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0D8AB" w14:textId="77777777" w:rsidR="000D70CA" w:rsidRDefault="000D70CA"/>
    <w:p w14:paraId="0D34C9CD" w14:textId="77777777" w:rsidR="000D70CA" w:rsidRDefault="00000000">
      <w:pPr>
        <w:rPr>
          <w:b/>
          <w:sz w:val="32"/>
        </w:rPr>
      </w:pPr>
      <w:proofErr w:type="spellStart"/>
      <w:r>
        <w:rPr>
          <w:b/>
          <w:sz w:val="32"/>
        </w:rPr>
        <w:t>I.Εξώφυλλο</w:t>
      </w:r>
      <w:proofErr w:type="spellEnd"/>
    </w:p>
    <w:p w14:paraId="3D2E815C" w14:textId="77777777" w:rsidR="000D70CA" w:rsidRDefault="000D70CA"/>
    <w:p w14:paraId="3C256FA1" w14:textId="77777777" w:rsidR="000D70CA" w:rsidRDefault="00000000">
      <w:pPr>
        <w:rPr>
          <w:color w:val="548DD4"/>
          <w:sz w:val="96"/>
        </w:rPr>
      </w:pPr>
      <w:r>
        <w:rPr>
          <w:noProof/>
        </w:rPr>
        <w:drawing>
          <wp:inline distT="0" distB="0" distL="0" distR="0" wp14:anchorId="329A221B" wp14:editId="5E1B2785">
            <wp:extent cx="1923415" cy="4889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1923415" cy="488950"/>
                    </a:xfrm>
                    <a:prstGeom prst="rect">
                      <a:avLst/>
                    </a:prstGeom>
                    <a:solidFill>
                      <a:srgbClr val="FFFFFF"/>
                    </a:solidFill>
                  </pic:spPr>
                </pic:pic>
              </a:graphicData>
            </a:graphic>
          </wp:inline>
        </w:drawing>
      </w:r>
    </w:p>
    <w:p w14:paraId="033838BA" w14:textId="77777777" w:rsidR="000D70CA" w:rsidRDefault="000D70CA">
      <w:pPr>
        <w:jc w:val="center"/>
        <w:rPr>
          <w:color w:val="548DD4"/>
          <w:sz w:val="96"/>
        </w:rPr>
      </w:pPr>
    </w:p>
    <w:p w14:paraId="1EE4E4C1" w14:textId="77777777" w:rsidR="000D70CA" w:rsidRDefault="000D70CA">
      <w:pPr>
        <w:jc w:val="center"/>
        <w:rPr>
          <w:color w:val="548DD4"/>
          <w:sz w:val="96"/>
        </w:rPr>
      </w:pPr>
    </w:p>
    <w:p w14:paraId="4E2887E5" w14:textId="77777777" w:rsidR="000D70CA" w:rsidRPr="00D32301" w:rsidRDefault="00000000">
      <w:pPr>
        <w:jc w:val="center"/>
        <w:rPr>
          <w:color w:val="548DD4"/>
          <w:sz w:val="72"/>
          <w:lang w:val="el-GR"/>
        </w:rPr>
      </w:pPr>
      <w:r w:rsidRPr="00D32301">
        <w:rPr>
          <w:color w:val="548DD4"/>
          <w:sz w:val="72"/>
          <w:lang w:val="el-GR"/>
        </w:rPr>
        <w:t>ΑΞΙΟΛΟΓΗΣΗ ΕΤΑΙΡΙΑΣ</w:t>
      </w:r>
    </w:p>
    <w:p w14:paraId="03F24D7D" w14:textId="77777777" w:rsidR="000D70CA" w:rsidRPr="00D32301" w:rsidRDefault="000D70CA">
      <w:pPr>
        <w:rPr>
          <w:color w:val="548DD4"/>
          <w:sz w:val="96"/>
          <w:lang w:val="el-GR"/>
        </w:rPr>
      </w:pPr>
    </w:p>
    <w:p w14:paraId="01935A1A" w14:textId="77777777" w:rsidR="000D70CA" w:rsidRPr="00D32301" w:rsidRDefault="000D70CA">
      <w:pPr>
        <w:rPr>
          <w:color w:val="548DD4"/>
          <w:sz w:val="96"/>
          <w:lang w:val="el-GR"/>
        </w:rPr>
      </w:pPr>
    </w:p>
    <w:p w14:paraId="0CF458F0" w14:textId="23D91D1A" w:rsidR="000D70CA" w:rsidRPr="00D32301" w:rsidRDefault="00000000">
      <w:pPr>
        <w:jc w:val="center"/>
        <w:rPr>
          <w:sz w:val="48"/>
          <w:lang w:val="el-GR"/>
        </w:rPr>
        <w:sectPr w:rsidR="000D70CA" w:rsidRPr="00D32301">
          <w:footerReference w:type="default" r:id="rId7"/>
          <w:pgSz w:w="11907" w:h="16839" w:code="9"/>
          <w:pgMar w:top="567" w:right="850" w:bottom="1133" w:left="850" w:header="708" w:footer="708" w:gutter="0"/>
          <w:cols w:space="720"/>
        </w:sectPr>
      </w:pPr>
      <w:r w:rsidRPr="00D32301">
        <w:rPr>
          <w:sz w:val="48"/>
          <w:lang w:val="el-GR"/>
        </w:rPr>
        <w:t xml:space="preserve">Με το λογισμικό </w:t>
      </w:r>
      <w:r w:rsidR="00C3705D">
        <w:rPr>
          <w:sz w:val="48"/>
        </w:rPr>
        <w:t>CORPIS</w:t>
      </w:r>
    </w:p>
    <w:p w14:paraId="1504993A" w14:textId="77777777" w:rsidR="000D70CA" w:rsidRPr="00D32301" w:rsidRDefault="000D70CA">
      <w:pPr>
        <w:jc w:val="center"/>
        <w:rPr>
          <w:lang w:val="el-GR"/>
        </w:rPr>
      </w:pPr>
    </w:p>
    <w:p w14:paraId="6C770139" w14:textId="77777777" w:rsidR="000D70CA" w:rsidRDefault="00000000">
      <w:pPr>
        <w:jc w:val="center"/>
        <w:rPr>
          <w:b/>
          <w:sz w:val="32"/>
        </w:rPr>
      </w:pPr>
      <w:proofErr w:type="spellStart"/>
      <w:r>
        <w:rPr>
          <w:b/>
          <w:sz w:val="32"/>
        </w:rPr>
        <w:t>II.Αξιολόγηση</w:t>
      </w:r>
      <w:proofErr w:type="spellEnd"/>
      <w:r>
        <w:rPr>
          <w:b/>
          <w:sz w:val="32"/>
        </w:rPr>
        <w:t xml:space="preserve"> Επ</w:t>
      </w:r>
      <w:proofErr w:type="spellStart"/>
      <w:r>
        <w:rPr>
          <w:b/>
          <w:sz w:val="32"/>
        </w:rPr>
        <w:t>ιχ</w:t>
      </w:r>
      <w:proofErr w:type="spellEnd"/>
      <w:r>
        <w:rPr>
          <w:b/>
          <w:sz w:val="32"/>
        </w:rPr>
        <w:t>.</w:t>
      </w:r>
    </w:p>
    <w:p w14:paraId="2C76E447" w14:textId="77777777" w:rsidR="000D70CA" w:rsidRDefault="000D70CA">
      <w:pPr>
        <w:jc w:val="center"/>
      </w:pPr>
    </w:p>
    <w:tbl>
      <w:tblPr>
        <w:tblW w:w="0" w:type="auto"/>
        <w:jc w:val="center"/>
        <w:tblCellMar>
          <w:left w:w="0" w:type="dxa"/>
          <w:right w:w="0" w:type="dxa"/>
        </w:tblCellMar>
        <w:tblLook w:val="04A0" w:firstRow="1" w:lastRow="0" w:firstColumn="1" w:lastColumn="0" w:noHBand="0" w:noVBand="1"/>
      </w:tblPr>
      <w:tblGrid>
        <w:gridCol w:w="168"/>
        <w:gridCol w:w="168"/>
        <w:gridCol w:w="169"/>
        <w:gridCol w:w="169"/>
        <w:gridCol w:w="169"/>
        <w:gridCol w:w="9364"/>
      </w:tblGrid>
      <w:tr w:rsidR="000D70CA" w14:paraId="1375CBEA" w14:textId="77777777">
        <w:trPr>
          <w:jc w:val="center"/>
        </w:trPr>
        <w:tc>
          <w:tcPr>
            <w:tcW w:w="180" w:type="dxa"/>
          </w:tcPr>
          <w:p w14:paraId="68203DB3" w14:textId="77777777" w:rsidR="000D70CA" w:rsidRDefault="000D70CA">
            <w:pPr>
              <w:spacing w:after="0" w:line="240" w:lineRule="auto"/>
              <w:rPr>
                <w:sz w:val="18"/>
              </w:rPr>
            </w:pPr>
          </w:p>
        </w:tc>
        <w:tc>
          <w:tcPr>
            <w:tcW w:w="180" w:type="dxa"/>
          </w:tcPr>
          <w:p w14:paraId="37EBE7ED" w14:textId="77777777" w:rsidR="000D70CA" w:rsidRDefault="000D70CA">
            <w:pPr>
              <w:spacing w:after="0" w:line="240" w:lineRule="auto"/>
              <w:rPr>
                <w:sz w:val="18"/>
              </w:rPr>
            </w:pPr>
          </w:p>
        </w:tc>
        <w:tc>
          <w:tcPr>
            <w:tcW w:w="180" w:type="dxa"/>
          </w:tcPr>
          <w:p w14:paraId="702D3826" w14:textId="77777777" w:rsidR="000D70CA" w:rsidRDefault="000D70CA">
            <w:pPr>
              <w:spacing w:after="0" w:line="240" w:lineRule="auto"/>
              <w:rPr>
                <w:sz w:val="18"/>
              </w:rPr>
            </w:pPr>
          </w:p>
        </w:tc>
        <w:tc>
          <w:tcPr>
            <w:tcW w:w="180" w:type="dxa"/>
          </w:tcPr>
          <w:p w14:paraId="11D00DD5" w14:textId="77777777" w:rsidR="000D70CA" w:rsidRDefault="000D70CA">
            <w:pPr>
              <w:spacing w:after="0" w:line="240" w:lineRule="auto"/>
              <w:rPr>
                <w:sz w:val="18"/>
              </w:rPr>
            </w:pPr>
          </w:p>
        </w:tc>
        <w:tc>
          <w:tcPr>
            <w:tcW w:w="180" w:type="dxa"/>
          </w:tcPr>
          <w:p w14:paraId="75AF59F3" w14:textId="77777777" w:rsidR="000D70CA" w:rsidRDefault="000D70CA">
            <w:pPr>
              <w:spacing w:after="0" w:line="240" w:lineRule="auto"/>
              <w:rPr>
                <w:sz w:val="18"/>
              </w:rPr>
            </w:pPr>
          </w:p>
        </w:tc>
        <w:tc>
          <w:tcPr>
            <w:tcW w:w="9930" w:type="dxa"/>
          </w:tcPr>
          <w:p w14:paraId="631ABA9C" w14:textId="77777777" w:rsidR="000D70CA" w:rsidRDefault="000D70CA">
            <w:pPr>
              <w:spacing w:after="0" w:line="240" w:lineRule="auto"/>
              <w:rPr>
                <w:sz w:val="18"/>
              </w:rPr>
            </w:pPr>
          </w:p>
        </w:tc>
      </w:tr>
      <w:tr w:rsidR="000D70CA" w14:paraId="47D8879B" w14:textId="77777777">
        <w:trPr>
          <w:jc w:val="center"/>
        </w:trPr>
        <w:tc>
          <w:tcPr>
            <w:tcW w:w="10830" w:type="dxa"/>
            <w:gridSpan w:val="6"/>
            <w:shd w:val="clear" w:color="auto" w:fill="FFFFFF"/>
            <w:vAlign w:val="center"/>
          </w:tcPr>
          <w:p w14:paraId="291C904C" w14:textId="480ADF6C" w:rsidR="000D70CA" w:rsidRDefault="0018217A">
            <w:pPr>
              <w:spacing w:after="0" w:line="240" w:lineRule="auto"/>
              <w:jc w:val="center"/>
              <w:rPr>
                <w:b/>
                <w:color w:val="000000"/>
                <w:sz w:val="28"/>
              </w:rPr>
            </w:pPr>
            <w:r>
              <w:rPr>
                <w:b/>
                <w:color w:val="000000"/>
                <w:sz w:val="28"/>
              </w:rPr>
              <w:t>ΔΟΚΙΜΑΣΤΙΚΗ ΑΕ</w:t>
            </w:r>
          </w:p>
        </w:tc>
      </w:tr>
      <w:tr w:rsidR="000D70CA" w14:paraId="4DA23FB2" w14:textId="77777777">
        <w:trPr>
          <w:jc w:val="center"/>
        </w:trPr>
        <w:tc>
          <w:tcPr>
            <w:tcW w:w="10830" w:type="dxa"/>
            <w:gridSpan w:val="6"/>
            <w:shd w:val="clear" w:color="auto" w:fill="FFFFFF"/>
            <w:vAlign w:val="center"/>
          </w:tcPr>
          <w:p w14:paraId="58D71089" w14:textId="77777777" w:rsidR="000D70CA" w:rsidRDefault="000D70CA">
            <w:pPr>
              <w:spacing w:after="0" w:line="240" w:lineRule="auto"/>
              <w:rPr>
                <w:color w:val="000000"/>
                <w:sz w:val="20"/>
              </w:rPr>
            </w:pPr>
          </w:p>
        </w:tc>
      </w:tr>
      <w:tr w:rsidR="000D70CA" w14:paraId="13E76FCE" w14:textId="77777777">
        <w:trPr>
          <w:jc w:val="center"/>
        </w:trPr>
        <w:tc>
          <w:tcPr>
            <w:tcW w:w="10830" w:type="dxa"/>
            <w:gridSpan w:val="6"/>
            <w:shd w:val="clear" w:color="auto" w:fill="FFFFFF"/>
            <w:vAlign w:val="center"/>
          </w:tcPr>
          <w:p w14:paraId="64726707" w14:textId="77777777" w:rsidR="000D70CA" w:rsidRDefault="00000000">
            <w:pPr>
              <w:spacing w:after="0" w:line="240" w:lineRule="auto"/>
              <w:jc w:val="center"/>
              <w:rPr>
                <w:b/>
                <w:color w:val="000000"/>
                <w:sz w:val="28"/>
              </w:rPr>
            </w:pPr>
            <w:r>
              <w:rPr>
                <w:b/>
                <w:color w:val="000000"/>
                <w:sz w:val="28"/>
              </w:rPr>
              <w:t>ΕΚΘΕΣΗ ΑΞΙΟΛΟΓΗΣΗΣ ΧΡΗΣΗΣ</w:t>
            </w:r>
          </w:p>
        </w:tc>
      </w:tr>
      <w:tr w:rsidR="000D70CA" w14:paraId="4352BC6E" w14:textId="77777777">
        <w:trPr>
          <w:jc w:val="center"/>
        </w:trPr>
        <w:tc>
          <w:tcPr>
            <w:tcW w:w="10830" w:type="dxa"/>
            <w:gridSpan w:val="6"/>
            <w:shd w:val="clear" w:color="auto" w:fill="FFFFFF"/>
            <w:vAlign w:val="center"/>
          </w:tcPr>
          <w:p w14:paraId="30B8F9C5" w14:textId="0B5DCC25" w:rsidR="000D70CA" w:rsidRDefault="00D32301" w:rsidP="00D32301">
            <w:pPr>
              <w:spacing w:after="0" w:line="240" w:lineRule="auto"/>
              <w:rPr>
                <w:b/>
                <w:color w:val="000000"/>
              </w:rPr>
            </w:pPr>
            <w:r>
              <w:rPr>
                <w:b/>
                <w:color w:val="000000"/>
              </w:rPr>
              <w:t xml:space="preserve">                                                                                             </w:t>
            </w:r>
            <w:r>
              <w:rPr>
                <w:b/>
                <w:color w:val="000000"/>
                <w:lang w:val="el-GR"/>
              </w:rPr>
              <w:t>Ε</w:t>
            </w:r>
            <w:r>
              <w:rPr>
                <w:b/>
                <w:color w:val="000000"/>
              </w:rPr>
              <w:t>τος : 2022</w:t>
            </w:r>
          </w:p>
        </w:tc>
      </w:tr>
      <w:tr w:rsidR="000D70CA" w14:paraId="0241BD86" w14:textId="77777777">
        <w:trPr>
          <w:jc w:val="center"/>
        </w:trPr>
        <w:tc>
          <w:tcPr>
            <w:tcW w:w="10830" w:type="dxa"/>
            <w:gridSpan w:val="6"/>
            <w:shd w:val="clear" w:color="auto" w:fill="FFFFFF"/>
            <w:vAlign w:val="center"/>
          </w:tcPr>
          <w:p w14:paraId="581394D6" w14:textId="77777777" w:rsidR="000D70CA" w:rsidRDefault="000D70CA">
            <w:pPr>
              <w:spacing w:after="0" w:line="240" w:lineRule="auto"/>
              <w:rPr>
                <w:color w:val="000000"/>
                <w:sz w:val="20"/>
              </w:rPr>
            </w:pPr>
          </w:p>
        </w:tc>
      </w:tr>
      <w:tr w:rsidR="000D70CA" w14:paraId="4BE36E3A" w14:textId="77777777">
        <w:trPr>
          <w:jc w:val="center"/>
        </w:trPr>
        <w:tc>
          <w:tcPr>
            <w:tcW w:w="180" w:type="dxa"/>
          </w:tcPr>
          <w:p w14:paraId="2F1060BF" w14:textId="77777777" w:rsidR="000D70CA" w:rsidRDefault="000D70CA">
            <w:pPr>
              <w:spacing w:after="0" w:line="240" w:lineRule="auto"/>
              <w:rPr>
                <w:sz w:val="18"/>
              </w:rPr>
            </w:pPr>
          </w:p>
        </w:tc>
        <w:tc>
          <w:tcPr>
            <w:tcW w:w="10650" w:type="dxa"/>
            <w:gridSpan w:val="5"/>
            <w:shd w:val="clear" w:color="auto" w:fill="FFFFFF"/>
            <w:vAlign w:val="center"/>
          </w:tcPr>
          <w:p w14:paraId="225C5988" w14:textId="77777777" w:rsidR="000D70CA" w:rsidRDefault="00000000">
            <w:pPr>
              <w:spacing w:after="0" w:line="240" w:lineRule="auto"/>
              <w:rPr>
                <w:b/>
                <w:color w:val="0000FF"/>
                <w:sz w:val="28"/>
                <w:u w:val="single"/>
              </w:rPr>
            </w:pPr>
            <w:r>
              <w:rPr>
                <w:b/>
                <w:color w:val="0000FF"/>
                <w:sz w:val="28"/>
                <w:u w:val="single"/>
              </w:rPr>
              <w:t>Α. ΑΠΟΤΕΛΕΣΜΑΤΑ – ΚΑΘΑΡΟ ΕΙΣΟΔΗΜΑ</w:t>
            </w:r>
          </w:p>
        </w:tc>
      </w:tr>
      <w:tr w:rsidR="000D70CA" w14:paraId="362086FB" w14:textId="77777777">
        <w:trPr>
          <w:jc w:val="center"/>
        </w:trPr>
        <w:tc>
          <w:tcPr>
            <w:tcW w:w="10830" w:type="dxa"/>
            <w:gridSpan w:val="6"/>
            <w:shd w:val="clear" w:color="auto" w:fill="FFFFFF"/>
            <w:vAlign w:val="center"/>
          </w:tcPr>
          <w:p w14:paraId="6F088D45" w14:textId="77777777" w:rsidR="000D70CA" w:rsidRDefault="000D70CA">
            <w:pPr>
              <w:spacing w:after="0" w:line="240" w:lineRule="auto"/>
              <w:rPr>
                <w:color w:val="000000"/>
                <w:sz w:val="20"/>
              </w:rPr>
            </w:pPr>
          </w:p>
        </w:tc>
      </w:tr>
      <w:tr w:rsidR="000D70CA" w14:paraId="5B79D88D" w14:textId="77777777">
        <w:trPr>
          <w:jc w:val="center"/>
        </w:trPr>
        <w:tc>
          <w:tcPr>
            <w:tcW w:w="180" w:type="dxa"/>
          </w:tcPr>
          <w:p w14:paraId="18E708DA" w14:textId="77777777" w:rsidR="000D70CA" w:rsidRDefault="000D70CA">
            <w:pPr>
              <w:spacing w:after="0" w:line="240" w:lineRule="auto"/>
              <w:rPr>
                <w:sz w:val="18"/>
              </w:rPr>
            </w:pPr>
          </w:p>
        </w:tc>
        <w:tc>
          <w:tcPr>
            <w:tcW w:w="180" w:type="dxa"/>
          </w:tcPr>
          <w:p w14:paraId="724B597A" w14:textId="77777777" w:rsidR="000D70CA" w:rsidRDefault="000D70CA">
            <w:pPr>
              <w:spacing w:after="0" w:line="240" w:lineRule="auto"/>
              <w:rPr>
                <w:sz w:val="18"/>
              </w:rPr>
            </w:pPr>
          </w:p>
        </w:tc>
        <w:tc>
          <w:tcPr>
            <w:tcW w:w="10470" w:type="dxa"/>
            <w:gridSpan w:val="4"/>
            <w:shd w:val="clear" w:color="auto" w:fill="FFFFFF"/>
            <w:vAlign w:val="center"/>
          </w:tcPr>
          <w:p w14:paraId="4FB485B2" w14:textId="77777777" w:rsidR="000D70CA" w:rsidRDefault="00000000">
            <w:pPr>
              <w:spacing w:after="0" w:line="240" w:lineRule="auto"/>
              <w:rPr>
                <w:b/>
                <w:color w:val="000000"/>
                <w:u w:val="single"/>
              </w:rPr>
            </w:pPr>
            <w:r>
              <w:rPr>
                <w:b/>
                <w:color w:val="000000"/>
                <w:u w:val="single"/>
              </w:rPr>
              <w:t>I.</w:t>
            </w:r>
            <w:r>
              <w:rPr>
                <w:b/>
                <w:color w:val="000000"/>
                <w:u w:val="single"/>
              </w:rPr>
              <w:tab/>
              <w:t>ΠΩΛΗΣΕΙΣ</w:t>
            </w:r>
          </w:p>
        </w:tc>
      </w:tr>
      <w:tr w:rsidR="000D70CA" w14:paraId="72B1C8A0" w14:textId="77777777">
        <w:trPr>
          <w:jc w:val="center"/>
        </w:trPr>
        <w:tc>
          <w:tcPr>
            <w:tcW w:w="10830" w:type="dxa"/>
            <w:gridSpan w:val="6"/>
            <w:shd w:val="clear" w:color="auto" w:fill="FFFFFF"/>
            <w:vAlign w:val="center"/>
          </w:tcPr>
          <w:p w14:paraId="6C757FB9" w14:textId="77777777" w:rsidR="000D70CA" w:rsidRDefault="000D70CA">
            <w:pPr>
              <w:spacing w:after="0" w:line="240" w:lineRule="auto"/>
              <w:rPr>
                <w:color w:val="000000"/>
                <w:sz w:val="20"/>
              </w:rPr>
            </w:pPr>
          </w:p>
        </w:tc>
      </w:tr>
      <w:tr w:rsidR="000D70CA" w:rsidRPr="0018217A" w14:paraId="4F01A3C7" w14:textId="77777777">
        <w:trPr>
          <w:jc w:val="center"/>
        </w:trPr>
        <w:tc>
          <w:tcPr>
            <w:tcW w:w="180" w:type="dxa"/>
          </w:tcPr>
          <w:p w14:paraId="296A9C09" w14:textId="77777777" w:rsidR="000D70CA" w:rsidRDefault="000D70CA">
            <w:pPr>
              <w:spacing w:after="0" w:line="240" w:lineRule="auto"/>
              <w:rPr>
                <w:sz w:val="18"/>
              </w:rPr>
            </w:pPr>
          </w:p>
        </w:tc>
        <w:tc>
          <w:tcPr>
            <w:tcW w:w="180" w:type="dxa"/>
          </w:tcPr>
          <w:p w14:paraId="79F0CD1F" w14:textId="77777777" w:rsidR="000D70CA" w:rsidRDefault="000D70CA">
            <w:pPr>
              <w:spacing w:after="0" w:line="240" w:lineRule="auto"/>
              <w:rPr>
                <w:sz w:val="18"/>
              </w:rPr>
            </w:pPr>
          </w:p>
        </w:tc>
        <w:tc>
          <w:tcPr>
            <w:tcW w:w="180" w:type="dxa"/>
          </w:tcPr>
          <w:p w14:paraId="25FA25E2" w14:textId="77777777" w:rsidR="000D70CA" w:rsidRDefault="000D70CA">
            <w:pPr>
              <w:spacing w:after="0" w:line="240" w:lineRule="auto"/>
              <w:rPr>
                <w:sz w:val="18"/>
              </w:rPr>
            </w:pPr>
          </w:p>
        </w:tc>
        <w:tc>
          <w:tcPr>
            <w:tcW w:w="180" w:type="dxa"/>
          </w:tcPr>
          <w:p w14:paraId="088C2041" w14:textId="77777777" w:rsidR="000D70CA" w:rsidRDefault="000D70CA">
            <w:pPr>
              <w:spacing w:after="0" w:line="240" w:lineRule="auto"/>
              <w:rPr>
                <w:sz w:val="18"/>
              </w:rPr>
            </w:pPr>
          </w:p>
        </w:tc>
        <w:tc>
          <w:tcPr>
            <w:tcW w:w="10110" w:type="dxa"/>
            <w:gridSpan w:val="2"/>
            <w:shd w:val="clear" w:color="auto" w:fill="FFFFFF"/>
            <w:vAlign w:val="center"/>
          </w:tcPr>
          <w:p w14:paraId="02BE063A" w14:textId="71AF8808" w:rsidR="000D70CA" w:rsidRPr="00D32301" w:rsidRDefault="00000000">
            <w:pPr>
              <w:spacing w:after="0" w:line="240" w:lineRule="auto"/>
              <w:rPr>
                <w:color w:val="000000"/>
                <w:sz w:val="20"/>
                <w:lang w:val="el-GR"/>
              </w:rPr>
            </w:pPr>
            <w:r w:rsidRPr="00D32301">
              <w:rPr>
                <w:color w:val="000000"/>
                <w:sz w:val="20"/>
                <w:lang w:val="el-GR"/>
              </w:rPr>
              <w:t>Οι Πωλήσεις της χρήσης που μελετάμε ανήλθαν σε  16.155.654,11 € και ΑΥΞΗΘΗΚΑΝ κατά   1.014.035,15</w:t>
            </w:r>
            <w:r w:rsidR="00D32301">
              <w:rPr>
                <w:color w:val="000000"/>
                <w:sz w:val="20"/>
                <w:lang w:val="el-GR"/>
              </w:rPr>
              <w:t xml:space="preserve"> </w:t>
            </w:r>
            <w:r w:rsidRPr="00D32301">
              <w:rPr>
                <w:color w:val="000000"/>
                <w:sz w:val="20"/>
                <w:lang w:val="el-GR"/>
              </w:rPr>
              <w:t>€, Ποσοστό:    6,70%</w:t>
            </w:r>
          </w:p>
        </w:tc>
      </w:tr>
      <w:tr w:rsidR="000D70CA" w:rsidRPr="0018217A" w14:paraId="2CF932A7" w14:textId="77777777">
        <w:trPr>
          <w:jc w:val="center"/>
        </w:trPr>
        <w:tc>
          <w:tcPr>
            <w:tcW w:w="10830" w:type="dxa"/>
            <w:gridSpan w:val="6"/>
            <w:shd w:val="clear" w:color="auto" w:fill="FFFFFF"/>
            <w:vAlign w:val="center"/>
          </w:tcPr>
          <w:p w14:paraId="0CF4F8CB" w14:textId="77777777" w:rsidR="000D70CA" w:rsidRPr="00D32301" w:rsidRDefault="000D70CA">
            <w:pPr>
              <w:spacing w:after="0" w:line="240" w:lineRule="auto"/>
              <w:rPr>
                <w:color w:val="000000"/>
                <w:sz w:val="20"/>
                <w:lang w:val="el-GR"/>
              </w:rPr>
            </w:pPr>
          </w:p>
        </w:tc>
      </w:tr>
      <w:tr w:rsidR="000D70CA" w14:paraId="4601FF7B" w14:textId="77777777">
        <w:trPr>
          <w:jc w:val="center"/>
        </w:trPr>
        <w:tc>
          <w:tcPr>
            <w:tcW w:w="180" w:type="dxa"/>
          </w:tcPr>
          <w:p w14:paraId="6F18FF44" w14:textId="77777777" w:rsidR="000D70CA" w:rsidRPr="00D32301" w:rsidRDefault="000D70CA">
            <w:pPr>
              <w:spacing w:after="0" w:line="240" w:lineRule="auto"/>
              <w:rPr>
                <w:sz w:val="18"/>
                <w:lang w:val="el-GR"/>
              </w:rPr>
            </w:pPr>
          </w:p>
        </w:tc>
        <w:tc>
          <w:tcPr>
            <w:tcW w:w="180" w:type="dxa"/>
          </w:tcPr>
          <w:p w14:paraId="2D05C24C" w14:textId="77777777" w:rsidR="000D70CA" w:rsidRPr="00D32301" w:rsidRDefault="000D70CA">
            <w:pPr>
              <w:spacing w:after="0" w:line="240" w:lineRule="auto"/>
              <w:rPr>
                <w:sz w:val="18"/>
                <w:lang w:val="el-GR"/>
              </w:rPr>
            </w:pPr>
          </w:p>
        </w:tc>
        <w:tc>
          <w:tcPr>
            <w:tcW w:w="180" w:type="dxa"/>
          </w:tcPr>
          <w:p w14:paraId="50FBBB58"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644F01B9" w14:textId="77777777" w:rsidR="000D70CA" w:rsidRDefault="00000000">
            <w:pPr>
              <w:spacing w:after="0" w:line="240" w:lineRule="auto"/>
              <w:rPr>
                <w:b/>
                <w:color w:val="000000"/>
                <w:sz w:val="20"/>
              </w:rPr>
            </w:pPr>
            <w:r>
              <w:rPr>
                <w:b/>
                <w:color w:val="000000"/>
                <w:sz w:val="20"/>
              </w:rPr>
              <w:t>ΕΙΣΠΡΑΞΕΙΣ ΠΩΛΗΣΕΩΝ</w:t>
            </w:r>
          </w:p>
        </w:tc>
      </w:tr>
      <w:tr w:rsidR="000D70CA" w:rsidRPr="0018217A" w14:paraId="65FBD93C" w14:textId="77777777">
        <w:trPr>
          <w:jc w:val="center"/>
        </w:trPr>
        <w:tc>
          <w:tcPr>
            <w:tcW w:w="180" w:type="dxa"/>
          </w:tcPr>
          <w:p w14:paraId="55B2F364" w14:textId="77777777" w:rsidR="000D70CA" w:rsidRDefault="000D70CA">
            <w:pPr>
              <w:spacing w:after="0" w:line="240" w:lineRule="auto"/>
              <w:rPr>
                <w:sz w:val="18"/>
              </w:rPr>
            </w:pPr>
          </w:p>
        </w:tc>
        <w:tc>
          <w:tcPr>
            <w:tcW w:w="180" w:type="dxa"/>
          </w:tcPr>
          <w:p w14:paraId="4D3017C6" w14:textId="77777777" w:rsidR="000D70CA" w:rsidRDefault="000D70CA">
            <w:pPr>
              <w:spacing w:after="0" w:line="240" w:lineRule="auto"/>
              <w:rPr>
                <w:sz w:val="18"/>
              </w:rPr>
            </w:pPr>
          </w:p>
        </w:tc>
        <w:tc>
          <w:tcPr>
            <w:tcW w:w="180" w:type="dxa"/>
          </w:tcPr>
          <w:p w14:paraId="490CD59B" w14:textId="77777777" w:rsidR="000D70CA" w:rsidRDefault="000D70CA">
            <w:pPr>
              <w:spacing w:after="0" w:line="240" w:lineRule="auto"/>
              <w:rPr>
                <w:sz w:val="18"/>
              </w:rPr>
            </w:pPr>
          </w:p>
        </w:tc>
        <w:tc>
          <w:tcPr>
            <w:tcW w:w="180" w:type="dxa"/>
          </w:tcPr>
          <w:p w14:paraId="0C6B6A83" w14:textId="77777777" w:rsidR="000D70CA" w:rsidRDefault="000D70CA">
            <w:pPr>
              <w:spacing w:after="0" w:line="240" w:lineRule="auto"/>
              <w:rPr>
                <w:sz w:val="18"/>
              </w:rPr>
            </w:pPr>
          </w:p>
        </w:tc>
        <w:tc>
          <w:tcPr>
            <w:tcW w:w="10110" w:type="dxa"/>
            <w:gridSpan w:val="2"/>
            <w:shd w:val="clear" w:color="auto" w:fill="FFFFFF"/>
            <w:vAlign w:val="center"/>
          </w:tcPr>
          <w:p w14:paraId="0FE1D6D8" w14:textId="5BA982A4" w:rsidR="000D70CA" w:rsidRPr="00D32301" w:rsidRDefault="00000000">
            <w:pPr>
              <w:spacing w:after="0" w:line="240" w:lineRule="auto"/>
              <w:rPr>
                <w:color w:val="000000"/>
                <w:sz w:val="20"/>
                <w:lang w:val="el-GR"/>
              </w:rPr>
            </w:pPr>
            <w:r w:rsidRPr="00D32301">
              <w:rPr>
                <w:color w:val="000000"/>
                <w:sz w:val="20"/>
                <w:lang w:val="el-GR"/>
              </w:rPr>
              <w:t>Οι Εισπράξεις από την κανονική δραστηριότητα της επιχείρησης διαμορφώθηκαν σε   16.155.654,11</w:t>
            </w:r>
            <w:r w:rsidR="00D32301">
              <w:rPr>
                <w:color w:val="000000"/>
                <w:sz w:val="20"/>
                <w:lang w:val="el-GR"/>
              </w:rPr>
              <w:t xml:space="preserve"> </w:t>
            </w:r>
            <w:r w:rsidRPr="00D32301">
              <w:rPr>
                <w:color w:val="000000"/>
                <w:sz w:val="20"/>
                <w:lang w:val="el-GR"/>
              </w:rPr>
              <w:t>€.  Οι εισπράξεις, για υπόλοιπα πελατών που δημιουργήθηκαν μέσα στην τρέχουσα περίοδο, ήταν  16.155.654,11</w:t>
            </w:r>
            <w:r w:rsidR="00D32301">
              <w:rPr>
                <w:color w:val="000000"/>
                <w:sz w:val="20"/>
                <w:lang w:val="el-GR"/>
              </w:rPr>
              <w:t xml:space="preserve"> </w:t>
            </w:r>
            <w:r w:rsidRPr="00D32301">
              <w:rPr>
                <w:color w:val="000000"/>
                <w:sz w:val="20"/>
                <w:lang w:val="el-GR"/>
              </w:rPr>
              <w:t>€ ποσοστό   100,00%</w:t>
            </w:r>
          </w:p>
        </w:tc>
      </w:tr>
      <w:tr w:rsidR="000D70CA" w:rsidRPr="0018217A" w14:paraId="1AB9C654" w14:textId="77777777">
        <w:trPr>
          <w:jc w:val="center"/>
        </w:trPr>
        <w:tc>
          <w:tcPr>
            <w:tcW w:w="10830" w:type="dxa"/>
            <w:gridSpan w:val="6"/>
            <w:shd w:val="clear" w:color="auto" w:fill="FFFFFF"/>
            <w:vAlign w:val="center"/>
          </w:tcPr>
          <w:p w14:paraId="09C9B88E" w14:textId="77777777" w:rsidR="000D70CA" w:rsidRPr="00D32301" w:rsidRDefault="000D70CA">
            <w:pPr>
              <w:spacing w:after="0" w:line="240" w:lineRule="auto"/>
              <w:rPr>
                <w:color w:val="000000"/>
                <w:sz w:val="20"/>
                <w:lang w:val="el-GR"/>
              </w:rPr>
            </w:pPr>
          </w:p>
        </w:tc>
      </w:tr>
      <w:tr w:rsidR="000D70CA" w14:paraId="39260A08" w14:textId="77777777">
        <w:trPr>
          <w:jc w:val="center"/>
        </w:trPr>
        <w:tc>
          <w:tcPr>
            <w:tcW w:w="180" w:type="dxa"/>
          </w:tcPr>
          <w:p w14:paraId="63FA3478" w14:textId="77777777" w:rsidR="000D70CA" w:rsidRPr="00D32301" w:rsidRDefault="000D70CA">
            <w:pPr>
              <w:spacing w:after="0" w:line="240" w:lineRule="auto"/>
              <w:rPr>
                <w:sz w:val="18"/>
                <w:lang w:val="el-GR"/>
              </w:rPr>
            </w:pPr>
          </w:p>
        </w:tc>
        <w:tc>
          <w:tcPr>
            <w:tcW w:w="180" w:type="dxa"/>
          </w:tcPr>
          <w:p w14:paraId="10BBC307"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0E359872" w14:textId="77777777" w:rsidR="000D70CA" w:rsidRDefault="00000000">
            <w:pPr>
              <w:spacing w:after="0" w:line="240" w:lineRule="auto"/>
              <w:rPr>
                <w:b/>
                <w:color w:val="000000"/>
                <w:u w:val="single"/>
              </w:rPr>
            </w:pPr>
            <w:r>
              <w:rPr>
                <w:b/>
                <w:color w:val="000000"/>
                <w:u w:val="single"/>
              </w:rPr>
              <w:t>II. ΚΟΣΤΟΣ ΠΩΛΗΘΕΝΤΩΝ</w:t>
            </w:r>
          </w:p>
        </w:tc>
      </w:tr>
      <w:tr w:rsidR="000D70CA" w:rsidRPr="0018217A" w14:paraId="4C26C523" w14:textId="77777777">
        <w:trPr>
          <w:jc w:val="center"/>
        </w:trPr>
        <w:tc>
          <w:tcPr>
            <w:tcW w:w="180" w:type="dxa"/>
          </w:tcPr>
          <w:p w14:paraId="035BACBA" w14:textId="77777777" w:rsidR="000D70CA" w:rsidRDefault="000D70CA">
            <w:pPr>
              <w:spacing w:after="0" w:line="240" w:lineRule="auto"/>
              <w:rPr>
                <w:sz w:val="18"/>
              </w:rPr>
            </w:pPr>
          </w:p>
        </w:tc>
        <w:tc>
          <w:tcPr>
            <w:tcW w:w="180" w:type="dxa"/>
          </w:tcPr>
          <w:p w14:paraId="6EFE0A8C" w14:textId="77777777" w:rsidR="000D70CA" w:rsidRDefault="000D70CA">
            <w:pPr>
              <w:spacing w:after="0" w:line="240" w:lineRule="auto"/>
              <w:rPr>
                <w:sz w:val="18"/>
              </w:rPr>
            </w:pPr>
          </w:p>
        </w:tc>
        <w:tc>
          <w:tcPr>
            <w:tcW w:w="180" w:type="dxa"/>
          </w:tcPr>
          <w:p w14:paraId="22E798CB" w14:textId="77777777" w:rsidR="000D70CA" w:rsidRDefault="000D70CA">
            <w:pPr>
              <w:spacing w:after="0" w:line="240" w:lineRule="auto"/>
              <w:rPr>
                <w:sz w:val="18"/>
              </w:rPr>
            </w:pPr>
          </w:p>
        </w:tc>
        <w:tc>
          <w:tcPr>
            <w:tcW w:w="180" w:type="dxa"/>
          </w:tcPr>
          <w:p w14:paraId="29DD6802" w14:textId="77777777" w:rsidR="000D70CA" w:rsidRDefault="000D70CA">
            <w:pPr>
              <w:spacing w:after="0" w:line="240" w:lineRule="auto"/>
              <w:rPr>
                <w:sz w:val="18"/>
              </w:rPr>
            </w:pPr>
          </w:p>
        </w:tc>
        <w:tc>
          <w:tcPr>
            <w:tcW w:w="10110" w:type="dxa"/>
            <w:gridSpan w:val="2"/>
            <w:shd w:val="clear" w:color="auto" w:fill="FFFFFF"/>
            <w:vAlign w:val="center"/>
          </w:tcPr>
          <w:p w14:paraId="2DEBDA69" w14:textId="286D4C15" w:rsidR="000D70CA" w:rsidRPr="00D32301" w:rsidRDefault="00000000">
            <w:pPr>
              <w:spacing w:after="0" w:line="240" w:lineRule="auto"/>
              <w:rPr>
                <w:color w:val="000000"/>
                <w:sz w:val="20"/>
                <w:lang w:val="el-GR"/>
              </w:rPr>
            </w:pPr>
            <w:r w:rsidRPr="00D32301">
              <w:rPr>
                <w:color w:val="000000"/>
                <w:sz w:val="20"/>
                <w:lang w:val="el-GR"/>
              </w:rPr>
              <w:t>1. Το Κόστος Πωληθέντων (με ενσωματωμένες Αποσβέσεις)της χρήσης αποτελεί το   48,91% του Κύκλου Εργασιών και ΜΕΙΩΘΗΚΕ σε σχέση με την προηγούμενη χρήση κατά   3,19</w:t>
            </w:r>
            <w:r w:rsidR="00D32301">
              <w:rPr>
                <w:color w:val="000000"/>
                <w:sz w:val="20"/>
                <w:lang w:val="el-GR"/>
              </w:rPr>
              <w:t xml:space="preserve"> </w:t>
            </w:r>
            <w:r w:rsidRPr="00D32301">
              <w:rPr>
                <w:color w:val="000000"/>
                <w:sz w:val="20"/>
                <w:lang w:val="el-GR"/>
              </w:rPr>
              <w:t xml:space="preserve">Ποσοστιαίες μονάδες </w:t>
            </w:r>
          </w:p>
        </w:tc>
      </w:tr>
      <w:tr w:rsidR="000D70CA" w:rsidRPr="0018217A" w14:paraId="0EF0C9FD" w14:textId="77777777">
        <w:trPr>
          <w:jc w:val="center"/>
        </w:trPr>
        <w:tc>
          <w:tcPr>
            <w:tcW w:w="180" w:type="dxa"/>
          </w:tcPr>
          <w:p w14:paraId="0665A523" w14:textId="77777777" w:rsidR="000D70CA" w:rsidRPr="00D32301" w:rsidRDefault="000D70CA">
            <w:pPr>
              <w:spacing w:after="0" w:line="240" w:lineRule="auto"/>
              <w:rPr>
                <w:sz w:val="18"/>
                <w:lang w:val="el-GR"/>
              </w:rPr>
            </w:pPr>
          </w:p>
        </w:tc>
        <w:tc>
          <w:tcPr>
            <w:tcW w:w="180" w:type="dxa"/>
          </w:tcPr>
          <w:p w14:paraId="047CE5E4" w14:textId="77777777" w:rsidR="000D70CA" w:rsidRPr="00D32301" w:rsidRDefault="000D70CA">
            <w:pPr>
              <w:spacing w:after="0" w:line="240" w:lineRule="auto"/>
              <w:rPr>
                <w:sz w:val="18"/>
                <w:lang w:val="el-GR"/>
              </w:rPr>
            </w:pPr>
          </w:p>
        </w:tc>
        <w:tc>
          <w:tcPr>
            <w:tcW w:w="180" w:type="dxa"/>
          </w:tcPr>
          <w:p w14:paraId="468C1BD1" w14:textId="77777777" w:rsidR="000D70CA" w:rsidRPr="00D32301" w:rsidRDefault="000D70CA">
            <w:pPr>
              <w:spacing w:after="0" w:line="240" w:lineRule="auto"/>
              <w:rPr>
                <w:sz w:val="18"/>
                <w:lang w:val="el-GR"/>
              </w:rPr>
            </w:pPr>
          </w:p>
        </w:tc>
        <w:tc>
          <w:tcPr>
            <w:tcW w:w="180" w:type="dxa"/>
          </w:tcPr>
          <w:p w14:paraId="0813FF6A"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23A3ADC" w14:textId="040C94A7" w:rsidR="000D70CA" w:rsidRPr="00D32301" w:rsidRDefault="00000000">
            <w:pPr>
              <w:spacing w:after="0" w:line="240" w:lineRule="auto"/>
              <w:rPr>
                <w:color w:val="000000"/>
                <w:sz w:val="20"/>
                <w:lang w:val="el-GR"/>
              </w:rPr>
            </w:pPr>
            <w:r w:rsidRPr="00D32301">
              <w:rPr>
                <w:color w:val="000000"/>
                <w:sz w:val="20"/>
                <w:lang w:val="el-GR"/>
              </w:rPr>
              <w:t>2. Το Κόστος Πωληθέντων (χωρίς Αποσβέσεις)της χρήσης αποτελεί το   48,91</w:t>
            </w:r>
            <w:r w:rsidR="00D32301">
              <w:rPr>
                <w:color w:val="000000"/>
                <w:sz w:val="20"/>
                <w:lang w:val="el-GR"/>
              </w:rPr>
              <w:t xml:space="preserve"> </w:t>
            </w:r>
            <w:r w:rsidRPr="00D32301">
              <w:rPr>
                <w:color w:val="000000"/>
                <w:sz w:val="20"/>
                <w:lang w:val="el-GR"/>
              </w:rPr>
              <w:t xml:space="preserve">% του Κύκλου Εργασιών και ΜΕΙΩΘΗΚΕ σε σχέση με την προηγούμενη χρήση κατά   3,19Ποσοστιαίες μονάδες </w:t>
            </w:r>
          </w:p>
        </w:tc>
      </w:tr>
      <w:tr w:rsidR="000D70CA" w:rsidRPr="0018217A" w14:paraId="77FD2497" w14:textId="77777777">
        <w:trPr>
          <w:jc w:val="center"/>
        </w:trPr>
        <w:tc>
          <w:tcPr>
            <w:tcW w:w="10830" w:type="dxa"/>
            <w:gridSpan w:val="6"/>
            <w:shd w:val="clear" w:color="auto" w:fill="FFFFFF"/>
            <w:vAlign w:val="center"/>
          </w:tcPr>
          <w:p w14:paraId="4681AE01" w14:textId="77777777" w:rsidR="000D70CA" w:rsidRPr="00D32301" w:rsidRDefault="000D70CA">
            <w:pPr>
              <w:spacing w:after="0" w:line="240" w:lineRule="auto"/>
              <w:rPr>
                <w:color w:val="000000"/>
                <w:sz w:val="20"/>
                <w:lang w:val="el-GR"/>
              </w:rPr>
            </w:pPr>
          </w:p>
        </w:tc>
      </w:tr>
      <w:tr w:rsidR="000D70CA" w14:paraId="0FFD3155" w14:textId="77777777">
        <w:trPr>
          <w:jc w:val="center"/>
        </w:trPr>
        <w:tc>
          <w:tcPr>
            <w:tcW w:w="180" w:type="dxa"/>
          </w:tcPr>
          <w:p w14:paraId="4571B8F4" w14:textId="77777777" w:rsidR="000D70CA" w:rsidRPr="00D32301" w:rsidRDefault="000D70CA">
            <w:pPr>
              <w:spacing w:after="0" w:line="240" w:lineRule="auto"/>
              <w:rPr>
                <w:sz w:val="18"/>
                <w:lang w:val="el-GR"/>
              </w:rPr>
            </w:pPr>
          </w:p>
        </w:tc>
        <w:tc>
          <w:tcPr>
            <w:tcW w:w="180" w:type="dxa"/>
          </w:tcPr>
          <w:p w14:paraId="36D14B79"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16492AD7" w14:textId="77777777" w:rsidR="000D70CA" w:rsidRDefault="00000000">
            <w:pPr>
              <w:spacing w:after="0" w:line="240" w:lineRule="auto"/>
              <w:rPr>
                <w:b/>
                <w:color w:val="000000"/>
                <w:u w:val="single"/>
              </w:rPr>
            </w:pPr>
            <w:r>
              <w:rPr>
                <w:b/>
                <w:color w:val="000000"/>
                <w:u w:val="single"/>
              </w:rPr>
              <w:t>III. ΜΙΚΤΑ ΑΠΟΤΕΛΕΣΜΑΤΑ</w:t>
            </w:r>
          </w:p>
        </w:tc>
      </w:tr>
      <w:tr w:rsidR="000D70CA" w:rsidRPr="0018217A" w14:paraId="685863B8" w14:textId="77777777">
        <w:trPr>
          <w:jc w:val="center"/>
        </w:trPr>
        <w:tc>
          <w:tcPr>
            <w:tcW w:w="180" w:type="dxa"/>
          </w:tcPr>
          <w:p w14:paraId="7F5A3855" w14:textId="77777777" w:rsidR="000D70CA" w:rsidRDefault="000D70CA">
            <w:pPr>
              <w:spacing w:after="0" w:line="240" w:lineRule="auto"/>
              <w:rPr>
                <w:sz w:val="18"/>
              </w:rPr>
            </w:pPr>
          </w:p>
        </w:tc>
        <w:tc>
          <w:tcPr>
            <w:tcW w:w="180" w:type="dxa"/>
          </w:tcPr>
          <w:p w14:paraId="43300665" w14:textId="77777777" w:rsidR="000D70CA" w:rsidRDefault="000D70CA">
            <w:pPr>
              <w:spacing w:after="0" w:line="240" w:lineRule="auto"/>
              <w:rPr>
                <w:sz w:val="18"/>
              </w:rPr>
            </w:pPr>
          </w:p>
        </w:tc>
        <w:tc>
          <w:tcPr>
            <w:tcW w:w="180" w:type="dxa"/>
          </w:tcPr>
          <w:p w14:paraId="247231BA" w14:textId="77777777" w:rsidR="000D70CA" w:rsidRDefault="000D70CA">
            <w:pPr>
              <w:spacing w:after="0" w:line="240" w:lineRule="auto"/>
              <w:rPr>
                <w:sz w:val="18"/>
              </w:rPr>
            </w:pPr>
          </w:p>
        </w:tc>
        <w:tc>
          <w:tcPr>
            <w:tcW w:w="180" w:type="dxa"/>
          </w:tcPr>
          <w:p w14:paraId="4BEA68AA" w14:textId="77777777" w:rsidR="000D70CA" w:rsidRDefault="000D70CA">
            <w:pPr>
              <w:spacing w:after="0" w:line="240" w:lineRule="auto"/>
              <w:rPr>
                <w:sz w:val="18"/>
              </w:rPr>
            </w:pPr>
          </w:p>
        </w:tc>
        <w:tc>
          <w:tcPr>
            <w:tcW w:w="10110" w:type="dxa"/>
            <w:gridSpan w:val="2"/>
            <w:shd w:val="clear" w:color="auto" w:fill="FFFFFF"/>
            <w:vAlign w:val="center"/>
          </w:tcPr>
          <w:p w14:paraId="7ABE0F28" w14:textId="77777777" w:rsidR="000D70CA" w:rsidRPr="00D32301" w:rsidRDefault="00000000">
            <w:pPr>
              <w:spacing w:after="0" w:line="240" w:lineRule="auto"/>
              <w:rPr>
                <w:color w:val="000000"/>
                <w:sz w:val="20"/>
                <w:lang w:val="el-GR"/>
              </w:rPr>
            </w:pPr>
            <w:r w:rsidRPr="00D32301">
              <w:rPr>
                <w:color w:val="000000"/>
                <w:sz w:val="20"/>
                <w:lang w:val="el-GR"/>
              </w:rPr>
              <w:t xml:space="preserve">Τα μικτά αποτελέσματα της χρήσης ανήλθαν σε   8.254.027,34 € ήτοι   51,09% του Κύκλου Εργασιών.  </w:t>
            </w:r>
          </w:p>
        </w:tc>
      </w:tr>
      <w:tr w:rsidR="000D70CA" w:rsidRPr="0018217A" w14:paraId="376286B9" w14:textId="77777777">
        <w:trPr>
          <w:jc w:val="center"/>
        </w:trPr>
        <w:tc>
          <w:tcPr>
            <w:tcW w:w="180" w:type="dxa"/>
          </w:tcPr>
          <w:p w14:paraId="21F68328" w14:textId="77777777" w:rsidR="000D70CA" w:rsidRPr="00D32301" w:rsidRDefault="000D70CA">
            <w:pPr>
              <w:spacing w:after="0" w:line="240" w:lineRule="auto"/>
              <w:rPr>
                <w:sz w:val="18"/>
                <w:lang w:val="el-GR"/>
              </w:rPr>
            </w:pPr>
          </w:p>
        </w:tc>
        <w:tc>
          <w:tcPr>
            <w:tcW w:w="180" w:type="dxa"/>
          </w:tcPr>
          <w:p w14:paraId="09124BEF" w14:textId="77777777" w:rsidR="000D70CA" w:rsidRPr="00D32301" w:rsidRDefault="000D70CA">
            <w:pPr>
              <w:spacing w:after="0" w:line="240" w:lineRule="auto"/>
              <w:rPr>
                <w:sz w:val="18"/>
                <w:lang w:val="el-GR"/>
              </w:rPr>
            </w:pPr>
          </w:p>
        </w:tc>
        <w:tc>
          <w:tcPr>
            <w:tcW w:w="180" w:type="dxa"/>
          </w:tcPr>
          <w:p w14:paraId="1DF7BE5B" w14:textId="77777777" w:rsidR="000D70CA" w:rsidRPr="00D32301" w:rsidRDefault="000D70CA">
            <w:pPr>
              <w:spacing w:after="0" w:line="240" w:lineRule="auto"/>
              <w:rPr>
                <w:sz w:val="18"/>
                <w:lang w:val="el-GR"/>
              </w:rPr>
            </w:pPr>
          </w:p>
        </w:tc>
        <w:tc>
          <w:tcPr>
            <w:tcW w:w="180" w:type="dxa"/>
          </w:tcPr>
          <w:p w14:paraId="444E7B2E"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1D8708D" w14:textId="77777777" w:rsidR="000D70CA" w:rsidRPr="00D32301" w:rsidRDefault="00000000">
            <w:pPr>
              <w:spacing w:after="0" w:line="240" w:lineRule="auto"/>
              <w:rPr>
                <w:color w:val="000000"/>
                <w:sz w:val="20"/>
                <w:lang w:val="el-GR"/>
              </w:rPr>
            </w:pPr>
            <w:r w:rsidRPr="00D32301">
              <w:rPr>
                <w:color w:val="000000"/>
                <w:sz w:val="20"/>
                <w:lang w:val="el-GR"/>
              </w:rPr>
              <w:t>Σε σχέση με την προηγούμενη περίοδο, το ποσοστό ΑΥΞΗΘΗΚΕ κατά   3,19 ποσοστιαίες μονάδες  και η αύξηση προήλθε από αύξηση των πωλήσεων και μείωση του κόστους πωληθέντων ως ποσοστό επί των πωλήσεων</w:t>
            </w:r>
          </w:p>
        </w:tc>
      </w:tr>
      <w:tr w:rsidR="000D70CA" w:rsidRPr="0018217A" w14:paraId="30210F77" w14:textId="77777777">
        <w:trPr>
          <w:jc w:val="center"/>
        </w:trPr>
        <w:tc>
          <w:tcPr>
            <w:tcW w:w="10830" w:type="dxa"/>
            <w:gridSpan w:val="6"/>
            <w:shd w:val="clear" w:color="auto" w:fill="FFFFFF"/>
            <w:vAlign w:val="center"/>
          </w:tcPr>
          <w:p w14:paraId="59D73535" w14:textId="77777777" w:rsidR="000D70CA" w:rsidRPr="00D32301" w:rsidRDefault="000D70CA">
            <w:pPr>
              <w:spacing w:after="0" w:line="240" w:lineRule="auto"/>
              <w:rPr>
                <w:color w:val="000000"/>
                <w:sz w:val="20"/>
                <w:lang w:val="el-GR"/>
              </w:rPr>
            </w:pPr>
          </w:p>
        </w:tc>
      </w:tr>
      <w:tr w:rsidR="000D70CA" w14:paraId="307871A4" w14:textId="77777777">
        <w:trPr>
          <w:jc w:val="center"/>
        </w:trPr>
        <w:tc>
          <w:tcPr>
            <w:tcW w:w="180" w:type="dxa"/>
          </w:tcPr>
          <w:p w14:paraId="7F5B2091" w14:textId="77777777" w:rsidR="000D70CA" w:rsidRPr="00D32301" w:rsidRDefault="000D70CA">
            <w:pPr>
              <w:spacing w:after="0" w:line="240" w:lineRule="auto"/>
              <w:rPr>
                <w:sz w:val="18"/>
                <w:lang w:val="el-GR"/>
              </w:rPr>
            </w:pPr>
          </w:p>
        </w:tc>
        <w:tc>
          <w:tcPr>
            <w:tcW w:w="180" w:type="dxa"/>
          </w:tcPr>
          <w:p w14:paraId="65FD60CC"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44775158" w14:textId="77777777" w:rsidR="000D70CA" w:rsidRDefault="00000000">
            <w:pPr>
              <w:spacing w:after="0" w:line="240" w:lineRule="auto"/>
              <w:rPr>
                <w:b/>
                <w:color w:val="000000"/>
                <w:u w:val="single"/>
              </w:rPr>
            </w:pPr>
            <w:r>
              <w:rPr>
                <w:b/>
                <w:color w:val="000000"/>
                <w:u w:val="single"/>
              </w:rPr>
              <w:t>IV. ΑΛΛΑ ΕΣΟΔΑ ΕΚΜΕΤΑΛΛΕΥΣΕΩΣ</w:t>
            </w:r>
          </w:p>
        </w:tc>
      </w:tr>
      <w:tr w:rsidR="000D70CA" w:rsidRPr="0018217A" w14:paraId="491207CD" w14:textId="77777777">
        <w:trPr>
          <w:jc w:val="center"/>
        </w:trPr>
        <w:tc>
          <w:tcPr>
            <w:tcW w:w="180" w:type="dxa"/>
          </w:tcPr>
          <w:p w14:paraId="17AC5DCC" w14:textId="77777777" w:rsidR="000D70CA" w:rsidRDefault="000D70CA">
            <w:pPr>
              <w:spacing w:after="0" w:line="240" w:lineRule="auto"/>
              <w:rPr>
                <w:sz w:val="18"/>
              </w:rPr>
            </w:pPr>
          </w:p>
        </w:tc>
        <w:tc>
          <w:tcPr>
            <w:tcW w:w="180" w:type="dxa"/>
          </w:tcPr>
          <w:p w14:paraId="4A971DF2" w14:textId="77777777" w:rsidR="000D70CA" w:rsidRDefault="000D70CA">
            <w:pPr>
              <w:spacing w:after="0" w:line="240" w:lineRule="auto"/>
              <w:rPr>
                <w:sz w:val="18"/>
              </w:rPr>
            </w:pPr>
          </w:p>
        </w:tc>
        <w:tc>
          <w:tcPr>
            <w:tcW w:w="180" w:type="dxa"/>
          </w:tcPr>
          <w:p w14:paraId="2264A7A8" w14:textId="77777777" w:rsidR="000D70CA" w:rsidRDefault="000D70CA">
            <w:pPr>
              <w:spacing w:after="0" w:line="240" w:lineRule="auto"/>
              <w:rPr>
                <w:sz w:val="18"/>
              </w:rPr>
            </w:pPr>
          </w:p>
        </w:tc>
        <w:tc>
          <w:tcPr>
            <w:tcW w:w="180" w:type="dxa"/>
          </w:tcPr>
          <w:p w14:paraId="0A808A3D" w14:textId="77777777" w:rsidR="000D70CA" w:rsidRDefault="000D70CA">
            <w:pPr>
              <w:spacing w:after="0" w:line="240" w:lineRule="auto"/>
              <w:rPr>
                <w:sz w:val="18"/>
              </w:rPr>
            </w:pPr>
          </w:p>
        </w:tc>
        <w:tc>
          <w:tcPr>
            <w:tcW w:w="10110" w:type="dxa"/>
            <w:gridSpan w:val="2"/>
            <w:shd w:val="clear" w:color="auto" w:fill="FFFFFF"/>
            <w:vAlign w:val="center"/>
          </w:tcPr>
          <w:p w14:paraId="0043EE1A" w14:textId="77777777" w:rsidR="000D70CA" w:rsidRPr="00D32301" w:rsidRDefault="00000000">
            <w:pPr>
              <w:spacing w:after="0" w:line="240" w:lineRule="auto"/>
              <w:rPr>
                <w:color w:val="000000"/>
                <w:sz w:val="20"/>
                <w:lang w:val="el-GR"/>
              </w:rPr>
            </w:pPr>
            <w:r w:rsidRPr="00D32301">
              <w:rPr>
                <w:color w:val="000000"/>
                <w:sz w:val="20"/>
                <w:lang w:val="el-GR"/>
              </w:rPr>
              <w:t>Τα άλλα έσοδα Εκμετάλλευσης ανήλθαν σε  0,00€</w:t>
            </w:r>
          </w:p>
        </w:tc>
      </w:tr>
      <w:tr w:rsidR="000D70CA" w:rsidRPr="0018217A" w14:paraId="17407578" w14:textId="77777777">
        <w:trPr>
          <w:jc w:val="center"/>
        </w:trPr>
        <w:tc>
          <w:tcPr>
            <w:tcW w:w="180" w:type="dxa"/>
          </w:tcPr>
          <w:p w14:paraId="53C231B1" w14:textId="77777777" w:rsidR="000D70CA" w:rsidRPr="00D32301" w:rsidRDefault="000D70CA">
            <w:pPr>
              <w:spacing w:after="0" w:line="240" w:lineRule="auto"/>
              <w:rPr>
                <w:sz w:val="18"/>
                <w:lang w:val="el-GR"/>
              </w:rPr>
            </w:pPr>
          </w:p>
        </w:tc>
        <w:tc>
          <w:tcPr>
            <w:tcW w:w="180" w:type="dxa"/>
          </w:tcPr>
          <w:p w14:paraId="5BF942F1" w14:textId="77777777" w:rsidR="000D70CA" w:rsidRPr="00D32301" w:rsidRDefault="000D70CA">
            <w:pPr>
              <w:spacing w:after="0" w:line="240" w:lineRule="auto"/>
              <w:rPr>
                <w:sz w:val="18"/>
                <w:lang w:val="el-GR"/>
              </w:rPr>
            </w:pPr>
          </w:p>
        </w:tc>
        <w:tc>
          <w:tcPr>
            <w:tcW w:w="180" w:type="dxa"/>
          </w:tcPr>
          <w:p w14:paraId="048A0A1F" w14:textId="77777777" w:rsidR="000D70CA" w:rsidRPr="00D32301" w:rsidRDefault="000D70CA">
            <w:pPr>
              <w:spacing w:after="0" w:line="240" w:lineRule="auto"/>
              <w:rPr>
                <w:sz w:val="18"/>
                <w:lang w:val="el-GR"/>
              </w:rPr>
            </w:pPr>
          </w:p>
        </w:tc>
        <w:tc>
          <w:tcPr>
            <w:tcW w:w="180" w:type="dxa"/>
          </w:tcPr>
          <w:p w14:paraId="3EB2F053"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1BA684E" w14:textId="77777777" w:rsidR="000D70CA" w:rsidRPr="00D32301" w:rsidRDefault="00000000">
            <w:pPr>
              <w:spacing w:after="0" w:line="240" w:lineRule="auto"/>
              <w:rPr>
                <w:color w:val="000000"/>
                <w:sz w:val="20"/>
                <w:lang w:val="el-GR"/>
              </w:rPr>
            </w:pPr>
            <w:r w:rsidRPr="00D32301">
              <w:rPr>
                <w:color w:val="000000"/>
                <w:sz w:val="20"/>
                <w:lang w:val="el-GR"/>
              </w:rPr>
              <w:t>ΜΕΙΩΘΗΚΑΝ από την προηγούμενη χρήση κατά   206.937,65€</w:t>
            </w:r>
          </w:p>
        </w:tc>
      </w:tr>
      <w:tr w:rsidR="000D70CA" w:rsidRPr="0018217A" w14:paraId="2825DD74" w14:textId="77777777">
        <w:trPr>
          <w:jc w:val="center"/>
        </w:trPr>
        <w:tc>
          <w:tcPr>
            <w:tcW w:w="10830" w:type="dxa"/>
            <w:gridSpan w:val="6"/>
            <w:shd w:val="clear" w:color="auto" w:fill="FFFFFF"/>
            <w:vAlign w:val="center"/>
          </w:tcPr>
          <w:p w14:paraId="1EE73D42" w14:textId="77777777" w:rsidR="000D70CA" w:rsidRPr="00D32301" w:rsidRDefault="000D70CA">
            <w:pPr>
              <w:spacing w:after="0" w:line="240" w:lineRule="auto"/>
              <w:rPr>
                <w:color w:val="000000"/>
                <w:sz w:val="20"/>
                <w:lang w:val="el-GR"/>
              </w:rPr>
            </w:pPr>
          </w:p>
        </w:tc>
      </w:tr>
      <w:tr w:rsidR="000D70CA" w14:paraId="453AAD34" w14:textId="77777777">
        <w:trPr>
          <w:jc w:val="center"/>
        </w:trPr>
        <w:tc>
          <w:tcPr>
            <w:tcW w:w="180" w:type="dxa"/>
          </w:tcPr>
          <w:p w14:paraId="4FAD61C3" w14:textId="77777777" w:rsidR="000D70CA" w:rsidRPr="00D32301" w:rsidRDefault="000D70CA">
            <w:pPr>
              <w:spacing w:after="0" w:line="240" w:lineRule="auto"/>
              <w:rPr>
                <w:sz w:val="18"/>
                <w:lang w:val="el-GR"/>
              </w:rPr>
            </w:pPr>
          </w:p>
        </w:tc>
        <w:tc>
          <w:tcPr>
            <w:tcW w:w="180" w:type="dxa"/>
          </w:tcPr>
          <w:p w14:paraId="498C5FA3"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293DDC57" w14:textId="77777777" w:rsidR="000D70CA" w:rsidRDefault="00000000">
            <w:pPr>
              <w:spacing w:after="0" w:line="240" w:lineRule="auto"/>
              <w:rPr>
                <w:b/>
                <w:color w:val="000000"/>
                <w:u w:val="single"/>
              </w:rPr>
            </w:pPr>
            <w:r>
              <w:rPr>
                <w:b/>
                <w:color w:val="000000"/>
                <w:u w:val="single"/>
              </w:rPr>
              <w:t>V. ΕΞΟΔΑ ΛΕΙΤΟΥΡΓΙΑΣ</w:t>
            </w:r>
          </w:p>
        </w:tc>
      </w:tr>
      <w:tr w:rsidR="000D70CA" w:rsidRPr="0018217A" w14:paraId="1D4CE3CB" w14:textId="77777777">
        <w:trPr>
          <w:jc w:val="center"/>
        </w:trPr>
        <w:tc>
          <w:tcPr>
            <w:tcW w:w="180" w:type="dxa"/>
          </w:tcPr>
          <w:p w14:paraId="7713752F" w14:textId="77777777" w:rsidR="000D70CA" w:rsidRDefault="000D70CA">
            <w:pPr>
              <w:spacing w:after="0" w:line="240" w:lineRule="auto"/>
              <w:rPr>
                <w:sz w:val="18"/>
              </w:rPr>
            </w:pPr>
          </w:p>
        </w:tc>
        <w:tc>
          <w:tcPr>
            <w:tcW w:w="180" w:type="dxa"/>
          </w:tcPr>
          <w:p w14:paraId="40838F59" w14:textId="77777777" w:rsidR="000D70CA" w:rsidRDefault="000D70CA">
            <w:pPr>
              <w:spacing w:after="0" w:line="240" w:lineRule="auto"/>
              <w:rPr>
                <w:sz w:val="18"/>
              </w:rPr>
            </w:pPr>
          </w:p>
        </w:tc>
        <w:tc>
          <w:tcPr>
            <w:tcW w:w="180" w:type="dxa"/>
          </w:tcPr>
          <w:p w14:paraId="121F2C2A" w14:textId="77777777" w:rsidR="000D70CA" w:rsidRDefault="000D70CA">
            <w:pPr>
              <w:spacing w:after="0" w:line="240" w:lineRule="auto"/>
              <w:rPr>
                <w:sz w:val="18"/>
              </w:rPr>
            </w:pPr>
          </w:p>
        </w:tc>
        <w:tc>
          <w:tcPr>
            <w:tcW w:w="180" w:type="dxa"/>
          </w:tcPr>
          <w:p w14:paraId="50EE1123" w14:textId="77777777" w:rsidR="000D70CA" w:rsidRDefault="000D70CA">
            <w:pPr>
              <w:spacing w:after="0" w:line="240" w:lineRule="auto"/>
              <w:rPr>
                <w:sz w:val="18"/>
              </w:rPr>
            </w:pPr>
          </w:p>
        </w:tc>
        <w:tc>
          <w:tcPr>
            <w:tcW w:w="10110" w:type="dxa"/>
            <w:gridSpan w:val="2"/>
            <w:shd w:val="clear" w:color="auto" w:fill="FFFFFF"/>
            <w:vAlign w:val="center"/>
          </w:tcPr>
          <w:p w14:paraId="5814494D" w14:textId="77777777" w:rsidR="000D70CA" w:rsidRPr="00D32301" w:rsidRDefault="00000000">
            <w:pPr>
              <w:spacing w:after="0" w:line="240" w:lineRule="auto"/>
              <w:rPr>
                <w:color w:val="000000"/>
                <w:sz w:val="20"/>
                <w:lang w:val="el-GR"/>
              </w:rPr>
            </w:pPr>
            <w:r w:rsidRPr="00D32301">
              <w:rPr>
                <w:color w:val="000000"/>
                <w:sz w:val="20"/>
                <w:lang w:val="el-GR"/>
              </w:rPr>
              <w:t>Τα έξοδα Διοίκησης και Διάθεσης της χρήσης ανήλθαν σε  7.797.675,14€ ήτοι   48,27% του Κύκλου Εργασιών</w:t>
            </w:r>
          </w:p>
        </w:tc>
      </w:tr>
      <w:tr w:rsidR="000D70CA" w:rsidRPr="0018217A" w14:paraId="05DB3184" w14:textId="77777777">
        <w:trPr>
          <w:jc w:val="center"/>
        </w:trPr>
        <w:tc>
          <w:tcPr>
            <w:tcW w:w="10830" w:type="dxa"/>
            <w:gridSpan w:val="6"/>
            <w:shd w:val="clear" w:color="auto" w:fill="FFFFFF"/>
            <w:vAlign w:val="center"/>
          </w:tcPr>
          <w:p w14:paraId="29CBADE7" w14:textId="77777777" w:rsidR="000D70CA" w:rsidRPr="00D32301" w:rsidRDefault="000D70CA">
            <w:pPr>
              <w:spacing w:after="0" w:line="240" w:lineRule="auto"/>
              <w:rPr>
                <w:color w:val="000000"/>
                <w:sz w:val="20"/>
                <w:lang w:val="el-GR"/>
              </w:rPr>
            </w:pPr>
          </w:p>
        </w:tc>
      </w:tr>
      <w:tr w:rsidR="000D70CA" w:rsidRPr="0018217A" w14:paraId="0FFD34A0" w14:textId="77777777">
        <w:trPr>
          <w:jc w:val="center"/>
        </w:trPr>
        <w:tc>
          <w:tcPr>
            <w:tcW w:w="180" w:type="dxa"/>
          </w:tcPr>
          <w:p w14:paraId="45074A14" w14:textId="77777777" w:rsidR="000D70CA" w:rsidRPr="00D32301" w:rsidRDefault="000D70CA">
            <w:pPr>
              <w:spacing w:after="0" w:line="240" w:lineRule="auto"/>
              <w:rPr>
                <w:sz w:val="18"/>
                <w:lang w:val="el-GR"/>
              </w:rPr>
            </w:pPr>
          </w:p>
        </w:tc>
        <w:tc>
          <w:tcPr>
            <w:tcW w:w="180" w:type="dxa"/>
          </w:tcPr>
          <w:p w14:paraId="43B1B2CA" w14:textId="77777777" w:rsidR="000D70CA" w:rsidRPr="00D32301" w:rsidRDefault="000D70CA">
            <w:pPr>
              <w:spacing w:after="0" w:line="240" w:lineRule="auto"/>
              <w:rPr>
                <w:sz w:val="18"/>
                <w:lang w:val="el-GR"/>
              </w:rPr>
            </w:pPr>
          </w:p>
        </w:tc>
        <w:tc>
          <w:tcPr>
            <w:tcW w:w="180" w:type="dxa"/>
          </w:tcPr>
          <w:p w14:paraId="1324BAD7"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03207A37" w14:textId="77777777" w:rsidR="000D70CA" w:rsidRPr="00D32301" w:rsidRDefault="00000000">
            <w:pPr>
              <w:spacing w:after="0" w:line="240" w:lineRule="auto"/>
              <w:rPr>
                <w:b/>
                <w:color w:val="000000"/>
                <w:sz w:val="20"/>
                <w:lang w:val="el-GR"/>
              </w:rPr>
            </w:pPr>
            <w:r w:rsidRPr="00D32301">
              <w:rPr>
                <w:b/>
                <w:color w:val="000000"/>
                <w:sz w:val="20"/>
                <w:lang w:val="el-GR"/>
              </w:rPr>
              <w:t>1. Σε σχέση με την προηγούμενη χρήση σε ΑΞΙΕΣ €</w:t>
            </w:r>
          </w:p>
        </w:tc>
      </w:tr>
      <w:tr w:rsidR="000D70CA" w14:paraId="1194F6C7" w14:textId="77777777">
        <w:trPr>
          <w:jc w:val="center"/>
        </w:trPr>
        <w:tc>
          <w:tcPr>
            <w:tcW w:w="180" w:type="dxa"/>
          </w:tcPr>
          <w:p w14:paraId="7FD88AC8" w14:textId="77777777" w:rsidR="000D70CA" w:rsidRPr="00D32301" w:rsidRDefault="000D70CA">
            <w:pPr>
              <w:spacing w:after="0" w:line="240" w:lineRule="auto"/>
              <w:rPr>
                <w:sz w:val="18"/>
                <w:lang w:val="el-GR"/>
              </w:rPr>
            </w:pPr>
          </w:p>
        </w:tc>
        <w:tc>
          <w:tcPr>
            <w:tcW w:w="180" w:type="dxa"/>
          </w:tcPr>
          <w:p w14:paraId="31511564" w14:textId="77777777" w:rsidR="000D70CA" w:rsidRPr="00D32301" w:rsidRDefault="000D70CA">
            <w:pPr>
              <w:spacing w:after="0" w:line="240" w:lineRule="auto"/>
              <w:rPr>
                <w:sz w:val="18"/>
                <w:lang w:val="el-GR"/>
              </w:rPr>
            </w:pPr>
          </w:p>
        </w:tc>
        <w:tc>
          <w:tcPr>
            <w:tcW w:w="180" w:type="dxa"/>
          </w:tcPr>
          <w:p w14:paraId="0EAE6530" w14:textId="77777777" w:rsidR="000D70CA" w:rsidRPr="00D32301" w:rsidRDefault="000D70CA">
            <w:pPr>
              <w:spacing w:after="0" w:line="240" w:lineRule="auto"/>
              <w:rPr>
                <w:sz w:val="18"/>
                <w:lang w:val="el-GR"/>
              </w:rPr>
            </w:pPr>
          </w:p>
        </w:tc>
        <w:tc>
          <w:tcPr>
            <w:tcW w:w="180" w:type="dxa"/>
          </w:tcPr>
          <w:p w14:paraId="536C9D55"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8DC96E1" w14:textId="77777777" w:rsidR="000D70CA" w:rsidRDefault="00000000">
            <w:pPr>
              <w:spacing w:after="0" w:line="240" w:lineRule="auto"/>
              <w:rPr>
                <w:color w:val="000000"/>
                <w:sz w:val="20"/>
              </w:rPr>
            </w:pPr>
            <w:r>
              <w:rPr>
                <w:color w:val="000000"/>
                <w:sz w:val="20"/>
              </w:rPr>
              <w:t>ΜΕΙΩΘΗΚΑΝ κα</w:t>
            </w:r>
            <w:proofErr w:type="spellStart"/>
            <w:r>
              <w:rPr>
                <w:color w:val="000000"/>
                <w:sz w:val="20"/>
              </w:rPr>
              <w:t>τά</w:t>
            </w:r>
            <w:proofErr w:type="spellEnd"/>
            <w:r>
              <w:rPr>
                <w:color w:val="000000"/>
                <w:sz w:val="20"/>
              </w:rPr>
              <w:t xml:space="preserve">   26.985,60 </w:t>
            </w:r>
            <w:proofErr w:type="spellStart"/>
            <w:r>
              <w:rPr>
                <w:color w:val="000000"/>
                <w:sz w:val="20"/>
              </w:rPr>
              <w:t>ήτοι</w:t>
            </w:r>
            <w:proofErr w:type="spellEnd"/>
            <w:r>
              <w:rPr>
                <w:color w:val="000000"/>
                <w:sz w:val="20"/>
              </w:rPr>
              <w:t xml:space="preserve">   0,34%</w:t>
            </w:r>
          </w:p>
        </w:tc>
      </w:tr>
      <w:tr w:rsidR="000D70CA" w14:paraId="1EBF2245" w14:textId="77777777">
        <w:trPr>
          <w:jc w:val="center"/>
        </w:trPr>
        <w:tc>
          <w:tcPr>
            <w:tcW w:w="10830" w:type="dxa"/>
            <w:gridSpan w:val="6"/>
            <w:shd w:val="clear" w:color="auto" w:fill="FFFFFF"/>
            <w:vAlign w:val="center"/>
          </w:tcPr>
          <w:p w14:paraId="1ACBFD3F" w14:textId="77777777" w:rsidR="000D70CA" w:rsidRDefault="000D70CA">
            <w:pPr>
              <w:spacing w:after="0" w:line="240" w:lineRule="auto"/>
              <w:rPr>
                <w:color w:val="000000"/>
                <w:sz w:val="20"/>
              </w:rPr>
            </w:pPr>
          </w:p>
        </w:tc>
      </w:tr>
      <w:tr w:rsidR="000D70CA" w:rsidRPr="0018217A" w14:paraId="3BB76ADF" w14:textId="77777777">
        <w:trPr>
          <w:jc w:val="center"/>
        </w:trPr>
        <w:tc>
          <w:tcPr>
            <w:tcW w:w="180" w:type="dxa"/>
          </w:tcPr>
          <w:p w14:paraId="25927661" w14:textId="77777777" w:rsidR="000D70CA" w:rsidRDefault="000D70CA">
            <w:pPr>
              <w:spacing w:after="0" w:line="240" w:lineRule="auto"/>
              <w:rPr>
                <w:sz w:val="18"/>
              </w:rPr>
            </w:pPr>
          </w:p>
        </w:tc>
        <w:tc>
          <w:tcPr>
            <w:tcW w:w="180" w:type="dxa"/>
          </w:tcPr>
          <w:p w14:paraId="7ED41B63" w14:textId="77777777" w:rsidR="000D70CA" w:rsidRDefault="000D70CA">
            <w:pPr>
              <w:spacing w:after="0" w:line="240" w:lineRule="auto"/>
              <w:rPr>
                <w:sz w:val="18"/>
              </w:rPr>
            </w:pPr>
          </w:p>
        </w:tc>
        <w:tc>
          <w:tcPr>
            <w:tcW w:w="180" w:type="dxa"/>
          </w:tcPr>
          <w:p w14:paraId="2A2B8EFD" w14:textId="77777777" w:rsidR="000D70CA" w:rsidRDefault="000D70CA">
            <w:pPr>
              <w:spacing w:after="0" w:line="240" w:lineRule="auto"/>
              <w:rPr>
                <w:sz w:val="18"/>
              </w:rPr>
            </w:pPr>
          </w:p>
        </w:tc>
        <w:tc>
          <w:tcPr>
            <w:tcW w:w="10290" w:type="dxa"/>
            <w:gridSpan w:val="3"/>
            <w:shd w:val="clear" w:color="auto" w:fill="FFFFFF"/>
            <w:vAlign w:val="center"/>
          </w:tcPr>
          <w:p w14:paraId="64195AA5" w14:textId="77777777" w:rsidR="000D70CA" w:rsidRPr="00D32301" w:rsidRDefault="00000000">
            <w:pPr>
              <w:spacing w:after="0" w:line="240" w:lineRule="auto"/>
              <w:rPr>
                <w:b/>
                <w:color w:val="000000"/>
                <w:sz w:val="20"/>
                <w:lang w:val="el-GR"/>
              </w:rPr>
            </w:pPr>
            <w:r w:rsidRPr="00D32301">
              <w:rPr>
                <w:b/>
                <w:color w:val="000000"/>
                <w:sz w:val="20"/>
                <w:lang w:val="el-GR"/>
              </w:rPr>
              <w:t>2. Σε σχέση με την προηγούμενη χρήση σε ποσοστό % των Πωλήσεων</w:t>
            </w:r>
          </w:p>
        </w:tc>
      </w:tr>
      <w:tr w:rsidR="000D70CA" w14:paraId="0778A4FA" w14:textId="77777777">
        <w:trPr>
          <w:jc w:val="center"/>
        </w:trPr>
        <w:tc>
          <w:tcPr>
            <w:tcW w:w="180" w:type="dxa"/>
          </w:tcPr>
          <w:p w14:paraId="068BBB51" w14:textId="77777777" w:rsidR="000D70CA" w:rsidRPr="00D32301" w:rsidRDefault="000D70CA">
            <w:pPr>
              <w:spacing w:after="0" w:line="240" w:lineRule="auto"/>
              <w:rPr>
                <w:sz w:val="18"/>
                <w:lang w:val="el-GR"/>
              </w:rPr>
            </w:pPr>
          </w:p>
        </w:tc>
        <w:tc>
          <w:tcPr>
            <w:tcW w:w="180" w:type="dxa"/>
          </w:tcPr>
          <w:p w14:paraId="399DBEC9" w14:textId="77777777" w:rsidR="000D70CA" w:rsidRPr="00D32301" w:rsidRDefault="000D70CA">
            <w:pPr>
              <w:spacing w:after="0" w:line="240" w:lineRule="auto"/>
              <w:rPr>
                <w:sz w:val="18"/>
                <w:lang w:val="el-GR"/>
              </w:rPr>
            </w:pPr>
          </w:p>
        </w:tc>
        <w:tc>
          <w:tcPr>
            <w:tcW w:w="180" w:type="dxa"/>
          </w:tcPr>
          <w:p w14:paraId="73ACECDF" w14:textId="77777777" w:rsidR="000D70CA" w:rsidRPr="00D32301" w:rsidRDefault="000D70CA">
            <w:pPr>
              <w:spacing w:after="0" w:line="240" w:lineRule="auto"/>
              <w:rPr>
                <w:sz w:val="18"/>
                <w:lang w:val="el-GR"/>
              </w:rPr>
            </w:pPr>
          </w:p>
        </w:tc>
        <w:tc>
          <w:tcPr>
            <w:tcW w:w="180" w:type="dxa"/>
          </w:tcPr>
          <w:p w14:paraId="4C082EA2"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0F1CDFF" w14:textId="77777777" w:rsidR="000D70CA" w:rsidRDefault="00000000">
            <w:pPr>
              <w:spacing w:after="0" w:line="240" w:lineRule="auto"/>
              <w:rPr>
                <w:color w:val="000000"/>
                <w:sz w:val="20"/>
              </w:rPr>
            </w:pPr>
            <w:r>
              <w:rPr>
                <w:color w:val="000000"/>
                <w:sz w:val="20"/>
              </w:rPr>
              <w:t>ΜΕΙΩΘΗΚΑΝ κα</w:t>
            </w:r>
            <w:proofErr w:type="spellStart"/>
            <w:r>
              <w:rPr>
                <w:color w:val="000000"/>
                <w:sz w:val="20"/>
              </w:rPr>
              <w:t>τά</w:t>
            </w:r>
            <w:proofErr w:type="spellEnd"/>
            <w:r>
              <w:rPr>
                <w:color w:val="000000"/>
                <w:sz w:val="20"/>
              </w:rPr>
              <w:t xml:space="preserve">   3,41 </w:t>
            </w:r>
            <w:proofErr w:type="spellStart"/>
            <w:r>
              <w:rPr>
                <w:color w:val="000000"/>
                <w:sz w:val="20"/>
              </w:rPr>
              <w:t>Ποσοστι</w:t>
            </w:r>
            <w:proofErr w:type="spellEnd"/>
            <w:r>
              <w:rPr>
                <w:color w:val="000000"/>
                <w:sz w:val="20"/>
              </w:rPr>
              <w:t xml:space="preserve">αίες </w:t>
            </w:r>
            <w:proofErr w:type="spellStart"/>
            <w:r>
              <w:rPr>
                <w:color w:val="000000"/>
                <w:sz w:val="20"/>
              </w:rPr>
              <w:t>μονάδες</w:t>
            </w:r>
            <w:proofErr w:type="spellEnd"/>
          </w:p>
        </w:tc>
      </w:tr>
      <w:tr w:rsidR="000D70CA" w14:paraId="3BF51D47" w14:textId="77777777">
        <w:trPr>
          <w:jc w:val="center"/>
        </w:trPr>
        <w:tc>
          <w:tcPr>
            <w:tcW w:w="10830" w:type="dxa"/>
            <w:gridSpan w:val="6"/>
            <w:shd w:val="clear" w:color="auto" w:fill="FFFFFF"/>
            <w:vAlign w:val="center"/>
          </w:tcPr>
          <w:p w14:paraId="3A5DCFAE" w14:textId="77777777" w:rsidR="000D70CA" w:rsidRDefault="000D70CA">
            <w:pPr>
              <w:spacing w:after="0" w:line="240" w:lineRule="auto"/>
              <w:rPr>
                <w:color w:val="000000"/>
                <w:sz w:val="20"/>
              </w:rPr>
            </w:pPr>
          </w:p>
        </w:tc>
      </w:tr>
      <w:tr w:rsidR="000D70CA" w:rsidRPr="0018217A" w14:paraId="7E3993A8" w14:textId="77777777">
        <w:trPr>
          <w:jc w:val="center"/>
        </w:trPr>
        <w:tc>
          <w:tcPr>
            <w:tcW w:w="180" w:type="dxa"/>
          </w:tcPr>
          <w:p w14:paraId="4571092E" w14:textId="77777777" w:rsidR="000D70CA" w:rsidRDefault="000D70CA">
            <w:pPr>
              <w:spacing w:after="0" w:line="240" w:lineRule="auto"/>
              <w:rPr>
                <w:sz w:val="18"/>
              </w:rPr>
            </w:pPr>
          </w:p>
        </w:tc>
        <w:tc>
          <w:tcPr>
            <w:tcW w:w="180" w:type="dxa"/>
          </w:tcPr>
          <w:p w14:paraId="1C7A0221" w14:textId="77777777" w:rsidR="000D70CA" w:rsidRDefault="000D70CA">
            <w:pPr>
              <w:spacing w:after="0" w:line="240" w:lineRule="auto"/>
              <w:rPr>
                <w:sz w:val="18"/>
              </w:rPr>
            </w:pPr>
          </w:p>
        </w:tc>
        <w:tc>
          <w:tcPr>
            <w:tcW w:w="10470" w:type="dxa"/>
            <w:gridSpan w:val="4"/>
            <w:shd w:val="clear" w:color="auto" w:fill="FFFFFF"/>
            <w:vAlign w:val="center"/>
          </w:tcPr>
          <w:p w14:paraId="0FB06C5B" w14:textId="77777777" w:rsidR="000D70CA" w:rsidRPr="00D32301" w:rsidRDefault="00000000">
            <w:pPr>
              <w:spacing w:after="0" w:line="240" w:lineRule="auto"/>
              <w:rPr>
                <w:b/>
                <w:color w:val="000000"/>
                <w:u w:val="single"/>
                <w:lang w:val="el-GR"/>
              </w:rPr>
            </w:pPr>
            <w:r>
              <w:rPr>
                <w:b/>
                <w:color w:val="000000"/>
                <w:u w:val="single"/>
              </w:rPr>
              <w:t>VI</w:t>
            </w:r>
            <w:r w:rsidRPr="00D32301">
              <w:rPr>
                <w:b/>
                <w:color w:val="000000"/>
                <w:u w:val="single"/>
                <w:lang w:val="el-GR"/>
              </w:rPr>
              <w:t xml:space="preserve">.ΚΕΡΔΗ ΠΡΟ ΤΟΚΩΝ, ΦΟΡΩΝ, ΑΠΟΣΒΕΣΕΩΝ (ΚΠΤΦΑ) </w:t>
            </w:r>
          </w:p>
        </w:tc>
      </w:tr>
      <w:tr w:rsidR="000D70CA" w:rsidRPr="0018217A" w14:paraId="0EF7BDBF" w14:textId="77777777">
        <w:trPr>
          <w:jc w:val="center"/>
        </w:trPr>
        <w:tc>
          <w:tcPr>
            <w:tcW w:w="180" w:type="dxa"/>
          </w:tcPr>
          <w:p w14:paraId="01E28181" w14:textId="77777777" w:rsidR="000D70CA" w:rsidRPr="00D32301" w:rsidRDefault="000D70CA">
            <w:pPr>
              <w:spacing w:after="0" w:line="240" w:lineRule="auto"/>
              <w:rPr>
                <w:sz w:val="18"/>
                <w:lang w:val="el-GR"/>
              </w:rPr>
            </w:pPr>
          </w:p>
        </w:tc>
        <w:tc>
          <w:tcPr>
            <w:tcW w:w="180" w:type="dxa"/>
          </w:tcPr>
          <w:p w14:paraId="698EF3DF" w14:textId="77777777" w:rsidR="000D70CA" w:rsidRPr="00D32301" w:rsidRDefault="000D70CA">
            <w:pPr>
              <w:spacing w:after="0" w:line="240" w:lineRule="auto"/>
              <w:rPr>
                <w:sz w:val="18"/>
                <w:lang w:val="el-GR"/>
              </w:rPr>
            </w:pPr>
          </w:p>
        </w:tc>
        <w:tc>
          <w:tcPr>
            <w:tcW w:w="180" w:type="dxa"/>
          </w:tcPr>
          <w:p w14:paraId="2C2EB331" w14:textId="77777777" w:rsidR="000D70CA" w:rsidRPr="00D32301" w:rsidRDefault="000D70CA">
            <w:pPr>
              <w:spacing w:after="0" w:line="240" w:lineRule="auto"/>
              <w:rPr>
                <w:sz w:val="18"/>
                <w:lang w:val="el-GR"/>
              </w:rPr>
            </w:pPr>
          </w:p>
        </w:tc>
        <w:tc>
          <w:tcPr>
            <w:tcW w:w="180" w:type="dxa"/>
          </w:tcPr>
          <w:p w14:paraId="169D2EFA"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71FEDEF" w14:textId="77777777" w:rsidR="000D70CA" w:rsidRPr="00D32301" w:rsidRDefault="00000000">
            <w:pPr>
              <w:spacing w:after="0" w:line="240" w:lineRule="auto"/>
              <w:rPr>
                <w:color w:val="000000"/>
                <w:sz w:val="20"/>
                <w:lang w:val="el-GR"/>
              </w:rPr>
            </w:pPr>
            <w:r w:rsidRPr="00D32301">
              <w:rPr>
                <w:color w:val="000000"/>
                <w:sz w:val="20"/>
                <w:lang w:val="el-GR"/>
              </w:rPr>
              <w:t>Τα Κέρδη προ Τόκων, Φόρων και Αποσβέσεων ανήλθαν σε  574.591,76€ ήτοι   3,56% του Κύκλου Εργασιών. Σε σχέση δε με την προηγούμενη χρήση:   ΑΥΞΗΘΗΚΑΝ κατά   0,75 Ποσοστιαίες μονάδες</w:t>
            </w:r>
          </w:p>
        </w:tc>
      </w:tr>
      <w:tr w:rsidR="000D70CA" w:rsidRPr="0018217A" w14:paraId="47ED01FD" w14:textId="77777777">
        <w:trPr>
          <w:jc w:val="center"/>
        </w:trPr>
        <w:tc>
          <w:tcPr>
            <w:tcW w:w="10830" w:type="dxa"/>
            <w:gridSpan w:val="6"/>
            <w:shd w:val="clear" w:color="auto" w:fill="FFFFFF"/>
            <w:vAlign w:val="center"/>
          </w:tcPr>
          <w:p w14:paraId="51370CA5" w14:textId="77777777" w:rsidR="000D70CA" w:rsidRPr="00D32301" w:rsidRDefault="000D70CA">
            <w:pPr>
              <w:spacing w:after="0" w:line="240" w:lineRule="auto"/>
              <w:rPr>
                <w:color w:val="000000"/>
                <w:sz w:val="20"/>
                <w:lang w:val="el-GR"/>
              </w:rPr>
            </w:pPr>
          </w:p>
        </w:tc>
      </w:tr>
      <w:tr w:rsidR="000D70CA" w:rsidRPr="0018217A" w14:paraId="14E9F7A6" w14:textId="77777777">
        <w:trPr>
          <w:jc w:val="center"/>
        </w:trPr>
        <w:tc>
          <w:tcPr>
            <w:tcW w:w="180" w:type="dxa"/>
          </w:tcPr>
          <w:p w14:paraId="6A721DE6" w14:textId="77777777" w:rsidR="000D70CA" w:rsidRPr="00D32301" w:rsidRDefault="000D70CA">
            <w:pPr>
              <w:spacing w:after="0" w:line="240" w:lineRule="auto"/>
              <w:rPr>
                <w:sz w:val="18"/>
                <w:lang w:val="el-GR"/>
              </w:rPr>
            </w:pPr>
          </w:p>
        </w:tc>
        <w:tc>
          <w:tcPr>
            <w:tcW w:w="180" w:type="dxa"/>
          </w:tcPr>
          <w:p w14:paraId="36F1FC56"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7C6A4BC6" w14:textId="77777777" w:rsidR="000D70CA" w:rsidRPr="00D32301" w:rsidRDefault="00000000">
            <w:pPr>
              <w:spacing w:after="0" w:line="240" w:lineRule="auto"/>
              <w:rPr>
                <w:b/>
                <w:color w:val="000000"/>
                <w:u w:val="single"/>
                <w:lang w:val="el-GR"/>
              </w:rPr>
            </w:pPr>
            <w:r>
              <w:rPr>
                <w:b/>
                <w:color w:val="000000"/>
                <w:u w:val="single"/>
              </w:rPr>
              <w:t>VII</w:t>
            </w:r>
            <w:r w:rsidRPr="00D32301">
              <w:rPr>
                <w:b/>
                <w:color w:val="000000"/>
                <w:u w:val="single"/>
                <w:lang w:val="el-GR"/>
              </w:rPr>
              <w:t xml:space="preserve">.ΚΕΡΔΗ ΠΡΟ ΤΟΚΩΝ, ΦΟΡΩΝ (ΚΠΤΦ) </w:t>
            </w:r>
          </w:p>
        </w:tc>
      </w:tr>
      <w:tr w:rsidR="000D70CA" w:rsidRPr="0018217A" w14:paraId="56958878" w14:textId="77777777">
        <w:trPr>
          <w:jc w:val="center"/>
        </w:trPr>
        <w:tc>
          <w:tcPr>
            <w:tcW w:w="180" w:type="dxa"/>
          </w:tcPr>
          <w:p w14:paraId="6ECE5393" w14:textId="77777777" w:rsidR="000D70CA" w:rsidRPr="00D32301" w:rsidRDefault="000D70CA">
            <w:pPr>
              <w:spacing w:after="0" w:line="240" w:lineRule="auto"/>
              <w:rPr>
                <w:sz w:val="18"/>
                <w:lang w:val="el-GR"/>
              </w:rPr>
            </w:pPr>
          </w:p>
        </w:tc>
        <w:tc>
          <w:tcPr>
            <w:tcW w:w="180" w:type="dxa"/>
          </w:tcPr>
          <w:p w14:paraId="7C69180C" w14:textId="77777777" w:rsidR="000D70CA" w:rsidRPr="00D32301" w:rsidRDefault="000D70CA">
            <w:pPr>
              <w:spacing w:after="0" w:line="240" w:lineRule="auto"/>
              <w:rPr>
                <w:sz w:val="18"/>
                <w:lang w:val="el-GR"/>
              </w:rPr>
            </w:pPr>
          </w:p>
        </w:tc>
        <w:tc>
          <w:tcPr>
            <w:tcW w:w="180" w:type="dxa"/>
          </w:tcPr>
          <w:p w14:paraId="66CC890E" w14:textId="77777777" w:rsidR="000D70CA" w:rsidRPr="00D32301" w:rsidRDefault="000D70CA">
            <w:pPr>
              <w:spacing w:after="0" w:line="240" w:lineRule="auto"/>
              <w:rPr>
                <w:sz w:val="18"/>
                <w:lang w:val="el-GR"/>
              </w:rPr>
            </w:pPr>
          </w:p>
        </w:tc>
        <w:tc>
          <w:tcPr>
            <w:tcW w:w="180" w:type="dxa"/>
          </w:tcPr>
          <w:p w14:paraId="4FB2D24D"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A3AA340" w14:textId="77777777" w:rsidR="000D70CA" w:rsidRPr="00D32301" w:rsidRDefault="00000000">
            <w:pPr>
              <w:spacing w:after="0" w:line="240" w:lineRule="auto"/>
              <w:rPr>
                <w:color w:val="000000"/>
                <w:sz w:val="20"/>
                <w:lang w:val="el-GR"/>
              </w:rPr>
            </w:pPr>
            <w:r w:rsidRPr="00D32301">
              <w:rPr>
                <w:color w:val="000000"/>
                <w:sz w:val="20"/>
                <w:lang w:val="el-GR"/>
              </w:rPr>
              <w:t>Τα Κέρδη προ Τόκων και Φόρων ανήλθαν σε 574.591,76€ ήτοι   3,56% του Κύκλου Εργασιών. Σε σχέση δε με την προηγούμενη χρήση:   ΑΥΞΗΘΗΚΑΝ κατά   0,75 Ποσοστιαίες μονάδες</w:t>
            </w:r>
          </w:p>
        </w:tc>
      </w:tr>
      <w:tr w:rsidR="000D70CA" w:rsidRPr="0018217A" w14:paraId="6284F412" w14:textId="77777777">
        <w:trPr>
          <w:jc w:val="center"/>
        </w:trPr>
        <w:tc>
          <w:tcPr>
            <w:tcW w:w="10830" w:type="dxa"/>
            <w:gridSpan w:val="6"/>
            <w:shd w:val="clear" w:color="auto" w:fill="FFFFFF"/>
            <w:vAlign w:val="center"/>
          </w:tcPr>
          <w:p w14:paraId="41A1429A" w14:textId="77777777" w:rsidR="000D70CA" w:rsidRPr="00D32301" w:rsidRDefault="000D70CA">
            <w:pPr>
              <w:spacing w:after="0" w:line="240" w:lineRule="auto"/>
              <w:rPr>
                <w:color w:val="000000"/>
                <w:sz w:val="20"/>
                <w:lang w:val="el-GR"/>
              </w:rPr>
            </w:pPr>
          </w:p>
        </w:tc>
      </w:tr>
      <w:tr w:rsidR="000D70CA" w:rsidRPr="0018217A" w14:paraId="7CC1614F" w14:textId="77777777">
        <w:trPr>
          <w:jc w:val="center"/>
        </w:trPr>
        <w:tc>
          <w:tcPr>
            <w:tcW w:w="180" w:type="dxa"/>
          </w:tcPr>
          <w:p w14:paraId="2194467C" w14:textId="77777777" w:rsidR="000D70CA" w:rsidRPr="00D32301" w:rsidRDefault="000D70CA">
            <w:pPr>
              <w:spacing w:after="0" w:line="240" w:lineRule="auto"/>
              <w:rPr>
                <w:sz w:val="18"/>
                <w:lang w:val="el-GR"/>
              </w:rPr>
            </w:pPr>
          </w:p>
        </w:tc>
        <w:tc>
          <w:tcPr>
            <w:tcW w:w="180" w:type="dxa"/>
          </w:tcPr>
          <w:p w14:paraId="5060C4C2"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2B692BC8" w14:textId="77777777" w:rsidR="000D70CA" w:rsidRPr="00D32301" w:rsidRDefault="00000000">
            <w:pPr>
              <w:spacing w:after="0" w:line="240" w:lineRule="auto"/>
              <w:rPr>
                <w:b/>
                <w:color w:val="000000"/>
                <w:u w:val="single"/>
                <w:lang w:val="el-GR"/>
              </w:rPr>
            </w:pPr>
            <w:r>
              <w:rPr>
                <w:b/>
                <w:color w:val="000000"/>
                <w:u w:val="single"/>
              </w:rPr>
              <w:t>VIII</w:t>
            </w:r>
            <w:r w:rsidRPr="00D32301">
              <w:rPr>
                <w:b/>
                <w:color w:val="000000"/>
                <w:u w:val="single"/>
                <w:lang w:val="el-GR"/>
              </w:rPr>
              <w:t>.ΛΕΙΤΟΥΡΓΙΚΑ ΚΕΡΔΗ ΠΡΟ ΤΟΚΩΝ, ΦΟΡΩΝ, ΑΠΟΣΒΕΣΕΩΝ (ΛΚΠΤΦΑ)</w:t>
            </w:r>
          </w:p>
        </w:tc>
      </w:tr>
      <w:tr w:rsidR="000D70CA" w:rsidRPr="0018217A" w14:paraId="65A8DB05" w14:textId="77777777">
        <w:trPr>
          <w:jc w:val="center"/>
        </w:trPr>
        <w:tc>
          <w:tcPr>
            <w:tcW w:w="180" w:type="dxa"/>
          </w:tcPr>
          <w:p w14:paraId="21BF02BF" w14:textId="77777777" w:rsidR="000D70CA" w:rsidRPr="00D32301" w:rsidRDefault="000D70CA">
            <w:pPr>
              <w:spacing w:after="0" w:line="240" w:lineRule="auto"/>
              <w:rPr>
                <w:sz w:val="18"/>
                <w:lang w:val="el-GR"/>
              </w:rPr>
            </w:pPr>
          </w:p>
        </w:tc>
        <w:tc>
          <w:tcPr>
            <w:tcW w:w="180" w:type="dxa"/>
          </w:tcPr>
          <w:p w14:paraId="37D9145B" w14:textId="77777777" w:rsidR="000D70CA" w:rsidRPr="00D32301" w:rsidRDefault="000D70CA">
            <w:pPr>
              <w:spacing w:after="0" w:line="240" w:lineRule="auto"/>
              <w:rPr>
                <w:sz w:val="18"/>
                <w:lang w:val="el-GR"/>
              </w:rPr>
            </w:pPr>
          </w:p>
        </w:tc>
        <w:tc>
          <w:tcPr>
            <w:tcW w:w="180" w:type="dxa"/>
          </w:tcPr>
          <w:p w14:paraId="1DEEBF07" w14:textId="77777777" w:rsidR="000D70CA" w:rsidRPr="00D32301" w:rsidRDefault="000D70CA">
            <w:pPr>
              <w:spacing w:after="0" w:line="240" w:lineRule="auto"/>
              <w:rPr>
                <w:sz w:val="18"/>
                <w:lang w:val="el-GR"/>
              </w:rPr>
            </w:pPr>
          </w:p>
        </w:tc>
        <w:tc>
          <w:tcPr>
            <w:tcW w:w="180" w:type="dxa"/>
          </w:tcPr>
          <w:p w14:paraId="6B232C75"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F6D7832" w14:textId="77777777" w:rsidR="000D70CA" w:rsidRPr="00D32301" w:rsidRDefault="00000000">
            <w:pPr>
              <w:spacing w:after="0" w:line="240" w:lineRule="auto"/>
              <w:rPr>
                <w:color w:val="000000"/>
                <w:sz w:val="20"/>
                <w:lang w:val="el-GR"/>
              </w:rPr>
            </w:pPr>
            <w:r w:rsidRPr="00D32301">
              <w:rPr>
                <w:color w:val="000000"/>
                <w:sz w:val="20"/>
                <w:lang w:val="el-GR"/>
              </w:rPr>
              <w:t>Τα Κέρδη προ Τόκων, Φόρων και Αποσβέσεων ανήλθαν σε  456.352,20€ ήτοι   2,82% του Κύκλου Εργασιών. Σε σχέση δε με την προηγούμενη χρήση:   ΑΥΞΗΘΗΚΑΝ κατά   5,24 Ποσοστιαίες μονάδες</w:t>
            </w:r>
          </w:p>
        </w:tc>
      </w:tr>
      <w:tr w:rsidR="000D70CA" w:rsidRPr="0018217A" w14:paraId="5964E946" w14:textId="77777777">
        <w:trPr>
          <w:jc w:val="center"/>
        </w:trPr>
        <w:tc>
          <w:tcPr>
            <w:tcW w:w="10830" w:type="dxa"/>
            <w:gridSpan w:val="6"/>
            <w:shd w:val="clear" w:color="auto" w:fill="FFFFFF"/>
            <w:vAlign w:val="center"/>
          </w:tcPr>
          <w:p w14:paraId="19E74C40" w14:textId="77777777" w:rsidR="000D70CA" w:rsidRPr="00D32301" w:rsidRDefault="000D70CA">
            <w:pPr>
              <w:spacing w:after="0" w:line="240" w:lineRule="auto"/>
              <w:rPr>
                <w:color w:val="000000"/>
                <w:sz w:val="20"/>
                <w:lang w:val="el-GR"/>
              </w:rPr>
            </w:pPr>
          </w:p>
        </w:tc>
      </w:tr>
      <w:tr w:rsidR="000D70CA" w:rsidRPr="0018217A" w14:paraId="3A261D3F" w14:textId="77777777">
        <w:trPr>
          <w:jc w:val="center"/>
        </w:trPr>
        <w:tc>
          <w:tcPr>
            <w:tcW w:w="180" w:type="dxa"/>
          </w:tcPr>
          <w:p w14:paraId="0F55FAD9" w14:textId="77777777" w:rsidR="000D70CA" w:rsidRPr="00D32301" w:rsidRDefault="000D70CA">
            <w:pPr>
              <w:spacing w:after="0" w:line="240" w:lineRule="auto"/>
              <w:rPr>
                <w:sz w:val="18"/>
                <w:lang w:val="el-GR"/>
              </w:rPr>
            </w:pPr>
          </w:p>
        </w:tc>
        <w:tc>
          <w:tcPr>
            <w:tcW w:w="180" w:type="dxa"/>
          </w:tcPr>
          <w:p w14:paraId="70851731"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3CD7B421" w14:textId="77777777" w:rsidR="000D70CA" w:rsidRPr="00D32301" w:rsidRDefault="00000000">
            <w:pPr>
              <w:spacing w:after="0" w:line="240" w:lineRule="auto"/>
              <w:rPr>
                <w:b/>
                <w:color w:val="000000"/>
                <w:u w:val="single"/>
                <w:lang w:val="el-GR"/>
              </w:rPr>
            </w:pPr>
            <w:r>
              <w:rPr>
                <w:b/>
                <w:color w:val="000000"/>
                <w:u w:val="single"/>
              </w:rPr>
              <w:t>IX</w:t>
            </w:r>
            <w:r w:rsidRPr="00D32301">
              <w:rPr>
                <w:b/>
                <w:color w:val="000000"/>
                <w:u w:val="single"/>
                <w:lang w:val="el-GR"/>
              </w:rPr>
              <w:t>.ΛΕΙΤΟΥΡΓΙΚΑ ΚΕΡΔΗ ΠΡΟ ΤΟΚΩΝ, ΦΟΡΩΝ (ΛΚΠΤΦ)</w:t>
            </w:r>
          </w:p>
        </w:tc>
      </w:tr>
      <w:tr w:rsidR="000D70CA" w:rsidRPr="0018217A" w14:paraId="6D76AD83" w14:textId="77777777">
        <w:trPr>
          <w:jc w:val="center"/>
        </w:trPr>
        <w:tc>
          <w:tcPr>
            <w:tcW w:w="180" w:type="dxa"/>
          </w:tcPr>
          <w:p w14:paraId="633CC9C2" w14:textId="77777777" w:rsidR="000D70CA" w:rsidRPr="00D32301" w:rsidRDefault="000D70CA">
            <w:pPr>
              <w:spacing w:after="0" w:line="240" w:lineRule="auto"/>
              <w:rPr>
                <w:sz w:val="18"/>
                <w:lang w:val="el-GR"/>
              </w:rPr>
            </w:pPr>
          </w:p>
        </w:tc>
        <w:tc>
          <w:tcPr>
            <w:tcW w:w="180" w:type="dxa"/>
          </w:tcPr>
          <w:p w14:paraId="2E150972" w14:textId="77777777" w:rsidR="000D70CA" w:rsidRPr="00D32301" w:rsidRDefault="000D70CA">
            <w:pPr>
              <w:spacing w:after="0" w:line="240" w:lineRule="auto"/>
              <w:rPr>
                <w:sz w:val="18"/>
                <w:lang w:val="el-GR"/>
              </w:rPr>
            </w:pPr>
          </w:p>
        </w:tc>
        <w:tc>
          <w:tcPr>
            <w:tcW w:w="180" w:type="dxa"/>
          </w:tcPr>
          <w:p w14:paraId="78181874" w14:textId="77777777" w:rsidR="000D70CA" w:rsidRPr="00D32301" w:rsidRDefault="000D70CA">
            <w:pPr>
              <w:spacing w:after="0" w:line="240" w:lineRule="auto"/>
              <w:rPr>
                <w:sz w:val="18"/>
                <w:lang w:val="el-GR"/>
              </w:rPr>
            </w:pPr>
          </w:p>
        </w:tc>
        <w:tc>
          <w:tcPr>
            <w:tcW w:w="180" w:type="dxa"/>
          </w:tcPr>
          <w:p w14:paraId="4F6F0344"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0DD1B8C" w14:textId="77777777" w:rsidR="000D70CA" w:rsidRPr="00D32301" w:rsidRDefault="00000000">
            <w:pPr>
              <w:spacing w:after="0" w:line="240" w:lineRule="auto"/>
              <w:rPr>
                <w:color w:val="000000"/>
                <w:sz w:val="20"/>
                <w:lang w:val="el-GR"/>
              </w:rPr>
            </w:pPr>
            <w:r w:rsidRPr="00D32301">
              <w:rPr>
                <w:color w:val="000000"/>
                <w:sz w:val="20"/>
                <w:lang w:val="el-GR"/>
              </w:rPr>
              <w:t>Τα Κέρδη προ Τόκων και Φόρων ανήλθαν σε 456.352,20€ ήτοι   2,82% του Κύκλου Εργασιών. Σε σχέση δε με την προηγούμενη χρήση:   ΑΥΞΗΘΗΚΑΝ κατά   5,24 Ποσοστιαίες μονάδες</w:t>
            </w:r>
          </w:p>
        </w:tc>
      </w:tr>
      <w:tr w:rsidR="000D70CA" w:rsidRPr="0018217A" w14:paraId="6E712AE8" w14:textId="77777777">
        <w:trPr>
          <w:jc w:val="center"/>
        </w:trPr>
        <w:tc>
          <w:tcPr>
            <w:tcW w:w="10830" w:type="dxa"/>
            <w:gridSpan w:val="6"/>
            <w:shd w:val="clear" w:color="auto" w:fill="FFFFFF"/>
            <w:vAlign w:val="center"/>
          </w:tcPr>
          <w:p w14:paraId="7CEB6AE7" w14:textId="77777777" w:rsidR="000D70CA" w:rsidRPr="00D32301" w:rsidRDefault="000D70CA">
            <w:pPr>
              <w:spacing w:after="0" w:line="240" w:lineRule="auto"/>
              <w:rPr>
                <w:color w:val="000000"/>
                <w:sz w:val="20"/>
                <w:lang w:val="el-GR"/>
              </w:rPr>
            </w:pPr>
          </w:p>
        </w:tc>
      </w:tr>
      <w:tr w:rsidR="000D70CA" w14:paraId="7607E03B" w14:textId="77777777">
        <w:trPr>
          <w:jc w:val="center"/>
        </w:trPr>
        <w:tc>
          <w:tcPr>
            <w:tcW w:w="180" w:type="dxa"/>
          </w:tcPr>
          <w:p w14:paraId="06880464" w14:textId="77777777" w:rsidR="000D70CA" w:rsidRPr="00D32301" w:rsidRDefault="000D70CA">
            <w:pPr>
              <w:spacing w:after="0" w:line="240" w:lineRule="auto"/>
              <w:rPr>
                <w:sz w:val="18"/>
                <w:lang w:val="el-GR"/>
              </w:rPr>
            </w:pPr>
          </w:p>
        </w:tc>
        <w:tc>
          <w:tcPr>
            <w:tcW w:w="180" w:type="dxa"/>
          </w:tcPr>
          <w:p w14:paraId="2B1D186B"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163E7B2B" w14:textId="77777777" w:rsidR="000D70CA" w:rsidRDefault="00000000">
            <w:pPr>
              <w:spacing w:after="0" w:line="240" w:lineRule="auto"/>
              <w:rPr>
                <w:b/>
                <w:color w:val="000000"/>
                <w:u w:val="single"/>
              </w:rPr>
            </w:pPr>
            <w:r>
              <w:rPr>
                <w:b/>
                <w:color w:val="000000"/>
                <w:u w:val="single"/>
              </w:rPr>
              <w:t>X. ΧΡΗΜΑΤΟΟΙΚΟΝΟΜΙΚΑ ΕΞΟΔΑ</w:t>
            </w:r>
          </w:p>
        </w:tc>
      </w:tr>
      <w:tr w:rsidR="000D70CA" w:rsidRPr="0018217A" w14:paraId="0F09A7B6" w14:textId="77777777">
        <w:trPr>
          <w:jc w:val="center"/>
        </w:trPr>
        <w:tc>
          <w:tcPr>
            <w:tcW w:w="180" w:type="dxa"/>
          </w:tcPr>
          <w:p w14:paraId="27323FCE" w14:textId="77777777" w:rsidR="000D70CA" w:rsidRDefault="000D70CA">
            <w:pPr>
              <w:spacing w:after="0" w:line="240" w:lineRule="auto"/>
              <w:rPr>
                <w:sz w:val="18"/>
              </w:rPr>
            </w:pPr>
          </w:p>
        </w:tc>
        <w:tc>
          <w:tcPr>
            <w:tcW w:w="180" w:type="dxa"/>
          </w:tcPr>
          <w:p w14:paraId="4DC68BCA" w14:textId="77777777" w:rsidR="000D70CA" w:rsidRDefault="000D70CA">
            <w:pPr>
              <w:spacing w:after="0" w:line="240" w:lineRule="auto"/>
              <w:rPr>
                <w:sz w:val="18"/>
              </w:rPr>
            </w:pPr>
          </w:p>
        </w:tc>
        <w:tc>
          <w:tcPr>
            <w:tcW w:w="180" w:type="dxa"/>
          </w:tcPr>
          <w:p w14:paraId="54EDA8F0" w14:textId="77777777" w:rsidR="000D70CA" w:rsidRDefault="000D70CA">
            <w:pPr>
              <w:spacing w:after="0" w:line="240" w:lineRule="auto"/>
              <w:rPr>
                <w:sz w:val="18"/>
              </w:rPr>
            </w:pPr>
          </w:p>
        </w:tc>
        <w:tc>
          <w:tcPr>
            <w:tcW w:w="180" w:type="dxa"/>
          </w:tcPr>
          <w:p w14:paraId="3C76CFE3" w14:textId="77777777" w:rsidR="000D70CA" w:rsidRDefault="000D70CA">
            <w:pPr>
              <w:spacing w:after="0" w:line="240" w:lineRule="auto"/>
              <w:rPr>
                <w:sz w:val="18"/>
              </w:rPr>
            </w:pPr>
          </w:p>
        </w:tc>
        <w:tc>
          <w:tcPr>
            <w:tcW w:w="10110" w:type="dxa"/>
            <w:gridSpan w:val="2"/>
            <w:shd w:val="clear" w:color="auto" w:fill="FFFFFF"/>
            <w:vAlign w:val="center"/>
          </w:tcPr>
          <w:p w14:paraId="351202FE" w14:textId="77777777" w:rsidR="000D70CA" w:rsidRPr="00D32301" w:rsidRDefault="00000000">
            <w:pPr>
              <w:spacing w:after="0" w:line="240" w:lineRule="auto"/>
              <w:rPr>
                <w:color w:val="000000"/>
                <w:sz w:val="20"/>
                <w:lang w:val="el-GR"/>
              </w:rPr>
            </w:pPr>
            <w:r w:rsidRPr="00D32301">
              <w:rPr>
                <w:color w:val="000000"/>
                <w:sz w:val="20"/>
                <w:lang w:val="el-GR"/>
              </w:rPr>
              <w:t>Τα Χρηματοοικονομικά έξοδα στην μελετώμενη χρήση ανήλθαν σε  348.694,51€ ήτοι   2,16% του Κύκλου Εργασιών</w:t>
            </w:r>
          </w:p>
        </w:tc>
      </w:tr>
      <w:tr w:rsidR="000D70CA" w:rsidRPr="0018217A" w14:paraId="7266AB64" w14:textId="77777777">
        <w:trPr>
          <w:jc w:val="center"/>
        </w:trPr>
        <w:tc>
          <w:tcPr>
            <w:tcW w:w="10830" w:type="dxa"/>
            <w:gridSpan w:val="6"/>
            <w:shd w:val="clear" w:color="auto" w:fill="FFFFFF"/>
            <w:vAlign w:val="center"/>
          </w:tcPr>
          <w:p w14:paraId="0073B801" w14:textId="77777777" w:rsidR="000D70CA" w:rsidRPr="00D32301" w:rsidRDefault="000D70CA">
            <w:pPr>
              <w:spacing w:after="0" w:line="240" w:lineRule="auto"/>
              <w:rPr>
                <w:color w:val="000000"/>
                <w:sz w:val="20"/>
                <w:lang w:val="el-GR"/>
              </w:rPr>
            </w:pPr>
          </w:p>
        </w:tc>
      </w:tr>
      <w:tr w:rsidR="000D70CA" w:rsidRPr="0018217A" w14:paraId="51B84252" w14:textId="77777777">
        <w:trPr>
          <w:jc w:val="center"/>
        </w:trPr>
        <w:tc>
          <w:tcPr>
            <w:tcW w:w="180" w:type="dxa"/>
          </w:tcPr>
          <w:p w14:paraId="67CA21E6" w14:textId="77777777" w:rsidR="000D70CA" w:rsidRPr="00D32301" w:rsidRDefault="000D70CA">
            <w:pPr>
              <w:spacing w:after="0" w:line="240" w:lineRule="auto"/>
              <w:rPr>
                <w:sz w:val="18"/>
                <w:lang w:val="el-GR"/>
              </w:rPr>
            </w:pPr>
          </w:p>
        </w:tc>
        <w:tc>
          <w:tcPr>
            <w:tcW w:w="180" w:type="dxa"/>
          </w:tcPr>
          <w:p w14:paraId="508362A0" w14:textId="77777777" w:rsidR="000D70CA" w:rsidRPr="00D32301" w:rsidRDefault="000D70CA">
            <w:pPr>
              <w:spacing w:after="0" w:line="240" w:lineRule="auto"/>
              <w:rPr>
                <w:sz w:val="18"/>
                <w:lang w:val="el-GR"/>
              </w:rPr>
            </w:pPr>
          </w:p>
        </w:tc>
        <w:tc>
          <w:tcPr>
            <w:tcW w:w="180" w:type="dxa"/>
          </w:tcPr>
          <w:p w14:paraId="5B6B6772"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426C59A7" w14:textId="77777777" w:rsidR="000D70CA" w:rsidRPr="00D32301" w:rsidRDefault="00000000">
            <w:pPr>
              <w:spacing w:after="0" w:line="240" w:lineRule="auto"/>
              <w:rPr>
                <w:b/>
                <w:color w:val="000000"/>
                <w:sz w:val="20"/>
                <w:lang w:val="el-GR"/>
              </w:rPr>
            </w:pPr>
            <w:r w:rsidRPr="00D32301">
              <w:rPr>
                <w:b/>
                <w:color w:val="000000"/>
                <w:sz w:val="20"/>
                <w:lang w:val="el-GR"/>
              </w:rPr>
              <w:t>1. Σε σχέση με την προηγούμενη χρήση σε ΑΞΙΕΣ €</w:t>
            </w:r>
          </w:p>
        </w:tc>
      </w:tr>
      <w:tr w:rsidR="000D70CA" w14:paraId="6DB03C5A" w14:textId="77777777">
        <w:trPr>
          <w:jc w:val="center"/>
        </w:trPr>
        <w:tc>
          <w:tcPr>
            <w:tcW w:w="180" w:type="dxa"/>
          </w:tcPr>
          <w:p w14:paraId="24D517C9" w14:textId="77777777" w:rsidR="000D70CA" w:rsidRPr="00D32301" w:rsidRDefault="000D70CA">
            <w:pPr>
              <w:spacing w:after="0" w:line="240" w:lineRule="auto"/>
              <w:rPr>
                <w:sz w:val="18"/>
                <w:lang w:val="el-GR"/>
              </w:rPr>
            </w:pPr>
          </w:p>
        </w:tc>
        <w:tc>
          <w:tcPr>
            <w:tcW w:w="180" w:type="dxa"/>
          </w:tcPr>
          <w:p w14:paraId="1DFE4540" w14:textId="77777777" w:rsidR="000D70CA" w:rsidRPr="00D32301" w:rsidRDefault="000D70CA">
            <w:pPr>
              <w:spacing w:after="0" w:line="240" w:lineRule="auto"/>
              <w:rPr>
                <w:sz w:val="18"/>
                <w:lang w:val="el-GR"/>
              </w:rPr>
            </w:pPr>
          </w:p>
        </w:tc>
        <w:tc>
          <w:tcPr>
            <w:tcW w:w="180" w:type="dxa"/>
          </w:tcPr>
          <w:p w14:paraId="3EB369D0" w14:textId="77777777" w:rsidR="000D70CA" w:rsidRPr="00D32301" w:rsidRDefault="000D70CA">
            <w:pPr>
              <w:spacing w:after="0" w:line="240" w:lineRule="auto"/>
              <w:rPr>
                <w:sz w:val="18"/>
                <w:lang w:val="el-GR"/>
              </w:rPr>
            </w:pPr>
          </w:p>
        </w:tc>
        <w:tc>
          <w:tcPr>
            <w:tcW w:w="180" w:type="dxa"/>
          </w:tcPr>
          <w:p w14:paraId="03EF27EF"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8DBA75C" w14:textId="77777777" w:rsidR="000D70CA" w:rsidRDefault="00000000">
            <w:pPr>
              <w:spacing w:after="0" w:line="240" w:lineRule="auto"/>
              <w:rPr>
                <w:color w:val="000000"/>
                <w:sz w:val="20"/>
              </w:rPr>
            </w:pPr>
            <w:r>
              <w:rPr>
                <w:color w:val="000000"/>
                <w:sz w:val="20"/>
              </w:rPr>
              <w:t>ΑΥΞΗΘΗΚΑΝ κα</w:t>
            </w:r>
            <w:proofErr w:type="spellStart"/>
            <w:r>
              <w:rPr>
                <w:color w:val="000000"/>
                <w:sz w:val="20"/>
              </w:rPr>
              <w:t>τά</w:t>
            </w:r>
            <w:proofErr w:type="spellEnd"/>
            <w:r>
              <w:rPr>
                <w:color w:val="000000"/>
                <w:sz w:val="20"/>
              </w:rPr>
              <w:t xml:space="preserve">   96.805,27 </w:t>
            </w:r>
            <w:proofErr w:type="spellStart"/>
            <w:r>
              <w:rPr>
                <w:color w:val="000000"/>
                <w:sz w:val="20"/>
              </w:rPr>
              <w:t>ήτοι</w:t>
            </w:r>
            <w:proofErr w:type="spellEnd"/>
            <w:r>
              <w:rPr>
                <w:color w:val="000000"/>
                <w:sz w:val="20"/>
              </w:rPr>
              <w:t xml:space="preserve">   38,43%</w:t>
            </w:r>
          </w:p>
        </w:tc>
      </w:tr>
      <w:tr w:rsidR="000D70CA" w14:paraId="5E499AAF" w14:textId="77777777">
        <w:trPr>
          <w:jc w:val="center"/>
        </w:trPr>
        <w:tc>
          <w:tcPr>
            <w:tcW w:w="10830" w:type="dxa"/>
            <w:gridSpan w:val="6"/>
            <w:shd w:val="clear" w:color="auto" w:fill="FFFFFF"/>
            <w:vAlign w:val="center"/>
          </w:tcPr>
          <w:p w14:paraId="1D0830EC" w14:textId="77777777" w:rsidR="000D70CA" w:rsidRDefault="000D70CA">
            <w:pPr>
              <w:spacing w:after="0" w:line="240" w:lineRule="auto"/>
              <w:rPr>
                <w:color w:val="000000"/>
                <w:sz w:val="20"/>
              </w:rPr>
            </w:pPr>
          </w:p>
        </w:tc>
      </w:tr>
      <w:tr w:rsidR="000D70CA" w:rsidRPr="0018217A" w14:paraId="52D11830" w14:textId="77777777">
        <w:trPr>
          <w:jc w:val="center"/>
        </w:trPr>
        <w:tc>
          <w:tcPr>
            <w:tcW w:w="180" w:type="dxa"/>
          </w:tcPr>
          <w:p w14:paraId="48C01A51" w14:textId="77777777" w:rsidR="000D70CA" w:rsidRDefault="000D70CA">
            <w:pPr>
              <w:spacing w:after="0" w:line="240" w:lineRule="auto"/>
              <w:rPr>
                <w:sz w:val="18"/>
              </w:rPr>
            </w:pPr>
          </w:p>
        </w:tc>
        <w:tc>
          <w:tcPr>
            <w:tcW w:w="180" w:type="dxa"/>
          </w:tcPr>
          <w:p w14:paraId="0CBE811A" w14:textId="77777777" w:rsidR="000D70CA" w:rsidRDefault="000D70CA">
            <w:pPr>
              <w:spacing w:after="0" w:line="240" w:lineRule="auto"/>
              <w:rPr>
                <w:sz w:val="18"/>
              </w:rPr>
            </w:pPr>
          </w:p>
        </w:tc>
        <w:tc>
          <w:tcPr>
            <w:tcW w:w="180" w:type="dxa"/>
          </w:tcPr>
          <w:p w14:paraId="036B7699" w14:textId="77777777" w:rsidR="000D70CA" w:rsidRDefault="000D70CA">
            <w:pPr>
              <w:spacing w:after="0" w:line="240" w:lineRule="auto"/>
              <w:rPr>
                <w:sz w:val="18"/>
              </w:rPr>
            </w:pPr>
          </w:p>
        </w:tc>
        <w:tc>
          <w:tcPr>
            <w:tcW w:w="10290" w:type="dxa"/>
            <w:gridSpan w:val="3"/>
            <w:shd w:val="clear" w:color="auto" w:fill="FFFFFF"/>
            <w:vAlign w:val="center"/>
          </w:tcPr>
          <w:p w14:paraId="4CB18F3E" w14:textId="77777777" w:rsidR="000D70CA" w:rsidRPr="00D32301" w:rsidRDefault="00000000">
            <w:pPr>
              <w:spacing w:after="0" w:line="240" w:lineRule="auto"/>
              <w:rPr>
                <w:b/>
                <w:color w:val="000000"/>
                <w:sz w:val="20"/>
                <w:lang w:val="el-GR"/>
              </w:rPr>
            </w:pPr>
            <w:r w:rsidRPr="00D32301">
              <w:rPr>
                <w:b/>
                <w:color w:val="000000"/>
                <w:sz w:val="20"/>
                <w:lang w:val="el-GR"/>
              </w:rPr>
              <w:t>2. Σε σχέση με την προηγούμενη χρήση σε ποσοστό % των Πωλήσεων</w:t>
            </w:r>
          </w:p>
        </w:tc>
      </w:tr>
      <w:tr w:rsidR="000D70CA" w14:paraId="2E6F221A" w14:textId="77777777">
        <w:trPr>
          <w:jc w:val="center"/>
        </w:trPr>
        <w:tc>
          <w:tcPr>
            <w:tcW w:w="180" w:type="dxa"/>
          </w:tcPr>
          <w:p w14:paraId="3A99BB09" w14:textId="77777777" w:rsidR="000D70CA" w:rsidRPr="00D32301" w:rsidRDefault="000D70CA">
            <w:pPr>
              <w:spacing w:after="0" w:line="240" w:lineRule="auto"/>
              <w:rPr>
                <w:sz w:val="18"/>
                <w:lang w:val="el-GR"/>
              </w:rPr>
            </w:pPr>
          </w:p>
        </w:tc>
        <w:tc>
          <w:tcPr>
            <w:tcW w:w="180" w:type="dxa"/>
          </w:tcPr>
          <w:p w14:paraId="36A91AB1" w14:textId="77777777" w:rsidR="000D70CA" w:rsidRPr="00D32301" w:rsidRDefault="000D70CA">
            <w:pPr>
              <w:spacing w:after="0" w:line="240" w:lineRule="auto"/>
              <w:rPr>
                <w:sz w:val="18"/>
                <w:lang w:val="el-GR"/>
              </w:rPr>
            </w:pPr>
          </w:p>
        </w:tc>
        <w:tc>
          <w:tcPr>
            <w:tcW w:w="180" w:type="dxa"/>
          </w:tcPr>
          <w:p w14:paraId="1071CAA6" w14:textId="77777777" w:rsidR="000D70CA" w:rsidRPr="00D32301" w:rsidRDefault="000D70CA">
            <w:pPr>
              <w:spacing w:after="0" w:line="240" w:lineRule="auto"/>
              <w:rPr>
                <w:sz w:val="18"/>
                <w:lang w:val="el-GR"/>
              </w:rPr>
            </w:pPr>
          </w:p>
        </w:tc>
        <w:tc>
          <w:tcPr>
            <w:tcW w:w="180" w:type="dxa"/>
          </w:tcPr>
          <w:p w14:paraId="78780DAE"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0B1C213" w14:textId="77777777" w:rsidR="000D70CA" w:rsidRDefault="00000000">
            <w:pPr>
              <w:spacing w:after="0" w:line="240" w:lineRule="auto"/>
              <w:rPr>
                <w:color w:val="000000"/>
                <w:sz w:val="20"/>
              </w:rPr>
            </w:pPr>
            <w:r>
              <w:rPr>
                <w:color w:val="000000"/>
                <w:sz w:val="20"/>
              </w:rPr>
              <w:t>ΑΥΞΗΘΗΚΑΝ κα</w:t>
            </w:r>
            <w:proofErr w:type="spellStart"/>
            <w:r>
              <w:rPr>
                <w:color w:val="000000"/>
                <w:sz w:val="20"/>
              </w:rPr>
              <w:t>τά</w:t>
            </w:r>
            <w:proofErr w:type="spellEnd"/>
            <w:r>
              <w:rPr>
                <w:color w:val="000000"/>
                <w:sz w:val="20"/>
              </w:rPr>
              <w:t xml:space="preserve">   0,49 </w:t>
            </w:r>
            <w:proofErr w:type="spellStart"/>
            <w:r>
              <w:rPr>
                <w:color w:val="000000"/>
                <w:sz w:val="20"/>
              </w:rPr>
              <w:t>Ποσοστι</w:t>
            </w:r>
            <w:proofErr w:type="spellEnd"/>
            <w:r>
              <w:rPr>
                <w:color w:val="000000"/>
                <w:sz w:val="20"/>
              </w:rPr>
              <w:t xml:space="preserve">αίες </w:t>
            </w:r>
            <w:proofErr w:type="spellStart"/>
            <w:r>
              <w:rPr>
                <w:color w:val="000000"/>
                <w:sz w:val="20"/>
              </w:rPr>
              <w:t>μονάδες</w:t>
            </w:r>
            <w:proofErr w:type="spellEnd"/>
          </w:p>
        </w:tc>
      </w:tr>
      <w:tr w:rsidR="000D70CA" w14:paraId="4BDA3794" w14:textId="77777777">
        <w:trPr>
          <w:jc w:val="center"/>
        </w:trPr>
        <w:tc>
          <w:tcPr>
            <w:tcW w:w="10830" w:type="dxa"/>
            <w:gridSpan w:val="6"/>
            <w:shd w:val="clear" w:color="auto" w:fill="FFFFFF"/>
            <w:vAlign w:val="center"/>
          </w:tcPr>
          <w:p w14:paraId="787C190E" w14:textId="77777777" w:rsidR="000D70CA" w:rsidRDefault="000D70CA">
            <w:pPr>
              <w:spacing w:after="0" w:line="240" w:lineRule="auto"/>
              <w:rPr>
                <w:color w:val="000000"/>
                <w:sz w:val="20"/>
              </w:rPr>
            </w:pPr>
          </w:p>
        </w:tc>
      </w:tr>
      <w:tr w:rsidR="000D70CA" w14:paraId="6D888111" w14:textId="77777777">
        <w:trPr>
          <w:jc w:val="center"/>
        </w:trPr>
        <w:tc>
          <w:tcPr>
            <w:tcW w:w="180" w:type="dxa"/>
          </w:tcPr>
          <w:p w14:paraId="0D930E99" w14:textId="77777777" w:rsidR="000D70CA" w:rsidRDefault="000D70CA">
            <w:pPr>
              <w:spacing w:after="0" w:line="240" w:lineRule="auto"/>
              <w:rPr>
                <w:sz w:val="18"/>
              </w:rPr>
            </w:pPr>
          </w:p>
        </w:tc>
        <w:tc>
          <w:tcPr>
            <w:tcW w:w="180" w:type="dxa"/>
          </w:tcPr>
          <w:p w14:paraId="5DA3B149" w14:textId="77777777" w:rsidR="000D70CA" w:rsidRDefault="000D70CA">
            <w:pPr>
              <w:spacing w:after="0" w:line="240" w:lineRule="auto"/>
              <w:rPr>
                <w:sz w:val="18"/>
              </w:rPr>
            </w:pPr>
          </w:p>
        </w:tc>
        <w:tc>
          <w:tcPr>
            <w:tcW w:w="10470" w:type="dxa"/>
            <w:gridSpan w:val="4"/>
            <w:shd w:val="clear" w:color="auto" w:fill="FFFFFF"/>
            <w:vAlign w:val="center"/>
          </w:tcPr>
          <w:p w14:paraId="6BD53614" w14:textId="77777777" w:rsidR="000D70CA" w:rsidRDefault="00000000">
            <w:pPr>
              <w:spacing w:after="0" w:line="240" w:lineRule="auto"/>
              <w:rPr>
                <w:b/>
                <w:color w:val="000000"/>
                <w:u w:val="single"/>
              </w:rPr>
            </w:pPr>
            <w:r>
              <w:rPr>
                <w:b/>
                <w:color w:val="000000"/>
                <w:u w:val="single"/>
              </w:rPr>
              <w:t>XI. ΔΙΑΦΟΡΑ ΑΛΛΑ ΕΣΟΔΑ</w:t>
            </w:r>
          </w:p>
        </w:tc>
      </w:tr>
      <w:tr w:rsidR="000D70CA" w:rsidRPr="0018217A" w14:paraId="1C5C45CC" w14:textId="77777777">
        <w:trPr>
          <w:jc w:val="center"/>
        </w:trPr>
        <w:tc>
          <w:tcPr>
            <w:tcW w:w="180" w:type="dxa"/>
          </w:tcPr>
          <w:p w14:paraId="28CC6748" w14:textId="77777777" w:rsidR="000D70CA" w:rsidRDefault="000D70CA">
            <w:pPr>
              <w:spacing w:after="0" w:line="240" w:lineRule="auto"/>
              <w:rPr>
                <w:sz w:val="18"/>
              </w:rPr>
            </w:pPr>
          </w:p>
        </w:tc>
        <w:tc>
          <w:tcPr>
            <w:tcW w:w="180" w:type="dxa"/>
          </w:tcPr>
          <w:p w14:paraId="44A3039B" w14:textId="77777777" w:rsidR="000D70CA" w:rsidRDefault="000D70CA">
            <w:pPr>
              <w:spacing w:after="0" w:line="240" w:lineRule="auto"/>
              <w:rPr>
                <w:sz w:val="18"/>
              </w:rPr>
            </w:pPr>
          </w:p>
        </w:tc>
        <w:tc>
          <w:tcPr>
            <w:tcW w:w="180" w:type="dxa"/>
          </w:tcPr>
          <w:p w14:paraId="3CCE31F7" w14:textId="77777777" w:rsidR="000D70CA" w:rsidRDefault="000D70CA">
            <w:pPr>
              <w:spacing w:after="0" w:line="240" w:lineRule="auto"/>
              <w:rPr>
                <w:sz w:val="18"/>
              </w:rPr>
            </w:pPr>
          </w:p>
        </w:tc>
        <w:tc>
          <w:tcPr>
            <w:tcW w:w="180" w:type="dxa"/>
          </w:tcPr>
          <w:p w14:paraId="4D5FB6B5" w14:textId="77777777" w:rsidR="000D70CA" w:rsidRDefault="000D70CA">
            <w:pPr>
              <w:spacing w:after="0" w:line="240" w:lineRule="auto"/>
              <w:rPr>
                <w:sz w:val="18"/>
              </w:rPr>
            </w:pPr>
          </w:p>
        </w:tc>
        <w:tc>
          <w:tcPr>
            <w:tcW w:w="10110" w:type="dxa"/>
            <w:gridSpan w:val="2"/>
            <w:shd w:val="clear" w:color="auto" w:fill="FFFFFF"/>
            <w:vAlign w:val="center"/>
          </w:tcPr>
          <w:p w14:paraId="6BF11FC2" w14:textId="77777777" w:rsidR="000D70CA" w:rsidRPr="00D32301" w:rsidRDefault="00000000">
            <w:pPr>
              <w:spacing w:after="0" w:line="240" w:lineRule="auto"/>
              <w:rPr>
                <w:color w:val="000000"/>
                <w:sz w:val="20"/>
                <w:lang w:val="el-GR"/>
              </w:rPr>
            </w:pPr>
            <w:r w:rsidRPr="00D32301">
              <w:rPr>
                <w:color w:val="000000"/>
                <w:sz w:val="20"/>
                <w:lang w:val="el-GR"/>
              </w:rPr>
              <w:t>Τα διάφορα άλλα έσοδα ανήλθαν σε  118.299,12€ και ΜΕΙΩΘΗΚΑΝ από την προηγούμενη χρήση κατά   672.625,33€</w:t>
            </w:r>
          </w:p>
        </w:tc>
      </w:tr>
      <w:tr w:rsidR="000D70CA" w:rsidRPr="0018217A" w14:paraId="461A778B" w14:textId="77777777">
        <w:trPr>
          <w:jc w:val="center"/>
        </w:trPr>
        <w:tc>
          <w:tcPr>
            <w:tcW w:w="10830" w:type="dxa"/>
            <w:gridSpan w:val="6"/>
            <w:shd w:val="clear" w:color="auto" w:fill="FFFFFF"/>
            <w:vAlign w:val="center"/>
          </w:tcPr>
          <w:p w14:paraId="1AEE6161" w14:textId="77777777" w:rsidR="000D70CA" w:rsidRPr="00D32301" w:rsidRDefault="000D70CA">
            <w:pPr>
              <w:spacing w:after="0" w:line="240" w:lineRule="auto"/>
              <w:rPr>
                <w:color w:val="000000"/>
                <w:sz w:val="20"/>
                <w:lang w:val="el-GR"/>
              </w:rPr>
            </w:pPr>
          </w:p>
        </w:tc>
      </w:tr>
      <w:tr w:rsidR="000D70CA" w:rsidRPr="0018217A" w14:paraId="7D11F6C8" w14:textId="77777777">
        <w:trPr>
          <w:jc w:val="center"/>
        </w:trPr>
        <w:tc>
          <w:tcPr>
            <w:tcW w:w="180" w:type="dxa"/>
          </w:tcPr>
          <w:p w14:paraId="0068D6E8" w14:textId="77777777" w:rsidR="000D70CA" w:rsidRPr="00D32301" w:rsidRDefault="000D70CA">
            <w:pPr>
              <w:spacing w:after="0" w:line="240" w:lineRule="auto"/>
              <w:rPr>
                <w:sz w:val="18"/>
                <w:lang w:val="el-GR"/>
              </w:rPr>
            </w:pPr>
          </w:p>
        </w:tc>
        <w:tc>
          <w:tcPr>
            <w:tcW w:w="180" w:type="dxa"/>
          </w:tcPr>
          <w:p w14:paraId="510939BA"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69F87E4B" w14:textId="77777777" w:rsidR="000D70CA" w:rsidRPr="00D32301" w:rsidRDefault="00000000">
            <w:pPr>
              <w:spacing w:after="0" w:line="240" w:lineRule="auto"/>
              <w:rPr>
                <w:b/>
                <w:color w:val="000000"/>
                <w:u w:val="single"/>
                <w:lang w:val="el-GR"/>
              </w:rPr>
            </w:pPr>
            <w:r>
              <w:rPr>
                <w:b/>
                <w:color w:val="000000"/>
                <w:u w:val="single"/>
              </w:rPr>
              <w:t>XII</w:t>
            </w:r>
            <w:r w:rsidRPr="00D32301">
              <w:rPr>
                <w:b/>
                <w:color w:val="000000"/>
                <w:u w:val="single"/>
                <w:lang w:val="el-GR"/>
              </w:rPr>
              <w:t>. ΚΑΘΑΡΑ ΑΠΟΤΕΛΕΣΜΑΤΑ ΧΡΗΣΕΩΣ (προ φόρων)</w:t>
            </w:r>
          </w:p>
        </w:tc>
      </w:tr>
      <w:tr w:rsidR="000D70CA" w14:paraId="3A0FCBE4" w14:textId="77777777">
        <w:trPr>
          <w:jc w:val="center"/>
        </w:trPr>
        <w:tc>
          <w:tcPr>
            <w:tcW w:w="180" w:type="dxa"/>
          </w:tcPr>
          <w:p w14:paraId="35355A4E" w14:textId="77777777" w:rsidR="000D70CA" w:rsidRPr="00D32301" w:rsidRDefault="000D70CA">
            <w:pPr>
              <w:spacing w:after="0" w:line="240" w:lineRule="auto"/>
              <w:rPr>
                <w:sz w:val="18"/>
                <w:lang w:val="el-GR"/>
              </w:rPr>
            </w:pPr>
          </w:p>
        </w:tc>
        <w:tc>
          <w:tcPr>
            <w:tcW w:w="180" w:type="dxa"/>
          </w:tcPr>
          <w:p w14:paraId="5AD641B8" w14:textId="77777777" w:rsidR="000D70CA" w:rsidRPr="00D32301" w:rsidRDefault="000D70CA">
            <w:pPr>
              <w:spacing w:after="0" w:line="240" w:lineRule="auto"/>
              <w:rPr>
                <w:sz w:val="18"/>
                <w:lang w:val="el-GR"/>
              </w:rPr>
            </w:pPr>
          </w:p>
        </w:tc>
        <w:tc>
          <w:tcPr>
            <w:tcW w:w="180" w:type="dxa"/>
          </w:tcPr>
          <w:p w14:paraId="68A41272" w14:textId="77777777" w:rsidR="000D70CA" w:rsidRPr="00D32301" w:rsidRDefault="000D70CA">
            <w:pPr>
              <w:spacing w:after="0" w:line="240" w:lineRule="auto"/>
              <w:rPr>
                <w:sz w:val="18"/>
                <w:lang w:val="el-GR"/>
              </w:rPr>
            </w:pPr>
          </w:p>
        </w:tc>
        <w:tc>
          <w:tcPr>
            <w:tcW w:w="180" w:type="dxa"/>
          </w:tcPr>
          <w:p w14:paraId="7964A11D"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485BF7C" w14:textId="77777777" w:rsidR="000D70CA" w:rsidRDefault="00000000">
            <w:pPr>
              <w:spacing w:after="0" w:line="240" w:lineRule="auto"/>
              <w:rPr>
                <w:color w:val="000000"/>
                <w:sz w:val="20"/>
              </w:rPr>
            </w:pPr>
            <w:r w:rsidRPr="00D32301">
              <w:rPr>
                <w:color w:val="000000"/>
                <w:sz w:val="20"/>
                <w:lang w:val="el-GR"/>
              </w:rPr>
              <w:t xml:space="preserve">Τα αποτελέσματα προ φόρων ανήλθαν σε  225.956,81€ ήτοι   1,40% του Κύκλου Εργασιών. </w:t>
            </w:r>
            <w:proofErr w:type="spellStart"/>
            <w:r>
              <w:rPr>
                <w:color w:val="000000"/>
                <w:sz w:val="20"/>
              </w:rPr>
              <w:t>Σε</w:t>
            </w:r>
            <w:proofErr w:type="spellEnd"/>
            <w:r>
              <w:rPr>
                <w:color w:val="000000"/>
                <w:sz w:val="20"/>
              </w:rPr>
              <w:t xml:space="preserve"> </w:t>
            </w:r>
            <w:proofErr w:type="spellStart"/>
            <w:r>
              <w:rPr>
                <w:color w:val="000000"/>
                <w:sz w:val="20"/>
              </w:rPr>
              <w:t>σχέση</w:t>
            </w:r>
            <w:proofErr w:type="spellEnd"/>
            <w:r>
              <w:rPr>
                <w:color w:val="000000"/>
                <w:sz w:val="20"/>
              </w:rPr>
              <w:t xml:space="preserve"> </w:t>
            </w:r>
            <w:proofErr w:type="spellStart"/>
            <w:r>
              <w:rPr>
                <w:color w:val="000000"/>
                <w:sz w:val="20"/>
              </w:rPr>
              <w:t>δε</w:t>
            </w:r>
            <w:proofErr w:type="spellEnd"/>
            <w:r>
              <w:rPr>
                <w:color w:val="000000"/>
                <w:sz w:val="20"/>
              </w:rPr>
              <w:t xml:space="preserve"> </w:t>
            </w:r>
            <w:proofErr w:type="spellStart"/>
            <w:r>
              <w:rPr>
                <w:color w:val="000000"/>
                <w:sz w:val="20"/>
              </w:rPr>
              <w:t>με</w:t>
            </w:r>
            <w:proofErr w:type="spellEnd"/>
            <w:r>
              <w:rPr>
                <w:color w:val="000000"/>
                <w:sz w:val="20"/>
              </w:rPr>
              <w:t xml:space="preserve"> </w:t>
            </w:r>
            <w:proofErr w:type="spellStart"/>
            <w:r>
              <w:rPr>
                <w:color w:val="000000"/>
                <w:sz w:val="20"/>
              </w:rPr>
              <w:t>την</w:t>
            </w:r>
            <w:proofErr w:type="spellEnd"/>
            <w:r>
              <w:rPr>
                <w:color w:val="000000"/>
                <w:sz w:val="20"/>
              </w:rPr>
              <w:t xml:space="preserve"> π</w:t>
            </w:r>
            <w:proofErr w:type="spellStart"/>
            <w:r>
              <w:rPr>
                <w:color w:val="000000"/>
                <w:sz w:val="20"/>
              </w:rPr>
              <w:t>ροηγούμενη</w:t>
            </w:r>
            <w:proofErr w:type="spellEnd"/>
            <w:r>
              <w:rPr>
                <w:color w:val="000000"/>
                <w:sz w:val="20"/>
              </w:rPr>
              <w:t xml:space="preserve"> </w:t>
            </w:r>
            <w:proofErr w:type="spellStart"/>
            <w:r>
              <w:rPr>
                <w:color w:val="000000"/>
                <w:sz w:val="20"/>
              </w:rPr>
              <w:t>χρήση</w:t>
            </w:r>
            <w:proofErr w:type="spellEnd"/>
            <w:r>
              <w:rPr>
                <w:color w:val="000000"/>
                <w:sz w:val="20"/>
              </w:rPr>
              <w:t xml:space="preserve">:  </w:t>
            </w:r>
          </w:p>
        </w:tc>
      </w:tr>
      <w:tr w:rsidR="000D70CA" w14:paraId="44E1D212" w14:textId="77777777">
        <w:trPr>
          <w:jc w:val="center"/>
        </w:trPr>
        <w:tc>
          <w:tcPr>
            <w:tcW w:w="180" w:type="dxa"/>
          </w:tcPr>
          <w:p w14:paraId="0B0DCD7C" w14:textId="77777777" w:rsidR="000D70CA" w:rsidRDefault="000D70CA">
            <w:pPr>
              <w:spacing w:after="0" w:line="240" w:lineRule="auto"/>
              <w:rPr>
                <w:sz w:val="18"/>
              </w:rPr>
            </w:pPr>
          </w:p>
        </w:tc>
        <w:tc>
          <w:tcPr>
            <w:tcW w:w="180" w:type="dxa"/>
          </w:tcPr>
          <w:p w14:paraId="2B90D7DA" w14:textId="77777777" w:rsidR="000D70CA" w:rsidRDefault="000D70CA">
            <w:pPr>
              <w:spacing w:after="0" w:line="240" w:lineRule="auto"/>
              <w:rPr>
                <w:sz w:val="18"/>
              </w:rPr>
            </w:pPr>
          </w:p>
        </w:tc>
        <w:tc>
          <w:tcPr>
            <w:tcW w:w="180" w:type="dxa"/>
          </w:tcPr>
          <w:p w14:paraId="6EB59CCF" w14:textId="77777777" w:rsidR="000D70CA" w:rsidRDefault="000D70CA">
            <w:pPr>
              <w:spacing w:after="0" w:line="240" w:lineRule="auto"/>
              <w:rPr>
                <w:sz w:val="18"/>
              </w:rPr>
            </w:pPr>
          </w:p>
        </w:tc>
        <w:tc>
          <w:tcPr>
            <w:tcW w:w="180" w:type="dxa"/>
          </w:tcPr>
          <w:p w14:paraId="484DB081" w14:textId="77777777" w:rsidR="000D70CA" w:rsidRDefault="000D70CA">
            <w:pPr>
              <w:spacing w:after="0" w:line="240" w:lineRule="auto"/>
              <w:rPr>
                <w:sz w:val="18"/>
              </w:rPr>
            </w:pPr>
          </w:p>
        </w:tc>
        <w:tc>
          <w:tcPr>
            <w:tcW w:w="180" w:type="dxa"/>
          </w:tcPr>
          <w:p w14:paraId="67790FB7" w14:textId="77777777" w:rsidR="000D70CA" w:rsidRDefault="000D70CA">
            <w:pPr>
              <w:spacing w:after="0" w:line="240" w:lineRule="auto"/>
              <w:rPr>
                <w:sz w:val="18"/>
              </w:rPr>
            </w:pPr>
          </w:p>
        </w:tc>
        <w:tc>
          <w:tcPr>
            <w:tcW w:w="9930" w:type="dxa"/>
            <w:shd w:val="clear" w:color="auto" w:fill="FFFFFF"/>
            <w:vAlign w:val="center"/>
          </w:tcPr>
          <w:p w14:paraId="2A5CCAEE" w14:textId="77777777" w:rsidR="000D70CA" w:rsidRDefault="00000000">
            <w:pPr>
              <w:spacing w:after="0" w:line="240" w:lineRule="auto"/>
              <w:rPr>
                <w:color w:val="000000"/>
                <w:sz w:val="20"/>
              </w:rPr>
            </w:pPr>
            <w:r>
              <w:rPr>
                <w:color w:val="000000"/>
                <w:sz w:val="20"/>
              </w:rPr>
              <w:t>ΑΥΞΗΘΗΚΑΝ κα</w:t>
            </w:r>
            <w:proofErr w:type="spellStart"/>
            <w:r>
              <w:rPr>
                <w:color w:val="000000"/>
                <w:sz w:val="20"/>
              </w:rPr>
              <w:t>τά</w:t>
            </w:r>
            <w:proofErr w:type="spellEnd"/>
            <w:r>
              <w:rPr>
                <w:color w:val="000000"/>
                <w:sz w:val="20"/>
              </w:rPr>
              <w:t xml:space="preserve">   0,25 </w:t>
            </w:r>
            <w:proofErr w:type="spellStart"/>
            <w:r>
              <w:rPr>
                <w:color w:val="000000"/>
                <w:sz w:val="20"/>
              </w:rPr>
              <w:t>Ποσοστι</w:t>
            </w:r>
            <w:proofErr w:type="spellEnd"/>
            <w:r>
              <w:rPr>
                <w:color w:val="000000"/>
                <w:sz w:val="20"/>
              </w:rPr>
              <w:t xml:space="preserve">αίες </w:t>
            </w:r>
            <w:proofErr w:type="spellStart"/>
            <w:r>
              <w:rPr>
                <w:color w:val="000000"/>
                <w:sz w:val="20"/>
              </w:rPr>
              <w:t>μονάδες</w:t>
            </w:r>
            <w:proofErr w:type="spellEnd"/>
          </w:p>
        </w:tc>
      </w:tr>
      <w:tr w:rsidR="000D70CA" w14:paraId="386889DA" w14:textId="77777777">
        <w:trPr>
          <w:jc w:val="center"/>
        </w:trPr>
        <w:tc>
          <w:tcPr>
            <w:tcW w:w="10830" w:type="dxa"/>
            <w:gridSpan w:val="6"/>
            <w:shd w:val="clear" w:color="auto" w:fill="FFFFFF"/>
            <w:vAlign w:val="center"/>
          </w:tcPr>
          <w:p w14:paraId="2644CC90" w14:textId="77777777" w:rsidR="000D70CA" w:rsidRDefault="000D70CA">
            <w:pPr>
              <w:spacing w:after="0" w:line="240" w:lineRule="auto"/>
              <w:rPr>
                <w:color w:val="000000"/>
                <w:sz w:val="20"/>
              </w:rPr>
            </w:pPr>
          </w:p>
        </w:tc>
      </w:tr>
      <w:tr w:rsidR="000D70CA" w:rsidRPr="0018217A" w14:paraId="231F6C10" w14:textId="77777777">
        <w:trPr>
          <w:jc w:val="center"/>
        </w:trPr>
        <w:tc>
          <w:tcPr>
            <w:tcW w:w="180" w:type="dxa"/>
          </w:tcPr>
          <w:p w14:paraId="1D7D4C5C" w14:textId="77777777" w:rsidR="000D70CA" w:rsidRDefault="000D70CA">
            <w:pPr>
              <w:spacing w:after="0" w:line="240" w:lineRule="auto"/>
              <w:rPr>
                <w:sz w:val="18"/>
              </w:rPr>
            </w:pPr>
          </w:p>
        </w:tc>
        <w:tc>
          <w:tcPr>
            <w:tcW w:w="180" w:type="dxa"/>
          </w:tcPr>
          <w:p w14:paraId="6AE728EE" w14:textId="77777777" w:rsidR="000D70CA" w:rsidRDefault="000D70CA">
            <w:pPr>
              <w:spacing w:after="0" w:line="240" w:lineRule="auto"/>
              <w:rPr>
                <w:sz w:val="18"/>
              </w:rPr>
            </w:pPr>
          </w:p>
        </w:tc>
        <w:tc>
          <w:tcPr>
            <w:tcW w:w="10470" w:type="dxa"/>
            <w:gridSpan w:val="4"/>
            <w:shd w:val="clear" w:color="auto" w:fill="FFFFFF"/>
            <w:vAlign w:val="center"/>
          </w:tcPr>
          <w:p w14:paraId="411A258D" w14:textId="77777777" w:rsidR="000D70CA" w:rsidRPr="00D32301" w:rsidRDefault="00000000">
            <w:pPr>
              <w:spacing w:after="0" w:line="240" w:lineRule="auto"/>
              <w:rPr>
                <w:b/>
                <w:color w:val="000000"/>
                <w:u w:val="single"/>
                <w:lang w:val="el-GR"/>
              </w:rPr>
            </w:pPr>
            <w:r>
              <w:rPr>
                <w:b/>
                <w:color w:val="000000"/>
                <w:u w:val="single"/>
              </w:rPr>
              <w:t>XIII</w:t>
            </w:r>
            <w:r w:rsidRPr="00D32301">
              <w:rPr>
                <w:b/>
                <w:color w:val="000000"/>
                <w:u w:val="single"/>
                <w:lang w:val="el-GR"/>
              </w:rPr>
              <w:t>. ΚΑΘΑΡΑ ΚΕΡΔΗ ΧΡΗΣΕΩΣ ΠΡΟΣ ΔΙΑΘΕΣΗ</w:t>
            </w:r>
          </w:p>
        </w:tc>
      </w:tr>
      <w:tr w:rsidR="000D70CA" w14:paraId="060195F6" w14:textId="77777777">
        <w:trPr>
          <w:jc w:val="center"/>
        </w:trPr>
        <w:tc>
          <w:tcPr>
            <w:tcW w:w="180" w:type="dxa"/>
          </w:tcPr>
          <w:p w14:paraId="0781737D" w14:textId="77777777" w:rsidR="000D70CA" w:rsidRPr="00D32301" w:rsidRDefault="000D70CA">
            <w:pPr>
              <w:spacing w:after="0" w:line="240" w:lineRule="auto"/>
              <w:rPr>
                <w:sz w:val="18"/>
                <w:lang w:val="el-GR"/>
              </w:rPr>
            </w:pPr>
          </w:p>
        </w:tc>
        <w:tc>
          <w:tcPr>
            <w:tcW w:w="180" w:type="dxa"/>
          </w:tcPr>
          <w:p w14:paraId="0C383571" w14:textId="77777777" w:rsidR="000D70CA" w:rsidRPr="00D32301" w:rsidRDefault="000D70CA">
            <w:pPr>
              <w:spacing w:after="0" w:line="240" w:lineRule="auto"/>
              <w:rPr>
                <w:sz w:val="18"/>
                <w:lang w:val="el-GR"/>
              </w:rPr>
            </w:pPr>
          </w:p>
        </w:tc>
        <w:tc>
          <w:tcPr>
            <w:tcW w:w="180" w:type="dxa"/>
          </w:tcPr>
          <w:p w14:paraId="6366D7E9" w14:textId="77777777" w:rsidR="000D70CA" w:rsidRPr="00D32301" w:rsidRDefault="000D70CA">
            <w:pPr>
              <w:spacing w:after="0" w:line="240" w:lineRule="auto"/>
              <w:rPr>
                <w:sz w:val="18"/>
                <w:lang w:val="el-GR"/>
              </w:rPr>
            </w:pPr>
          </w:p>
        </w:tc>
        <w:tc>
          <w:tcPr>
            <w:tcW w:w="180" w:type="dxa"/>
          </w:tcPr>
          <w:p w14:paraId="7B75F7C2"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7AEBFD0" w14:textId="77777777" w:rsidR="000D70CA" w:rsidRDefault="00000000">
            <w:pPr>
              <w:spacing w:after="0" w:line="240" w:lineRule="auto"/>
              <w:rPr>
                <w:color w:val="000000"/>
                <w:sz w:val="20"/>
              </w:rPr>
            </w:pPr>
            <w:r w:rsidRPr="00D32301">
              <w:rPr>
                <w:color w:val="000000"/>
                <w:sz w:val="20"/>
                <w:lang w:val="el-GR"/>
              </w:rPr>
              <w:t xml:space="preserve">Τα καθαρά κέρδη προς διάθεση της χρήσης ανήλθαν σε  225.956,81€. </w:t>
            </w:r>
            <w:r>
              <w:rPr>
                <w:color w:val="000000"/>
                <w:sz w:val="20"/>
              </w:rPr>
              <w:t>Απ</w:t>
            </w:r>
            <w:proofErr w:type="spellStart"/>
            <w:r>
              <w:rPr>
                <w:color w:val="000000"/>
                <w:sz w:val="20"/>
              </w:rPr>
              <w:t>οτελεί</w:t>
            </w:r>
            <w:proofErr w:type="spellEnd"/>
            <w:r>
              <w:rPr>
                <w:color w:val="000000"/>
                <w:sz w:val="20"/>
              </w:rPr>
              <w:t xml:space="preserve"> </w:t>
            </w:r>
            <w:proofErr w:type="spellStart"/>
            <w:r>
              <w:rPr>
                <w:color w:val="000000"/>
                <w:sz w:val="20"/>
              </w:rPr>
              <w:t>δε</w:t>
            </w:r>
            <w:proofErr w:type="spellEnd"/>
            <w:r>
              <w:rPr>
                <w:color w:val="000000"/>
                <w:sz w:val="20"/>
              </w:rPr>
              <w:t xml:space="preserve"> το   1,40% </w:t>
            </w:r>
            <w:proofErr w:type="spellStart"/>
            <w:r>
              <w:rPr>
                <w:color w:val="000000"/>
                <w:sz w:val="20"/>
              </w:rPr>
              <w:t>των</w:t>
            </w:r>
            <w:proofErr w:type="spellEnd"/>
            <w:r>
              <w:rPr>
                <w:color w:val="000000"/>
                <w:sz w:val="20"/>
              </w:rPr>
              <w:t xml:space="preserve"> π</w:t>
            </w:r>
            <w:proofErr w:type="spellStart"/>
            <w:r>
              <w:rPr>
                <w:color w:val="000000"/>
                <w:sz w:val="20"/>
              </w:rPr>
              <w:t>ωλήσεων</w:t>
            </w:r>
            <w:proofErr w:type="spellEnd"/>
            <w:r>
              <w:rPr>
                <w:color w:val="000000"/>
                <w:sz w:val="20"/>
              </w:rPr>
              <w:t xml:space="preserve"> </w:t>
            </w:r>
            <w:proofErr w:type="spellStart"/>
            <w:r>
              <w:rPr>
                <w:color w:val="000000"/>
                <w:sz w:val="20"/>
              </w:rPr>
              <w:t>της</w:t>
            </w:r>
            <w:proofErr w:type="spellEnd"/>
            <w:r>
              <w:rPr>
                <w:color w:val="000000"/>
                <w:sz w:val="20"/>
              </w:rPr>
              <w:t xml:space="preserve"> </w:t>
            </w:r>
            <w:proofErr w:type="spellStart"/>
            <w:r>
              <w:rPr>
                <w:color w:val="000000"/>
                <w:sz w:val="20"/>
              </w:rPr>
              <w:t>τρέχουσ</w:t>
            </w:r>
            <w:proofErr w:type="spellEnd"/>
            <w:r>
              <w:rPr>
                <w:color w:val="000000"/>
                <w:sz w:val="20"/>
              </w:rPr>
              <w:t xml:space="preserve">ας </w:t>
            </w:r>
            <w:proofErr w:type="spellStart"/>
            <w:r>
              <w:rPr>
                <w:color w:val="000000"/>
                <w:sz w:val="20"/>
              </w:rPr>
              <w:t>χρήσης</w:t>
            </w:r>
            <w:proofErr w:type="spellEnd"/>
          </w:p>
        </w:tc>
      </w:tr>
      <w:tr w:rsidR="000D70CA" w:rsidRPr="0018217A" w14:paraId="51FB8B1F" w14:textId="77777777">
        <w:trPr>
          <w:jc w:val="center"/>
        </w:trPr>
        <w:tc>
          <w:tcPr>
            <w:tcW w:w="180" w:type="dxa"/>
          </w:tcPr>
          <w:p w14:paraId="05E2BA8A" w14:textId="77777777" w:rsidR="000D70CA" w:rsidRDefault="000D70CA">
            <w:pPr>
              <w:spacing w:after="0" w:line="240" w:lineRule="auto"/>
              <w:rPr>
                <w:sz w:val="18"/>
              </w:rPr>
            </w:pPr>
          </w:p>
        </w:tc>
        <w:tc>
          <w:tcPr>
            <w:tcW w:w="180" w:type="dxa"/>
          </w:tcPr>
          <w:p w14:paraId="661AEE23" w14:textId="77777777" w:rsidR="000D70CA" w:rsidRDefault="000D70CA">
            <w:pPr>
              <w:spacing w:after="0" w:line="240" w:lineRule="auto"/>
              <w:rPr>
                <w:sz w:val="18"/>
              </w:rPr>
            </w:pPr>
          </w:p>
        </w:tc>
        <w:tc>
          <w:tcPr>
            <w:tcW w:w="180" w:type="dxa"/>
          </w:tcPr>
          <w:p w14:paraId="322EA2C9" w14:textId="77777777" w:rsidR="000D70CA" w:rsidRDefault="000D70CA">
            <w:pPr>
              <w:spacing w:after="0" w:line="240" w:lineRule="auto"/>
              <w:rPr>
                <w:sz w:val="18"/>
              </w:rPr>
            </w:pPr>
          </w:p>
        </w:tc>
        <w:tc>
          <w:tcPr>
            <w:tcW w:w="180" w:type="dxa"/>
          </w:tcPr>
          <w:p w14:paraId="4227CC57" w14:textId="77777777" w:rsidR="000D70CA" w:rsidRDefault="000D70CA">
            <w:pPr>
              <w:spacing w:after="0" w:line="240" w:lineRule="auto"/>
              <w:rPr>
                <w:sz w:val="18"/>
              </w:rPr>
            </w:pPr>
          </w:p>
        </w:tc>
        <w:tc>
          <w:tcPr>
            <w:tcW w:w="10110" w:type="dxa"/>
            <w:gridSpan w:val="2"/>
            <w:shd w:val="clear" w:color="auto" w:fill="FFFFFF"/>
            <w:vAlign w:val="center"/>
          </w:tcPr>
          <w:p w14:paraId="0BD6FED9" w14:textId="77777777" w:rsidR="000D70CA" w:rsidRPr="00D32301" w:rsidRDefault="00000000">
            <w:pPr>
              <w:spacing w:after="0" w:line="240" w:lineRule="auto"/>
              <w:rPr>
                <w:color w:val="000000"/>
                <w:sz w:val="20"/>
                <w:lang w:val="el-GR"/>
              </w:rPr>
            </w:pPr>
            <w:r w:rsidRPr="00D32301">
              <w:rPr>
                <w:color w:val="000000"/>
                <w:sz w:val="20"/>
                <w:lang w:val="el-GR"/>
              </w:rPr>
              <w:t>Το Καθαρό Εισόδημα Αυξήθηκε από την προηγούμενη χρήση κατά   52.404,77€ Ποσοστό   30,20%</w:t>
            </w:r>
          </w:p>
        </w:tc>
      </w:tr>
      <w:tr w:rsidR="000D70CA" w:rsidRPr="0018217A" w14:paraId="5184C734" w14:textId="77777777">
        <w:trPr>
          <w:jc w:val="center"/>
        </w:trPr>
        <w:tc>
          <w:tcPr>
            <w:tcW w:w="10830" w:type="dxa"/>
            <w:gridSpan w:val="6"/>
            <w:shd w:val="clear" w:color="auto" w:fill="FFFFFF"/>
            <w:vAlign w:val="center"/>
          </w:tcPr>
          <w:p w14:paraId="3A14F842" w14:textId="77777777" w:rsidR="000D70CA" w:rsidRPr="00D32301" w:rsidRDefault="000D70CA">
            <w:pPr>
              <w:spacing w:after="0" w:line="240" w:lineRule="auto"/>
              <w:rPr>
                <w:color w:val="000000"/>
                <w:sz w:val="20"/>
                <w:lang w:val="el-GR"/>
              </w:rPr>
            </w:pPr>
          </w:p>
        </w:tc>
      </w:tr>
      <w:tr w:rsidR="000D70CA" w14:paraId="38F2994B" w14:textId="77777777">
        <w:trPr>
          <w:jc w:val="center"/>
        </w:trPr>
        <w:tc>
          <w:tcPr>
            <w:tcW w:w="180" w:type="dxa"/>
          </w:tcPr>
          <w:p w14:paraId="6DDAFDD0" w14:textId="77777777" w:rsidR="000D70CA" w:rsidRPr="00D32301" w:rsidRDefault="000D70CA">
            <w:pPr>
              <w:spacing w:after="0" w:line="240" w:lineRule="auto"/>
              <w:rPr>
                <w:sz w:val="18"/>
                <w:lang w:val="el-GR"/>
              </w:rPr>
            </w:pPr>
          </w:p>
        </w:tc>
        <w:tc>
          <w:tcPr>
            <w:tcW w:w="10650" w:type="dxa"/>
            <w:gridSpan w:val="5"/>
            <w:shd w:val="clear" w:color="auto" w:fill="FFFFFF"/>
            <w:vAlign w:val="center"/>
          </w:tcPr>
          <w:p w14:paraId="0548124C" w14:textId="77777777" w:rsidR="000D70CA" w:rsidRDefault="00000000">
            <w:pPr>
              <w:spacing w:after="0" w:line="240" w:lineRule="auto"/>
              <w:rPr>
                <w:b/>
                <w:color w:val="0000FF"/>
                <w:sz w:val="28"/>
                <w:u w:val="single"/>
              </w:rPr>
            </w:pPr>
            <w:r>
              <w:rPr>
                <w:b/>
                <w:color w:val="0000FF"/>
                <w:sz w:val="28"/>
                <w:u w:val="single"/>
              </w:rPr>
              <w:t xml:space="preserve">Β. ΒΡΑΧΥΠΡΟΘΕΣΜΑ ΣΤΟΙΧΕΙΑ ΧΡΗΣΗΣ </w:t>
            </w:r>
          </w:p>
        </w:tc>
      </w:tr>
      <w:tr w:rsidR="000D70CA" w14:paraId="7E114084" w14:textId="77777777">
        <w:trPr>
          <w:jc w:val="center"/>
        </w:trPr>
        <w:tc>
          <w:tcPr>
            <w:tcW w:w="10830" w:type="dxa"/>
            <w:gridSpan w:val="6"/>
            <w:shd w:val="clear" w:color="auto" w:fill="FFFFFF"/>
            <w:vAlign w:val="center"/>
          </w:tcPr>
          <w:p w14:paraId="4DEFA81D" w14:textId="77777777" w:rsidR="000D70CA" w:rsidRDefault="000D70CA">
            <w:pPr>
              <w:spacing w:after="0" w:line="240" w:lineRule="auto"/>
              <w:rPr>
                <w:color w:val="000000"/>
                <w:sz w:val="20"/>
              </w:rPr>
            </w:pPr>
          </w:p>
        </w:tc>
      </w:tr>
      <w:tr w:rsidR="000D70CA" w14:paraId="16697334" w14:textId="77777777">
        <w:trPr>
          <w:jc w:val="center"/>
        </w:trPr>
        <w:tc>
          <w:tcPr>
            <w:tcW w:w="180" w:type="dxa"/>
          </w:tcPr>
          <w:p w14:paraId="76E4FBF0" w14:textId="77777777" w:rsidR="000D70CA" w:rsidRDefault="000D70CA">
            <w:pPr>
              <w:spacing w:after="0" w:line="240" w:lineRule="auto"/>
              <w:rPr>
                <w:sz w:val="18"/>
              </w:rPr>
            </w:pPr>
          </w:p>
        </w:tc>
        <w:tc>
          <w:tcPr>
            <w:tcW w:w="180" w:type="dxa"/>
          </w:tcPr>
          <w:p w14:paraId="49A22D48" w14:textId="77777777" w:rsidR="000D70CA" w:rsidRDefault="000D70CA">
            <w:pPr>
              <w:spacing w:after="0" w:line="240" w:lineRule="auto"/>
              <w:rPr>
                <w:sz w:val="18"/>
              </w:rPr>
            </w:pPr>
          </w:p>
        </w:tc>
        <w:tc>
          <w:tcPr>
            <w:tcW w:w="10470" w:type="dxa"/>
            <w:gridSpan w:val="4"/>
            <w:shd w:val="clear" w:color="auto" w:fill="FFFFFF"/>
            <w:vAlign w:val="center"/>
          </w:tcPr>
          <w:p w14:paraId="6DB0102D" w14:textId="77777777" w:rsidR="000D70CA" w:rsidRDefault="00000000">
            <w:pPr>
              <w:spacing w:after="0" w:line="240" w:lineRule="auto"/>
              <w:rPr>
                <w:b/>
                <w:color w:val="000000"/>
                <w:u w:val="single"/>
              </w:rPr>
            </w:pPr>
            <w:r>
              <w:rPr>
                <w:b/>
                <w:color w:val="000000"/>
                <w:u w:val="single"/>
              </w:rPr>
              <w:t>Β1. ΣΤΟΙΧΕΙΑ ΚΥΚΛΟΦΟΡΟΥΝΤΟΣ ΕΝΕΡΓΗΤΙΚΟΥ</w:t>
            </w:r>
          </w:p>
        </w:tc>
      </w:tr>
      <w:tr w:rsidR="000D70CA" w:rsidRPr="0018217A" w14:paraId="1F6C1CEB" w14:textId="77777777">
        <w:trPr>
          <w:jc w:val="center"/>
        </w:trPr>
        <w:tc>
          <w:tcPr>
            <w:tcW w:w="180" w:type="dxa"/>
          </w:tcPr>
          <w:p w14:paraId="6675583F" w14:textId="77777777" w:rsidR="000D70CA" w:rsidRDefault="000D70CA">
            <w:pPr>
              <w:spacing w:after="0" w:line="240" w:lineRule="auto"/>
              <w:rPr>
                <w:sz w:val="18"/>
              </w:rPr>
            </w:pPr>
          </w:p>
        </w:tc>
        <w:tc>
          <w:tcPr>
            <w:tcW w:w="180" w:type="dxa"/>
          </w:tcPr>
          <w:p w14:paraId="3EC7583B" w14:textId="77777777" w:rsidR="000D70CA" w:rsidRDefault="000D70CA">
            <w:pPr>
              <w:spacing w:after="0" w:line="240" w:lineRule="auto"/>
              <w:rPr>
                <w:sz w:val="18"/>
              </w:rPr>
            </w:pPr>
          </w:p>
        </w:tc>
        <w:tc>
          <w:tcPr>
            <w:tcW w:w="180" w:type="dxa"/>
          </w:tcPr>
          <w:p w14:paraId="0090A621" w14:textId="77777777" w:rsidR="000D70CA" w:rsidRDefault="000D70CA">
            <w:pPr>
              <w:spacing w:after="0" w:line="240" w:lineRule="auto"/>
              <w:rPr>
                <w:sz w:val="18"/>
              </w:rPr>
            </w:pPr>
          </w:p>
        </w:tc>
        <w:tc>
          <w:tcPr>
            <w:tcW w:w="180" w:type="dxa"/>
          </w:tcPr>
          <w:p w14:paraId="4841F988" w14:textId="77777777" w:rsidR="000D70CA" w:rsidRDefault="000D70CA">
            <w:pPr>
              <w:spacing w:after="0" w:line="240" w:lineRule="auto"/>
              <w:rPr>
                <w:sz w:val="18"/>
              </w:rPr>
            </w:pPr>
          </w:p>
        </w:tc>
        <w:tc>
          <w:tcPr>
            <w:tcW w:w="10110" w:type="dxa"/>
            <w:gridSpan w:val="2"/>
            <w:shd w:val="clear" w:color="auto" w:fill="FFFFFF"/>
            <w:vAlign w:val="center"/>
          </w:tcPr>
          <w:p w14:paraId="260EC36E" w14:textId="77777777" w:rsidR="000D70CA" w:rsidRPr="00D32301" w:rsidRDefault="00000000">
            <w:pPr>
              <w:spacing w:after="0" w:line="240" w:lineRule="auto"/>
              <w:rPr>
                <w:color w:val="000000"/>
                <w:sz w:val="20"/>
                <w:lang w:val="el-GR"/>
              </w:rPr>
            </w:pPr>
            <w:r w:rsidRPr="00D32301">
              <w:rPr>
                <w:color w:val="000000"/>
                <w:sz w:val="20"/>
                <w:lang w:val="el-GR"/>
              </w:rPr>
              <w:t>Το κυκλοφορούν ενεργητικό στο τέλος της μελετώμενης χρήσης ανέρχεται σε  7.986.816,51€</w:t>
            </w:r>
          </w:p>
        </w:tc>
      </w:tr>
      <w:tr w:rsidR="000D70CA" w:rsidRPr="0018217A" w14:paraId="571BD785" w14:textId="77777777">
        <w:trPr>
          <w:jc w:val="center"/>
        </w:trPr>
        <w:tc>
          <w:tcPr>
            <w:tcW w:w="180" w:type="dxa"/>
          </w:tcPr>
          <w:p w14:paraId="119E2191" w14:textId="77777777" w:rsidR="000D70CA" w:rsidRPr="00D32301" w:rsidRDefault="000D70CA">
            <w:pPr>
              <w:spacing w:after="0" w:line="240" w:lineRule="auto"/>
              <w:rPr>
                <w:sz w:val="18"/>
                <w:lang w:val="el-GR"/>
              </w:rPr>
            </w:pPr>
          </w:p>
        </w:tc>
        <w:tc>
          <w:tcPr>
            <w:tcW w:w="180" w:type="dxa"/>
          </w:tcPr>
          <w:p w14:paraId="7A7A6202" w14:textId="77777777" w:rsidR="000D70CA" w:rsidRPr="00D32301" w:rsidRDefault="000D70CA">
            <w:pPr>
              <w:spacing w:after="0" w:line="240" w:lineRule="auto"/>
              <w:rPr>
                <w:sz w:val="18"/>
                <w:lang w:val="el-GR"/>
              </w:rPr>
            </w:pPr>
          </w:p>
        </w:tc>
        <w:tc>
          <w:tcPr>
            <w:tcW w:w="180" w:type="dxa"/>
          </w:tcPr>
          <w:p w14:paraId="440ED89E" w14:textId="77777777" w:rsidR="000D70CA" w:rsidRPr="00D32301" w:rsidRDefault="000D70CA">
            <w:pPr>
              <w:spacing w:after="0" w:line="240" w:lineRule="auto"/>
              <w:rPr>
                <w:sz w:val="18"/>
                <w:lang w:val="el-GR"/>
              </w:rPr>
            </w:pPr>
          </w:p>
        </w:tc>
        <w:tc>
          <w:tcPr>
            <w:tcW w:w="180" w:type="dxa"/>
          </w:tcPr>
          <w:p w14:paraId="089902D6"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10E929F"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Αποτελεί το   49,44% του κύκλου εργασιών, ενώ στην προηγούμενη χρήση αποτελούσε το   40,34% του κύκλου εργασιών.  </w:t>
            </w:r>
          </w:p>
        </w:tc>
      </w:tr>
      <w:tr w:rsidR="000D70CA" w:rsidRPr="0018217A" w14:paraId="30397C15" w14:textId="77777777">
        <w:trPr>
          <w:jc w:val="center"/>
        </w:trPr>
        <w:tc>
          <w:tcPr>
            <w:tcW w:w="10830" w:type="dxa"/>
            <w:gridSpan w:val="6"/>
            <w:shd w:val="clear" w:color="auto" w:fill="FFFFFF"/>
            <w:vAlign w:val="center"/>
          </w:tcPr>
          <w:p w14:paraId="6227E999" w14:textId="77777777" w:rsidR="000D70CA" w:rsidRPr="00D32301" w:rsidRDefault="000D70CA">
            <w:pPr>
              <w:spacing w:after="0" w:line="240" w:lineRule="auto"/>
              <w:rPr>
                <w:color w:val="000000"/>
                <w:sz w:val="20"/>
                <w:lang w:val="el-GR"/>
              </w:rPr>
            </w:pPr>
          </w:p>
        </w:tc>
      </w:tr>
      <w:tr w:rsidR="000D70CA" w14:paraId="66A51AFD" w14:textId="77777777">
        <w:trPr>
          <w:jc w:val="center"/>
        </w:trPr>
        <w:tc>
          <w:tcPr>
            <w:tcW w:w="180" w:type="dxa"/>
          </w:tcPr>
          <w:p w14:paraId="285A01E1" w14:textId="77777777" w:rsidR="000D70CA" w:rsidRPr="00D32301" w:rsidRDefault="000D70CA">
            <w:pPr>
              <w:spacing w:after="0" w:line="240" w:lineRule="auto"/>
              <w:rPr>
                <w:sz w:val="18"/>
                <w:lang w:val="el-GR"/>
              </w:rPr>
            </w:pPr>
          </w:p>
        </w:tc>
        <w:tc>
          <w:tcPr>
            <w:tcW w:w="180" w:type="dxa"/>
          </w:tcPr>
          <w:p w14:paraId="2006DCD2"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42523416" w14:textId="77777777" w:rsidR="000D70CA" w:rsidRDefault="00000000">
            <w:pPr>
              <w:spacing w:after="0" w:line="240" w:lineRule="auto"/>
              <w:rPr>
                <w:b/>
                <w:color w:val="000000"/>
                <w:u w:val="single"/>
              </w:rPr>
            </w:pPr>
            <w:r>
              <w:rPr>
                <w:b/>
                <w:color w:val="000000"/>
                <w:u w:val="single"/>
              </w:rPr>
              <w:t>1. ΑΠΑΙΤΗΣΕΙΣ</w:t>
            </w:r>
          </w:p>
        </w:tc>
      </w:tr>
      <w:tr w:rsidR="000D70CA" w:rsidRPr="0018217A" w14:paraId="3B26F16B" w14:textId="77777777">
        <w:trPr>
          <w:jc w:val="center"/>
        </w:trPr>
        <w:tc>
          <w:tcPr>
            <w:tcW w:w="180" w:type="dxa"/>
          </w:tcPr>
          <w:p w14:paraId="6709446F" w14:textId="77777777" w:rsidR="000D70CA" w:rsidRDefault="000D70CA">
            <w:pPr>
              <w:spacing w:after="0" w:line="240" w:lineRule="auto"/>
              <w:rPr>
                <w:sz w:val="18"/>
              </w:rPr>
            </w:pPr>
          </w:p>
        </w:tc>
        <w:tc>
          <w:tcPr>
            <w:tcW w:w="180" w:type="dxa"/>
          </w:tcPr>
          <w:p w14:paraId="69933F12" w14:textId="77777777" w:rsidR="000D70CA" w:rsidRDefault="000D70CA">
            <w:pPr>
              <w:spacing w:after="0" w:line="240" w:lineRule="auto"/>
              <w:rPr>
                <w:sz w:val="18"/>
              </w:rPr>
            </w:pPr>
          </w:p>
        </w:tc>
        <w:tc>
          <w:tcPr>
            <w:tcW w:w="180" w:type="dxa"/>
          </w:tcPr>
          <w:p w14:paraId="50E79331" w14:textId="77777777" w:rsidR="000D70CA" w:rsidRDefault="000D70CA">
            <w:pPr>
              <w:spacing w:after="0" w:line="240" w:lineRule="auto"/>
              <w:rPr>
                <w:sz w:val="18"/>
              </w:rPr>
            </w:pPr>
          </w:p>
        </w:tc>
        <w:tc>
          <w:tcPr>
            <w:tcW w:w="180" w:type="dxa"/>
          </w:tcPr>
          <w:p w14:paraId="5F06B017" w14:textId="77777777" w:rsidR="000D70CA" w:rsidRDefault="000D70CA">
            <w:pPr>
              <w:spacing w:after="0" w:line="240" w:lineRule="auto"/>
              <w:rPr>
                <w:sz w:val="18"/>
              </w:rPr>
            </w:pPr>
          </w:p>
        </w:tc>
        <w:tc>
          <w:tcPr>
            <w:tcW w:w="10110" w:type="dxa"/>
            <w:gridSpan w:val="2"/>
            <w:shd w:val="clear" w:color="auto" w:fill="FFFFFF"/>
            <w:vAlign w:val="center"/>
          </w:tcPr>
          <w:p w14:paraId="1E9E54C6" w14:textId="77777777" w:rsidR="000D70CA" w:rsidRPr="00D32301" w:rsidRDefault="00000000">
            <w:pPr>
              <w:spacing w:after="0" w:line="240" w:lineRule="auto"/>
              <w:rPr>
                <w:color w:val="000000"/>
                <w:sz w:val="20"/>
                <w:lang w:val="el-GR"/>
              </w:rPr>
            </w:pPr>
            <w:r w:rsidRPr="00D32301">
              <w:rPr>
                <w:color w:val="000000"/>
                <w:sz w:val="20"/>
                <w:lang w:val="el-GR"/>
              </w:rPr>
              <w:t xml:space="preserve">Οι Απαιτήσεις της μελετώμενης χρήσης ανέρχονται σε  2.726.723,90€.  </w:t>
            </w:r>
          </w:p>
        </w:tc>
      </w:tr>
      <w:tr w:rsidR="000D70CA" w:rsidRPr="0018217A" w14:paraId="78941A48" w14:textId="77777777">
        <w:trPr>
          <w:jc w:val="center"/>
        </w:trPr>
        <w:tc>
          <w:tcPr>
            <w:tcW w:w="180" w:type="dxa"/>
          </w:tcPr>
          <w:p w14:paraId="60086644" w14:textId="77777777" w:rsidR="000D70CA" w:rsidRPr="00D32301" w:rsidRDefault="000D70CA">
            <w:pPr>
              <w:spacing w:after="0" w:line="240" w:lineRule="auto"/>
              <w:rPr>
                <w:sz w:val="18"/>
                <w:lang w:val="el-GR"/>
              </w:rPr>
            </w:pPr>
          </w:p>
        </w:tc>
        <w:tc>
          <w:tcPr>
            <w:tcW w:w="180" w:type="dxa"/>
          </w:tcPr>
          <w:p w14:paraId="3D483B16" w14:textId="77777777" w:rsidR="000D70CA" w:rsidRPr="00D32301" w:rsidRDefault="000D70CA">
            <w:pPr>
              <w:spacing w:after="0" w:line="240" w:lineRule="auto"/>
              <w:rPr>
                <w:sz w:val="18"/>
                <w:lang w:val="el-GR"/>
              </w:rPr>
            </w:pPr>
          </w:p>
        </w:tc>
        <w:tc>
          <w:tcPr>
            <w:tcW w:w="180" w:type="dxa"/>
          </w:tcPr>
          <w:p w14:paraId="170F828D" w14:textId="77777777" w:rsidR="000D70CA" w:rsidRPr="00D32301" w:rsidRDefault="000D70CA">
            <w:pPr>
              <w:spacing w:after="0" w:line="240" w:lineRule="auto"/>
              <w:rPr>
                <w:sz w:val="18"/>
                <w:lang w:val="el-GR"/>
              </w:rPr>
            </w:pPr>
          </w:p>
        </w:tc>
        <w:tc>
          <w:tcPr>
            <w:tcW w:w="180" w:type="dxa"/>
          </w:tcPr>
          <w:p w14:paraId="4910209B"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ABFBBCB"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34,14%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w:t>
            </w:r>
          </w:p>
        </w:tc>
      </w:tr>
      <w:tr w:rsidR="000D70CA" w:rsidRPr="0018217A" w14:paraId="7C216C0C" w14:textId="77777777">
        <w:trPr>
          <w:jc w:val="center"/>
        </w:trPr>
        <w:tc>
          <w:tcPr>
            <w:tcW w:w="180" w:type="dxa"/>
          </w:tcPr>
          <w:p w14:paraId="64C13D8E" w14:textId="77777777" w:rsidR="000D70CA" w:rsidRPr="00D32301" w:rsidRDefault="000D70CA">
            <w:pPr>
              <w:spacing w:after="0" w:line="240" w:lineRule="auto"/>
              <w:rPr>
                <w:sz w:val="18"/>
                <w:lang w:val="el-GR"/>
              </w:rPr>
            </w:pPr>
          </w:p>
        </w:tc>
        <w:tc>
          <w:tcPr>
            <w:tcW w:w="180" w:type="dxa"/>
          </w:tcPr>
          <w:p w14:paraId="64636519" w14:textId="77777777" w:rsidR="000D70CA" w:rsidRPr="00D32301" w:rsidRDefault="000D70CA">
            <w:pPr>
              <w:spacing w:after="0" w:line="240" w:lineRule="auto"/>
              <w:rPr>
                <w:sz w:val="18"/>
                <w:lang w:val="el-GR"/>
              </w:rPr>
            </w:pPr>
          </w:p>
        </w:tc>
        <w:tc>
          <w:tcPr>
            <w:tcW w:w="180" w:type="dxa"/>
          </w:tcPr>
          <w:p w14:paraId="542A5B3B" w14:textId="77777777" w:rsidR="000D70CA" w:rsidRPr="00D32301" w:rsidRDefault="000D70CA">
            <w:pPr>
              <w:spacing w:after="0" w:line="240" w:lineRule="auto"/>
              <w:rPr>
                <w:sz w:val="18"/>
                <w:lang w:val="el-GR"/>
              </w:rPr>
            </w:pPr>
          </w:p>
        </w:tc>
        <w:tc>
          <w:tcPr>
            <w:tcW w:w="180" w:type="dxa"/>
          </w:tcPr>
          <w:p w14:paraId="77FAB687"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68395FE9"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16,88% του Κύκλου Εργασιών.  </w:t>
            </w:r>
          </w:p>
        </w:tc>
      </w:tr>
      <w:tr w:rsidR="000D70CA" w:rsidRPr="0018217A" w14:paraId="7563BD77" w14:textId="77777777">
        <w:trPr>
          <w:jc w:val="center"/>
        </w:trPr>
        <w:tc>
          <w:tcPr>
            <w:tcW w:w="180" w:type="dxa"/>
          </w:tcPr>
          <w:p w14:paraId="293AF29C" w14:textId="77777777" w:rsidR="000D70CA" w:rsidRPr="00D32301" w:rsidRDefault="000D70CA">
            <w:pPr>
              <w:spacing w:after="0" w:line="240" w:lineRule="auto"/>
              <w:rPr>
                <w:sz w:val="18"/>
                <w:lang w:val="el-GR"/>
              </w:rPr>
            </w:pPr>
          </w:p>
        </w:tc>
        <w:tc>
          <w:tcPr>
            <w:tcW w:w="180" w:type="dxa"/>
          </w:tcPr>
          <w:p w14:paraId="557A1407" w14:textId="77777777" w:rsidR="000D70CA" w:rsidRPr="00D32301" w:rsidRDefault="000D70CA">
            <w:pPr>
              <w:spacing w:after="0" w:line="240" w:lineRule="auto"/>
              <w:rPr>
                <w:sz w:val="18"/>
                <w:lang w:val="el-GR"/>
              </w:rPr>
            </w:pPr>
          </w:p>
        </w:tc>
        <w:tc>
          <w:tcPr>
            <w:tcW w:w="180" w:type="dxa"/>
          </w:tcPr>
          <w:p w14:paraId="475F23B7" w14:textId="77777777" w:rsidR="000D70CA" w:rsidRPr="00D32301" w:rsidRDefault="000D70CA">
            <w:pPr>
              <w:spacing w:after="0" w:line="240" w:lineRule="auto"/>
              <w:rPr>
                <w:sz w:val="18"/>
                <w:lang w:val="el-GR"/>
              </w:rPr>
            </w:pPr>
          </w:p>
        </w:tc>
        <w:tc>
          <w:tcPr>
            <w:tcW w:w="180" w:type="dxa"/>
          </w:tcPr>
          <w:p w14:paraId="27E9EEC9"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47A5D8D" w14:textId="77777777" w:rsidR="000D70CA" w:rsidRPr="00D32301" w:rsidRDefault="00000000">
            <w:pPr>
              <w:spacing w:after="0" w:line="240" w:lineRule="auto"/>
              <w:rPr>
                <w:color w:val="000000"/>
                <w:sz w:val="20"/>
                <w:lang w:val="el-GR"/>
              </w:rPr>
            </w:pPr>
            <w:r w:rsidRPr="00D32301">
              <w:rPr>
                <w:color w:val="000000"/>
                <w:sz w:val="20"/>
                <w:lang w:val="el-GR"/>
              </w:rPr>
              <w:t>Εισπράττονται σε  60,65ημέρες,  ενώ την προηγούμενη χρήση σε  61,89 ημέρες</w:t>
            </w:r>
          </w:p>
        </w:tc>
      </w:tr>
      <w:tr w:rsidR="000D70CA" w:rsidRPr="0018217A" w14:paraId="0C4DCEF5" w14:textId="77777777">
        <w:trPr>
          <w:jc w:val="center"/>
        </w:trPr>
        <w:tc>
          <w:tcPr>
            <w:tcW w:w="180" w:type="dxa"/>
          </w:tcPr>
          <w:p w14:paraId="0E6876DE" w14:textId="77777777" w:rsidR="000D70CA" w:rsidRPr="00D32301" w:rsidRDefault="000D70CA">
            <w:pPr>
              <w:spacing w:after="0" w:line="240" w:lineRule="auto"/>
              <w:rPr>
                <w:sz w:val="18"/>
                <w:lang w:val="el-GR"/>
              </w:rPr>
            </w:pPr>
          </w:p>
        </w:tc>
        <w:tc>
          <w:tcPr>
            <w:tcW w:w="180" w:type="dxa"/>
          </w:tcPr>
          <w:p w14:paraId="58A4E735" w14:textId="77777777" w:rsidR="000D70CA" w:rsidRPr="00D32301" w:rsidRDefault="000D70CA">
            <w:pPr>
              <w:spacing w:after="0" w:line="240" w:lineRule="auto"/>
              <w:rPr>
                <w:sz w:val="18"/>
                <w:lang w:val="el-GR"/>
              </w:rPr>
            </w:pPr>
          </w:p>
        </w:tc>
        <w:tc>
          <w:tcPr>
            <w:tcW w:w="180" w:type="dxa"/>
          </w:tcPr>
          <w:p w14:paraId="4946BDCF" w14:textId="77777777" w:rsidR="000D70CA" w:rsidRPr="00D32301" w:rsidRDefault="000D70CA">
            <w:pPr>
              <w:spacing w:after="0" w:line="240" w:lineRule="auto"/>
              <w:rPr>
                <w:sz w:val="18"/>
                <w:lang w:val="el-GR"/>
              </w:rPr>
            </w:pPr>
          </w:p>
        </w:tc>
        <w:tc>
          <w:tcPr>
            <w:tcW w:w="180" w:type="dxa"/>
          </w:tcPr>
          <w:p w14:paraId="39EC9B12"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505D875" w14:textId="77777777" w:rsidR="000D70CA" w:rsidRPr="00D32301" w:rsidRDefault="00000000">
            <w:pPr>
              <w:spacing w:after="0" w:line="240" w:lineRule="auto"/>
              <w:rPr>
                <w:color w:val="000000"/>
                <w:sz w:val="20"/>
                <w:lang w:val="el-GR"/>
              </w:rPr>
            </w:pPr>
            <w:r w:rsidRPr="00D32301">
              <w:rPr>
                <w:color w:val="000000"/>
                <w:sz w:val="20"/>
                <w:lang w:val="el-GR"/>
              </w:rPr>
              <w:t>Οι Εισπράξεις των πωλήσεων από την κανονική δραστηριότητα της επιχείρησης διαμορφώθηκαν σε   16.155.654,11€</w:t>
            </w:r>
          </w:p>
        </w:tc>
      </w:tr>
      <w:tr w:rsidR="000D70CA" w:rsidRPr="0018217A" w14:paraId="1F011497" w14:textId="77777777">
        <w:trPr>
          <w:jc w:val="center"/>
        </w:trPr>
        <w:tc>
          <w:tcPr>
            <w:tcW w:w="10830" w:type="dxa"/>
            <w:gridSpan w:val="6"/>
            <w:shd w:val="clear" w:color="auto" w:fill="FFFFFF"/>
            <w:vAlign w:val="center"/>
          </w:tcPr>
          <w:p w14:paraId="2009474D" w14:textId="77777777" w:rsidR="000D70CA" w:rsidRPr="00D32301" w:rsidRDefault="000D70CA">
            <w:pPr>
              <w:spacing w:after="0" w:line="240" w:lineRule="auto"/>
              <w:rPr>
                <w:color w:val="000000"/>
                <w:sz w:val="20"/>
                <w:lang w:val="el-GR"/>
              </w:rPr>
            </w:pPr>
          </w:p>
        </w:tc>
      </w:tr>
      <w:tr w:rsidR="000D70CA" w:rsidRPr="0018217A" w14:paraId="5B0CC961" w14:textId="77777777">
        <w:trPr>
          <w:jc w:val="center"/>
        </w:trPr>
        <w:tc>
          <w:tcPr>
            <w:tcW w:w="180" w:type="dxa"/>
          </w:tcPr>
          <w:p w14:paraId="077FA081" w14:textId="77777777" w:rsidR="000D70CA" w:rsidRPr="00D32301" w:rsidRDefault="000D70CA">
            <w:pPr>
              <w:spacing w:after="0" w:line="240" w:lineRule="auto"/>
              <w:rPr>
                <w:sz w:val="18"/>
                <w:lang w:val="el-GR"/>
              </w:rPr>
            </w:pPr>
          </w:p>
        </w:tc>
        <w:tc>
          <w:tcPr>
            <w:tcW w:w="180" w:type="dxa"/>
          </w:tcPr>
          <w:p w14:paraId="463D1874" w14:textId="77777777" w:rsidR="000D70CA" w:rsidRPr="00D32301" w:rsidRDefault="000D70CA">
            <w:pPr>
              <w:spacing w:after="0" w:line="240" w:lineRule="auto"/>
              <w:rPr>
                <w:sz w:val="18"/>
                <w:lang w:val="el-GR"/>
              </w:rPr>
            </w:pPr>
          </w:p>
        </w:tc>
        <w:tc>
          <w:tcPr>
            <w:tcW w:w="180" w:type="dxa"/>
          </w:tcPr>
          <w:p w14:paraId="30DFFEB2" w14:textId="77777777" w:rsidR="000D70CA" w:rsidRPr="00D32301" w:rsidRDefault="000D70CA">
            <w:pPr>
              <w:spacing w:after="0" w:line="240" w:lineRule="auto"/>
              <w:rPr>
                <w:sz w:val="18"/>
                <w:lang w:val="el-GR"/>
              </w:rPr>
            </w:pPr>
          </w:p>
        </w:tc>
        <w:tc>
          <w:tcPr>
            <w:tcW w:w="180" w:type="dxa"/>
          </w:tcPr>
          <w:p w14:paraId="1C3AC35D" w14:textId="77777777" w:rsidR="000D70CA" w:rsidRPr="00D32301" w:rsidRDefault="000D70CA">
            <w:pPr>
              <w:spacing w:after="0" w:line="240" w:lineRule="auto"/>
              <w:rPr>
                <w:sz w:val="18"/>
                <w:lang w:val="el-GR"/>
              </w:rPr>
            </w:pPr>
          </w:p>
        </w:tc>
        <w:tc>
          <w:tcPr>
            <w:tcW w:w="180" w:type="dxa"/>
          </w:tcPr>
          <w:p w14:paraId="15659251" w14:textId="77777777" w:rsidR="000D70CA" w:rsidRPr="00D32301" w:rsidRDefault="000D70CA">
            <w:pPr>
              <w:spacing w:after="0" w:line="240" w:lineRule="auto"/>
              <w:rPr>
                <w:sz w:val="18"/>
                <w:lang w:val="el-GR"/>
              </w:rPr>
            </w:pPr>
          </w:p>
        </w:tc>
        <w:tc>
          <w:tcPr>
            <w:tcW w:w="9930" w:type="dxa"/>
            <w:shd w:val="clear" w:color="auto" w:fill="FFFFFF"/>
            <w:vAlign w:val="center"/>
          </w:tcPr>
          <w:p w14:paraId="74AAE47F" w14:textId="77777777" w:rsidR="000D70CA" w:rsidRPr="00D32301" w:rsidRDefault="00000000">
            <w:pPr>
              <w:spacing w:after="0" w:line="240" w:lineRule="auto"/>
              <w:rPr>
                <w:color w:val="000000"/>
                <w:sz w:val="20"/>
                <w:lang w:val="el-GR"/>
              </w:rPr>
            </w:pPr>
            <w:r w:rsidRPr="00D32301">
              <w:rPr>
                <w:color w:val="000000"/>
                <w:sz w:val="20"/>
                <w:lang w:val="el-GR"/>
              </w:rPr>
              <w:t>Οι απαιτήσεις αυξήθηκαν κατά   3,18% ενώ οι πωλήσεις αυξήθηκαν   6,70%</w:t>
            </w:r>
          </w:p>
        </w:tc>
      </w:tr>
      <w:tr w:rsidR="000D70CA" w:rsidRPr="0018217A" w14:paraId="6DF1E195" w14:textId="77777777">
        <w:trPr>
          <w:jc w:val="center"/>
        </w:trPr>
        <w:tc>
          <w:tcPr>
            <w:tcW w:w="10830" w:type="dxa"/>
            <w:gridSpan w:val="6"/>
            <w:shd w:val="clear" w:color="auto" w:fill="FFFFFF"/>
            <w:vAlign w:val="center"/>
          </w:tcPr>
          <w:p w14:paraId="14968826" w14:textId="77777777" w:rsidR="000D70CA" w:rsidRPr="00D32301" w:rsidRDefault="000D70CA">
            <w:pPr>
              <w:spacing w:after="0" w:line="240" w:lineRule="auto"/>
              <w:rPr>
                <w:color w:val="000000"/>
                <w:sz w:val="20"/>
                <w:lang w:val="el-GR"/>
              </w:rPr>
            </w:pPr>
          </w:p>
        </w:tc>
      </w:tr>
      <w:tr w:rsidR="000D70CA" w14:paraId="2BE22551" w14:textId="77777777">
        <w:trPr>
          <w:jc w:val="center"/>
        </w:trPr>
        <w:tc>
          <w:tcPr>
            <w:tcW w:w="180" w:type="dxa"/>
          </w:tcPr>
          <w:p w14:paraId="736811C7" w14:textId="77777777" w:rsidR="000D70CA" w:rsidRPr="00D32301" w:rsidRDefault="000D70CA">
            <w:pPr>
              <w:spacing w:after="0" w:line="240" w:lineRule="auto"/>
              <w:rPr>
                <w:sz w:val="18"/>
                <w:lang w:val="el-GR"/>
              </w:rPr>
            </w:pPr>
          </w:p>
        </w:tc>
        <w:tc>
          <w:tcPr>
            <w:tcW w:w="180" w:type="dxa"/>
          </w:tcPr>
          <w:p w14:paraId="7A7EFAD9"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746A44E6" w14:textId="77777777" w:rsidR="000D70CA" w:rsidRDefault="00000000">
            <w:pPr>
              <w:spacing w:after="0" w:line="240" w:lineRule="auto"/>
              <w:rPr>
                <w:b/>
                <w:color w:val="000000"/>
                <w:u w:val="single"/>
              </w:rPr>
            </w:pPr>
            <w:r>
              <w:rPr>
                <w:b/>
                <w:color w:val="000000"/>
                <w:u w:val="single"/>
              </w:rPr>
              <w:t>2. ΑΠΟΘΕΜΑΤΑ</w:t>
            </w:r>
          </w:p>
        </w:tc>
      </w:tr>
      <w:tr w:rsidR="000D70CA" w:rsidRPr="0018217A" w14:paraId="7BAEA3D0" w14:textId="77777777">
        <w:trPr>
          <w:jc w:val="center"/>
        </w:trPr>
        <w:tc>
          <w:tcPr>
            <w:tcW w:w="180" w:type="dxa"/>
          </w:tcPr>
          <w:p w14:paraId="1DBE4E59" w14:textId="77777777" w:rsidR="000D70CA" w:rsidRDefault="000D70CA">
            <w:pPr>
              <w:spacing w:after="0" w:line="240" w:lineRule="auto"/>
              <w:rPr>
                <w:sz w:val="18"/>
              </w:rPr>
            </w:pPr>
          </w:p>
        </w:tc>
        <w:tc>
          <w:tcPr>
            <w:tcW w:w="180" w:type="dxa"/>
          </w:tcPr>
          <w:p w14:paraId="28D06F78" w14:textId="77777777" w:rsidR="000D70CA" w:rsidRDefault="000D70CA">
            <w:pPr>
              <w:spacing w:after="0" w:line="240" w:lineRule="auto"/>
              <w:rPr>
                <w:sz w:val="18"/>
              </w:rPr>
            </w:pPr>
          </w:p>
        </w:tc>
        <w:tc>
          <w:tcPr>
            <w:tcW w:w="180" w:type="dxa"/>
          </w:tcPr>
          <w:p w14:paraId="5F511ED7" w14:textId="77777777" w:rsidR="000D70CA" w:rsidRDefault="000D70CA">
            <w:pPr>
              <w:spacing w:after="0" w:line="240" w:lineRule="auto"/>
              <w:rPr>
                <w:sz w:val="18"/>
              </w:rPr>
            </w:pPr>
          </w:p>
        </w:tc>
        <w:tc>
          <w:tcPr>
            <w:tcW w:w="180" w:type="dxa"/>
          </w:tcPr>
          <w:p w14:paraId="46190C8D" w14:textId="77777777" w:rsidR="000D70CA" w:rsidRDefault="000D70CA">
            <w:pPr>
              <w:spacing w:after="0" w:line="240" w:lineRule="auto"/>
              <w:rPr>
                <w:sz w:val="18"/>
              </w:rPr>
            </w:pPr>
          </w:p>
        </w:tc>
        <w:tc>
          <w:tcPr>
            <w:tcW w:w="10110" w:type="dxa"/>
            <w:gridSpan w:val="2"/>
            <w:shd w:val="clear" w:color="auto" w:fill="FFFFFF"/>
            <w:vAlign w:val="center"/>
          </w:tcPr>
          <w:p w14:paraId="4A034D05" w14:textId="77777777" w:rsidR="000D70CA" w:rsidRPr="00D32301" w:rsidRDefault="00000000">
            <w:pPr>
              <w:spacing w:after="0" w:line="240" w:lineRule="auto"/>
              <w:rPr>
                <w:color w:val="000000"/>
                <w:sz w:val="20"/>
                <w:lang w:val="el-GR"/>
              </w:rPr>
            </w:pPr>
            <w:r w:rsidRPr="00D32301">
              <w:rPr>
                <w:color w:val="000000"/>
                <w:sz w:val="20"/>
                <w:lang w:val="el-GR"/>
              </w:rPr>
              <w:t xml:space="preserve">Τα αποθέματα της μελετώμενης χρήσης ανέρχονται σε  0,00€.  </w:t>
            </w:r>
          </w:p>
        </w:tc>
      </w:tr>
      <w:tr w:rsidR="000D70CA" w:rsidRPr="0018217A" w14:paraId="4BCCE598" w14:textId="77777777">
        <w:trPr>
          <w:jc w:val="center"/>
        </w:trPr>
        <w:tc>
          <w:tcPr>
            <w:tcW w:w="180" w:type="dxa"/>
          </w:tcPr>
          <w:p w14:paraId="75CF4B16" w14:textId="77777777" w:rsidR="000D70CA" w:rsidRPr="00D32301" w:rsidRDefault="000D70CA">
            <w:pPr>
              <w:spacing w:after="0" w:line="240" w:lineRule="auto"/>
              <w:rPr>
                <w:sz w:val="18"/>
                <w:lang w:val="el-GR"/>
              </w:rPr>
            </w:pPr>
          </w:p>
        </w:tc>
        <w:tc>
          <w:tcPr>
            <w:tcW w:w="180" w:type="dxa"/>
          </w:tcPr>
          <w:p w14:paraId="2C8073D2" w14:textId="77777777" w:rsidR="000D70CA" w:rsidRPr="00D32301" w:rsidRDefault="000D70CA">
            <w:pPr>
              <w:spacing w:after="0" w:line="240" w:lineRule="auto"/>
              <w:rPr>
                <w:sz w:val="18"/>
                <w:lang w:val="el-GR"/>
              </w:rPr>
            </w:pPr>
          </w:p>
        </w:tc>
        <w:tc>
          <w:tcPr>
            <w:tcW w:w="180" w:type="dxa"/>
          </w:tcPr>
          <w:p w14:paraId="56E7F742" w14:textId="77777777" w:rsidR="000D70CA" w:rsidRPr="00D32301" w:rsidRDefault="000D70CA">
            <w:pPr>
              <w:spacing w:after="0" w:line="240" w:lineRule="auto"/>
              <w:rPr>
                <w:sz w:val="18"/>
                <w:lang w:val="el-GR"/>
              </w:rPr>
            </w:pPr>
          </w:p>
        </w:tc>
        <w:tc>
          <w:tcPr>
            <w:tcW w:w="180" w:type="dxa"/>
          </w:tcPr>
          <w:p w14:paraId="1C05931E"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CE9AE35"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0,00%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w:t>
            </w:r>
          </w:p>
        </w:tc>
      </w:tr>
      <w:tr w:rsidR="000D70CA" w:rsidRPr="0018217A" w14:paraId="62742AFA" w14:textId="77777777">
        <w:trPr>
          <w:jc w:val="center"/>
        </w:trPr>
        <w:tc>
          <w:tcPr>
            <w:tcW w:w="180" w:type="dxa"/>
          </w:tcPr>
          <w:p w14:paraId="0E90D6DB" w14:textId="77777777" w:rsidR="000D70CA" w:rsidRPr="00D32301" w:rsidRDefault="000D70CA">
            <w:pPr>
              <w:spacing w:after="0" w:line="240" w:lineRule="auto"/>
              <w:rPr>
                <w:sz w:val="18"/>
                <w:lang w:val="el-GR"/>
              </w:rPr>
            </w:pPr>
          </w:p>
        </w:tc>
        <w:tc>
          <w:tcPr>
            <w:tcW w:w="180" w:type="dxa"/>
          </w:tcPr>
          <w:p w14:paraId="658F52D8" w14:textId="77777777" w:rsidR="000D70CA" w:rsidRPr="00D32301" w:rsidRDefault="000D70CA">
            <w:pPr>
              <w:spacing w:after="0" w:line="240" w:lineRule="auto"/>
              <w:rPr>
                <w:sz w:val="18"/>
                <w:lang w:val="el-GR"/>
              </w:rPr>
            </w:pPr>
          </w:p>
        </w:tc>
        <w:tc>
          <w:tcPr>
            <w:tcW w:w="180" w:type="dxa"/>
          </w:tcPr>
          <w:p w14:paraId="466A06A7" w14:textId="77777777" w:rsidR="000D70CA" w:rsidRPr="00D32301" w:rsidRDefault="000D70CA">
            <w:pPr>
              <w:spacing w:after="0" w:line="240" w:lineRule="auto"/>
              <w:rPr>
                <w:sz w:val="18"/>
                <w:lang w:val="el-GR"/>
              </w:rPr>
            </w:pPr>
          </w:p>
        </w:tc>
        <w:tc>
          <w:tcPr>
            <w:tcW w:w="180" w:type="dxa"/>
          </w:tcPr>
          <w:p w14:paraId="6C8E1ADE"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2A9AD90"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0,00% του Κύκλου Εργασιών.  </w:t>
            </w:r>
          </w:p>
        </w:tc>
      </w:tr>
      <w:tr w:rsidR="000D70CA" w:rsidRPr="0018217A" w14:paraId="07C670FB" w14:textId="77777777">
        <w:trPr>
          <w:jc w:val="center"/>
        </w:trPr>
        <w:tc>
          <w:tcPr>
            <w:tcW w:w="180" w:type="dxa"/>
          </w:tcPr>
          <w:p w14:paraId="1DA1A578" w14:textId="77777777" w:rsidR="000D70CA" w:rsidRPr="00D32301" w:rsidRDefault="000D70CA">
            <w:pPr>
              <w:spacing w:after="0" w:line="240" w:lineRule="auto"/>
              <w:rPr>
                <w:sz w:val="18"/>
                <w:lang w:val="el-GR"/>
              </w:rPr>
            </w:pPr>
          </w:p>
        </w:tc>
        <w:tc>
          <w:tcPr>
            <w:tcW w:w="180" w:type="dxa"/>
          </w:tcPr>
          <w:p w14:paraId="5D55AE9B" w14:textId="77777777" w:rsidR="000D70CA" w:rsidRPr="00D32301" w:rsidRDefault="000D70CA">
            <w:pPr>
              <w:spacing w:after="0" w:line="240" w:lineRule="auto"/>
              <w:rPr>
                <w:sz w:val="18"/>
                <w:lang w:val="el-GR"/>
              </w:rPr>
            </w:pPr>
          </w:p>
        </w:tc>
        <w:tc>
          <w:tcPr>
            <w:tcW w:w="180" w:type="dxa"/>
          </w:tcPr>
          <w:p w14:paraId="3B184B1F" w14:textId="77777777" w:rsidR="000D70CA" w:rsidRPr="00D32301" w:rsidRDefault="000D70CA">
            <w:pPr>
              <w:spacing w:after="0" w:line="240" w:lineRule="auto"/>
              <w:rPr>
                <w:sz w:val="18"/>
                <w:lang w:val="el-GR"/>
              </w:rPr>
            </w:pPr>
          </w:p>
        </w:tc>
        <w:tc>
          <w:tcPr>
            <w:tcW w:w="180" w:type="dxa"/>
          </w:tcPr>
          <w:p w14:paraId="2E06C3CC"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492334A" w14:textId="77777777" w:rsidR="000D70CA" w:rsidRPr="00D32301" w:rsidRDefault="00000000">
            <w:pPr>
              <w:spacing w:after="0" w:line="240" w:lineRule="auto"/>
              <w:rPr>
                <w:color w:val="000000"/>
                <w:sz w:val="20"/>
                <w:lang w:val="el-GR"/>
              </w:rPr>
            </w:pPr>
            <w:r w:rsidRPr="00D32301">
              <w:rPr>
                <w:color w:val="000000"/>
                <w:sz w:val="20"/>
                <w:lang w:val="el-GR"/>
              </w:rPr>
              <w:t>Η επιχείρηση ανακυκλώνει τα αποθέματα της κάθε  0,00Ημέρες,   ενώ στην προηγούμενη χρήση ανακύκλωνε κάθε  0,00 ημέρες</w:t>
            </w:r>
          </w:p>
        </w:tc>
      </w:tr>
      <w:tr w:rsidR="000D70CA" w:rsidRPr="0018217A" w14:paraId="2251E7F8" w14:textId="77777777">
        <w:trPr>
          <w:jc w:val="center"/>
        </w:trPr>
        <w:tc>
          <w:tcPr>
            <w:tcW w:w="10830" w:type="dxa"/>
            <w:gridSpan w:val="6"/>
            <w:shd w:val="clear" w:color="auto" w:fill="FFFFFF"/>
            <w:vAlign w:val="center"/>
          </w:tcPr>
          <w:p w14:paraId="62E91184" w14:textId="77777777" w:rsidR="000D70CA" w:rsidRPr="00D32301" w:rsidRDefault="000D70CA">
            <w:pPr>
              <w:spacing w:after="0" w:line="240" w:lineRule="auto"/>
              <w:rPr>
                <w:color w:val="000000"/>
                <w:sz w:val="20"/>
                <w:lang w:val="el-GR"/>
              </w:rPr>
            </w:pPr>
          </w:p>
        </w:tc>
      </w:tr>
      <w:tr w:rsidR="000D70CA" w:rsidRPr="0018217A" w14:paraId="5689BF38" w14:textId="77777777">
        <w:trPr>
          <w:jc w:val="center"/>
        </w:trPr>
        <w:tc>
          <w:tcPr>
            <w:tcW w:w="180" w:type="dxa"/>
          </w:tcPr>
          <w:p w14:paraId="3B3CE7F7" w14:textId="77777777" w:rsidR="000D70CA" w:rsidRPr="00D32301" w:rsidRDefault="000D70CA">
            <w:pPr>
              <w:spacing w:after="0" w:line="240" w:lineRule="auto"/>
              <w:rPr>
                <w:sz w:val="18"/>
                <w:lang w:val="el-GR"/>
              </w:rPr>
            </w:pPr>
          </w:p>
        </w:tc>
        <w:tc>
          <w:tcPr>
            <w:tcW w:w="180" w:type="dxa"/>
          </w:tcPr>
          <w:p w14:paraId="2A9BC486" w14:textId="77777777" w:rsidR="000D70CA" w:rsidRPr="00D32301" w:rsidRDefault="000D70CA">
            <w:pPr>
              <w:spacing w:after="0" w:line="240" w:lineRule="auto"/>
              <w:rPr>
                <w:sz w:val="18"/>
                <w:lang w:val="el-GR"/>
              </w:rPr>
            </w:pPr>
          </w:p>
        </w:tc>
        <w:tc>
          <w:tcPr>
            <w:tcW w:w="180" w:type="dxa"/>
          </w:tcPr>
          <w:p w14:paraId="34CF21B2" w14:textId="77777777" w:rsidR="000D70CA" w:rsidRPr="00D32301" w:rsidRDefault="000D70CA">
            <w:pPr>
              <w:spacing w:after="0" w:line="240" w:lineRule="auto"/>
              <w:rPr>
                <w:sz w:val="18"/>
                <w:lang w:val="el-GR"/>
              </w:rPr>
            </w:pPr>
          </w:p>
        </w:tc>
        <w:tc>
          <w:tcPr>
            <w:tcW w:w="180" w:type="dxa"/>
          </w:tcPr>
          <w:p w14:paraId="094C7B6A" w14:textId="77777777" w:rsidR="000D70CA" w:rsidRPr="00D32301" w:rsidRDefault="000D70CA">
            <w:pPr>
              <w:spacing w:after="0" w:line="240" w:lineRule="auto"/>
              <w:rPr>
                <w:sz w:val="18"/>
                <w:lang w:val="el-GR"/>
              </w:rPr>
            </w:pPr>
          </w:p>
        </w:tc>
        <w:tc>
          <w:tcPr>
            <w:tcW w:w="180" w:type="dxa"/>
          </w:tcPr>
          <w:p w14:paraId="56274B80" w14:textId="77777777" w:rsidR="000D70CA" w:rsidRPr="00D32301" w:rsidRDefault="000D70CA">
            <w:pPr>
              <w:spacing w:after="0" w:line="240" w:lineRule="auto"/>
              <w:rPr>
                <w:sz w:val="18"/>
                <w:lang w:val="el-GR"/>
              </w:rPr>
            </w:pPr>
          </w:p>
        </w:tc>
        <w:tc>
          <w:tcPr>
            <w:tcW w:w="9930" w:type="dxa"/>
            <w:shd w:val="clear" w:color="auto" w:fill="FFFFFF"/>
            <w:vAlign w:val="center"/>
          </w:tcPr>
          <w:p w14:paraId="3C885DF8" w14:textId="77777777" w:rsidR="000D70CA" w:rsidRPr="00D32301" w:rsidRDefault="00000000">
            <w:pPr>
              <w:spacing w:after="0" w:line="240" w:lineRule="auto"/>
              <w:rPr>
                <w:color w:val="000000"/>
                <w:sz w:val="20"/>
                <w:lang w:val="el-GR"/>
              </w:rPr>
            </w:pPr>
            <w:r w:rsidRPr="00D32301">
              <w:rPr>
                <w:color w:val="000000"/>
                <w:sz w:val="20"/>
                <w:lang w:val="el-GR"/>
              </w:rPr>
              <w:t>Τα αποθέματα παρέμειναν αμετάβλητα ενώ οι πωλήσεις αυξήθηκαν   6,70%</w:t>
            </w:r>
          </w:p>
        </w:tc>
      </w:tr>
      <w:tr w:rsidR="000D70CA" w:rsidRPr="0018217A" w14:paraId="414E3589" w14:textId="77777777">
        <w:trPr>
          <w:jc w:val="center"/>
        </w:trPr>
        <w:tc>
          <w:tcPr>
            <w:tcW w:w="10830" w:type="dxa"/>
            <w:gridSpan w:val="6"/>
            <w:shd w:val="clear" w:color="auto" w:fill="FFFFFF"/>
            <w:vAlign w:val="center"/>
          </w:tcPr>
          <w:p w14:paraId="7D79B629" w14:textId="77777777" w:rsidR="000D70CA" w:rsidRPr="00D32301" w:rsidRDefault="000D70CA">
            <w:pPr>
              <w:spacing w:after="0" w:line="240" w:lineRule="auto"/>
              <w:rPr>
                <w:color w:val="000000"/>
                <w:sz w:val="20"/>
                <w:lang w:val="el-GR"/>
              </w:rPr>
            </w:pPr>
          </w:p>
        </w:tc>
      </w:tr>
      <w:tr w:rsidR="000D70CA" w14:paraId="0CBE3F8C" w14:textId="77777777">
        <w:trPr>
          <w:jc w:val="center"/>
        </w:trPr>
        <w:tc>
          <w:tcPr>
            <w:tcW w:w="180" w:type="dxa"/>
          </w:tcPr>
          <w:p w14:paraId="70689F4F" w14:textId="77777777" w:rsidR="000D70CA" w:rsidRPr="00D32301" w:rsidRDefault="000D70CA">
            <w:pPr>
              <w:spacing w:after="0" w:line="240" w:lineRule="auto"/>
              <w:rPr>
                <w:sz w:val="18"/>
                <w:lang w:val="el-GR"/>
              </w:rPr>
            </w:pPr>
          </w:p>
        </w:tc>
        <w:tc>
          <w:tcPr>
            <w:tcW w:w="180" w:type="dxa"/>
          </w:tcPr>
          <w:p w14:paraId="78B49208"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42533252" w14:textId="77777777" w:rsidR="000D70CA" w:rsidRDefault="00000000">
            <w:pPr>
              <w:spacing w:after="0" w:line="240" w:lineRule="auto"/>
              <w:rPr>
                <w:b/>
                <w:color w:val="000000"/>
                <w:u w:val="single"/>
              </w:rPr>
            </w:pPr>
            <w:r>
              <w:rPr>
                <w:b/>
                <w:color w:val="000000"/>
                <w:u w:val="single"/>
              </w:rPr>
              <w:t>3. ΧΡΗΜΑΤΟΟΙΚΟΝΟΜΙΚΑ ΣΤΟΙΧΕΙΑ ΚΥΚΛΟΦΟΡΟΥΝΤΟΣ ΕΝΕΡΓΗΤΙΚΟΥ</w:t>
            </w:r>
          </w:p>
        </w:tc>
      </w:tr>
      <w:tr w:rsidR="000D70CA" w:rsidRPr="0018217A" w14:paraId="38760A06" w14:textId="77777777">
        <w:trPr>
          <w:jc w:val="center"/>
        </w:trPr>
        <w:tc>
          <w:tcPr>
            <w:tcW w:w="180" w:type="dxa"/>
          </w:tcPr>
          <w:p w14:paraId="79988378" w14:textId="77777777" w:rsidR="000D70CA" w:rsidRDefault="000D70CA">
            <w:pPr>
              <w:spacing w:after="0" w:line="240" w:lineRule="auto"/>
              <w:rPr>
                <w:sz w:val="18"/>
              </w:rPr>
            </w:pPr>
          </w:p>
        </w:tc>
        <w:tc>
          <w:tcPr>
            <w:tcW w:w="180" w:type="dxa"/>
          </w:tcPr>
          <w:p w14:paraId="6AF899D6" w14:textId="77777777" w:rsidR="000D70CA" w:rsidRDefault="000D70CA">
            <w:pPr>
              <w:spacing w:after="0" w:line="240" w:lineRule="auto"/>
              <w:rPr>
                <w:sz w:val="18"/>
              </w:rPr>
            </w:pPr>
          </w:p>
        </w:tc>
        <w:tc>
          <w:tcPr>
            <w:tcW w:w="180" w:type="dxa"/>
          </w:tcPr>
          <w:p w14:paraId="5E32A1B3" w14:textId="77777777" w:rsidR="000D70CA" w:rsidRDefault="000D70CA">
            <w:pPr>
              <w:spacing w:after="0" w:line="240" w:lineRule="auto"/>
              <w:rPr>
                <w:sz w:val="18"/>
              </w:rPr>
            </w:pPr>
          </w:p>
        </w:tc>
        <w:tc>
          <w:tcPr>
            <w:tcW w:w="180" w:type="dxa"/>
          </w:tcPr>
          <w:p w14:paraId="57722CB6" w14:textId="77777777" w:rsidR="000D70CA" w:rsidRDefault="000D70CA">
            <w:pPr>
              <w:spacing w:after="0" w:line="240" w:lineRule="auto"/>
              <w:rPr>
                <w:sz w:val="18"/>
              </w:rPr>
            </w:pPr>
          </w:p>
        </w:tc>
        <w:tc>
          <w:tcPr>
            <w:tcW w:w="10110" w:type="dxa"/>
            <w:gridSpan w:val="2"/>
            <w:shd w:val="clear" w:color="auto" w:fill="FFFFFF"/>
            <w:vAlign w:val="center"/>
          </w:tcPr>
          <w:p w14:paraId="522A3668" w14:textId="77777777" w:rsidR="000D70CA" w:rsidRPr="00D32301" w:rsidRDefault="00000000">
            <w:pPr>
              <w:spacing w:after="0" w:line="240" w:lineRule="auto"/>
              <w:rPr>
                <w:color w:val="000000"/>
                <w:sz w:val="20"/>
                <w:lang w:val="el-GR"/>
              </w:rPr>
            </w:pPr>
            <w:r w:rsidRPr="00D32301">
              <w:rPr>
                <w:color w:val="000000"/>
                <w:sz w:val="20"/>
                <w:lang w:val="el-GR"/>
              </w:rPr>
              <w:t xml:space="preserve">Τα </w:t>
            </w:r>
            <w:proofErr w:type="spellStart"/>
            <w:r w:rsidRPr="00D32301">
              <w:rPr>
                <w:color w:val="000000"/>
                <w:sz w:val="20"/>
                <w:lang w:val="el-GR"/>
              </w:rPr>
              <w:t>κυκλοφορούντα</w:t>
            </w:r>
            <w:proofErr w:type="spellEnd"/>
            <w:r w:rsidRPr="00D32301">
              <w:rPr>
                <w:color w:val="000000"/>
                <w:sz w:val="20"/>
                <w:lang w:val="el-GR"/>
              </w:rPr>
              <w:t xml:space="preserve"> χρηματοοικονομικά στοιχεία του ενεργητικού της μελετώμενης χρήσης ανέρχονται σε  7.986.816,51€.  </w:t>
            </w:r>
          </w:p>
        </w:tc>
      </w:tr>
      <w:tr w:rsidR="000D70CA" w:rsidRPr="0018217A" w14:paraId="4E22855C" w14:textId="77777777">
        <w:trPr>
          <w:jc w:val="center"/>
        </w:trPr>
        <w:tc>
          <w:tcPr>
            <w:tcW w:w="180" w:type="dxa"/>
          </w:tcPr>
          <w:p w14:paraId="236B64A5" w14:textId="77777777" w:rsidR="000D70CA" w:rsidRPr="00D32301" w:rsidRDefault="000D70CA">
            <w:pPr>
              <w:spacing w:after="0" w:line="240" w:lineRule="auto"/>
              <w:rPr>
                <w:sz w:val="18"/>
                <w:lang w:val="el-GR"/>
              </w:rPr>
            </w:pPr>
          </w:p>
        </w:tc>
        <w:tc>
          <w:tcPr>
            <w:tcW w:w="180" w:type="dxa"/>
          </w:tcPr>
          <w:p w14:paraId="6A00C6F6" w14:textId="77777777" w:rsidR="000D70CA" w:rsidRPr="00D32301" w:rsidRDefault="000D70CA">
            <w:pPr>
              <w:spacing w:after="0" w:line="240" w:lineRule="auto"/>
              <w:rPr>
                <w:sz w:val="18"/>
                <w:lang w:val="el-GR"/>
              </w:rPr>
            </w:pPr>
          </w:p>
        </w:tc>
        <w:tc>
          <w:tcPr>
            <w:tcW w:w="180" w:type="dxa"/>
          </w:tcPr>
          <w:p w14:paraId="3ADDADF9" w14:textId="77777777" w:rsidR="000D70CA" w:rsidRPr="00D32301" w:rsidRDefault="000D70CA">
            <w:pPr>
              <w:spacing w:after="0" w:line="240" w:lineRule="auto"/>
              <w:rPr>
                <w:sz w:val="18"/>
                <w:lang w:val="el-GR"/>
              </w:rPr>
            </w:pPr>
          </w:p>
        </w:tc>
        <w:tc>
          <w:tcPr>
            <w:tcW w:w="180" w:type="dxa"/>
          </w:tcPr>
          <w:p w14:paraId="656804CB"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628CC9B1"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100,00%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w:t>
            </w:r>
          </w:p>
        </w:tc>
      </w:tr>
      <w:tr w:rsidR="000D70CA" w:rsidRPr="0018217A" w14:paraId="1477BF1D" w14:textId="77777777">
        <w:trPr>
          <w:jc w:val="center"/>
        </w:trPr>
        <w:tc>
          <w:tcPr>
            <w:tcW w:w="180" w:type="dxa"/>
          </w:tcPr>
          <w:p w14:paraId="1D62F024" w14:textId="77777777" w:rsidR="000D70CA" w:rsidRPr="00D32301" w:rsidRDefault="000D70CA">
            <w:pPr>
              <w:spacing w:after="0" w:line="240" w:lineRule="auto"/>
              <w:rPr>
                <w:sz w:val="18"/>
                <w:lang w:val="el-GR"/>
              </w:rPr>
            </w:pPr>
          </w:p>
        </w:tc>
        <w:tc>
          <w:tcPr>
            <w:tcW w:w="180" w:type="dxa"/>
          </w:tcPr>
          <w:p w14:paraId="77A3671F" w14:textId="77777777" w:rsidR="000D70CA" w:rsidRPr="00D32301" w:rsidRDefault="000D70CA">
            <w:pPr>
              <w:spacing w:after="0" w:line="240" w:lineRule="auto"/>
              <w:rPr>
                <w:sz w:val="18"/>
                <w:lang w:val="el-GR"/>
              </w:rPr>
            </w:pPr>
          </w:p>
        </w:tc>
        <w:tc>
          <w:tcPr>
            <w:tcW w:w="180" w:type="dxa"/>
          </w:tcPr>
          <w:p w14:paraId="52B80C7E" w14:textId="77777777" w:rsidR="000D70CA" w:rsidRPr="00D32301" w:rsidRDefault="000D70CA">
            <w:pPr>
              <w:spacing w:after="0" w:line="240" w:lineRule="auto"/>
              <w:rPr>
                <w:sz w:val="18"/>
                <w:lang w:val="el-GR"/>
              </w:rPr>
            </w:pPr>
          </w:p>
        </w:tc>
        <w:tc>
          <w:tcPr>
            <w:tcW w:w="180" w:type="dxa"/>
          </w:tcPr>
          <w:p w14:paraId="79C41DE7"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3BC28D7"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49,44% του Κύκλου Εργασιών.  </w:t>
            </w:r>
          </w:p>
        </w:tc>
      </w:tr>
      <w:tr w:rsidR="000D70CA" w:rsidRPr="0018217A" w14:paraId="5A30AA49" w14:textId="77777777">
        <w:trPr>
          <w:jc w:val="center"/>
        </w:trPr>
        <w:tc>
          <w:tcPr>
            <w:tcW w:w="180" w:type="dxa"/>
          </w:tcPr>
          <w:p w14:paraId="50EB6A84" w14:textId="77777777" w:rsidR="000D70CA" w:rsidRPr="00D32301" w:rsidRDefault="000D70CA">
            <w:pPr>
              <w:spacing w:after="0" w:line="240" w:lineRule="auto"/>
              <w:rPr>
                <w:sz w:val="18"/>
                <w:lang w:val="el-GR"/>
              </w:rPr>
            </w:pPr>
          </w:p>
        </w:tc>
        <w:tc>
          <w:tcPr>
            <w:tcW w:w="180" w:type="dxa"/>
          </w:tcPr>
          <w:p w14:paraId="72621F85" w14:textId="77777777" w:rsidR="000D70CA" w:rsidRPr="00D32301" w:rsidRDefault="000D70CA">
            <w:pPr>
              <w:spacing w:after="0" w:line="240" w:lineRule="auto"/>
              <w:rPr>
                <w:sz w:val="18"/>
                <w:lang w:val="el-GR"/>
              </w:rPr>
            </w:pPr>
          </w:p>
        </w:tc>
        <w:tc>
          <w:tcPr>
            <w:tcW w:w="180" w:type="dxa"/>
          </w:tcPr>
          <w:p w14:paraId="39601BCA" w14:textId="77777777" w:rsidR="000D70CA" w:rsidRPr="00D32301" w:rsidRDefault="000D70CA">
            <w:pPr>
              <w:spacing w:after="0" w:line="240" w:lineRule="auto"/>
              <w:rPr>
                <w:sz w:val="18"/>
                <w:lang w:val="el-GR"/>
              </w:rPr>
            </w:pPr>
          </w:p>
        </w:tc>
        <w:tc>
          <w:tcPr>
            <w:tcW w:w="180" w:type="dxa"/>
          </w:tcPr>
          <w:p w14:paraId="3716F292"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6648AE2" w14:textId="77777777" w:rsidR="000D70CA" w:rsidRPr="00D32301" w:rsidRDefault="00000000">
            <w:pPr>
              <w:spacing w:after="0" w:line="240" w:lineRule="auto"/>
              <w:rPr>
                <w:color w:val="000000"/>
                <w:sz w:val="20"/>
                <w:lang w:val="el-GR"/>
              </w:rPr>
            </w:pPr>
            <w:r w:rsidRPr="00D32301">
              <w:rPr>
                <w:color w:val="000000"/>
                <w:sz w:val="20"/>
                <w:lang w:val="el-GR"/>
              </w:rPr>
              <w:t>Σε σχέση με την προηγούμενη χρήση Αυξήθηκαν κατά   30,77%</w:t>
            </w:r>
          </w:p>
        </w:tc>
      </w:tr>
      <w:tr w:rsidR="000D70CA" w:rsidRPr="0018217A" w14:paraId="0FF685A3" w14:textId="77777777">
        <w:trPr>
          <w:jc w:val="center"/>
        </w:trPr>
        <w:tc>
          <w:tcPr>
            <w:tcW w:w="10830" w:type="dxa"/>
            <w:gridSpan w:val="6"/>
            <w:shd w:val="clear" w:color="auto" w:fill="FFFFFF"/>
            <w:vAlign w:val="center"/>
          </w:tcPr>
          <w:p w14:paraId="1801967A" w14:textId="77777777" w:rsidR="000D70CA" w:rsidRPr="00D32301" w:rsidRDefault="000D70CA">
            <w:pPr>
              <w:spacing w:after="0" w:line="240" w:lineRule="auto"/>
              <w:rPr>
                <w:color w:val="000000"/>
                <w:sz w:val="20"/>
                <w:lang w:val="el-GR"/>
              </w:rPr>
            </w:pPr>
          </w:p>
        </w:tc>
      </w:tr>
      <w:tr w:rsidR="000D70CA" w14:paraId="2A569E6B" w14:textId="77777777">
        <w:trPr>
          <w:jc w:val="center"/>
        </w:trPr>
        <w:tc>
          <w:tcPr>
            <w:tcW w:w="180" w:type="dxa"/>
          </w:tcPr>
          <w:p w14:paraId="7F718458" w14:textId="77777777" w:rsidR="000D70CA" w:rsidRPr="00D32301" w:rsidRDefault="000D70CA">
            <w:pPr>
              <w:spacing w:after="0" w:line="240" w:lineRule="auto"/>
              <w:rPr>
                <w:sz w:val="18"/>
                <w:lang w:val="el-GR"/>
              </w:rPr>
            </w:pPr>
          </w:p>
        </w:tc>
        <w:tc>
          <w:tcPr>
            <w:tcW w:w="180" w:type="dxa"/>
          </w:tcPr>
          <w:p w14:paraId="40EF24C5"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31627CB3" w14:textId="77777777" w:rsidR="000D70CA" w:rsidRDefault="00000000">
            <w:pPr>
              <w:spacing w:after="0" w:line="240" w:lineRule="auto"/>
              <w:rPr>
                <w:b/>
                <w:color w:val="000000"/>
                <w:u w:val="single"/>
              </w:rPr>
            </w:pPr>
            <w:r>
              <w:rPr>
                <w:b/>
                <w:color w:val="000000"/>
                <w:u w:val="single"/>
              </w:rPr>
              <w:t>4. ΔΙΑΘΕΣΙΜΑ ΚΑΙ ΙΣΟΔΥΝΑΜΑ ΔΙΑΘΕΣΙΜΩΝ</w:t>
            </w:r>
          </w:p>
        </w:tc>
      </w:tr>
      <w:tr w:rsidR="000D70CA" w:rsidRPr="0018217A" w14:paraId="00387F68" w14:textId="77777777">
        <w:trPr>
          <w:jc w:val="center"/>
        </w:trPr>
        <w:tc>
          <w:tcPr>
            <w:tcW w:w="180" w:type="dxa"/>
          </w:tcPr>
          <w:p w14:paraId="58083BF9" w14:textId="77777777" w:rsidR="000D70CA" w:rsidRDefault="000D70CA">
            <w:pPr>
              <w:spacing w:after="0" w:line="240" w:lineRule="auto"/>
              <w:rPr>
                <w:sz w:val="18"/>
              </w:rPr>
            </w:pPr>
          </w:p>
        </w:tc>
        <w:tc>
          <w:tcPr>
            <w:tcW w:w="180" w:type="dxa"/>
          </w:tcPr>
          <w:p w14:paraId="4EF195C6" w14:textId="77777777" w:rsidR="000D70CA" w:rsidRDefault="000D70CA">
            <w:pPr>
              <w:spacing w:after="0" w:line="240" w:lineRule="auto"/>
              <w:rPr>
                <w:sz w:val="18"/>
              </w:rPr>
            </w:pPr>
          </w:p>
        </w:tc>
        <w:tc>
          <w:tcPr>
            <w:tcW w:w="180" w:type="dxa"/>
          </w:tcPr>
          <w:p w14:paraId="250BB05D" w14:textId="77777777" w:rsidR="000D70CA" w:rsidRDefault="000D70CA">
            <w:pPr>
              <w:spacing w:after="0" w:line="240" w:lineRule="auto"/>
              <w:rPr>
                <w:sz w:val="18"/>
              </w:rPr>
            </w:pPr>
          </w:p>
        </w:tc>
        <w:tc>
          <w:tcPr>
            <w:tcW w:w="180" w:type="dxa"/>
          </w:tcPr>
          <w:p w14:paraId="4C7994AF" w14:textId="77777777" w:rsidR="000D70CA" w:rsidRDefault="000D70CA">
            <w:pPr>
              <w:spacing w:after="0" w:line="240" w:lineRule="auto"/>
              <w:rPr>
                <w:sz w:val="18"/>
              </w:rPr>
            </w:pPr>
          </w:p>
        </w:tc>
        <w:tc>
          <w:tcPr>
            <w:tcW w:w="10110" w:type="dxa"/>
            <w:gridSpan w:val="2"/>
            <w:shd w:val="clear" w:color="auto" w:fill="FFFFFF"/>
            <w:vAlign w:val="center"/>
          </w:tcPr>
          <w:p w14:paraId="6F49E08D" w14:textId="77777777" w:rsidR="000D70CA" w:rsidRPr="00D32301" w:rsidRDefault="00000000">
            <w:pPr>
              <w:spacing w:after="0" w:line="240" w:lineRule="auto"/>
              <w:rPr>
                <w:color w:val="000000"/>
                <w:sz w:val="20"/>
                <w:lang w:val="el-GR"/>
              </w:rPr>
            </w:pPr>
            <w:r w:rsidRPr="00D32301">
              <w:rPr>
                <w:color w:val="000000"/>
                <w:sz w:val="20"/>
                <w:lang w:val="el-GR"/>
              </w:rPr>
              <w:t xml:space="preserve">Τα Διαθέσιμα και ισοδύναμα αυτών της μελετώμενης χρήσης ανέρχονται σε  2.899.825,11€.  </w:t>
            </w:r>
          </w:p>
        </w:tc>
      </w:tr>
      <w:tr w:rsidR="000D70CA" w:rsidRPr="0018217A" w14:paraId="2CEE8505" w14:textId="77777777">
        <w:trPr>
          <w:jc w:val="center"/>
        </w:trPr>
        <w:tc>
          <w:tcPr>
            <w:tcW w:w="180" w:type="dxa"/>
          </w:tcPr>
          <w:p w14:paraId="127C67C4" w14:textId="77777777" w:rsidR="000D70CA" w:rsidRPr="00D32301" w:rsidRDefault="000D70CA">
            <w:pPr>
              <w:spacing w:after="0" w:line="240" w:lineRule="auto"/>
              <w:rPr>
                <w:sz w:val="18"/>
                <w:lang w:val="el-GR"/>
              </w:rPr>
            </w:pPr>
          </w:p>
        </w:tc>
        <w:tc>
          <w:tcPr>
            <w:tcW w:w="180" w:type="dxa"/>
          </w:tcPr>
          <w:p w14:paraId="49A57969" w14:textId="77777777" w:rsidR="000D70CA" w:rsidRPr="00D32301" w:rsidRDefault="000D70CA">
            <w:pPr>
              <w:spacing w:after="0" w:line="240" w:lineRule="auto"/>
              <w:rPr>
                <w:sz w:val="18"/>
                <w:lang w:val="el-GR"/>
              </w:rPr>
            </w:pPr>
          </w:p>
        </w:tc>
        <w:tc>
          <w:tcPr>
            <w:tcW w:w="180" w:type="dxa"/>
          </w:tcPr>
          <w:p w14:paraId="6C2F839F" w14:textId="77777777" w:rsidR="000D70CA" w:rsidRPr="00D32301" w:rsidRDefault="000D70CA">
            <w:pPr>
              <w:spacing w:after="0" w:line="240" w:lineRule="auto"/>
              <w:rPr>
                <w:sz w:val="18"/>
                <w:lang w:val="el-GR"/>
              </w:rPr>
            </w:pPr>
          </w:p>
        </w:tc>
        <w:tc>
          <w:tcPr>
            <w:tcW w:w="180" w:type="dxa"/>
          </w:tcPr>
          <w:p w14:paraId="75D94BF1"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C434D05"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36,31%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w:t>
            </w:r>
          </w:p>
        </w:tc>
      </w:tr>
      <w:tr w:rsidR="000D70CA" w:rsidRPr="0018217A" w14:paraId="76CF4A14" w14:textId="77777777">
        <w:trPr>
          <w:jc w:val="center"/>
        </w:trPr>
        <w:tc>
          <w:tcPr>
            <w:tcW w:w="180" w:type="dxa"/>
          </w:tcPr>
          <w:p w14:paraId="5571E03D" w14:textId="77777777" w:rsidR="000D70CA" w:rsidRPr="00D32301" w:rsidRDefault="000D70CA">
            <w:pPr>
              <w:spacing w:after="0" w:line="240" w:lineRule="auto"/>
              <w:rPr>
                <w:sz w:val="18"/>
                <w:lang w:val="el-GR"/>
              </w:rPr>
            </w:pPr>
          </w:p>
        </w:tc>
        <w:tc>
          <w:tcPr>
            <w:tcW w:w="180" w:type="dxa"/>
          </w:tcPr>
          <w:p w14:paraId="0CB472AF" w14:textId="77777777" w:rsidR="000D70CA" w:rsidRPr="00D32301" w:rsidRDefault="000D70CA">
            <w:pPr>
              <w:spacing w:after="0" w:line="240" w:lineRule="auto"/>
              <w:rPr>
                <w:sz w:val="18"/>
                <w:lang w:val="el-GR"/>
              </w:rPr>
            </w:pPr>
          </w:p>
        </w:tc>
        <w:tc>
          <w:tcPr>
            <w:tcW w:w="180" w:type="dxa"/>
          </w:tcPr>
          <w:p w14:paraId="01A053FB" w14:textId="77777777" w:rsidR="000D70CA" w:rsidRPr="00D32301" w:rsidRDefault="000D70CA">
            <w:pPr>
              <w:spacing w:after="0" w:line="240" w:lineRule="auto"/>
              <w:rPr>
                <w:sz w:val="18"/>
                <w:lang w:val="el-GR"/>
              </w:rPr>
            </w:pPr>
          </w:p>
        </w:tc>
        <w:tc>
          <w:tcPr>
            <w:tcW w:w="180" w:type="dxa"/>
          </w:tcPr>
          <w:p w14:paraId="7EC284B1"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7698992"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17,95% του Κύκλου Εργασιών.  </w:t>
            </w:r>
          </w:p>
        </w:tc>
      </w:tr>
      <w:tr w:rsidR="000D70CA" w:rsidRPr="0018217A" w14:paraId="65B24630" w14:textId="77777777">
        <w:trPr>
          <w:jc w:val="center"/>
        </w:trPr>
        <w:tc>
          <w:tcPr>
            <w:tcW w:w="180" w:type="dxa"/>
          </w:tcPr>
          <w:p w14:paraId="0959C945" w14:textId="77777777" w:rsidR="000D70CA" w:rsidRPr="00D32301" w:rsidRDefault="000D70CA">
            <w:pPr>
              <w:spacing w:after="0" w:line="240" w:lineRule="auto"/>
              <w:rPr>
                <w:sz w:val="18"/>
                <w:lang w:val="el-GR"/>
              </w:rPr>
            </w:pPr>
          </w:p>
        </w:tc>
        <w:tc>
          <w:tcPr>
            <w:tcW w:w="180" w:type="dxa"/>
          </w:tcPr>
          <w:p w14:paraId="548B1409" w14:textId="77777777" w:rsidR="000D70CA" w:rsidRPr="00D32301" w:rsidRDefault="000D70CA">
            <w:pPr>
              <w:spacing w:after="0" w:line="240" w:lineRule="auto"/>
              <w:rPr>
                <w:sz w:val="18"/>
                <w:lang w:val="el-GR"/>
              </w:rPr>
            </w:pPr>
          </w:p>
        </w:tc>
        <w:tc>
          <w:tcPr>
            <w:tcW w:w="180" w:type="dxa"/>
          </w:tcPr>
          <w:p w14:paraId="768C9168" w14:textId="77777777" w:rsidR="000D70CA" w:rsidRPr="00D32301" w:rsidRDefault="000D70CA">
            <w:pPr>
              <w:spacing w:after="0" w:line="240" w:lineRule="auto"/>
              <w:rPr>
                <w:sz w:val="18"/>
                <w:lang w:val="el-GR"/>
              </w:rPr>
            </w:pPr>
          </w:p>
        </w:tc>
        <w:tc>
          <w:tcPr>
            <w:tcW w:w="180" w:type="dxa"/>
          </w:tcPr>
          <w:p w14:paraId="09B33174"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A7CED8E" w14:textId="77777777" w:rsidR="000D70CA" w:rsidRPr="00D32301" w:rsidRDefault="00000000">
            <w:pPr>
              <w:spacing w:after="0" w:line="240" w:lineRule="auto"/>
              <w:rPr>
                <w:color w:val="000000"/>
                <w:sz w:val="20"/>
                <w:lang w:val="el-GR"/>
              </w:rPr>
            </w:pPr>
            <w:r w:rsidRPr="00D32301">
              <w:rPr>
                <w:color w:val="000000"/>
                <w:sz w:val="20"/>
                <w:lang w:val="el-GR"/>
              </w:rPr>
              <w:t>Σε σχέση με την προηγούμενη χρήση Αυξήθηκαν κατά   146,25%</w:t>
            </w:r>
          </w:p>
        </w:tc>
      </w:tr>
      <w:tr w:rsidR="000D70CA" w:rsidRPr="0018217A" w14:paraId="1D68D64B" w14:textId="77777777">
        <w:trPr>
          <w:jc w:val="center"/>
        </w:trPr>
        <w:tc>
          <w:tcPr>
            <w:tcW w:w="10830" w:type="dxa"/>
            <w:gridSpan w:val="6"/>
            <w:shd w:val="clear" w:color="auto" w:fill="FFFFFF"/>
            <w:vAlign w:val="center"/>
          </w:tcPr>
          <w:p w14:paraId="033B84F8" w14:textId="77777777" w:rsidR="000D70CA" w:rsidRPr="00D32301" w:rsidRDefault="000D70CA">
            <w:pPr>
              <w:spacing w:after="0" w:line="240" w:lineRule="auto"/>
              <w:rPr>
                <w:color w:val="000000"/>
                <w:sz w:val="20"/>
                <w:lang w:val="el-GR"/>
              </w:rPr>
            </w:pPr>
          </w:p>
        </w:tc>
      </w:tr>
      <w:tr w:rsidR="000D70CA" w14:paraId="5A7F2192" w14:textId="77777777">
        <w:trPr>
          <w:jc w:val="center"/>
        </w:trPr>
        <w:tc>
          <w:tcPr>
            <w:tcW w:w="180" w:type="dxa"/>
          </w:tcPr>
          <w:p w14:paraId="59F1B791" w14:textId="77777777" w:rsidR="000D70CA" w:rsidRPr="00D32301" w:rsidRDefault="000D70CA">
            <w:pPr>
              <w:spacing w:after="0" w:line="240" w:lineRule="auto"/>
              <w:rPr>
                <w:sz w:val="18"/>
                <w:lang w:val="el-GR"/>
              </w:rPr>
            </w:pPr>
          </w:p>
        </w:tc>
        <w:tc>
          <w:tcPr>
            <w:tcW w:w="180" w:type="dxa"/>
          </w:tcPr>
          <w:p w14:paraId="291C08A0"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33839886" w14:textId="77777777" w:rsidR="000D70CA" w:rsidRDefault="00000000">
            <w:pPr>
              <w:spacing w:after="0" w:line="240" w:lineRule="auto"/>
              <w:rPr>
                <w:b/>
                <w:color w:val="000000"/>
                <w:u w:val="single"/>
              </w:rPr>
            </w:pPr>
            <w:r>
              <w:rPr>
                <w:b/>
                <w:color w:val="000000"/>
                <w:u w:val="single"/>
              </w:rPr>
              <w:t>5. ΥΠΟΛΟΙΠΑ ΣΤΟΙΧΕΙΑ ΚΥΚΛΟΦΟΡΟΥΝΤΟΣ ΕΝΕΡΓΗΤΙΚΟΥ</w:t>
            </w:r>
          </w:p>
        </w:tc>
      </w:tr>
      <w:tr w:rsidR="000D70CA" w:rsidRPr="0018217A" w14:paraId="1549510B" w14:textId="77777777">
        <w:trPr>
          <w:jc w:val="center"/>
        </w:trPr>
        <w:tc>
          <w:tcPr>
            <w:tcW w:w="180" w:type="dxa"/>
          </w:tcPr>
          <w:p w14:paraId="5A37D686" w14:textId="77777777" w:rsidR="000D70CA" w:rsidRDefault="000D70CA">
            <w:pPr>
              <w:spacing w:after="0" w:line="240" w:lineRule="auto"/>
              <w:rPr>
                <w:sz w:val="18"/>
              </w:rPr>
            </w:pPr>
          </w:p>
        </w:tc>
        <w:tc>
          <w:tcPr>
            <w:tcW w:w="180" w:type="dxa"/>
          </w:tcPr>
          <w:p w14:paraId="2B2DAF84" w14:textId="77777777" w:rsidR="000D70CA" w:rsidRDefault="000D70CA">
            <w:pPr>
              <w:spacing w:after="0" w:line="240" w:lineRule="auto"/>
              <w:rPr>
                <w:sz w:val="18"/>
              </w:rPr>
            </w:pPr>
          </w:p>
        </w:tc>
        <w:tc>
          <w:tcPr>
            <w:tcW w:w="180" w:type="dxa"/>
          </w:tcPr>
          <w:p w14:paraId="12B336D1" w14:textId="77777777" w:rsidR="000D70CA" w:rsidRDefault="000D70CA">
            <w:pPr>
              <w:spacing w:after="0" w:line="240" w:lineRule="auto"/>
              <w:rPr>
                <w:sz w:val="18"/>
              </w:rPr>
            </w:pPr>
          </w:p>
        </w:tc>
        <w:tc>
          <w:tcPr>
            <w:tcW w:w="180" w:type="dxa"/>
          </w:tcPr>
          <w:p w14:paraId="004ABDEE" w14:textId="77777777" w:rsidR="000D70CA" w:rsidRDefault="000D70CA">
            <w:pPr>
              <w:spacing w:after="0" w:line="240" w:lineRule="auto"/>
              <w:rPr>
                <w:sz w:val="18"/>
              </w:rPr>
            </w:pPr>
          </w:p>
        </w:tc>
        <w:tc>
          <w:tcPr>
            <w:tcW w:w="10110" w:type="dxa"/>
            <w:gridSpan w:val="2"/>
            <w:shd w:val="clear" w:color="auto" w:fill="FFFFFF"/>
            <w:vAlign w:val="center"/>
          </w:tcPr>
          <w:p w14:paraId="4E650A4F" w14:textId="77777777" w:rsidR="000D70CA" w:rsidRPr="00D32301" w:rsidRDefault="00000000">
            <w:pPr>
              <w:spacing w:after="0" w:line="240" w:lineRule="auto"/>
              <w:rPr>
                <w:color w:val="000000"/>
                <w:sz w:val="20"/>
                <w:lang w:val="el-GR"/>
              </w:rPr>
            </w:pPr>
            <w:r w:rsidRPr="00D32301">
              <w:rPr>
                <w:color w:val="000000"/>
                <w:sz w:val="20"/>
                <w:lang w:val="el-GR"/>
              </w:rPr>
              <w:t xml:space="preserve">Τα υπόλοιπα στοιχεία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της μελετώμενης χρήσης ανέρχονται σε  2.360.267,50€.  </w:t>
            </w:r>
          </w:p>
        </w:tc>
      </w:tr>
      <w:tr w:rsidR="000D70CA" w:rsidRPr="0018217A" w14:paraId="5BD4429D" w14:textId="77777777">
        <w:trPr>
          <w:jc w:val="center"/>
        </w:trPr>
        <w:tc>
          <w:tcPr>
            <w:tcW w:w="180" w:type="dxa"/>
          </w:tcPr>
          <w:p w14:paraId="38B6DAC7" w14:textId="77777777" w:rsidR="000D70CA" w:rsidRPr="00D32301" w:rsidRDefault="000D70CA">
            <w:pPr>
              <w:spacing w:after="0" w:line="240" w:lineRule="auto"/>
              <w:rPr>
                <w:sz w:val="18"/>
                <w:lang w:val="el-GR"/>
              </w:rPr>
            </w:pPr>
          </w:p>
        </w:tc>
        <w:tc>
          <w:tcPr>
            <w:tcW w:w="180" w:type="dxa"/>
          </w:tcPr>
          <w:p w14:paraId="59F3DE95" w14:textId="77777777" w:rsidR="000D70CA" w:rsidRPr="00D32301" w:rsidRDefault="000D70CA">
            <w:pPr>
              <w:spacing w:after="0" w:line="240" w:lineRule="auto"/>
              <w:rPr>
                <w:sz w:val="18"/>
                <w:lang w:val="el-GR"/>
              </w:rPr>
            </w:pPr>
          </w:p>
        </w:tc>
        <w:tc>
          <w:tcPr>
            <w:tcW w:w="180" w:type="dxa"/>
          </w:tcPr>
          <w:p w14:paraId="7BAECF3E" w14:textId="77777777" w:rsidR="000D70CA" w:rsidRPr="00D32301" w:rsidRDefault="000D70CA">
            <w:pPr>
              <w:spacing w:after="0" w:line="240" w:lineRule="auto"/>
              <w:rPr>
                <w:sz w:val="18"/>
                <w:lang w:val="el-GR"/>
              </w:rPr>
            </w:pPr>
          </w:p>
        </w:tc>
        <w:tc>
          <w:tcPr>
            <w:tcW w:w="180" w:type="dxa"/>
          </w:tcPr>
          <w:p w14:paraId="7C518AE9"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F4B038E"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29,55%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w:t>
            </w:r>
          </w:p>
        </w:tc>
      </w:tr>
      <w:tr w:rsidR="000D70CA" w:rsidRPr="0018217A" w14:paraId="129EE9FE" w14:textId="77777777">
        <w:trPr>
          <w:jc w:val="center"/>
        </w:trPr>
        <w:tc>
          <w:tcPr>
            <w:tcW w:w="180" w:type="dxa"/>
          </w:tcPr>
          <w:p w14:paraId="790C6DAE" w14:textId="77777777" w:rsidR="000D70CA" w:rsidRPr="00D32301" w:rsidRDefault="000D70CA">
            <w:pPr>
              <w:spacing w:after="0" w:line="240" w:lineRule="auto"/>
              <w:rPr>
                <w:sz w:val="18"/>
                <w:lang w:val="el-GR"/>
              </w:rPr>
            </w:pPr>
          </w:p>
        </w:tc>
        <w:tc>
          <w:tcPr>
            <w:tcW w:w="180" w:type="dxa"/>
          </w:tcPr>
          <w:p w14:paraId="6CD89495" w14:textId="77777777" w:rsidR="000D70CA" w:rsidRPr="00D32301" w:rsidRDefault="000D70CA">
            <w:pPr>
              <w:spacing w:after="0" w:line="240" w:lineRule="auto"/>
              <w:rPr>
                <w:sz w:val="18"/>
                <w:lang w:val="el-GR"/>
              </w:rPr>
            </w:pPr>
          </w:p>
        </w:tc>
        <w:tc>
          <w:tcPr>
            <w:tcW w:w="180" w:type="dxa"/>
          </w:tcPr>
          <w:p w14:paraId="4BC91961" w14:textId="77777777" w:rsidR="000D70CA" w:rsidRPr="00D32301" w:rsidRDefault="000D70CA">
            <w:pPr>
              <w:spacing w:after="0" w:line="240" w:lineRule="auto"/>
              <w:rPr>
                <w:sz w:val="18"/>
                <w:lang w:val="el-GR"/>
              </w:rPr>
            </w:pPr>
          </w:p>
        </w:tc>
        <w:tc>
          <w:tcPr>
            <w:tcW w:w="180" w:type="dxa"/>
          </w:tcPr>
          <w:p w14:paraId="7CDF84D0"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5F712F4"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14,61% του Κύκλου Εργασιών.  </w:t>
            </w:r>
          </w:p>
        </w:tc>
      </w:tr>
      <w:tr w:rsidR="000D70CA" w:rsidRPr="0018217A" w14:paraId="5FD712E9" w14:textId="77777777">
        <w:trPr>
          <w:jc w:val="center"/>
        </w:trPr>
        <w:tc>
          <w:tcPr>
            <w:tcW w:w="180" w:type="dxa"/>
          </w:tcPr>
          <w:p w14:paraId="75837675" w14:textId="77777777" w:rsidR="000D70CA" w:rsidRPr="00D32301" w:rsidRDefault="000D70CA">
            <w:pPr>
              <w:spacing w:after="0" w:line="240" w:lineRule="auto"/>
              <w:rPr>
                <w:sz w:val="18"/>
                <w:lang w:val="el-GR"/>
              </w:rPr>
            </w:pPr>
          </w:p>
        </w:tc>
        <w:tc>
          <w:tcPr>
            <w:tcW w:w="180" w:type="dxa"/>
          </w:tcPr>
          <w:p w14:paraId="4F6467C1" w14:textId="77777777" w:rsidR="000D70CA" w:rsidRPr="00D32301" w:rsidRDefault="000D70CA">
            <w:pPr>
              <w:spacing w:after="0" w:line="240" w:lineRule="auto"/>
              <w:rPr>
                <w:sz w:val="18"/>
                <w:lang w:val="el-GR"/>
              </w:rPr>
            </w:pPr>
          </w:p>
        </w:tc>
        <w:tc>
          <w:tcPr>
            <w:tcW w:w="180" w:type="dxa"/>
          </w:tcPr>
          <w:p w14:paraId="59ED3DB0" w14:textId="77777777" w:rsidR="000D70CA" w:rsidRPr="00D32301" w:rsidRDefault="000D70CA">
            <w:pPr>
              <w:spacing w:after="0" w:line="240" w:lineRule="auto"/>
              <w:rPr>
                <w:sz w:val="18"/>
                <w:lang w:val="el-GR"/>
              </w:rPr>
            </w:pPr>
          </w:p>
        </w:tc>
        <w:tc>
          <w:tcPr>
            <w:tcW w:w="180" w:type="dxa"/>
          </w:tcPr>
          <w:p w14:paraId="7D647C53"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30271DE" w14:textId="77777777" w:rsidR="000D70CA" w:rsidRPr="00D32301" w:rsidRDefault="00000000">
            <w:pPr>
              <w:spacing w:after="0" w:line="240" w:lineRule="auto"/>
              <w:rPr>
                <w:color w:val="000000"/>
                <w:sz w:val="20"/>
                <w:lang w:val="el-GR"/>
              </w:rPr>
            </w:pPr>
            <w:r w:rsidRPr="00D32301">
              <w:rPr>
                <w:color w:val="000000"/>
                <w:sz w:val="20"/>
                <w:lang w:val="el-GR"/>
              </w:rPr>
              <w:t>Σε σχέση με την προηγούμενη χρήση Αυξήθηκαν κατά   3,18%</w:t>
            </w:r>
          </w:p>
        </w:tc>
      </w:tr>
      <w:tr w:rsidR="000D70CA" w:rsidRPr="0018217A" w14:paraId="09EC4EE2" w14:textId="77777777">
        <w:trPr>
          <w:jc w:val="center"/>
        </w:trPr>
        <w:tc>
          <w:tcPr>
            <w:tcW w:w="10830" w:type="dxa"/>
            <w:gridSpan w:val="6"/>
            <w:shd w:val="clear" w:color="auto" w:fill="FFFFFF"/>
            <w:vAlign w:val="center"/>
          </w:tcPr>
          <w:p w14:paraId="58FD5680" w14:textId="77777777" w:rsidR="000D70CA" w:rsidRPr="00D32301" w:rsidRDefault="000D70CA">
            <w:pPr>
              <w:spacing w:after="0" w:line="240" w:lineRule="auto"/>
              <w:rPr>
                <w:color w:val="000000"/>
                <w:sz w:val="20"/>
                <w:lang w:val="el-GR"/>
              </w:rPr>
            </w:pPr>
          </w:p>
        </w:tc>
      </w:tr>
      <w:tr w:rsidR="000D70CA" w14:paraId="5C86A4CA" w14:textId="77777777">
        <w:trPr>
          <w:jc w:val="center"/>
        </w:trPr>
        <w:tc>
          <w:tcPr>
            <w:tcW w:w="180" w:type="dxa"/>
          </w:tcPr>
          <w:p w14:paraId="499AFA89" w14:textId="77777777" w:rsidR="000D70CA" w:rsidRPr="00D32301" w:rsidRDefault="000D70CA">
            <w:pPr>
              <w:spacing w:after="0" w:line="240" w:lineRule="auto"/>
              <w:rPr>
                <w:sz w:val="18"/>
                <w:lang w:val="el-GR"/>
              </w:rPr>
            </w:pPr>
          </w:p>
        </w:tc>
        <w:tc>
          <w:tcPr>
            <w:tcW w:w="180" w:type="dxa"/>
          </w:tcPr>
          <w:p w14:paraId="598A29B7"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246F4A6B" w14:textId="77777777" w:rsidR="000D70CA" w:rsidRDefault="00000000">
            <w:pPr>
              <w:spacing w:after="0" w:line="240" w:lineRule="auto"/>
              <w:rPr>
                <w:b/>
                <w:color w:val="000000"/>
                <w:u w:val="single"/>
              </w:rPr>
            </w:pPr>
            <w:r>
              <w:rPr>
                <w:b/>
                <w:color w:val="000000"/>
                <w:u w:val="single"/>
              </w:rPr>
              <w:t>Β2. ΣΤΟΙΧΕΙΑ ΒΡΑΧΥΠΡΟΘΕΣΜΩΝ ΥΠΟΧΡΕΩΣΕΩΝ</w:t>
            </w:r>
          </w:p>
        </w:tc>
      </w:tr>
      <w:tr w:rsidR="000D70CA" w14:paraId="4B7D2859" w14:textId="77777777">
        <w:trPr>
          <w:jc w:val="center"/>
        </w:trPr>
        <w:tc>
          <w:tcPr>
            <w:tcW w:w="10830" w:type="dxa"/>
            <w:gridSpan w:val="6"/>
            <w:shd w:val="clear" w:color="auto" w:fill="FFFFFF"/>
            <w:vAlign w:val="center"/>
          </w:tcPr>
          <w:p w14:paraId="346CC2E2" w14:textId="77777777" w:rsidR="000D70CA" w:rsidRDefault="000D70CA">
            <w:pPr>
              <w:spacing w:after="0" w:line="240" w:lineRule="auto"/>
              <w:rPr>
                <w:color w:val="000000"/>
                <w:sz w:val="20"/>
              </w:rPr>
            </w:pPr>
          </w:p>
        </w:tc>
      </w:tr>
      <w:tr w:rsidR="000D70CA" w:rsidRPr="0018217A" w14:paraId="377884E2" w14:textId="77777777">
        <w:trPr>
          <w:jc w:val="center"/>
        </w:trPr>
        <w:tc>
          <w:tcPr>
            <w:tcW w:w="180" w:type="dxa"/>
          </w:tcPr>
          <w:p w14:paraId="1B81CCC7" w14:textId="77777777" w:rsidR="000D70CA" w:rsidRDefault="000D70CA">
            <w:pPr>
              <w:spacing w:after="0" w:line="240" w:lineRule="auto"/>
              <w:rPr>
                <w:sz w:val="18"/>
              </w:rPr>
            </w:pPr>
          </w:p>
        </w:tc>
        <w:tc>
          <w:tcPr>
            <w:tcW w:w="180" w:type="dxa"/>
          </w:tcPr>
          <w:p w14:paraId="5D99BE17" w14:textId="77777777" w:rsidR="000D70CA" w:rsidRDefault="000D70CA">
            <w:pPr>
              <w:spacing w:after="0" w:line="240" w:lineRule="auto"/>
              <w:rPr>
                <w:sz w:val="18"/>
              </w:rPr>
            </w:pPr>
          </w:p>
        </w:tc>
        <w:tc>
          <w:tcPr>
            <w:tcW w:w="180" w:type="dxa"/>
          </w:tcPr>
          <w:p w14:paraId="6E1E635A" w14:textId="77777777" w:rsidR="000D70CA" w:rsidRDefault="000D70CA">
            <w:pPr>
              <w:spacing w:after="0" w:line="240" w:lineRule="auto"/>
              <w:rPr>
                <w:sz w:val="18"/>
              </w:rPr>
            </w:pPr>
          </w:p>
        </w:tc>
        <w:tc>
          <w:tcPr>
            <w:tcW w:w="180" w:type="dxa"/>
          </w:tcPr>
          <w:p w14:paraId="1ED65C39" w14:textId="77777777" w:rsidR="000D70CA" w:rsidRDefault="000D70CA">
            <w:pPr>
              <w:spacing w:after="0" w:line="240" w:lineRule="auto"/>
              <w:rPr>
                <w:sz w:val="18"/>
              </w:rPr>
            </w:pPr>
          </w:p>
        </w:tc>
        <w:tc>
          <w:tcPr>
            <w:tcW w:w="10110" w:type="dxa"/>
            <w:gridSpan w:val="2"/>
            <w:shd w:val="clear" w:color="auto" w:fill="FFFFFF"/>
            <w:vAlign w:val="center"/>
          </w:tcPr>
          <w:p w14:paraId="209CB92C" w14:textId="77777777" w:rsidR="000D70CA" w:rsidRPr="00D32301" w:rsidRDefault="00000000">
            <w:pPr>
              <w:spacing w:after="0" w:line="240" w:lineRule="auto"/>
              <w:rPr>
                <w:color w:val="000000"/>
                <w:sz w:val="20"/>
                <w:lang w:val="el-GR"/>
              </w:rPr>
            </w:pPr>
            <w:r w:rsidRPr="00D32301">
              <w:rPr>
                <w:color w:val="000000"/>
                <w:sz w:val="20"/>
                <w:lang w:val="el-GR"/>
              </w:rPr>
              <w:t>Οι βραχυπρόθεσμες υποχρεώσεις στο τέλος της μελετώμενης χρήσης ανέρχονται σε  9.471.359,20€</w:t>
            </w:r>
          </w:p>
        </w:tc>
      </w:tr>
      <w:tr w:rsidR="000D70CA" w:rsidRPr="0018217A" w14:paraId="220DBCE2" w14:textId="77777777">
        <w:trPr>
          <w:jc w:val="center"/>
        </w:trPr>
        <w:tc>
          <w:tcPr>
            <w:tcW w:w="180" w:type="dxa"/>
          </w:tcPr>
          <w:p w14:paraId="258E98E9" w14:textId="77777777" w:rsidR="000D70CA" w:rsidRPr="00D32301" w:rsidRDefault="000D70CA">
            <w:pPr>
              <w:spacing w:after="0" w:line="240" w:lineRule="auto"/>
              <w:rPr>
                <w:sz w:val="18"/>
                <w:lang w:val="el-GR"/>
              </w:rPr>
            </w:pPr>
          </w:p>
        </w:tc>
        <w:tc>
          <w:tcPr>
            <w:tcW w:w="180" w:type="dxa"/>
          </w:tcPr>
          <w:p w14:paraId="6A8CEF12" w14:textId="77777777" w:rsidR="000D70CA" w:rsidRPr="00D32301" w:rsidRDefault="000D70CA">
            <w:pPr>
              <w:spacing w:after="0" w:line="240" w:lineRule="auto"/>
              <w:rPr>
                <w:sz w:val="18"/>
                <w:lang w:val="el-GR"/>
              </w:rPr>
            </w:pPr>
          </w:p>
        </w:tc>
        <w:tc>
          <w:tcPr>
            <w:tcW w:w="180" w:type="dxa"/>
          </w:tcPr>
          <w:p w14:paraId="3BBC69DE" w14:textId="77777777" w:rsidR="000D70CA" w:rsidRPr="00D32301" w:rsidRDefault="000D70CA">
            <w:pPr>
              <w:spacing w:after="0" w:line="240" w:lineRule="auto"/>
              <w:rPr>
                <w:sz w:val="18"/>
                <w:lang w:val="el-GR"/>
              </w:rPr>
            </w:pPr>
          </w:p>
        </w:tc>
        <w:tc>
          <w:tcPr>
            <w:tcW w:w="180" w:type="dxa"/>
          </w:tcPr>
          <w:p w14:paraId="46364BCE"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C06F5BA" w14:textId="77777777" w:rsidR="000D70CA" w:rsidRPr="00D32301" w:rsidRDefault="00000000">
            <w:pPr>
              <w:spacing w:after="0" w:line="240" w:lineRule="auto"/>
              <w:rPr>
                <w:color w:val="000000"/>
                <w:sz w:val="20"/>
                <w:lang w:val="el-GR"/>
              </w:rPr>
            </w:pPr>
            <w:r w:rsidRPr="00D32301">
              <w:rPr>
                <w:color w:val="000000"/>
                <w:sz w:val="20"/>
                <w:lang w:val="el-GR"/>
              </w:rPr>
              <w:t>Αποτελούν το   58,63% του κύκλου εργασιών, ενώ στην προηγούμενη χρήση αποτελούσαν το   59,23% του κύκλου εργασιών</w:t>
            </w:r>
          </w:p>
        </w:tc>
      </w:tr>
      <w:tr w:rsidR="000D70CA" w:rsidRPr="0018217A" w14:paraId="08D9519A" w14:textId="77777777">
        <w:trPr>
          <w:jc w:val="center"/>
        </w:trPr>
        <w:tc>
          <w:tcPr>
            <w:tcW w:w="180" w:type="dxa"/>
          </w:tcPr>
          <w:p w14:paraId="0413FB8D" w14:textId="77777777" w:rsidR="000D70CA" w:rsidRPr="00D32301" w:rsidRDefault="000D70CA">
            <w:pPr>
              <w:spacing w:after="0" w:line="240" w:lineRule="auto"/>
              <w:rPr>
                <w:sz w:val="18"/>
                <w:lang w:val="el-GR"/>
              </w:rPr>
            </w:pPr>
          </w:p>
        </w:tc>
        <w:tc>
          <w:tcPr>
            <w:tcW w:w="180" w:type="dxa"/>
          </w:tcPr>
          <w:p w14:paraId="0DA614B6" w14:textId="77777777" w:rsidR="000D70CA" w:rsidRPr="00D32301" w:rsidRDefault="000D70CA">
            <w:pPr>
              <w:spacing w:after="0" w:line="240" w:lineRule="auto"/>
              <w:rPr>
                <w:sz w:val="18"/>
                <w:lang w:val="el-GR"/>
              </w:rPr>
            </w:pPr>
          </w:p>
        </w:tc>
        <w:tc>
          <w:tcPr>
            <w:tcW w:w="180" w:type="dxa"/>
          </w:tcPr>
          <w:p w14:paraId="37753E58" w14:textId="77777777" w:rsidR="000D70CA" w:rsidRPr="00D32301" w:rsidRDefault="000D70CA">
            <w:pPr>
              <w:spacing w:after="0" w:line="240" w:lineRule="auto"/>
              <w:rPr>
                <w:sz w:val="18"/>
                <w:lang w:val="el-GR"/>
              </w:rPr>
            </w:pPr>
          </w:p>
        </w:tc>
        <w:tc>
          <w:tcPr>
            <w:tcW w:w="180" w:type="dxa"/>
          </w:tcPr>
          <w:p w14:paraId="27E58099"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A834420" w14:textId="77777777" w:rsidR="000D70CA" w:rsidRPr="00D32301" w:rsidRDefault="00000000">
            <w:pPr>
              <w:spacing w:after="0" w:line="240" w:lineRule="auto"/>
              <w:rPr>
                <w:color w:val="000000"/>
                <w:sz w:val="20"/>
                <w:lang w:val="el-GR"/>
              </w:rPr>
            </w:pPr>
            <w:r w:rsidRPr="00D32301">
              <w:rPr>
                <w:color w:val="000000"/>
                <w:sz w:val="20"/>
                <w:lang w:val="el-GR"/>
              </w:rPr>
              <w:t>Μέσα στην χρήση οι βραχυπρόθεσμες πιστώσεις προς την επιχείρηση ανανεώνονταν κάθε  425,88 ημέρες</w:t>
            </w:r>
          </w:p>
        </w:tc>
      </w:tr>
      <w:tr w:rsidR="000D70CA" w:rsidRPr="0018217A" w14:paraId="177037CA" w14:textId="77777777">
        <w:trPr>
          <w:jc w:val="center"/>
        </w:trPr>
        <w:tc>
          <w:tcPr>
            <w:tcW w:w="10830" w:type="dxa"/>
            <w:gridSpan w:val="6"/>
            <w:shd w:val="clear" w:color="auto" w:fill="FFFFFF"/>
            <w:vAlign w:val="center"/>
          </w:tcPr>
          <w:p w14:paraId="141C297C" w14:textId="77777777" w:rsidR="000D70CA" w:rsidRPr="00D32301" w:rsidRDefault="000D70CA">
            <w:pPr>
              <w:spacing w:after="0" w:line="240" w:lineRule="auto"/>
              <w:rPr>
                <w:color w:val="000000"/>
                <w:sz w:val="20"/>
                <w:lang w:val="el-GR"/>
              </w:rPr>
            </w:pPr>
          </w:p>
        </w:tc>
      </w:tr>
      <w:tr w:rsidR="000D70CA" w:rsidRPr="0018217A" w14:paraId="750DA4A5" w14:textId="77777777">
        <w:trPr>
          <w:jc w:val="center"/>
        </w:trPr>
        <w:tc>
          <w:tcPr>
            <w:tcW w:w="180" w:type="dxa"/>
          </w:tcPr>
          <w:p w14:paraId="47190DA2" w14:textId="77777777" w:rsidR="000D70CA" w:rsidRPr="00D32301" w:rsidRDefault="000D70CA">
            <w:pPr>
              <w:spacing w:after="0" w:line="240" w:lineRule="auto"/>
              <w:rPr>
                <w:sz w:val="18"/>
                <w:lang w:val="el-GR"/>
              </w:rPr>
            </w:pPr>
          </w:p>
        </w:tc>
        <w:tc>
          <w:tcPr>
            <w:tcW w:w="180" w:type="dxa"/>
          </w:tcPr>
          <w:p w14:paraId="272CE41C"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0037BB00" w14:textId="77777777" w:rsidR="000D70CA" w:rsidRPr="00D32301" w:rsidRDefault="00000000">
            <w:pPr>
              <w:spacing w:after="0" w:line="240" w:lineRule="auto"/>
              <w:rPr>
                <w:b/>
                <w:color w:val="000000"/>
                <w:u w:val="single"/>
                <w:lang w:val="el-GR"/>
              </w:rPr>
            </w:pPr>
            <w:r w:rsidRPr="00D32301">
              <w:rPr>
                <w:b/>
                <w:color w:val="000000"/>
                <w:u w:val="single"/>
                <w:lang w:val="el-GR"/>
              </w:rPr>
              <w:t>1. ΠΡΟΜΗΘΕΥΤΕΣ ΚΑΙ ΛΟΙΠΟΙ ΠΛΗΡΩΤΕΟΙ ΒΡΑΧΥΠΡΟΘΕΣΜΟΙ ΛΟΓΑΡΙΑΣΜΟΙ</w:t>
            </w:r>
          </w:p>
        </w:tc>
      </w:tr>
      <w:tr w:rsidR="000D70CA" w:rsidRPr="0018217A" w14:paraId="402928DB" w14:textId="77777777">
        <w:trPr>
          <w:jc w:val="center"/>
        </w:trPr>
        <w:tc>
          <w:tcPr>
            <w:tcW w:w="180" w:type="dxa"/>
          </w:tcPr>
          <w:p w14:paraId="2772503F" w14:textId="77777777" w:rsidR="000D70CA" w:rsidRPr="00D32301" w:rsidRDefault="000D70CA">
            <w:pPr>
              <w:spacing w:after="0" w:line="240" w:lineRule="auto"/>
              <w:rPr>
                <w:sz w:val="18"/>
                <w:lang w:val="el-GR"/>
              </w:rPr>
            </w:pPr>
          </w:p>
        </w:tc>
        <w:tc>
          <w:tcPr>
            <w:tcW w:w="180" w:type="dxa"/>
          </w:tcPr>
          <w:p w14:paraId="677D3DF4" w14:textId="77777777" w:rsidR="000D70CA" w:rsidRPr="00D32301" w:rsidRDefault="000D70CA">
            <w:pPr>
              <w:spacing w:after="0" w:line="240" w:lineRule="auto"/>
              <w:rPr>
                <w:sz w:val="18"/>
                <w:lang w:val="el-GR"/>
              </w:rPr>
            </w:pPr>
          </w:p>
        </w:tc>
        <w:tc>
          <w:tcPr>
            <w:tcW w:w="180" w:type="dxa"/>
          </w:tcPr>
          <w:p w14:paraId="4ABE94E7" w14:textId="77777777" w:rsidR="000D70CA" w:rsidRPr="00D32301" w:rsidRDefault="000D70CA">
            <w:pPr>
              <w:spacing w:after="0" w:line="240" w:lineRule="auto"/>
              <w:rPr>
                <w:sz w:val="18"/>
                <w:lang w:val="el-GR"/>
              </w:rPr>
            </w:pPr>
          </w:p>
        </w:tc>
        <w:tc>
          <w:tcPr>
            <w:tcW w:w="180" w:type="dxa"/>
          </w:tcPr>
          <w:p w14:paraId="0C6344E7"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757035F" w14:textId="77777777" w:rsidR="000D70CA" w:rsidRPr="00D32301" w:rsidRDefault="00000000">
            <w:pPr>
              <w:spacing w:after="0" w:line="240" w:lineRule="auto"/>
              <w:rPr>
                <w:color w:val="000000"/>
                <w:sz w:val="20"/>
                <w:lang w:val="el-GR"/>
              </w:rPr>
            </w:pPr>
            <w:r w:rsidRPr="00D32301">
              <w:rPr>
                <w:color w:val="000000"/>
                <w:sz w:val="20"/>
                <w:lang w:val="el-GR"/>
              </w:rPr>
              <w:t>Οι προμηθευτές και οι λοιποί πληρωτέοι λογαριασμοί βραχυπρόθεσμοι στο τέλος της μελετώμενης χρήσης ανέρχονται σε  2.681.273,49€</w:t>
            </w:r>
          </w:p>
        </w:tc>
      </w:tr>
      <w:tr w:rsidR="000D70CA" w:rsidRPr="0018217A" w14:paraId="53968CC4" w14:textId="77777777">
        <w:trPr>
          <w:jc w:val="center"/>
        </w:trPr>
        <w:tc>
          <w:tcPr>
            <w:tcW w:w="180" w:type="dxa"/>
          </w:tcPr>
          <w:p w14:paraId="06112F21" w14:textId="77777777" w:rsidR="000D70CA" w:rsidRPr="00D32301" w:rsidRDefault="000D70CA">
            <w:pPr>
              <w:spacing w:after="0" w:line="240" w:lineRule="auto"/>
              <w:rPr>
                <w:sz w:val="18"/>
                <w:lang w:val="el-GR"/>
              </w:rPr>
            </w:pPr>
          </w:p>
        </w:tc>
        <w:tc>
          <w:tcPr>
            <w:tcW w:w="180" w:type="dxa"/>
          </w:tcPr>
          <w:p w14:paraId="5C49C919" w14:textId="77777777" w:rsidR="000D70CA" w:rsidRPr="00D32301" w:rsidRDefault="000D70CA">
            <w:pPr>
              <w:spacing w:after="0" w:line="240" w:lineRule="auto"/>
              <w:rPr>
                <w:sz w:val="18"/>
                <w:lang w:val="el-GR"/>
              </w:rPr>
            </w:pPr>
          </w:p>
        </w:tc>
        <w:tc>
          <w:tcPr>
            <w:tcW w:w="180" w:type="dxa"/>
          </w:tcPr>
          <w:p w14:paraId="15B4A232" w14:textId="77777777" w:rsidR="000D70CA" w:rsidRPr="00D32301" w:rsidRDefault="000D70CA">
            <w:pPr>
              <w:spacing w:after="0" w:line="240" w:lineRule="auto"/>
              <w:rPr>
                <w:sz w:val="18"/>
                <w:lang w:val="el-GR"/>
              </w:rPr>
            </w:pPr>
          </w:p>
        </w:tc>
        <w:tc>
          <w:tcPr>
            <w:tcW w:w="180" w:type="dxa"/>
          </w:tcPr>
          <w:p w14:paraId="4DBF1109"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5FD5AF0"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28,31% των βραχυπροθέσμων υποχρεώσεων.  </w:t>
            </w:r>
          </w:p>
        </w:tc>
      </w:tr>
      <w:tr w:rsidR="000D70CA" w:rsidRPr="0018217A" w14:paraId="23B4EBCB" w14:textId="77777777">
        <w:trPr>
          <w:jc w:val="center"/>
        </w:trPr>
        <w:tc>
          <w:tcPr>
            <w:tcW w:w="180" w:type="dxa"/>
          </w:tcPr>
          <w:p w14:paraId="51A32467" w14:textId="77777777" w:rsidR="000D70CA" w:rsidRPr="00D32301" w:rsidRDefault="000D70CA">
            <w:pPr>
              <w:spacing w:after="0" w:line="240" w:lineRule="auto"/>
              <w:rPr>
                <w:sz w:val="18"/>
                <w:lang w:val="el-GR"/>
              </w:rPr>
            </w:pPr>
          </w:p>
        </w:tc>
        <w:tc>
          <w:tcPr>
            <w:tcW w:w="180" w:type="dxa"/>
          </w:tcPr>
          <w:p w14:paraId="7AB85E27" w14:textId="77777777" w:rsidR="000D70CA" w:rsidRPr="00D32301" w:rsidRDefault="000D70CA">
            <w:pPr>
              <w:spacing w:after="0" w:line="240" w:lineRule="auto"/>
              <w:rPr>
                <w:sz w:val="18"/>
                <w:lang w:val="el-GR"/>
              </w:rPr>
            </w:pPr>
          </w:p>
        </w:tc>
        <w:tc>
          <w:tcPr>
            <w:tcW w:w="180" w:type="dxa"/>
          </w:tcPr>
          <w:p w14:paraId="0E00FD1A" w14:textId="77777777" w:rsidR="000D70CA" w:rsidRPr="00D32301" w:rsidRDefault="000D70CA">
            <w:pPr>
              <w:spacing w:after="0" w:line="240" w:lineRule="auto"/>
              <w:rPr>
                <w:sz w:val="18"/>
                <w:lang w:val="el-GR"/>
              </w:rPr>
            </w:pPr>
          </w:p>
        </w:tc>
        <w:tc>
          <w:tcPr>
            <w:tcW w:w="180" w:type="dxa"/>
          </w:tcPr>
          <w:p w14:paraId="56FA7688"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61A22010" w14:textId="77777777" w:rsidR="000D70CA" w:rsidRPr="00D32301" w:rsidRDefault="00000000">
            <w:pPr>
              <w:spacing w:after="0" w:line="240" w:lineRule="auto"/>
              <w:rPr>
                <w:color w:val="000000"/>
                <w:sz w:val="20"/>
                <w:lang w:val="el-GR"/>
              </w:rPr>
            </w:pPr>
            <w:r w:rsidRPr="00D32301">
              <w:rPr>
                <w:color w:val="000000"/>
                <w:sz w:val="20"/>
                <w:lang w:val="el-GR"/>
              </w:rPr>
              <w:t>Αποτελούν το   16,60% του Κύκλου Εργασιών</w:t>
            </w:r>
          </w:p>
        </w:tc>
      </w:tr>
      <w:tr w:rsidR="000D70CA" w:rsidRPr="0018217A" w14:paraId="4A6578C7" w14:textId="77777777">
        <w:trPr>
          <w:jc w:val="center"/>
        </w:trPr>
        <w:tc>
          <w:tcPr>
            <w:tcW w:w="180" w:type="dxa"/>
          </w:tcPr>
          <w:p w14:paraId="6EC68663" w14:textId="77777777" w:rsidR="000D70CA" w:rsidRPr="00D32301" w:rsidRDefault="000D70CA">
            <w:pPr>
              <w:spacing w:after="0" w:line="240" w:lineRule="auto"/>
              <w:rPr>
                <w:sz w:val="18"/>
                <w:lang w:val="el-GR"/>
              </w:rPr>
            </w:pPr>
          </w:p>
        </w:tc>
        <w:tc>
          <w:tcPr>
            <w:tcW w:w="180" w:type="dxa"/>
          </w:tcPr>
          <w:p w14:paraId="511E7448" w14:textId="77777777" w:rsidR="000D70CA" w:rsidRPr="00D32301" w:rsidRDefault="000D70CA">
            <w:pPr>
              <w:spacing w:after="0" w:line="240" w:lineRule="auto"/>
              <w:rPr>
                <w:sz w:val="18"/>
                <w:lang w:val="el-GR"/>
              </w:rPr>
            </w:pPr>
          </w:p>
        </w:tc>
        <w:tc>
          <w:tcPr>
            <w:tcW w:w="180" w:type="dxa"/>
          </w:tcPr>
          <w:p w14:paraId="185FD2CA" w14:textId="77777777" w:rsidR="000D70CA" w:rsidRPr="00D32301" w:rsidRDefault="000D70CA">
            <w:pPr>
              <w:spacing w:after="0" w:line="240" w:lineRule="auto"/>
              <w:rPr>
                <w:sz w:val="18"/>
                <w:lang w:val="el-GR"/>
              </w:rPr>
            </w:pPr>
          </w:p>
        </w:tc>
        <w:tc>
          <w:tcPr>
            <w:tcW w:w="180" w:type="dxa"/>
          </w:tcPr>
          <w:p w14:paraId="2F2640B0"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698C6758" w14:textId="77777777" w:rsidR="000D70CA" w:rsidRPr="00D32301" w:rsidRDefault="00000000">
            <w:pPr>
              <w:spacing w:after="0" w:line="240" w:lineRule="auto"/>
              <w:rPr>
                <w:color w:val="000000"/>
                <w:sz w:val="20"/>
                <w:lang w:val="el-GR"/>
              </w:rPr>
            </w:pPr>
            <w:r w:rsidRPr="00D32301">
              <w:rPr>
                <w:color w:val="000000"/>
                <w:sz w:val="20"/>
                <w:lang w:val="el-GR"/>
              </w:rPr>
              <w:t>Οι Αγορές της χρήσης ανήλθαν σε  7.901.626,77€.  Αποτελούν το   48,91% των Πωλήσεων και το   100,00% του Κόστους Πωληθέντων (χωρίς Αποσβέσεις)</w:t>
            </w:r>
          </w:p>
        </w:tc>
      </w:tr>
      <w:tr w:rsidR="000D70CA" w:rsidRPr="0018217A" w14:paraId="7D7A68B8" w14:textId="77777777">
        <w:trPr>
          <w:jc w:val="center"/>
        </w:trPr>
        <w:tc>
          <w:tcPr>
            <w:tcW w:w="180" w:type="dxa"/>
          </w:tcPr>
          <w:p w14:paraId="31D75405" w14:textId="77777777" w:rsidR="000D70CA" w:rsidRPr="00D32301" w:rsidRDefault="000D70CA">
            <w:pPr>
              <w:spacing w:after="0" w:line="240" w:lineRule="auto"/>
              <w:rPr>
                <w:sz w:val="18"/>
                <w:lang w:val="el-GR"/>
              </w:rPr>
            </w:pPr>
          </w:p>
        </w:tc>
        <w:tc>
          <w:tcPr>
            <w:tcW w:w="180" w:type="dxa"/>
          </w:tcPr>
          <w:p w14:paraId="2CBF029C" w14:textId="77777777" w:rsidR="000D70CA" w:rsidRPr="00D32301" w:rsidRDefault="000D70CA">
            <w:pPr>
              <w:spacing w:after="0" w:line="240" w:lineRule="auto"/>
              <w:rPr>
                <w:sz w:val="18"/>
                <w:lang w:val="el-GR"/>
              </w:rPr>
            </w:pPr>
          </w:p>
        </w:tc>
        <w:tc>
          <w:tcPr>
            <w:tcW w:w="180" w:type="dxa"/>
          </w:tcPr>
          <w:p w14:paraId="36D3D664" w14:textId="77777777" w:rsidR="000D70CA" w:rsidRPr="00D32301" w:rsidRDefault="000D70CA">
            <w:pPr>
              <w:spacing w:after="0" w:line="240" w:lineRule="auto"/>
              <w:rPr>
                <w:sz w:val="18"/>
                <w:lang w:val="el-GR"/>
              </w:rPr>
            </w:pPr>
          </w:p>
        </w:tc>
        <w:tc>
          <w:tcPr>
            <w:tcW w:w="180" w:type="dxa"/>
          </w:tcPr>
          <w:p w14:paraId="77D48B3F"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FEEF6AF" w14:textId="77777777" w:rsidR="000D70CA" w:rsidRPr="00D32301" w:rsidRDefault="00000000">
            <w:pPr>
              <w:spacing w:after="0" w:line="240" w:lineRule="auto"/>
              <w:rPr>
                <w:color w:val="000000"/>
                <w:sz w:val="20"/>
                <w:lang w:val="el-GR"/>
              </w:rPr>
            </w:pPr>
            <w:r w:rsidRPr="00D32301">
              <w:rPr>
                <w:color w:val="000000"/>
                <w:sz w:val="20"/>
                <w:lang w:val="el-GR"/>
              </w:rPr>
              <w:t>Οι Πληρωμές των αγορών για την κανονική δραστηριότητα της επιχείρησης ανήλθαν σε  7.643.658,74€</w:t>
            </w:r>
          </w:p>
        </w:tc>
      </w:tr>
      <w:tr w:rsidR="000D70CA" w:rsidRPr="0018217A" w14:paraId="7167AC33" w14:textId="77777777">
        <w:trPr>
          <w:jc w:val="center"/>
        </w:trPr>
        <w:tc>
          <w:tcPr>
            <w:tcW w:w="180" w:type="dxa"/>
          </w:tcPr>
          <w:p w14:paraId="5C10502E" w14:textId="77777777" w:rsidR="000D70CA" w:rsidRPr="00D32301" w:rsidRDefault="000D70CA">
            <w:pPr>
              <w:spacing w:after="0" w:line="240" w:lineRule="auto"/>
              <w:rPr>
                <w:sz w:val="18"/>
                <w:lang w:val="el-GR"/>
              </w:rPr>
            </w:pPr>
          </w:p>
        </w:tc>
        <w:tc>
          <w:tcPr>
            <w:tcW w:w="180" w:type="dxa"/>
          </w:tcPr>
          <w:p w14:paraId="78E0DFEE" w14:textId="77777777" w:rsidR="000D70CA" w:rsidRPr="00D32301" w:rsidRDefault="000D70CA">
            <w:pPr>
              <w:spacing w:after="0" w:line="240" w:lineRule="auto"/>
              <w:rPr>
                <w:sz w:val="18"/>
                <w:lang w:val="el-GR"/>
              </w:rPr>
            </w:pPr>
          </w:p>
        </w:tc>
        <w:tc>
          <w:tcPr>
            <w:tcW w:w="180" w:type="dxa"/>
          </w:tcPr>
          <w:p w14:paraId="65FBAAE4" w14:textId="77777777" w:rsidR="000D70CA" w:rsidRPr="00D32301" w:rsidRDefault="000D70CA">
            <w:pPr>
              <w:spacing w:after="0" w:line="240" w:lineRule="auto"/>
              <w:rPr>
                <w:sz w:val="18"/>
                <w:lang w:val="el-GR"/>
              </w:rPr>
            </w:pPr>
          </w:p>
        </w:tc>
        <w:tc>
          <w:tcPr>
            <w:tcW w:w="180" w:type="dxa"/>
          </w:tcPr>
          <w:p w14:paraId="02D7C95E"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B54DB24" w14:textId="77777777" w:rsidR="000D70CA" w:rsidRPr="00D32301" w:rsidRDefault="00000000">
            <w:pPr>
              <w:spacing w:after="0" w:line="240" w:lineRule="auto"/>
              <w:rPr>
                <w:color w:val="000000"/>
                <w:sz w:val="20"/>
                <w:lang w:val="el-GR"/>
              </w:rPr>
            </w:pPr>
            <w:r w:rsidRPr="00D32301">
              <w:rPr>
                <w:color w:val="000000"/>
                <w:sz w:val="20"/>
                <w:lang w:val="el-GR"/>
              </w:rPr>
              <w:t xml:space="preserve">Μέσα στην χρήση πληρώθηκαν για αγορές της κανονικής δραστηριότητας   4.704.417,22€ ποσοστό   59,54% των αγορών.  Εξοφλήθηκαν όλα τα υπόλοιπα προμηθευτών και λοιπών βραχυπρόθεσμων υποχρεώσεων τέλους προηγούμενης χρήσης </w:t>
            </w:r>
          </w:p>
        </w:tc>
      </w:tr>
      <w:tr w:rsidR="000D70CA" w:rsidRPr="0018217A" w14:paraId="685D0EF5" w14:textId="77777777">
        <w:trPr>
          <w:jc w:val="center"/>
        </w:trPr>
        <w:tc>
          <w:tcPr>
            <w:tcW w:w="10830" w:type="dxa"/>
            <w:gridSpan w:val="6"/>
            <w:shd w:val="clear" w:color="auto" w:fill="FFFFFF"/>
            <w:vAlign w:val="center"/>
          </w:tcPr>
          <w:p w14:paraId="3146133E" w14:textId="77777777" w:rsidR="000D70CA" w:rsidRPr="00D32301" w:rsidRDefault="000D70CA">
            <w:pPr>
              <w:spacing w:after="0" w:line="240" w:lineRule="auto"/>
              <w:rPr>
                <w:color w:val="000000"/>
                <w:sz w:val="20"/>
                <w:lang w:val="el-GR"/>
              </w:rPr>
            </w:pPr>
          </w:p>
        </w:tc>
      </w:tr>
      <w:tr w:rsidR="000D70CA" w:rsidRPr="0018217A" w14:paraId="46843B58" w14:textId="77777777">
        <w:trPr>
          <w:jc w:val="center"/>
        </w:trPr>
        <w:tc>
          <w:tcPr>
            <w:tcW w:w="180" w:type="dxa"/>
          </w:tcPr>
          <w:p w14:paraId="5513BA40" w14:textId="77777777" w:rsidR="000D70CA" w:rsidRPr="00D32301" w:rsidRDefault="000D70CA">
            <w:pPr>
              <w:spacing w:after="0" w:line="240" w:lineRule="auto"/>
              <w:rPr>
                <w:sz w:val="18"/>
                <w:lang w:val="el-GR"/>
              </w:rPr>
            </w:pPr>
          </w:p>
        </w:tc>
        <w:tc>
          <w:tcPr>
            <w:tcW w:w="180" w:type="dxa"/>
          </w:tcPr>
          <w:p w14:paraId="70DCFCA4" w14:textId="77777777" w:rsidR="000D70CA" w:rsidRPr="00D32301" w:rsidRDefault="000D70CA">
            <w:pPr>
              <w:spacing w:after="0" w:line="240" w:lineRule="auto"/>
              <w:rPr>
                <w:sz w:val="18"/>
                <w:lang w:val="el-GR"/>
              </w:rPr>
            </w:pPr>
          </w:p>
        </w:tc>
        <w:tc>
          <w:tcPr>
            <w:tcW w:w="180" w:type="dxa"/>
          </w:tcPr>
          <w:p w14:paraId="68D52626" w14:textId="77777777" w:rsidR="000D70CA" w:rsidRPr="00D32301" w:rsidRDefault="000D70CA">
            <w:pPr>
              <w:spacing w:after="0" w:line="240" w:lineRule="auto"/>
              <w:rPr>
                <w:sz w:val="18"/>
                <w:lang w:val="el-GR"/>
              </w:rPr>
            </w:pPr>
          </w:p>
        </w:tc>
        <w:tc>
          <w:tcPr>
            <w:tcW w:w="180" w:type="dxa"/>
          </w:tcPr>
          <w:p w14:paraId="54256256" w14:textId="77777777" w:rsidR="000D70CA" w:rsidRPr="00D32301" w:rsidRDefault="000D70CA">
            <w:pPr>
              <w:spacing w:after="0" w:line="240" w:lineRule="auto"/>
              <w:rPr>
                <w:sz w:val="18"/>
                <w:lang w:val="el-GR"/>
              </w:rPr>
            </w:pPr>
          </w:p>
        </w:tc>
        <w:tc>
          <w:tcPr>
            <w:tcW w:w="180" w:type="dxa"/>
          </w:tcPr>
          <w:p w14:paraId="393A519D" w14:textId="77777777" w:rsidR="000D70CA" w:rsidRPr="00D32301" w:rsidRDefault="000D70CA">
            <w:pPr>
              <w:spacing w:after="0" w:line="240" w:lineRule="auto"/>
              <w:rPr>
                <w:sz w:val="18"/>
                <w:lang w:val="el-GR"/>
              </w:rPr>
            </w:pPr>
          </w:p>
        </w:tc>
        <w:tc>
          <w:tcPr>
            <w:tcW w:w="9930" w:type="dxa"/>
            <w:shd w:val="clear" w:color="auto" w:fill="FFFFFF"/>
            <w:vAlign w:val="center"/>
          </w:tcPr>
          <w:p w14:paraId="0D59BBBF" w14:textId="77777777" w:rsidR="000D70CA" w:rsidRPr="00D32301" w:rsidRDefault="00000000">
            <w:pPr>
              <w:spacing w:after="0" w:line="240" w:lineRule="auto"/>
              <w:rPr>
                <w:color w:val="000000"/>
                <w:sz w:val="20"/>
                <w:lang w:val="el-GR"/>
              </w:rPr>
            </w:pPr>
            <w:r w:rsidRPr="00D32301">
              <w:rPr>
                <w:color w:val="000000"/>
                <w:sz w:val="20"/>
                <w:lang w:val="el-GR"/>
              </w:rPr>
              <w:t xml:space="preserve">Οι προμηθευτές και οι λοιποί πληρωτέοι λογαριασμοί βραχυπρόθεσμοι μειώθηκαν κατά   8,78% ενώ οι πωλήσεις αυξήθηκαν   6,70%Αυτό σημαίνει ότι μέσα στην χρήση η χρηματοδότηση της επιχείρησης από τους προμηθευτές της μειώθηκε καίτοι αυξήθηκε ο κύκλος εργασιών της.  </w:t>
            </w:r>
          </w:p>
        </w:tc>
      </w:tr>
      <w:tr w:rsidR="000D70CA" w:rsidRPr="0018217A" w14:paraId="53416FE8" w14:textId="77777777">
        <w:trPr>
          <w:jc w:val="center"/>
        </w:trPr>
        <w:tc>
          <w:tcPr>
            <w:tcW w:w="10830" w:type="dxa"/>
            <w:gridSpan w:val="6"/>
            <w:shd w:val="clear" w:color="auto" w:fill="FFFFFF"/>
            <w:vAlign w:val="center"/>
          </w:tcPr>
          <w:p w14:paraId="59E57835" w14:textId="77777777" w:rsidR="000D70CA" w:rsidRPr="00D32301" w:rsidRDefault="000D70CA">
            <w:pPr>
              <w:spacing w:after="0" w:line="240" w:lineRule="auto"/>
              <w:rPr>
                <w:color w:val="000000"/>
                <w:sz w:val="20"/>
                <w:lang w:val="el-GR"/>
              </w:rPr>
            </w:pPr>
          </w:p>
        </w:tc>
      </w:tr>
      <w:tr w:rsidR="000D70CA" w14:paraId="0404B965" w14:textId="77777777">
        <w:trPr>
          <w:jc w:val="center"/>
        </w:trPr>
        <w:tc>
          <w:tcPr>
            <w:tcW w:w="180" w:type="dxa"/>
          </w:tcPr>
          <w:p w14:paraId="106EEB47" w14:textId="77777777" w:rsidR="000D70CA" w:rsidRPr="00D32301" w:rsidRDefault="000D70CA">
            <w:pPr>
              <w:spacing w:after="0" w:line="240" w:lineRule="auto"/>
              <w:rPr>
                <w:sz w:val="18"/>
                <w:lang w:val="el-GR"/>
              </w:rPr>
            </w:pPr>
          </w:p>
        </w:tc>
        <w:tc>
          <w:tcPr>
            <w:tcW w:w="180" w:type="dxa"/>
          </w:tcPr>
          <w:p w14:paraId="0A44CE06"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0CA07DBF" w14:textId="77777777" w:rsidR="000D70CA" w:rsidRDefault="00000000">
            <w:pPr>
              <w:spacing w:after="0" w:line="240" w:lineRule="auto"/>
              <w:rPr>
                <w:b/>
                <w:color w:val="000000"/>
                <w:u w:val="single"/>
              </w:rPr>
            </w:pPr>
            <w:r>
              <w:rPr>
                <w:b/>
                <w:color w:val="000000"/>
                <w:u w:val="single"/>
              </w:rPr>
              <w:t>2. ΓΡΑΜΜΑΤΙΑ ΠΛΗΡΩΤΕΑ</w:t>
            </w:r>
          </w:p>
        </w:tc>
      </w:tr>
      <w:tr w:rsidR="000D70CA" w:rsidRPr="0018217A" w14:paraId="41112BBB" w14:textId="77777777">
        <w:trPr>
          <w:jc w:val="center"/>
        </w:trPr>
        <w:tc>
          <w:tcPr>
            <w:tcW w:w="180" w:type="dxa"/>
          </w:tcPr>
          <w:p w14:paraId="4449033A" w14:textId="77777777" w:rsidR="000D70CA" w:rsidRDefault="000D70CA">
            <w:pPr>
              <w:spacing w:after="0" w:line="240" w:lineRule="auto"/>
              <w:rPr>
                <w:sz w:val="18"/>
              </w:rPr>
            </w:pPr>
          </w:p>
        </w:tc>
        <w:tc>
          <w:tcPr>
            <w:tcW w:w="180" w:type="dxa"/>
          </w:tcPr>
          <w:p w14:paraId="400D9000" w14:textId="77777777" w:rsidR="000D70CA" w:rsidRDefault="000D70CA">
            <w:pPr>
              <w:spacing w:after="0" w:line="240" w:lineRule="auto"/>
              <w:rPr>
                <w:sz w:val="18"/>
              </w:rPr>
            </w:pPr>
          </w:p>
        </w:tc>
        <w:tc>
          <w:tcPr>
            <w:tcW w:w="180" w:type="dxa"/>
          </w:tcPr>
          <w:p w14:paraId="635A3839" w14:textId="77777777" w:rsidR="000D70CA" w:rsidRDefault="000D70CA">
            <w:pPr>
              <w:spacing w:after="0" w:line="240" w:lineRule="auto"/>
              <w:rPr>
                <w:sz w:val="18"/>
              </w:rPr>
            </w:pPr>
          </w:p>
        </w:tc>
        <w:tc>
          <w:tcPr>
            <w:tcW w:w="180" w:type="dxa"/>
          </w:tcPr>
          <w:p w14:paraId="172BD5F3" w14:textId="77777777" w:rsidR="000D70CA" w:rsidRDefault="000D70CA">
            <w:pPr>
              <w:spacing w:after="0" w:line="240" w:lineRule="auto"/>
              <w:rPr>
                <w:sz w:val="18"/>
              </w:rPr>
            </w:pPr>
          </w:p>
        </w:tc>
        <w:tc>
          <w:tcPr>
            <w:tcW w:w="10110" w:type="dxa"/>
            <w:gridSpan w:val="2"/>
            <w:shd w:val="clear" w:color="auto" w:fill="FFFFFF"/>
            <w:vAlign w:val="center"/>
          </w:tcPr>
          <w:p w14:paraId="07BB8CB2" w14:textId="77777777" w:rsidR="000D70CA" w:rsidRPr="00D32301" w:rsidRDefault="00000000">
            <w:pPr>
              <w:spacing w:after="0" w:line="240" w:lineRule="auto"/>
              <w:rPr>
                <w:color w:val="000000"/>
                <w:sz w:val="20"/>
                <w:lang w:val="el-GR"/>
              </w:rPr>
            </w:pPr>
            <w:r w:rsidRPr="00D32301">
              <w:rPr>
                <w:color w:val="000000"/>
                <w:sz w:val="20"/>
                <w:lang w:val="el-GR"/>
              </w:rPr>
              <w:t>Τα Γραμμάτια πληρωτέα της μελετώμενης χρήσης ανέρχονται σε  0,00€</w:t>
            </w:r>
          </w:p>
        </w:tc>
      </w:tr>
      <w:tr w:rsidR="000D70CA" w:rsidRPr="0018217A" w14:paraId="2B52DCF1" w14:textId="77777777">
        <w:trPr>
          <w:jc w:val="center"/>
        </w:trPr>
        <w:tc>
          <w:tcPr>
            <w:tcW w:w="180" w:type="dxa"/>
          </w:tcPr>
          <w:p w14:paraId="4AC77F12" w14:textId="77777777" w:rsidR="000D70CA" w:rsidRPr="00D32301" w:rsidRDefault="000D70CA">
            <w:pPr>
              <w:spacing w:after="0" w:line="240" w:lineRule="auto"/>
              <w:rPr>
                <w:sz w:val="18"/>
                <w:lang w:val="el-GR"/>
              </w:rPr>
            </w:pPr>
          </w:p>
        </w:tc>
        <w:tc>
          <w:tcPr>
            <w:tcW w:w="180" w:type="dxa"/>
          </w:tcPr>
          <w:p w14:paraId="6262C315" w14:textId="77777777" w:rsidR="000D70CA" w:rsidRPr="00D32301" w:rsidRDefault="000D70CA">
            <w:pPr>
              <w:spacing w:after="0" w:line="240" w:lineRule="auto"/>
              <w:rPr>
                <w:sz w:val="18"/>
                <w:lang w:val="el-GR"/>
              </w:rPr>
            </w:pPr>
          </w:p>
        </w:tc>
        <w:tc>
          <w:tcPr>
            <w:tcW w:w="180" w:type="dxa"/>
          </w:tcPr>
          <w:p w14:paraId="01E2EBE7" w14:textId="77777777" w:rsidR="000D70CA" w:rsidRPr="00D32301" w:rsidRDefault="000D70CA">
            <w:pPr>
              <w:spacing w:after="0" w:line="240" w:lineRule="auto"/>
              <w:rPr>
                <w:sz w:val="18"/>
                <w:lang w:val="el-GR"/>
              </w:rPr>
            </w:pPr>
          </w:p>
        </w:tc>
        <w:tc>
          <w:tcPr>
            <w:tcW w:w="180" w:type="dxa"/>
          </w:tcPr>
          <w:p w14:paraId="7980A646"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777D5D3"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0,00% των βραχυπροθέσμων υποχρεώσεων.  </w:t>
            </w:r>
          </w:p>
        </w:tc>
      </w:tr>
      <w:tr w:rsidR="000D70CA" w:rsidRPr="0018217A" w14:paraId="3BD12CA8" w14:textId="77777777">
        <w:trPr>
          <w:jc w:val="center"/>
        </w:trPr>
        <w:tc>
          <w:tcPr>
            <w:tcW w:w="180" w:type="dxa"/>
          </w:tcPr>
          <w:p w14:paraId="24F2C280" w14:textId="77777777" w:rsidR="000D70CA" w:rsidRPr="00D32301" w:rsidRDefault="000D70CA">
            <w:pPr>
              <w:spacing w:after="0" w:line="240" w:lineRule="auto"/>
              <w:rPr>
                <w:sz w:val="18"/>
                <w:lang w:val="el-GR"/>
              </w:rPr>
            </w:pPr>
          </w:p>
        </w:tc>
        <w:tc>
          <w:tcPr>
            <w:tcW w:w="180" w:type="dxa"/>
          </w:tcPr>
          <w:p w14:paraId="101C5DC7" w14:textId="77777777" w:rsidR="000D70CA" w:rsidRPr="00D32301" w:rsidRDefault="000D70CA">
            <w:pPr>
              <w:spacing w:after="0" w:line="240" w:lineRule="auto"/>
              <w:rPr>
                <w:sz w:val="18"/>
                <w:lang w:val="el-GR"/>
              </w:rPr>
            </w:pPr>
          </w:p>
        </w:tc>
        <w:tc>
          <w:tcPr>
            <w:tcW w:w="180" w:type="dxa"/>
          </w:tcPr>
          <w:p w14:paraId="2B465464" w14:textId="77777777" w:rsidR="000D70CA" w:rsidRPr="00D32301" w:rsidRDefault="000D70CA">
            <w:pPr>
              <w:spacing w:after="0" w:line="240" w:lineRule="auto"/>
              <w:rPr>
                <w:sz w:val="18"/>
                <w:lang w:val="el-GR"/>
              </w:rPr>
            </w:pPr>
          </w:p>
        </w:tc>
        <w:tc>
          <w:tcPr>
            <w:tcW w:w="180" w:type="dxa"/>
          </w:tcPr>
          <w:p w14:paraId="4420438A"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4CBDC5A" w14:textId="77777777" w:rsidR="000D70CA" w:rsidRPr="00D32301" w:rsidRDefault="00000000">
            <w:pPr>
              <w:spacing w:after="0" w:line="240" w:lineRule="auto"/>
              <w:rPr>
                <w:color w:val="000000"/>
                <w:sz w:val="20"/>
                <w:lang w:val="el-GR"/>
              </w:rPr>
            </w:pPr>
            <w:r w:rsidRPr="00D32301">
              <w:rPr>
                <w:color w:val="000000"/>
                <w:sz w:val="20"/>
                <w:lang w:val="el-GR"/>
              </w:rPr>
              <w:t>Αποτελούν το   0,00% του Κύκλου Εργασιών</w:t>
            </w:r>
          </w:p>
        </w:tc>
      </w:tr>
      <w:tr w:rsidR="000D70CA" w:rsidRPr="0018217A" w14:paraId="5B8815FD" w14:textId="77777777">
        <w:trPr>
          <w:jc w:val="center"/>
        </w:trPr>
        <w:tc>
          <w:tcPr>
            <w:tcW w:w="180" w:type="dxa"/>
          </w:tcPr>
          <w:p w14:paraId="62AAF934" w14:textId="77777777" w:rsidR="000D70CA" w:rsidRPr="00D32301" w:rsidRDefault="000D70CA">
            <w:pPr>
              <w:spacing w:after="0" w:line="240" w:lineRule="auto"/>
              <w:rPr>
                <w:sz w:val="18"/>
                <w:lang w:val="el-GR"/>
              </w:rPr>
            </w:pPr>
          </w:p>
        </w:tc>
        <w:tc>
          <w:tcPr>
            <w:tcW w:w="180" w:type="dxa"/>
          </w:tcPr>
          <w:p w14:paraId="5427275E" w14:textId="77777777" w:rsidR="000D70CA" w:rsidRPr="00D32301" w:rsidRDefault="000D70CA">
            <w:pPr>
              <w:spacing w:after="0" w:line="240" w:lineRule="auto"/>
              <w:rPr>
                <w:sz w:val="18"/>
                <w:lang w:val="el-GR"/>
              </w:rPr>
            </w:pPr>
          </w:p>
        </w:tc>
        <w:tc>
          <w:tcPr>
            <w:tcW w:w="180" w:type="dxa"/>
          </w:tcPr>
          <w:p w14:paraId="7D1E1511" w14:textId="77777777" w:rsidR="000D70CA" w:rsidRPr="00D32301" w:rsidRDefault="000D70CA">
            <w:pPr>
              <w:spacing w:after="0" w:line="240" w:lineRule="auto"/>
              <w:rPr>
                <w:sz w:val="18"/>
                <w:lang w:val="el-GR"/>
              </w:rPr>
            </w:pPr>
          </w:p>
        </w:tc>
        <w:tc>
          <w:tcPr>
            <w:tcW w:w="180" w:type="dxa"/>
          </w:tcPr>
          <w:p w14:paraId="061B17CD" w14:textId="77777777" w:rsidR="000D70CA" w:rsidRPr="00D32301" w:rsidRDefault="000D70CA">
            <w:pPr>
              <w:spacing w:after="0" w:line="240" w:lineRule="auto"/>
              <w:rPr>
                <w:sz w:val="18"/>
                <w:lang w:val="el-GR"/>
              </w:rPr>
            </w:pPr>
          </w:p>
        </w:tc>
        <w:tc>
          <w:tcPr>
            <w:tcW w:w="180" w:type="dxa"/>
          </w:tcPr>
          <w:p w14:paraId="586CD93B" w14:textId="77777777" w:rsidR="000D70CA" w:rsidRPr="00D32301" w:rsidRDefault="000D70CA">
            <w:pPr>
              <w:spacing w:after="0" w:line="240" w:lineRule="auto"/>
              <w:rPr>
                <w:sz w:val="18"/>
                <w:lang w:val="el-GR"/>
              </w:rPr>
            </w:pPr>
          </w:p>
        </w:tc>
        <w:tc>
          <w:tcPr>
            <w:tcW w:w="9930" w:type="dxa"/>
            <w:shd w:val="clear" w:color="auto" w:fill="FFFFFF"/>
            <w:vAlign w:val="center"/>
          </w:tcPr>
          <w:p w14:paraId="62D68A64" w14:textId="77777777" w:rsidR="000D70CA" w:rsidRPr="00D32301" w:rsidRDefault="00000000">
            <w:pPr>
              <w:spacing w:after="0" w:line="240" w:lineRule="auto"/>
              <w:rPr>
                <w:color w:val="000000"/>
                <w:sz w:val="20"/>
                <w:lang w:val="el-GR"/>
              </w:rPr>
            </w:pPr>
            <w:r w:rsidRPr="00D32301">
              <w:rPr>
                <w:color w:val="000000"/>
                <w:sz w:val="20"/>
                <w:lang w:val="el-GR"/>
              </w:rPr>
              <w:t xml:space="preserve">Σε σχέση με την προηγούμενη χρήση:  </w:t>
            </w:r>
          </w:p>
        </w:tc>
      </w:tr>
      <w:tr w:rsidR="000D70CA" w14:paraId="2256F1EC" w14:textId="77777777">
        <w:trPr>
          <w:jc w:val="center"/>
        </w:trPr>
        <w:tc>
          <w:tcPr>
            <w:tcW w:w="180" w:type="dxa"/>
          </w:tcPr>
          <w:p w14:paraId="0EC067D3" w14:textId="77777777" w:rsidR="000D70CA" w:rsidRPr="00D32301" w:rsidRDefault="000D70CA">
            <w:pPr>
              <w:spacing w:after="0" w:line="240" w:lineRule="auto"/>
              <w:rPr>
                <w:sz w:val="18"/>
                <w:lang w:val="el-GR"/>
              </w:rPr>
            </w:pPr>
          </w:p>
        </w:tc>
        <w:tc>
          <w:tcPr>
            <w:tcW w:w="180" w:type="dxa"/>
          </w:tcPr>
          <w:p w14:paraId="065BC620" w14:textId="77777777" w:rsidR="000D70CA" w:rsidRPr="00D32301" w:rsidRDefault="000D70CA">
            <w:pPr>
              <w:spacing w:after="0" w:line="240" w:lineRule="auto"/>
              <w:rPr>
                <w:sz w:val="18"/>
                <w:lang w:val="el-GR"/>
              </w:rPr>
            </w:pPr>
          </w:p>
        </w:tc>
        <w:tc>
          <w:tcPr>
            <w:tcW w:w="180" w:type="dxa"/>
          </w:tcPr>
          <w:p w14:paraId="09CC5D25" w14:textId="77777777" w:rsidR="000D70CA" w:rsidRPr="00D32301" w:rsidRDefault="000D70CA">
            <w:pPr>
              <w:spacing w:after="0" w:line="240" w:lineRule="auto"/>
              <w:rPr>
                <w:sz w:val="18"/>
                <w:lang w:val="el-GR"/>
              </w:rPr>
            </w:pPr>
          </w:p>
        </w:tc>
        <w:tc>
          <w:tcPr>
            <w:tcW w:w="180" w:type="dxa"/>
          </w:tcPr>
          <w:p w14:paraId="001E0BAB"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BB24D94" w14:textId="77777777" w:rsidR="000D70CA" w:rsidRDefault="00000000">
            <w:pPr>
              <w:spacing w:after="0" w:line="240" w:lineRule="auto"/>
              <w:rPr>
                <w:color w:val="000000"/>
                <w:sz w:val="20"/>
              </w:rPr>
            </w:pPr>
            <w:r>
              <w:rPr>
                <w:color w:val="000000"/>
                <w:sz w:val="20"/>
              </w:rPr>
              <w:t>Πα</w:t>
            </w:r>
            <w:proofErr w:type="spellStart"/>
            <w:r>
              <w:rPr>
                <w:color w:val="000000"/>
                <w:sz w:val="20"/>
              </w:rPr>
              <w:t>ρέμειν</w:t>
            </w:r>
            <w:proofErr w:type="spellEnd"/>
            <w:r>
              <w:rPr>
                <w:color w:val="000000"/>
                <w:sz w:val="20"/>
              </w:rPr>
              <w:t>αν α</w:t>
            </w:r>
            <w:proofErr w:type="spellStart"/>
            <w:r>
              <w:rPr>
                <w:color w:val="000000"/>
                <w:sz w:val="20"/>
              </w:rPr>
              <w:t>μετά</w:t>
            </w:r>
            <w:proofErr w:type="spellEnd"/>
            <w:r>
              <w:rPr>
                <w:color w:val="000000"/>
                <w:sz w:val="20"/>
              </w:rPr>
              <w:t>βλητα</w:t>
            </w:r>
          </w:p>
        </w:tc>
      </w:tr>
      <w:tr w:rsidR="000D70CA" w14:paraId="167A4A2D" w14:textId="77777777">
        <w:trPr>
          <w:jc w:val="center"/>
        </w:trPr>
        <w:tc>
          <w:tcPr>
            <w:tcW w:w="10830" w:type="dxa"/>
            <w:gridSpan w:val="6"/>
            <w:shd w:val="clear" w:color="auto" w:fill="FFFFFF"/>
            <w:vAlign w:val="center"/>
          </w:tcPr>
          <w:p w14:paraId="7C8BB3B6" w14:textId="77777777" w:rsidR="000D70CA" w:rsidRDefault="000D70CA">
            <w:pPr>
              <w:spacing w:after="0" w:line="240" w:lineRule="auto"/>
              <w:rPr>
                <w:color w:val="000000"/>
                <w:sz w:val="20"/>
              </w:rPr>
            </w:pPr>
          </w:p>
        </w:tc>
      </w:tr>
      <w:tr w:rsidR="000D70CA" w14:paraId="1F72676D" w14:textId="77777777">
        <w:trPr>
          <w:jc w:val="center"/>
        </w:trPr>
        <w:tc>
          <w:tcPr>
            <w:tcW w:w="180" w:type="dxa"/>
          </w:tcPr>
          <w:p w14:paraId="6C7C59F7" w14:textId="77777777" w:rsidR="000D70CA" w:rsidRDefault="000D70CA">
            <w:pPr>
              <w:spacing w:after="0" w:line="240" w:lineRule="auto"/>
              <w:rPr>
                <w:sz w:val="18"/>
              </w:rPr>
            </w:pPr>
          </w:p>
        </w:tc>
        <w:tc>
          <w:tcPr>
            <w:tcW w:w="180" w:type="dxa"/>
          </w:tcPr>
          <w:p w14:paraId="79944CB7" w14:textId="77777777" w:rsidR="000D70CA" w:rsidRDefault="000D70CA">
            <w:pPr>
              <w:spacing w:after="0" w:line="240" w:lineRule="auto"/>
              <w:rPr>
                <w:sz w:val="18"/>
              </w:rPr>
            </w:pPr>
          </w:p>
        </w:tc>
        <w:tc>
          <w:tcPr>
            <w:tcW w:w="10470" w:type="dxa"/>
            <w:gridSpan w:val="4"/>
            <w:shd w:val="clear" w:color="auto" w:fill="FFFFFF"/>
            <w:vAlign w:val="center"/>
          </w:tcPr>
          <w:p w14:paraId="49500F93" w14:textId="77777777" w:rsidR="000D70CA" w:rsidRDefault="00000000">
            <w:pPr>
              <w:spacing w:after="0" w:line="240" w:lineRule="auto"/>
              <w:rPr>
                <w:b/>
                <w:color w:val="000000"/>
                <w:u w:val="single"/>
              </w:rPr>
            </w:pPr>
            <w:r>
              <w:rPr>
                <w:b/>
                <w:color w:val="000000"/>
                <w:u w:val="single"/>
              </w:rPr>
              <w:t>3. ΕΝΤΟΚΑ ΔΑΝΕΙΑ ΒΡΑΧΥΠΡΟΘΕΣΜΑ</w:t>
            </w:r>
          </w:p>
        </w:tc>
      </w:tr>
      <w:tr w:rsidR="000D70CA" w:rsidRPr="0018217A" w14:paraId="21D6C647" w14:textId="77777777">
        <w:trPr>
          <w:jc w:val="center"/>
        </w:trPr>
        <w:tc>
          <w:tcPr>
            <w:tcW w:w="180" w:type="dxa"/>
          </w:tcPr>
          <w:p w14:paraId="02F67F18" w14:textId="77777777" w:rsidR="000D70CA" w:rsidRDefault="000D70CA">
            <w:pPr>
              <w:spacing w:after="0" w:line="240" w:lineRule="auto"/>
              <w:rPr>
                <w:sz w:val="18"/>
              </w:rPr>
            </w:pPr>
          </w:p>
        </w:tc>
        <w:tc>
          <w:tcPr>
            <w:tcW w:w="180" w:type="dxa"/>
          </w:tcPr>
          <w:p w14:paraId="45765B90" w14:textId="77777777" w:rsidR="000D70CA" w:rsidRDefault="000D70CA">
            <w:pPr>
              <w:spacing w:after="0" w:line="240" w:lineRule="auto"/>
              <w:rPr>
                <w:sz w:val="18"/>
              </w:rPr>
            </w:pPr>
          </w:p>
        </w:tc>
        <w:tc>
          <w:tcPr>
            <w:tcW w:w="180" w:type="dxa"/>
          </w:tcPr>
          <w:p w14:paraId="68A384B8" w14:textId="77777777" w:rsidR="000D70CA" w:rsidRDefault="000D70CA">
            <w:pPr>
              <w:spacing w:after="0" w:line="240" w:lineRule="auto"/>
              <w:rPr>
                <w:sz w:val="18"/>
              </w:rPr>
            </w:pPr>
          </w:p>
        </w:tc>
        <w:tc>
          <w:tcPr>
            <w:tcW w:w="180" w:type="dxa"/>
          </w:tcPr>
          <w:p w14:paraId="64277CC7" w14:textId="77777777" w:rsidR="000D70CA" w:rsidRDefault="000D70CA">
            <w:pPr>
              <w:spacing w:after="0" w:line="240" w:lineRule="auto"/>
              <w:rPr>
                <w:sz w:val="18"/>
              </w:rPr>
            </w:pPr>
          </w:p>
        </w:tc>
        <w:tc>
          <w:tcPr>
            <w:tcW w:w="10110" w:type="dxa"/>
            <w:gridSpan w:val="2"/>
            <w:shd w:val="clear" w:color="auto" w:fill="FFFFFF"/>
            <w:vAlign w:val="center"/>
          </w:tcPr>
          <w:p w14:paraId="59EADABF" w14:textId="77777777" w:rsidR="000D70CA" w:rsidRPr="00D32301" w:rsidRDefault="00000000">
            <w:pPr>
              <w:spacing w:after="0" w:line="240" w:lineRule="auto"/>
              <w:rPr>
                <w:color w:val="000000"/>
                <w:sz w:val="20"/>
                <w:lang w:val="el-GR"/>
              </w:rPr>
            </w:pPr>
            <w:r w:rsidRPr="00D32301">
              <w:rPr>
                <w:color w:val="000000"/>
                <w:sz w:val="20"/>
                <w:lang w:val="el-GR"/>
              </w:rPr>
              <w:t>Ο βραχυπρόθεσμος τραπεζικός δανεισμός της μελετώμενης χρήσης ανέρχονται σε  4.000.000,00€</w:t>
            </w:r>
          </w:p>
        </w:tc>
      </w:tr>
      <w:tr w:rsidR="000D70CA" w:rsidRPr="0018217A" w14:paraId="224DD8BF" w14:textId="77777777">
        <w:trPr>
          <w:jc w:val="center"/>
        </w:trPr>
        <w:tc>
          <w:tcPr>
            <w:tcW w:w="180" w:type="dxa"/>
          </w:tcPr>
          <w:p w14:paraId="4781530E" w14:textId="77777777" w:rsidR="000D70CA" w:rsidRPr="00D32301" w:rsidRDefault="000D70CA">
            <w:pPr>
              <w:spacing w:after="0" w:line="240" w:lineRule="auto"/>
              <w:rPr>
                <w:sz w:val="18"/>
                <w:lang w:val="el-GR"/>
              </w:rPr>
            </w:pPr>
          </w:p>
        </w:tc>
        <w:tc>
          <w:tcPr>
            <w:tcW w:w="180" w:type="dxa"/>
          </w:tcPr>
          <w:p w14:paraId="475C21F1" w14:textId="77777777" w:rsidR="000D70CA" w:rsidRPr="00D32301" w:rsidRDefault="000D70CA">
            <w:pPr>
              <w:spacing w:after="0" w:line="240" w:lineRule="auto"/>
              <w:rPr>
                <w:sz w:val="18"/>
                <w:lang w:val="el-GR"/>
              </w:rPr>
            </w:pPr>
          </w:p>
        </w:tc>
        <w:tc>
          <w:tcPr>
            <w:tcW w:w="180" w:type="dxa"/>
          </w:tcPr>
          <w:p w14:paraId="348EFCEF" w14:textId="77777777" w:rsidR="000D70CA" w:rsidRPr="00D32301" w:rsidRDefault="000D70CA">
            <w:pPr>
              <w:spacing w:after="0" w:line="240" w:lineRule="auto"/>
              <w:rPr>
                <w:sz w:val="18"/>
                <w:lang w:val="el-GR"/>
              </w:rPr>
            </w:pPr>
          </w:p>
        </w:tc>
        <w:tc>
          <w:tcPr>
            <w:tcW w:w="180" w:type="dxa"/>
          </w:tcPr>
          <w:p w14:paraId="6C8A2341"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A776AEE"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42,23% των βραχυπροθέσμων υποχρεώσεων.  </w:t>
            </w:r>
          </w:p>
        </w:tc>
      </w:tr>
      <w:tr w:rsidR="000D70CA" w:rsidRPr="0018217A" w14:paraId="3B4BB7CD" w14:textId="77777777">
        <w:trPr>
          <w:jc w:val="center"/>
        </w:trPr>
        <w:tc>
          <w:tcPr>
            <w:tcW w:w="180" w:type="dxa"/>
          </w:tcPr>
          <w:p w14:paraId="1F80D847" w14:textId="77777777" w:rsidR="000D70CA" w:rsidRPr="00D32301" w:rsidRDefault="000D70CA">
            <w:pPr>
              <w:spacing w:after="0" w:line="240" w:lineRule="auto"/>
              <w:rPr>
                <w:sz w:val="18"/>
                <w:lang w:val="el-GR"/>
              </w:rPr>
            </w:pPr>
          </w:p>
        </w:tc>
        <w:tc>
          <w:tcPr>
            <w:tcW w:w="180" w:type="dxa"/>
          </w:tcPr>
          <w:p w14:paraId="2CF5DACF" w14:textId="77777777" w:rsidR="000D70CA" w:rsidRPr="00D32301" w:rsidRDefault="000D70CA">
            <w:pPr>
              <w:spacing w:after="0" w:line="240" w:lineRule="auto"/>
              <w:rPr>
                <w:sz w:val="18"/>
                <w:lang w:val="el-GR"/>
              </w:rPr>
            </w:pPr>
          </w:p>
        </w:tc>
        <w:tc>
          <w:tcPr>
            <w:tcW w:w="180" w:type="dxa"/>
          </w:tcPr>
          <w:p w14:paraId="6ED807D2" w14:textId="77777777" w:rsidR="000D70CA" w:rsidRPr="00D32301" w:rsidRDefault="000D70CA">
            <w:pPr>
              <w:spacing w:after="0" w:line="240" w:lineRule="auto"/>
              <w:rPr>
                <w:sz w:val="18"/>
                <w:lang w:val="el-GR"/>
              </w:rPr>
            </w:pPr>
          </w:p>
        </w:tc>
        <w:tc>
          <w:tcPr>
            <w:tcW w:w="180" w:type="dxa"/>
          </w:tcPr>
          <w:p w14:paraId="70B0EE36"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EAF6F40" w14:textId="77777777" w:rsidR="000D70CA" w:rsidRPr="00D32301" w:rsidRDefault="00000000">
            <w:pPr>
              <w:spacing w:after="0" w:line="240" w:lineRule="auto"/>
              <w:rPr>
                <w:color w:val="000000"/>
                <w:sz w:val="20"/>
                <w:lang w:val="el-GR"/>
              </w:rPr>
            </w:pPr>
            <w:r w:rsidRPr="00D32301">
              <w:rPr>
                <w:color w:val="000000"/>
                <w:sz w:val="20"/>
                <w:lang w:val="el-GR"/>
              </w:rPr>
              <w:t>Αποτελούν το   24,76% του Κύκλου Εργασιών</w:t>
            </w:r>
          </w:p>
        </w:tc>
      </w:tr>
      <w:tr w:rsidR="000D70CA" w:rsidRPr="0018217A" w14:paraId="6F23A7DC" w14:textId="77777777">
        <w:trPr>
          <w:jc w:val="center"/>
        </w:trPr>
        <w:tc>
          <w:tcPr>
            <w:tcW w:w="10830" w:type="dxa"/>
            <w:gridSpan w:val="6"/>
            <w:shd w:val="clear" w:color="auto" w:fill="FFFFFF"/>
            <w:vAlign w:val="center"/>
          </w:tcPr>
          <w:p w14:paraId="62D70D3C" w14:textId="77777777" w:rsidR="000D70CA" w:rsidRPr="00D32301" w:rsidRDefault="000D70CA">
            <w:pPr>
              <w:spacing w:after="0" w:line="240" w:lineRule="auto"/>
              <w:rPr>
                <w:color w:val="000000"/>
                <w:sz w:val="20"/>
                <w:lang w:val="el-GR"/>
              </w:rPr>
            </w:pPr>
          </w:p>
        </w:tc>
      </w:tr>
      <w:tr w:rsidR="000D70CA" w:rsidRPr="0018217A" w14:paraId="49915E58" w14:textId="77777777">
        <w:trPr>
          <w:jc w:val="center"/>
        </w:trPr>
        <w:tc>
          <w:tcPr>
            <w:tcW w:w="180" w:type="dxa"/>
          </w:tcPr>
          <w:p w14:paraId="45EBA6CC" w14:textId="77777777" w:rsidR="000D70CA" w:rsidRPr="00D32301" w:rsidRDefault="000D70CA">
            <w:pPr>
              <w:spacing w:after="0" w:line="240" w:lineRule="auto"/>
              <w:rPr>
                <w:sz w:val="18"/>
                <w:lang w:val="el-GR"/>
              </w:rPr>
            </w:pPr>
          </w:p>
        </w:tc>
        <w:tc>
          <w:tcPr>
            <w:tcW w:w="180" w:type="dxa"/>
          </w:tcPr>
          <w:p w14:paraId="7C6AADF5" w14:textId="77777777" w:rsidR="000D70CA" w:rsidRPr="00D32301" w:rsidRDefault="000D70CA">
            <w:pPr>
              <w:spacing w:after="0" w:line="240" w:lineRule="auto"/>
              <w:rPr>
                <w:sz w:val="18"/>
                <w:lang w:val="el-GR"/>
              </w:rPr>
            </w:pPr>
          </w:p>
        </w:tc>
        <w:tc>
          <w:tcPr>
            <w:tcW w:w="180" w:type="dxa"/>
          </w:tcPr>
          <w:p w14:paraId="23A085A5" w14:textId="77777777" w:rsidR="000D70CA" w:rsidRPr="00D32301" w:rsidRDefault="000D70CA">
            <w:pPr>
              <w:spacing w:after="0" w:line="240" w:lineRule="auto"/>
              <w:rPr>
                <w:sz w:val="18"/>
                <w:lang w:val="el-GR"/>
              </w:rPr>
            </w:pPr>
          </w:p>
        </w:tc>
        <w:tc>
          <w:tcPr>
            <w:tcW w:w="180" w:type="dxa"/>
          </w:tcPr>
          <w:p w14:paraId="6033C54F" w14:textId="77777777" w:rsidR="000D70CA" w:rsidRPr="00D32301" w:rsidRDefault="000D70CA">
            <w:pPr>
              <w:spacing w:after="0" w:line="240" w:lineRule="auto"/>
              <w:rPr>
                <w:sz w:val="18"/>
                <w:lang w:val="el-GR"/>
              </w:rPr>
            </w:pPr>
          </w:p>
        </w:tc>
        <w:tc>
          <w:tcPr>
            <w:tcW w:w="180" w:type="dxa"/>
          </w:tcPr>
          <w:p w14:paraId="3D2554A5" w14:textId="77777777" w:rsidR="000D70CA" w:rsidRPr="00D32301" w:rsidRDefault="000D70CA">
            <w:pPr>
              <w:spacing w:after="0" w:line="240" w:lineRule="auto"/>
              <w:rPr>
                <w:sz w:val="18"/>
                <w:lang w:val="el-GR"/>
              </w:rPr>
            </w:pPr>
          </w:p>
        </w:tc>
        <w:tc>
          <w:tcPr>
            <w:tcW w:w="9930" w:type="dxa"/>
            <w:shd w:val="clear" w:color="auto" w:fill="FFFFFF"/>
            <w:vAlign w:val="center"/>
          </w:tcPr>
          <w:p w14:paraId="5C2D1BD3" w14:textId="77777777" w:rsidR="000D70CA" w:rsidRPr="00D32301" w:rsidRDefault="00000000">
            <w:pPr>
              <w:spacing w:after="0" w:line="240" w:lineRule="auto"/>
              <w:rPr>
                <w:color w:val="000000"/>
                <w:sz w:val="20"/>
                <w:lang w:val="el-GR"/>
              </w:rPr>
            </w:pPr>
            <w:r w:rsidRPr="00D32301">
              <w:rPr>
                <w:color w:val="000000"/>
                <w:sz w:val="20"/>
                <w:lang w:val="el-GR"/>
              </w:rPr>
              <w:t>Ο βραχυπρόθεσμος τραπεζικός δανεισμός αυξήθηκε κατά   0,33% ενώ οι πωλήσεις αυξήθηκαν   6,70%</w:t>
            </w:r>
          </w:p>
        </w:tc>
      </w:tr>
      <w:tr w:rsidR="000D70CA" w:rsidRPr="0018217A" w14:paraId="0993DD76" w14:textId="77777777">
        <w:trPr>
          <w:jc w:val="center"/>
        </w:trPr>
        <w:tc>
          <w:tcPr>
            <w:tcW w:w="10830" w:type="dxa"/>
            <w:gridSpan w:val="6"/>
            <w:shd w:val="clear" w:color="auto" w:fill="FFFFFF"/>
            <w:vAlign w:val="center"/>
          </w:tcPr>
          <w:p w14:paraId="68DD3700" w14:textId="77777777" w:rsidR="000D70CA" w:rsidRPr="00D32301" w:rsidRDefault="000D70CA">
            <w:pPr>
              <w:spacing w:after="0" w:line="240" w:lineRule="auto"/>
              <w:rPr>
                <w:color w:val="000000"/>
                <w:sz w:val="20"/>
                <w:lang w:val="el-GR"/>
              </w:rPr>
            </w:pPr>
          </w:p>
        </w:tc>
      </w:tr>
      <w:tr w:rsidR="000D70CA" w14:paraId="154852AA" w14:textId="77777777">
        <w:trPr>
          <w:jc w:val="center"/>
        </w:trPr>
        <w:tc>
          <w:tcPr>
            <w:tcW w:w="180" w:type="dxa"/>
          </w:tcPr>
          <w:p w14:paraId="08A39EE9" w14:textId="77777777" w:rsidR="000D70CA" w:rsidRPr="00D32301" w:rsidRDefault="000D70CA">
            <w:pPr>
              <w:spacing w:after="0" w:line="240" w:lineRule="auto"/>
              <w:rPr>
                <w:sz w:val="18"/>
                <w:lang w:val="el-GR"/>
              </w:rPr>
            </w:pPr>
          </w:p>
        </w:tc>
        <w:tc>
          <w:tcPr>
            <w:tcW w:w="180" w:type="dxa"/>
          </w:tcPr>
          <w:p w14:paraId="0813F61D"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00D5631F" w14:textId="77777777" w:rsidR="000D70CA" w:rsidRDefault="00000000">
            <w:pPr>
              <w:spacing w:after="0" w:line="240" w:lineRule="auto"/>
              <w:rPr>
                <w:b/>
                <w:color w:val="000000"/>
                <w:u w:val="single"/>
              </w:rPr>
            </w:pPr>
            <w:r>
              <w:rPr>
                <w:b/>
                <w:color w:val="000000"/>
                <w:u w:val="single"/>
              </w:rPr>
              <w:t>4. ΛΟΙΠΕΣ ΒΡΑΧΥΠΡΟΘΕΣΜΕΣ ΥΠΟΧΡΕΩΣΕΙΣ</w:t>
            </w:r>
          </w:p>
        </w:tc>
      </w:tr>
      <w:tr w:rsidR="000D70CA" w:rsidRPr="0018217A" w14:paraId="484BC0A5" w14:textId="77777777">
        <w:trPr>
          <w:jc w:val="center"/>
        </w:trPr>
        <w:tc>
          <w:tcPr>
            <w:tcW w:w="180" w:type="dxa"/>
          </w:tcPr>
          <w:p w14:paraId="1297F24B" w14:textId="77777777" w:rsidR="000D70CA" w:rsidRDefault="000D70CA">
            <w:pPr>
              <w:spacing w:after="0" w:line="240" w:lineRule="auto"/>
              <w:rPr>
                <w:sz w:val="18"/>
              </w:rPr>
            </w:pPr>
          </w:p>
        </w:tc>
        <w:tc>
          <w:tcPr>
            <w:tcW w:w="180" w:type="dxa"/>
          </w:tcPr>
          <w:p w14:paraId="6A36DE81" w14:textId="77777777" w:rsidR="000D70CA" w:rsidRDefault="000D70CA">
            <w:pPr>
              <w:spacing w:after="0" w:line="240" w:lineRule="auto"/>
              <w:rPr>
                <w:sz w:val="18"/>
              </w:rPr>
            </w:pPr>
          </w:p>
        </w:tc>
        <w:tc>
          <w:tcPr>
            <w:tcW w:w="10470" w:type="dxa"/>
            <w:gridSpan w:val="4"/>
            <w:shd w:val="clear" w:color="auto" w:fill="FFFFFF"/>
            <w:vAlign w:val="center"/>
          </w:tcPr>
          <w:p w14:paraId="5602E659" w14:textId="77777777" w:rsidR="000D70CA" w:rsidRPr="00D32301" w:rsidRDefault="00000000">
            <w:pPr>
              <w:spacing w:after="0" w:line="240" w:lineRule="auto"/>
              <w:rPr>
                <w:b/>
                <w:color w:val="000000"/>
                <w:u w:val="single"/>
                <w:lang w:val="el-GR"/>
              </w:rPr>
            </w:pPr>
            <w:r w:rsidRPr="00D32301">
              <w:rPr>
                <w:b/>
                <w:color w:val="000000"/>
                <w:u w:val="single"/>
                <w:lang w:val="el-GR"/>
              </w:rPr>
              <w:t>(πλην Προμηθευτών και Τραπεζικών υποχρεώσεων)</w:t>
            </w:r>
          </w:p>
        </w:tc>
      </w:tr>
      <w:tr w:rsidR="000D70CA" w:rsidRPr="0018217A" w14:paraId="6E8B8987" w14:textId="77777777">
        <w:trPr>
          <w:jc w:val="center"/>
        </w:trPr>
        <w:tc>
          <w:tcPr>
            <w:tcW w:w="180" w:type="dxa"/>
          </w:tcPr>
          <w:p w14:paraId="1D2A4B64" w14:textId="77777777" w:rsidR="000D70CA" w:rsidRPr="00D32301" w:rsidRDefault="000D70CA">
            <w:pPr>
              <w:spacing w:after="0" w:line="240" w:lineRule="auto"/>
              <w:rPr>
                <w:sz w:val="18"/>
                <w:lang w:val="el-GR"/>
              </w:rPr>
            </w:pPr>
          </w:p>
        </w:tc>
        <w:tc>
          <w:tcPr>
            <w:tcW w:w="180" w:type="dxa"/>
          </w:tcPr>
          <w:p w14:paraId="7A9AFFCF" w14:textId="77777777" w:rsidR="000D70CA" w:rsidRPr="00D32301" w:rsidRDefault="000D70CA">
            <w:pPr>
              <w:spacing w:after="0" w:line="240" w:lineRule="auto"/>
              <w:rPr>
                <w:sz w:val="18"/>
                <w:lang w:val="el-GR"/>
              </w:rPr>
            </w:pPr>
          </w:p>
        </w:tc>
        <w:tc>
          <w:tcPr>
            <w:tcW w:w="180" w:type="dxa"/>
          </w:tcPr>
          <w:p w14:paraId="2754A927" w14:textId="77777777" w:rsidR="000D70CA" w:rsidRPr="00D32301" w:rsidRDefault="000D70CA">
            <w:pPr>
              <w:spacing w:after="0" w:line="240" w:lineRule="auto"/>
              <w:rPr>
                <w:sz w:val="18"/>
                <w:lang w:val="el-GR"/>
              </w:rPr>
            </w:pPr>
          </w:p>
        </w:tc>
        <w:tc>
          <w:tcPr>
            <w:tcW w:w="180" w:type="dxa"/>
          </w:tcPr>
          <w:p w14:paraId="75EA07DE"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E3CD386" w14:textId="77777777" w:rsidR="000D70CA" w:rsidRPr="00D32301" w:rsidRDefault="00000000">
            <w:pPr>
              <w:spacing w:after="0" w:line="240" w:lineRule="auto"/>
              <w:rPr>
                <w:color w:val="000000"/>
                <w:sz w:val="20"/>
                <w:lang w:val="el-GR"/>
              </w:rPr>
            </w:pPr>
            <w:r w:rsidRPr="00D32301">
              <w:rPr>
                <w:color w:val="000000"/>
                <w:sz w:val="20"/>
                <w:lang w:val="el-GR"/>
              </w:rPr>
              <w:t xml:space="preserve">Οι </w:t>
            </w:r>
            <w:proofErr w:type="spellStart"/>
            <w:r w:rsidRPr="00D32301">
              <w:rPr>
                <w:color w:val="000000"/>
                <w:sz w:val="20"/>
                <w:lang w:val="el-GR"/>
              </w:rPr>
              <w:t>λοιπες</w:t>
            </w:r>
            <w:proofErr w:type="spellEnd"/>
            <w:r w:rsidRPr="00D32301">
              <w:rPr>
                <w:color w:val="000000"/>
                <w:sz w:val="20"/>
                <w:lang w:val="el-GR"/>
              </w:rPr>
              <w:t xml:space="preserve"> βραχυπρόθεσμες υποχρεώσεις της μελετώμενης χρήσης ανέρχονται σε  2.273.074,82€</w:t>
            </w:r>
          </w:p>
        </w:tc>
      </w:tr>
      <w:tr w:rsidR="000D70CA" w:rsidRPr="0018217A" w14:paraId="2EA55834" w14:textId="77777777">
        <w:trPr>
          <w:jc w:val="center"/>
        </w:trPr>
        <w:tc>
          <w:tcPr>
            <w:tcW w:w="180" w:type="dxa"/>
          </w:tcPr>
          <w:p w14:paraId="7A27F5AD" w14:textId="77777777" w:rsidR="000D70CA" w:rsidRPr="00D32301" w:rsidRDefault="000D70CA">
            <w:pPr>
              <w:spacing w:after="0" w:line="240" w:lineRule="auto"/>
              <w:rPr>
                <w:sz w:val="18"/>
                <w:lang w:val="el-GR"/>
              </w:rPr>
            </w:pPr>
          </w:p>
        </w:tc>
        <w:tc>
          <w:tcPr>
            <w:tcW w:w="180" w:type="dxa"/>
          </w:tcPr>
          <w:p w14:paraId="6A08F4F1" w14:textId="77777777" w:rsidR="000D70CA" w:rsidRPr="00D32301" w:rsidRDefault="000D70CA">
            <w:pPr>
              <w:spacing w:after="0" w:line="240" w:lineRule="auto"/>
              <w:rPr>
                <w:sz w:val="18"/>
                <w:lang w:val="el-GR"/>
              </w:rPr>
            </w:pPr>
          </w:p>
        </w:tc>
        <w:tc>
          <w:tcPr>
            <w:tcW w:w="180" w:type="dxa"/>
          </w:tcPr>
          <w:p w14:paraId="74A9AE92" w14:textId="77777777" w:rsidR="000D70CA" w:rsidRPr="00D32301" w:rsidRDefault="000D70CA">
            <w:pPr>
              <w:spacing w:after="0" w:line="240" w:lineRule="auto"/>
              <w:rPr>
                <w:sz w:val="18"/>
                <w:lang w:val="el-GR"/>
              </w:rPr>
            </w:pPr>
          </w:p>
        </w:tc>
        <w:tc>
          <w:tcPr>
            <w:tcW w:w="180" w:type="dxa"/>
          </w:tcPr>
          <w:p w14:paraId="2C9AFBE5"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0BE468C"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Αποτελούν το   24,00% των βραχυπροθέσμων υποχρεώσεων.  </w:t>
            </w:r>
          </w:p>
        </w:tc>
      </w:tr>
      <w:tr w:rsidR="000D70CA" w:rsidRPr="0018217A" w14:paraId="477027CC" w14:textId="77777777">
        <w:trPr>
          <w:jc w:val="center"/>
        </w:trPr>
        <w:tc>
          <w:tcPr>
            <w:tcW w:w="180" w:type="dxa"/>
          </w:tcPr>
          <w:p w14:paraId="18359996" w14:textId="77777777" w:rsidR="000D70CA" w:rsidRPr="00D32301" w:rsidRDefault="000D70CA">
            <w:pPr>
              <w:spacing w:after="0" w:line="240" w:lineRule="auto"/>
              <w:rPr>
                <w:sz w:val="18"/>
                <w:lang w:val="el-GR"/>
              </w:rPr>
            </w:pPr>
          </w:p>
        </w:tc>
        <w:tc>
          <w:tcPr>
            <w:tcW w:w="180" w:type="dxa"/>
          </w:tcPr>
          <w:p w14:paraId="5B51C909" w14:textId="77777777" w:rsidR="000D70CA" w:rsidRPr="00D32301" w:rsidRDefault="000D70CA">
            <w:pPr>
              <w:spacing w:after="0" w:line="240" w:lineRule="auto"/>
              <w:rPr>
                <w:sz w:val="18"/>
                <w:lang w:val="el-GR"/>
              </w:rPr>
            </w:pPr>
          </w:p>
        </w:tc>
        <w:tc>
          <w:tcPr>
            <w:tcW w:w="180" w:type="dxa"/>
          </w:tcPr>
          <w:p w14:paraId="6B9A4B4A" w14:textId="77777777" w:rsidR="000D70CA" w:rsidRPr="00D32301" w:rsidRDefault="000D70CA">
            <w:pPr>
              <w:spacing w:after="0" w:line="240" w:lineRule="auto"/>
              <w:rPr>
                <w:sz w:val="18"/>
                <w:lang w:val="el-GR"/>
              </w:rPr>
            </w:pPr>
          </w:p>
        </w:tc>
        <w:tc>
          <w:tcPr>
            <w:tcW w:w="180" w:type="dxa"/>
          </w:tcPr>
          <w:p w14:paraId="19473ABD"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CA52B04" w14:textId="77777777" w:rsidR="000D70CA" w:rsidRPr="00D32301" w:rsidRDefault="00000000">
            <w:pPr>
              <w:spacing w:after="0" w:line="240" w:lineRule="auto"/>
              <w:rPr>
                <w:color w:val="000000"/>
                <w:sz w:val="20"/>
                <w:lang w:val="el-GR"/>
              </w:rPr>
            </w:pPr>
            <w:r w:rsidRPr="00D32301">
              <w:rPr>
                <w:color w:val="000000"/>
                <w:sz w:val="20"/>
                <w:lang w:val="el-GR"/>
              </w:rPr>
              <w:t>Αποτελούν το   14,07% του Κύκλου Εργασιών</w:t>
            </w:r>
          </w:p>
        </w:tc>
      </w:tr>
      <w:tr w:rsidR="000D70CA" w:rsidRPr="0018217A" w14:paraId="75DC2DF9" w14:textId="77777777">
        <w:trPr>
          <w:jc w:val="center"/>
        </w:trPr>
        <w:tc>
          <w:tcPr>
            <w:tcW w:w="180" w:type="dxa"/>
          </w:tcPr>
          <w:p w14:paraId="34B393CD" w14:textId="77777777" w:rsidR="000D70CA" w:rsidRPr="00D32301" w:rsidRDefault="000D70CA">
            <w:pPr>
              <w:spacing w:after="0" w:line="240" w:lineRule="auto"/>
              <w:rPr>
                <w:sz w:val="18"/>
                <w:lang w:val="el-GR"/>
              </w:rPr>
            </w:pPr>
          </w:p>
        </w:tc>
        <w:tc>
          <w:tcPr>
            <w:tcW w:w="180" w:type="dxa"/>
          </w:tcPr>
          <w:p w14:paraId="6839FF61" w14:textId="77777777" w:rsidR="000D70CA" w:rsidRPr="00D32301" w:rsidRDefault="000D70CA">
            <w:pPr>
              <w:spacing w:after="0" w:line="240" w:lineRule="auto"/>
              <w:rPr>
                <w:sz w:val="18"/>
                <w:lang w:val="el-GR"/>
              </w:rPr>
            </w:pPr>
          </w:p>
        </w:tc>
        <w:tc>
          <w:tcPr>
            <w:tcW w:w="180" w:type="dxa"/>
          </w:tcPr>
          <w:p w14:paraId="14071943" w14:textId="77777777" w:rsidR="000D70CA" w:rsidRPr="00D32301" w:rsidRDefault="000D70CA">
            <w:pPr>
              <w:spacing w:after="0" w:line="240" w:lineRule="auto"/>
              <w:rPr>
                <w:sz w:val="18"/>
                <w:lang w:val="el-GR"/>
              </w:rPr>
            </w:pPr>
          </w:p>
        </w:tc>
        <w:tc>
          <w:tcPr>
            <w:tcW w:w="180" w:type="dxa"/>
          </w:tcPr>
          <w:p w14:paraId="6F60DDD4"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22AFA96" w14:textId="77777777" w:rsidR="000D70CA" w:rsidRPr="00D32301" w:rsidRDefault="00000000">
            <w:pPr>
              <w:spacing w:after="0" w:line="240" w:lineRule="auto"/>
              <w:rPr>
                <w:color w:val="000000"/>
                <w:sz w:val="20"/>
                <w:lang w:val="el-GR"/>
              </w:rPr>
            </w:pPr>
            <w:r w:rsidRPr="00D32301">
              <w:rPr>
                <w:color w:val="000000"/>
                <w:sz w:val="20"/>
                <w:lang w:val="el-GR"/>
              </w:rPr>
              <w:t>Σε σχέση με την προηγούμενη χρήση:  Αυξήθηκαν κατά   64,48%</w:t>
            </w:r>
          </w:p>
        </w:tc>
      </w:tr>
      <w:tr w:rsidR="000D70CA" w:rsidRPr="0018217A" w14:paraId="1A777768" w14:textId="77777777">
        <w:trPr>
          <w:jc w:val="center"/>
        </w:trPr>
        <w:tc>
          <w:tcPr>
            <w:tcW w:w="10830" w:type="dxa"/>
            <w:gridSpan w:val="6"/>
            <w:shd w:val="clear" w:color="auto" w:fill="FFFFFF"/>
            <w:vAlign w:val="center"/>
          </w:tcPr>
          <w:p w14:paraId="1ADC8F70" w14:textId="77777777" w:rsidR="000D70CA" w:rsidRPr="00D32301" w:rsidRDefault="000D70CA">
            <w:pPr>
              <w:spacing w:after="0" w:line="240" w:lineRule="auto"/>
              <w:rPr>
                <w:color w:val="000000"/>
                <w:sz w:val="20"/>
                <w:lang w:val="el-GR"/>
              </w:rPr>
            </w:pPr>
          </w:p>
        </w:tc>
      </w:tr>
      <w:tr w:rsidR="000D70CA" w14:paraId="2BC3ADCD" w14:textId="77777777">
        <w:trPr>
          <w:jc w:val="center"/>
        </w:trPr>
        <w:tc>
          <w:tcPr>
            <w:tcW w:w="180" w:type="dxa"/>
          </w:tcPr>
          <w:p w14:paraId="742CA1B3" w14:textId="77777777" w:rsidR="000D70CA" w:rsidRPr="00D32301" w:rsidRDefault="000D70CA">
            <w:pPr>
              <w:spacing w:after="0" w:line="240" w:lineRule="auto"/>
              <w:rPr>
                <w:sz w:val="18"/>
                <w:lang w:val="el-GR"/>
              </w:rPr>
            </w:pPr>
          </w:p>
        </w:tc>
        <w:tc>
          <w:tcPr>
            <w:tcW w:w="10650" w:type="dxa"/>
            <w:gridSpan w:val="5"/>
            <w:shd w:val="clear" w:color="auto" w:fill="FFFFFF"/>
            <w:vAlign w:val="center"/>
          </w:tcPr>
          <w:p w14:paraId="6F4456D2" w14:textId="77777777" w:rsidR="000D70CA" w:rsidRDefault="00000000">
            <w:pPr>
              <w:spacing w:after="0" w:line="240" w:lineRule="auto"/>
              <w:rPr>
                <w:b/>
                <w:color w:val="0000FF"/>
                <w:sz w:val="28"/>
                <w:u w:val="single"/>
              </w:rPr>
            </w:pPr>
            <w:r>
              <w:rPr>
                <w:b/>
                <w:color w:val="0000FF"/>
                <w:sz w:val="28"/>
                <w:u w:val="single"/>
              </w:rPr>
              <w:t>Γ. ΜΑΚΡΟΠΡΟΘΕΣΜΑ ΣΤΟΙΧΕΙΑ</w:t>
            </w:r>
          </w:p>
        </w:tc>
      </w:tr>
      <w:tr w:rsidR="000D70CA" w14:paraId="5656C05B" w14:textId="77777777">
        <w:trPr>
          <w:jc w:val="center"/>
        </w:trPr>
        <w:tc>
          <w:tcPr>
            <w:tcW w:w="10830" w:type="dxa"/>
            <w:gridSpan w:val="6"/>
            <w:shd w:val="clear" w:color="auto" w:fill="FFFFFF"/>
            <w:vAlign w:val="center"/>
          </w:tcPr>
          <w:p w14:paraId="0CEF6087" w14:textId="77777777" w:rsidR="000D70CA" w:rsidRDefault="000D70CA">
            <w:pPr>
              <w:spacing w:after="0" w:line="240" w:lineRule="auto"/>
              <w:rPr>
                <w:color w:val="000000"/>
                <w:sz w:val="20"/>
              </w:rPr>
            </w:pPr>
          </w:p>
        </w:tc>
      </w:tr>
      <w:tr w:rsidR="000D70CA" w14:paraId="30AB6B9E" w14:textId="77777777">
        <w:trPr>
          <w:jc w:val="center"/>
        </w:trPr>
        <w:tc>
          <w:tcPr>
            <w:tcW w:w="180" w:type="dxa"/>
          </w:tcPr>
          <w:p w14:paraId="591E4E6E" w14:textId="77777777" w:rsidR="000D70CA" w:rsidRDefault="000D70CA">
            <w:pPr>
              <w:spacing w:after="0" w:line="240" w:lineRule="auto"/>
              <w:rPr>
                <w:sz w:val="18"/>
              </w:rPr>
            </w:pPr>
          </w:p>
        </w:tc>
        <w:tc>
          <w:tcPr>
            <w:tcW w:w="180" w:type="dxa"/>
          </w:tcPr>
          <w:p w14:paraId="7AB3B6F6" w14:textId="77777777" w:rsidR="000D70CA" w:rsidRDefault="000D70CA">
            <w:pPr>
              <w:spacing w:after="0" w:line="240" w:lineRule="auto"/>
              <w:rPr>
                <w:sz w:val="18"/>
              </w:rPr>
            </w:pPr>
          </w:p>
        </w:tc>
        <w:tc>
          <w:tcPr>
            <w:tcW w:w="10470" w:type="dxa"/>
            <w:gridSpan w:val="4"/>
            <w:shd w:val="clear" w:color="auto" w:fill="FFFFFF"/>
            <w:vAlign w:val="center"/>
          </w:tcPr>
          <w:p w14:paraId="5B7EF5E0" w14:textId="77777777" w:rsidR="000D70CA" w:rsidRDefault="00000000">
            <w:pPr>
              <w:spacing w:after="0" w:line="240" w:lineRule="auto"/>
              <w:rPr>
                <w:b/>
                <w:color w:val="000000"/>
                <w:u w:val="single"/>
              </w:rPr>
            </w:pPr>
            <w:r>
              <w:rPr>
                <w:b/>
                <w:color w:val="000000"/>
                <w:u w:val="single"/>
              </w:rPr>
              <w:t>1. ΠΑΓΙΟ ΕΝΕΡΓΗΤΙΚΟ</w:t>
            </w:r>
          </w:p>
        </w:tc>
      </w:tr>
      <w:tr w:rsidR="000D70CA" w:rsidRPr="0018217A" w14:paraId="686A4861" w14:textId="77777777">
        <w:trPr>
          <w:jc w:val="center"/>
        </w:trPr>
        <w:tc>
          <w:tcPr>
            <w:tcW w:w="180" w:type="dxa"/>
          </w:tcPr>
          <w:p w14:paraId="3B4C4CB0" w14:textId="77777777" w:rsidR="000D70CA" w:rsidRDefault="000D70CA">
            <w:pPr>
              <w:spacing w:after="0" w:line="240" w:lineRule="auto"/>
              <w:rPr>
                <w:sz w:val="18"/>
              </w:rPr>
            </w:pPr>
          </w:p>
        </w:tc>
        <w:tc>
          <w:tcPr>
            <w:tcW w:w="180" w:type="dxa"/>
          </w:tcPr>
          <w:p w14:paraId="7926CFEE" w14:textId="77777777" w:rsidR="000D70CA" w:rsidRDefault="000D70CA">
            <w:pPr>
              <w:spacing w:after="0" w:line="240" w:lineRule="auto"/>
              <w:rPr>
                <w:sz w:val="18"/>
              </w:rPr>
            </w:pPr>
          </w:p>
        </w:tc>
        <w:tc>
          <w:tcPr>
            <w:tcW w:w="180" w:type="dxa"/>
          </w:tcPr>
          <w:p w14:paraId="6103CF0D" w14:textId="77777777" w:rsidR="000D70CA" w:rsidRDefault="000D70CA">
            <w:pPr>
              <w:spacing w:after="0" w:line="240" w:lineRule="auto"/>
              <w:rPr>
                <w:sz w:val="18"/>
              </w:rPr>
            </w:pPr>
          </w:p>
        </w:tc>
        <w:tc>
          <w:tcPr>
            <w:tcW w:w="180" w:type="dxa"/>
          </w:tcPr>
          <w:p w14:paraId="6A2B0DA5" w14:textId="77777777" w:rsidR="000D70CA" w:rsidRDefault="000D70CA">
            <w:pPr>
              <w:spacing w:after="0" w:line="240" w:lineRule="auto"/>
              <w:rPr>
                <w:sz w:val="18"/>
              </w:rPr>
            </w:pPr>
          </w:p>
        </w:tc>
        <w:tc>
          <w:tcPr>
            <w:tcW w:w="10110" w:type="dxa"/>
            <w:gridSpan w:val="2"/>
            <w:shd w:val="clear" w:color="auto" w:fill="FFFFFF"/>
            <w:vAlign w:val="center"/>
          </w:tcPr>
          <w:p w14:paraId="10B770AD" w14:textId="77777777" w:rsidR="000D70CA" w:rsidRPr="00D32301" w:rsidRDefault="00000000">
            <w:pPr>
              <w:spacing w:after="0" w:line="240" w:lineRule="auto"/>
              <w:rPr>
                <w:color w:val="000000"/>
                <w:sz w:val="20"/>
                <w:lang w:val="el-GR"/>
              </w:rPr>
            </w:pPr>
            <w:r w:rsidRPr="00D32301">
              <w:rPr>
                <w:color w:val="000000"/>
                <w:sz w:val="20"/>
                <w:lang w:val="el-GR"/>
              </w:rPr>
              <w:t>Στην μελετώμενη χρήση η καθαρή αξία του πάγιου ενεργητικού είναι  9.713.026,37€ και αποτελεί το   54,88% του ενεργητικού, ενώ στην προηγούμενη χρήση αποτελούσε το   57,39% του ενεργητικού</w:t>
            </w:r>
          </w:p>
        </w:tc>
      </w:tr>
      <w:tr w:rsidR="000D70CA" w:rsidRPr="0018217A" w14:paraId="27FFBFFB" w14:textId="77777777">
        <w:trPr>
          <w:jc w:val="center"/>
        </w:trPr>
        <w:tc>
          <w:tcPr>
            <w:tcW w:w="180" w:type="dxa"/>
          </w:tcPr>
          <w:p w14:paraId="50679F88" w14:textId="77777777" w:rsidR="000D70CA" w:rsidRPr="00D32301" w:rsidRDefault="000D70CA">
            <w:pPr>
              <w:spacing w:after="0" w:line="240" w:lineRule="auto"/>
              <w:rPr>
                <w:sz w:val="18"/>
                <w:lang w:val="el-GR"/>
              </w:rPr>
            </w:pPr>
          </w:p>
        </w:tc>
        <w:tc>
          <w:tcPr>
            <w:tcW w:w="180" w:type="dxa"/>
          </w:tcPr>
          <w:p w14:paraId="32600CA2" w14:textId="77777777" w:rsidR="000D70CA" w:rsidRPr="00D32301" w:rsidRDefault="000D70CA">
            <w:pPr>
              <w:spacing w:after="0" w:line="240" w:lineRule="auto"/>
              <w:rPr>
                <w:sz w:val="18"/>
                <w:lang w:val="el-GR"/>
              </w:rPr>
            </w:pPr>
          </w:p>
        </w:tc>
        <w:tc>
          <w:tcPr>
            <w:tcW w:w="180" w:type="dxa"/>
          </w:tcPr>
          <w:p w14:paraId="29D16FBB" w14:textId="77777777" w:rsidR="000D70CA" w:rsidRPr="00D32301" w:rsidRDefault="000D70CA">
            <w:pPr>
              <w:spacing w:after="0" w:line="240" w:lineRule="auto"/>
              <w:rPr>
                <w:sz w:val="18"/>
                <w:lang w:val="el-GR"/>
              </w:rPr>
            </w:pPr>
          </w:p>
        </w:tc>
        <w:tc>
          <w:tcPr>
            <w:tcW w:w="180" w:type="dxa"/>
          </w:tcPr>
          <w:p w14:paraId="62B81A58"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BD791C3" w14:textId="77777777" w:rsidR="000D70CA" w:rsidRPr="00D32301" w:rsidRDefault="00000000">
            <w:pPr>
              <w:spacing w:after="0" w:line="240" w:lineRule="auto"/>
              <w:rPr>
                <w:color w:val="000000"/>
                <w:sz w:val="20"/>
                <w:lang w:val="el-GR"/>
              </w:rPr>
            </w:pPr>
            <w:r w:rsidRPr="00D32301">
              <w:rPr>
                <w:color w:val="000000"/>
                <w:sz w:val="20"/>
                <w:lang w:val="el-GR"/>
              </w:rPr>
              <w:t>Η επιχείρηση σε σχέση με την προηγούμενη χρήση αύξησε τα πάγια της κατά   1.487.104,92€, ποσοστό   18,08%</w:t>
            </w:r>
          </w:p>
        </w:tc>
      </w:tr>
      <w:tr w:rsidR="000D70CA" w:rsidRPr="0018217A" w14:paraId="30112A0E" w14:textId="77777777">
        <w:trPr>
          <w:jc w:val="center"/>
        </w:trPr>
        <w:tc>
          <w:tcPr>
            <w:tcW w:w="10830" w:type="dxa"/>
            <w:gridSpan w:val="6"/>
            <w:shd w:val="clear" w:color="auto" w:fill="FFFFFF"/>
            <w:vAlign w:val="center"/>
          </w:tcPr>
          <w:p w14:paraId="1974C75E" w14:textId="77777777" w:rsidR="000D70CA" w:rsidRPr="00D32301" w:rsidRDefault="000D70CA">
            <w:pPr>
              <w:spacing w:after="0" w:line="240" w:lineRule="auto"/>
              <w:rPr>
                <w:color w:val="000000"/>
                <w:sz w:val="20"/>
                <w:lang w:val="el-GR"/>
              </w:rPr>
            </w:pPr>
          </w:p>
        </w:tc>
      </w:tr>
      <w:tr w:rsidR="000D70CA" w14:paraId="6F504C5E" w14:textId="77777777">
        <w:trPr>
          <w:jc w:val="center"/>
        </w:trPr>
        <w:tc>
          <w:tcPr>
            <w:tcW w:w="180" w:type="dxa"/>
          </w:tcPr>
          <w:p w14:paraId="1D872AD0" w14:textId="77777777" w:rsidR="000D70CA" w:rsidRPr="00D32301" w:rsidRDefault="000D70CA">
            <w:pPr>
              <w:spacing w:after="0" w:line="240" w:lineRule="auto"/>
              <w:rPr>
                <w:sz w:val="18"/>
                <w:lang w:val="el-GR"/>
              </w:rPr>
            </w:pPr>
          </w:p>
        </w:tc>
        <w:tc>
          <w:tcPr>
            <w:tcW w:w="180" w:type="dxa"/>
          </w:tcPr>
          <w:p w14:paraId="65822B3A" w14:textId="77777777" w:rsidR="000D70CA" w:rsidRPr="00D32301" w:rsidRDefault="000D70CA">
            <w:pPr>
              <w:spacing w:after="0" w:line="240" w:lineRule="auto"/>
              <w:rPr>
                <w:sz w:val="18"/>
                <w:lang w:val="el-GR"/>
              </w:rPr>
            </w:pPr>
          </w:p>
        </w:tc>
        <w:tc>
          <w:tcPr>
            <w:tcW w:w="180" w:type="dxa"/>
          </w:tcPr>
          <w:p w14:paraId="4DC13CB7"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094320DC" w14:textId="77777777" w:rsidR="000D70CA" w:rsidRDefault="00000000">
            <w:pPr>
              <w:spacing w:after="0" w:line="240" w:lineRule="auto"/>
              <w:rPr>
                <w:b/>
                <w:color w:val="000000"/>
                <w:sz w:val="20"/>
              </w:rPr>
            </w:pPr>
            <w:r>
              <w:rPr>
                <w:b/>
                <w:color w:val="000000"/>
                <w:sz w:val="20"/>
              </w:rPr>
              <w:t xml:space="preserve">1. 1. ΑΫΛΑ ΠΕΡΙΟΥΣΙΑΚΑ ΣΤΟΙΧΕΙΑ </w:t>
            </w:r>
          </w:p>
        </w:tc>
      </w:tr>
      <w:tr w:rsidR="000D70CA" w:rsidRPr="0018217A" w14:paraId="05E62ECA" w14:textId="77777777">
        <w:trPr>
          <w:jc w:val="center"/>
        </w:trPr>
        <w:tc>
          <w:tcPr>
            <w:tcW w:w="180" w:type="dxa"/>
          </w:tcPr>
          <w:p w14:paraId="768EB80B" w14:textId="77777777" w:rsidR="000D70CA" w:rsidRDefault="000D70CA">
            <w:pPr>
              <w:spacing w:after="0" w:line="240" w:lineRule="auto"/>
              <w:rPr>
                <w:sz w:val="18"/>
              </w:rPr>
            </w:pPr>
          </w:p>
        </w:tc>
        <w:tc>
          <w:tcPr>
            <w:tcW w:w="180" w:type="dxa"/>
          </w:tcPr>
          <w:p w14:paraId="5C376E9D" w14:textId="77777777" w:rsidR="000D70CA" w:rsidRDefault="000D70CA">
            <w:pPr>
              <w:spacing w:after="0" w:line="240" w:lineRule="auto"/>
              <w:rPr>
                <w:sz w:val="18"/>
              </w:rPr>
            </w:pPr>
          </w:p>
        </w:tc>
        <w:tc>
          <w:tcPr>
            <w:tcW w:w="180" w:type="dxa"/>
          </w:tcPr>
          <w:p w14:paraId="559B572C" w14:textId="77777777" w:rsidR="000D70CA" w:rsidRDefault="000D70CA">
            <w:pPr>
              <w:spacing w:after="0" w:line="240" w:lineRule="auto"/>
              <w:rPr>
                <w:sz w:val="18"/>
              </w:rPr>
            </w:pPr>
          </w:p>
        </w:tc>
        <w:tc>
          <w:tcPr>
            <w:tcW w:w="180" w:type="dxa"/>
          </w:tcPr>
          <w:p w14:paraId="436C2088" w14:textId="77777777" w:rsidR="000D70CA" w:rsidRDefault="000D70CA">
            <w:pPr>
              <w:spacing w:after="0" w:line="240" w:lineRule="auto"/>
              <w:rPr>
                <w:sz w:val="18"/>
              </w:rPr>
            </w:pPr>
          </w:p>
        </w:tc>
        <w:tc>
          <w:tcPr>
            <w:tcW w:w="10110" w:type="dxa"/>
            <w:gridSpan w:val="2"/>
            <w:shd w:val="clear" w:color="auto" w:fill="FFFFFF"/>
            <w:vAlign w:val="center"/>
          </w:tcPr>
          <w:p w14:paraId="2628CA50" w14:textId="77777777" w:rsidR="000D70CA" w:rsidRPr="00D32301" w:rsidRDefault="00000000">
            <w:pPr>
              <w:spacing w:after="0" w:line="240" w:lineRule="auto"/>
              <w:rPr>
                <w:color w:val="000000"/>
                <w:sz w:val="20"/>
                <w:lang w:val="el-GR"/>
              </w:rPr>
            </w:pPr>
            <w:r w:rsidRPr="00D32301">
              <w:rPr>
                <w:color w:val="000000"/>
                <w:sz w:val="20"/>
                <w:lang w:val="el-GR"/>
              </w:rPr>
              <w:t xml:space="preserve">Τα άυλα περιουσιακά στοιχεία της μελετώμενης χρήσης είναι  4.964.662,83€ και </w:t>
            </w:r>
            <w:proofErr w:type="spellStart"/>
            <w:r w:rsidRPr="00D32301">
              <w:rPr>
                <w:color w:val="000000"/>
                <w:sz w:val="20"/>
                <w:lang w:val="el-GR"/>
              </w:rPr>
              <w:t>αποτελ</w:t>
            </w:r>
            <w:proofErr w:type="spellEnd"/>
            <w:r>
              <w:rPr>
                <w:color w:val="000000"/>
                <w:sz w:val="20"/>
              </w:rPr>
              <w:t>o</w:t>
            </w:r>
            <w:proofErr w:type="spellStart"/>
            <w:r w:rsidRPr="00D32301">
              <w:rPr>
                <w:color w:val="000000"/>
                <w:sz w:val="20"/>
                <w:lang w:val="el-GR"/>
              </w:rPr>
              <w:t>ύν</w:t>
            </w:r>
            <w:proofErr w:type="spellEnd"/>
            <w:r w:rsidRPr="00D32301">
              <w:rPr>
                <w:color w:val="000000"/>
                <w:sz w:val="20"/>
                <w:lang w:val="el-GR"/>
              </w:rPr>
              <w:t xml:space="preserve"> το   51,11% του παγίου ενεργητικού.  </w:t>
            </w:r>
          </w:p>
        </w:tc>
      </w:tr>
      <w:tr w:rsidR="000D70CA" w:rsidRPr="0018217A" w14:paraId="099BF1F5" w14:textId="77777777">
        <w:trPr>
          <w:jc w:val="center"/>
        </w:trPr>
        <w:tc>
          <w:tcPr>
            <w:tcW w:w="180" w:type="dxa"/>
          </w:tcPr>
          <w:p w14:paraId="6A9DB90C" w14:textId="77777777" w:rsidR="000D70CA" w:rsidRPr="00D32301" w:rsidRDefault="000D70CA">
            <w:pPr>
              <w:spacing w:after="0" w:line="240" w:lineRule="auto"/>
              <w:rPr>
                <w:sz w:val="18"/>
                <w:lang w:val="el-GR"/>
              </w:rPr>
            </w:pPr>
          </w:p>
        </w:tc>
        <w:tc>
          <w:tcPr>
            <w:tcW w:w="180" w:type="dxa"/>
          </w:tcPr>
          <w:p w14:paraId="3FD0EE01" w14:textId="77777777" w:rsidR="000D70CA" w:rsidRPr="00D32301" w:rsidRDefault="000D70CA">
            <w:pPr>
              <w:spacing w:after="0" w:line="240" w:lineRule="auto"/>
              <w:rPr>
                <w:sz w:val="18"/>
                <w:lang w:val="el-GR"/>
              </w:rPr>
            </w:pPr>
          </w:p>
        </w:tc>
        <w:tc>
          <w:tcPr>
            <w:tcW w:w="180" w:type="dxa"/>
          </w:tcPr>
          <w:p w14:paraId="4D4784BD" w14:textId="77777777" w:rsidR="000D70CA" w:rsidRPr="00D32301" w:rsidRDefault="000D70CA">
            <w:pPr>
              <w:spacing w:after="0" w:line="240" w:lineRule="auto"/>
              <w:rPr>
                <w:sz w:val="18"/>
                <w:lang w:val="el-GR"/>
              </w:rPr>
            </w:pPr>
          </w:p>
        </w:tc>
        <w:tc>
          <w:tcPr>
            <w:tcW w:w="180" w:type="dxa"/>
          </w:tcPr>
          <w:p w14:paraId="4BBC2179"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B5CFE7F" w14:textId="77777777" w:rsidR="000D70CA" w:rsidRPr="00D32301" w:rsidRDefault="00000000">
            <w:pPr>
              <w:spacing w:after="0" w:line="240" w:lineRule="auto"/>
              <w:rPr>
                <w:color w:val="000000"/>
                <w:sz w:val="20"/>
                <w:lang w:val="el-GR"/>
              </w:rPr>
            </w:pPr>
            <w:r w:rsidRPr="00D32301">
              <w:rPr>
                <w:color w:val="000000"/>
                <w:sz w:val="20"/>
                <w:lang w:val="el-GR"/>
              </w:rPr>
              <w:t>Αυξήθηκαν από την προηγούμενη χρήση κατά   1.959.964,06, ποσοστό   65,23%</w:t>
            </w:r>
          </w:p>
        </w:tc>
      </w:tr>
      <w:tr w:rsidR="000D70CA" w:rsidRPr="0018217A" w14:paraId="4C2946FF" w14:textId="77777777">
        <w:trPr>
          <w:jc w:val="center"/>
        </w:trPr>
        <w:tc>
          <w:tcPr>
            <w:tcW w:w="10830" w:type="dxa"/>
            <w:gridSpan w:val="6"/>
            <w:shd w:val="clear" w:color="auto" w:fill="FFFFFF"/>
            <w:vAlign w:val="center"/>
          </w:tcPr>
          <w:p w14:paraId="3E9DF0BD" w14:textId="77777777" w:rsidR="000D70CA" w:rsidRPr="00D32301" w:rsidRDefault="000D70CA">
            <w:pPr>
              <w:spacing w:after="0" w:line="240" w:lineRule="auto"/>
              <w:rPr>
                <w:color w:val="000000"/>
                <w:sz w:val="20"/>
                <w:lang w:val="el-GR"/>
              </w:rPr>
            </w:pPr>
          </w:p>
        </w:tc>
      </w:tr>
      <w:tr w:rsidR="000D70CA" w14:paraId="73EF955A" w14:textId="77777777">
        <w:trPr>
          <w:jc w:val="center"/>
        </w:trPr>
        <w:tc>
          <w:tcPr>
            <w:tcW w:w="180" w:type="dxa"/>
          </w:tcPr>
          <w:p w14:paraId="66957149" w14:textId="77777777" w:rsidR="000D70CA" w:rsidRPr="00D32301" w:rsidRDefault="000D70CA">
            <w:pPr>
              <w:spacing w:after="0" w:line="240" w:lineRule="auto"/>
              <w:rPr>
                <w:sz w:val="18"/>
                <w:lang w:val="el-GR"/>
              </w:rPr>
            </w:pPr>
          </w:p>
        </w:tc>
        <w:tc>
          <w:tcPr>
            <w:tcW w:w="180" w:type="dxa"/>
          </w:tcPr>
          <w:p w14:paraId="0E27F6C2" w14:textId="77777777" w:rsidR="000D70CA" w:rsidRPr="00D32301" w:rsidRDefault="000D70CA">
            <w:pPr>
              <w:spacing w:after="0" w:line="240" w:lineRule="auto"/>
              <w:rPr>
                <w:sz w:val="18"/>
                <w:lang w:val="el-GR"/>
              </w:rPr>
            </w:pPr>
          </w:p>
        </w:tc>
        <w:tc>
          <w:tcPr>
            <w:tcW w:w="180" w:type="dxa"/>
          </w:tcPr>
          <w:p w14:paraId="2E321FE8"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53FEE04C" w14:textId="77777777" w:rsidR="000D70CA" w:rsidRDefault="00000000">
            <w:pPr>
              <w:spacing w:after="0" w:line="240" w:lineRule="auto"/>
              <w:rPr>
                <w:b/>
                <w:color w:val="000000"/>
                <w:sz w:val="20"/>
              </w:rPr>
            </w:pPr>
            <w:r>
              <w:rPr>
                <w:b/>
                <w:color w:val="000000"/>
                <w:sz w:val="20"/>
              </w:rPr>
              <w:t xml:space="preserve">1. 2 ΕΝΣΩΜΑΤΕΣ ΑΚΙΝΗΤΟΠΟΙΗΣΕΙΣ </w:t>
            </w:r>
          </w:p>
        </w:tc>
      </w:tr>
      <w:tr w:rsidR="000D70CA" w:rsidRPr="0018217A" w14:paraId="1BF34A77" w14:textId="77777777">
        <w:trPr>
          <w:jc w:val="center"/>
        </w:trPr>
        <w:tc>
          <w:tcPr>
            <w:tcW w:w="180" w:type="dxa"/>
          </w:tcPr>
          <w:p w14:paraId="4941A46B" w14:textId="77777777" w:rsidR="000D70CA" w:rsidRDefault="000D70CA">
            <w:pPr>
              <w:spacing w:after="0" w:line="240" w:lineRule="auto"/>
              <w:rPr>
                <w:sz w:val="18"/>
              </w:rPr>
            </w:pPr>
          </w:p>
        </w:tc>
        <w:tc>
          <w:tcPr>
            <w:tcW w:w="180" w:type="dxa"/>
          </w:tcPr>
          <w:p w14:paraId="764D671F" w14:textId="77777777" w:rsidR="000D70CA" w:rsidRDefault="000D70CA">
            <w:pPr>
              <w:spacing w:after="0" w:line="240" w:lineRule="auto"/>
              <w:rPr>
                <w:sz w:val="18"/>
              </w:rPr>
            </w:pPr>
          </w:p>
        </w:tc>
        <w:tc>
          <w:tcPr>
            <w:tcW w:w="180" w:type="dxa"/>
          </w:tcPr>
          <w:p w14:paraId="127A10B1" w14:textId="77777777" w:rsidR="000D70CA" w:rsidRDefault="000D70CA">
            <w:pPr>
              <w:spacing w:after="0" w:line="240" w:lineRule="auto"/>
              <w:rPr>
                <w:sz w:val="18"/>
              </w:rPr>
            </w:pPr>
          </w:p>
        </w:tc>
        <w:tc>
          <w:tcPr>
            <w:tcW w:w="180" w:type="dxa"/>
          </w:tcPr>
          <w:p w14:paraId="6FDF16A9" w14:textId="77777777" w:rsidR="000D70CA" w:rsidRDefault="000D70CA">
            <w:pPr>
              <w:spacing w:after="0" w:line="240" w:lineRule="auto"/>
              <w:rPr>
                <w:sz w:val="18"/>
              </w:rPr>
            </w:pPr>
          </w:p>
        </w:tc>
        <w:tc>
          <w:tcPr>
            <w:tcW w:w="10110" w:type="dxa"/>
            <w:gridSpan w:val="2"/>
            <w:shd w:val="clear" w:color="auto" w:fill="FFFFFF"/>
            <w:vAlign w:val="center"/>
          </w:tcPr>
          <w:p w14:paraId="5C7552B8" w14:textId="77777777" w:rsidR="000D70CA" w:rsidRPr="00D32301" w:rsidRDefault="00000000">
            <w:pPr>
              <w:spacing w:after="0" w:line="240" w:lineRule="auto"/>
              <w:rPr>
                <w:color w:val="000000"/>
                <w:sz w:val="20"/>
                <w:lang w:val="el-GR"/>
              </w:rPr>
            </w:pPr>
            <w:r w:rsidRPr="00D32301">
              <w:rPr>
                <w:color w:val="000000"/>
                <w:sz w:val="20"/>
                <w:lang w:val="el-GR"/>
              </w:rPr>
              <w:t xml:space="preserve">Οι ενσώματες ακινητοποιήσεις της μελετώμενης χρήσης είναι  4.701.319,81€ και </w:t>
            </w:r>
            <w:proofErr w:type="spellStart"/>
            <w:r w:rsidRPr="00D32301">
              <w:rPr>
                <w:color w:val="000000"/>
                <w:sz w:val="20"/>
                <w:lang w:val="el-GR"/>
              </w:rPr>
              <w:t>αποτελ</w:t>
            </w:r>
            <w:proofErr w:type="spellEnd"/>
            <w:r>
              <w:rPr>
                <w:color w:val="000000"/>
                <w:sz w:val="20"/>
              </w:rPr>
              <w:t>o</w:t>
            </w:r>
            <w:proofErr w:type="spellStart"/>
            <w:r w:rsidRPr="00D32301">
              <w:rPr>
                <w:color w:val="000000"/>
                <w:sz w:val="20"/>
                <w:lang w:val="el-GR"/>
              </w:rPr>
              <w:t>ύν</w:t>
            </w:r>
            <w:proofErr w:type="spellEnd"/>
            <w:r w:rsidRPr="00D32301">
              <w:rPr>
                <w:color w:val="000000"/>
                <w:sz w:val="20"/>
                <w:lang w:val="el-GR"/>
              </w:rPr>
              <w:t xml:space="preserve"> το   48,40% του παγίου ενεργητικού.  </w:t>
            </w:r>
          </w:p>
        </w:tc>
      </w:tr>
      <w:tr w:rsidR="000D70CA" w:rsidRPr="0018217A" w14:paraId="4D52B81D" w14:textId="77777777">
        <w:trPr>
          <w:jc w:val="center"/>
        </w:trPr>
        <w:tc>
          <w:tcPr>
            <w:tcW w:w="180" w:type="dxa"/>
          </w:tcPr>
          <w:p w14:paraId="5F7C871A" w14:textId="77777777" w:rsidR="000D70CA" w:rsidRPr="00D32301" w:rsidRDefault="000D70CA">
            <w:pPr>
              <w:spacing w:after="0" w:line="240" w:lineRule="auto"/>
              <w:rPr>
                <w:sz w:val="18"/>
                <w:lang w:val="el-GR"/>
              </w:rPr>
            </w:pPr>
          </w:p>
        </w:tc>
        <w:tc>
          <w:tcPr>
            <w:tcW w:w="180" w:type="dxa"/>
          </w:tcPr>
          <w:p w14:paraId="4757E269" w14:textId="77777777" w:rsidR="000D70CA" w:rsidRPr="00D32301" w:rsidRDefault="000D70CA">
            <w:pPr>
              <w:spacing w:after="0" w:line="240" w:lineRule="auto"/>
              <w:rPr>
                <w:sz w:val="18"/>
                <w:lang w:val="el-GR"/>
              </w:rPr>
            </w:pPr>
          </w:p>
        </w:tc>
        <w:tc>
          <w:tcPr>
            <w:tcW w:w="180" w:type="dxa"/>
          </w:tcPr>
          <w:p w14:paraId="1195BA8D" w14:textId="77777777" w:rsidR="000D70CA" w:rsidRPr="00D32301" w:rsidRDefault="000D70CA">
            <w:pPr>
              <w:spacing w:after="0" w:line="240" w:lineRule="auto"/>
              <w:rPr>
                <w:sz w:val="18"/>
                <w:lang w:val="el-GR"/>
              </w:rPr>
            </w:pPr>
          </w:p>
        </w:tc>
        <w:tc>
          <w:tcPr>
            <w:tcW w:w="180" w:type="dxa"/>
          </w:tcPr>
          <w:p w14:paraId="382275FC"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D151852" w14:textId="77777777" w:rsidR="000D70CA" w:rsidRPr="00D32301" w:rsidRDefault="00000000">
            <w:pPr>
              <w:spacing w:after="0" w:line="240" w:lineRule="auto"/>
              <w:rPr>
                <w:color w:val="000000"/>
                <w:sz w:val="20"/>
                <w:lang w:val="el-GR"/>
              </w:rPr>
            </w:pPr>
            <w:r w:rsidRPr="00D32301">
              <w:rPr>
                <w:color w:val="000000"/>
                <w:sz w:val="20"/>
                <w:lang w:val="el-GR"/>
              </w:rPr>
              <w:t>Μειώθηκαν από την προηγούμενη χρήση κατά   454.129,50, ποσοστό   8,81%</w:t>
            </w:r>
          </w:p>
        </w:tc>
      </w:tr>
      <w:tr w:rsidR="000D70CA" w:rsidRPr="0018217A" w14:paraId="0BC7CB1D" w14:textId="77777777">
        <w:trPr>
          <w:jc w:val="center"/>
        </w:trPr>
        <w:tc>
          <w:tcPr>
            <w:tcW w:w="10830" w:type="dxa"/>
            <w:gridSpan w:val="6"/>
            <w:shd w:val="clear" w:color="auto" w:fill="FFFFFF"/>
            <w:vAlign w:val="center"/>
          </w:tcPr>
          <w:p w14:paraId="796DFE75" w14:textId="77777777" w:rsidR="000D70CA" w:rsidRPr="00D32301" w:rsidRDefault="000D70CA">
            <w:pPr>
              <w:spacing w:after="0" w:line="240" w:lineRule="auto"/>
              <w:rPr>
                <w:color w:val="000000"/>
                <w:sz w:val="20"/>
                <w:lang w:val="el-GR"/>
              </w:rPr>
            </w:pPr>
          </w:p>
        </w:tc>
      </w:tr>
      <w:tr w:rsidR="000D70CA" w:rsidRPr="0018217A" w14:paraId="689D8A6E" w14:textId="77777777">
        <w:trPr>
          <w:jc w:val="center"/>
        </w:trPr>
        <w:tc>
          <w:tcPr>
            <w:tcW w:w="180" w:type="dxa"/>
          </w:tcPr>
          <w:p w14:paraId="0AC7CDB6" w14:textId="77777777" w:rsidR="000D70CA" w:rsidRPr="00D32301" w:rsidRDefault="000D70CA">
            <w:pPr>
              <w:spacing w:after="0" w:line="240" w:lineRule="auto"/>
              <w:rPr>
                <w:sz w:val="18"/>
                <w:lang w:val="el-GR"/>
              </w:rPr>
            </w:pPr>
          </w:p>
        </w:tc>
        <w:tc>
          <w:tcPr>
            <w:tcW w:w="180" w:type="dxa"/>
          </w:tcPr>
          <w:p w14:paraId="2E2B7F1B" w14:textId="77777777" w:rsidR="000D70CA" w:rsidRPr="00D32301" w:rsidRDefault="000D70CA">
            <w:pPr>
              <w:spacing w:after="0" w:line="240" w:lineRule="auto"/>
              <w:rPr>
                <w:sz w:val="18"/>
                <w:lang w:val="el-GR"/>
              </w:rPr>
            </w:pPr>
          </w:p>
        </w:tc>
        <w:tc>
          <w:tcPr>
            <w:tcW w:w="180" w:type="dxa"/>
          </w:tcPr>
          <w:p w14:paraId="55B80D4B"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10E2D1F6" w14:textId="77777777" w:rsidR="000D70CA" w:rsidRPr="00D32301" w:rsidRDefault="00000000">
            <w:pPr>
              <w:spacing w:after="0" w:line="240" w:lineRule="auto"/>
              <w:rPr>
                <w:b/>
                <w:color w:val="000000"/>
                <w:sz w:val="20"/>
                <w:lang w:val="el-GR"/>
              </w:rPr>
            </w:pPr>
            <w:r w:rsidRPr="00D32301">
              <w:rPr>
                <w:b/>
                <w:color w:val="000000"/>
                <w:sz w:val="20"/>
                <w:lang w:val="el-GR"/>
              </w:rPr>
              <w:t xml:space="preserve">1. 3 ΕΠΕΝΔΥΣΕΙΣ ΣΕ ΘΥΓΑΤΡΙΚΕΣ ΚΑΙ ΣΥΓΓΕΝΕΙΣ ΕΤΑΙΡΙΕΣ </w:t>
            </w:r>
          </w:p>
        </w:tc>
      </w:tr>
      <w:tr w:rsidR="000D70CA" w:rsidRPr="0018217A" w14:paraId="23963C7E" w14:textId="77777777">
        <w:trPr>
          <w:jc w:val="center"/>
        </w:trPr>
        <w:tc>
          <w:tcPr>
            <w:tcW w:w="180" w:type="dxa"/>
          </w:tcPr>
          <w:p w14:paraId="7ED48369" w14:textId="77777777" w:rsidR="000D70CA" w:rsidRPr="00D32301" w:rsidRDefault="000D70CA">
            <w:pPr>
              <w:spacing w:after="0" w:line="240" w:lineRule="auto"/>
              <w:rPr>
                <w:sz w:val="18"/>
                <w:lang w:val="el-GR"/>
              </w:rPr>
            </w:pPr>
          </w:p>
        </w:tc>
        <w:tc>
          <w:tcPr>
            <w:tcW w:w="180" w:type="dxa"/>
          </w:tcPr>
          <w:p w14:paraId="39C2511A" w14:textId="77777777" w:rsidR="000D70CA" w:rsidRPr="00D32301" w:rsidRDefault="000D70CA">
            <w:pPr>
              <w:spacing w:after="0" w:line="240" w:lineRule="auto"/>
              <w:rPr>
                <w:sz w:val="18"/>
                <w:lang w:val="el-GR"/>
              </w:rPr>
            </w:pPr>
          </w:p>
        </w:tc>
        <w:tc>
          <w:tcPr>
            <w:tcW w:w="180" w:type="dxa"/>
          </w:tcPr>
          <w:p w14:paraId="6EAE12F5" w14:textId="77777777" w:rsidR="000D70CA" w:rsidRPr="00D32301" w:rsidRDefault="000D70CA">
            <w:pPr>
              <w:spacing w:after="0" w:line="240" w:lineRule="auto"/>
              <w:rPr>
                <w:sz w:val="18"/>
                <w:lang w:val="el-GR"/>
              </w:rPr>
            </w:pPr>
          </w:p>
        </w:tc>
        <w:tc>
          <w:tcPr>
            <w:tcW w:w="180" w:type="dxa"/>
          </w:tcPr>
          <w:p w14:paraId="271A29E8"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1C66826" w14:textId="77777777" w:rsidR="000D70CA" w:rsidRPr="00D32301" w:rsidRDefault="00000000">
            <w:pPr>
              <w:spacing w:after="0" w:line="240" w:lineRule="auto"/>
              <w:rPr>
                <w:color w:val="000000"/>
                <w:sz w:val="20"/>
                <w:lang w:val="el-GR"/>
              </w:rPr>
            </w:pPr>
            <w:r w:rsidRPr="00D32301">
              <w:rPr>
                <w:color w:val="000000"/>
                <w:sz w:val="20"/>
                <w:lang w:val="el-GR"/>
              </w:rPr>
              <w:t xml:space="preserve">Οι επενδύσεις σε θυγατρικές και συγγενείς εταιρείες  0,00€ και </w:t>
            </w:r>
            <w:proofErr w:type="spellStart"/>
            <w:r w:rsidRPr="00D32301">
              <w:rPr>
                <w:color w:val="000000"/>
                <w:sz w:val="20"/>
                <w:lang w:val="el-GR"/>
              </w:rPr>
              <w:t>αποτελ</w:t>
            </w:r>
            <w:proofErr w:type="spellEnd"/>
            <w:r>
              <w:rPr>
                <w:color w:val="000000"/>
                <w:sz w:val="20"/>
              </w:rPr>
              <w:t>o</w:t>
            </w:r>
            <w:proofErr w:type="spellStart"/>
            <w:r w:rsidRPr="00D32301">
              <w:rPr>
                <w:color w:val="000000"/>
                <w:sz w:val="20"/>
                <w:lang w:val="el-GR"/>
              </w:rPr>
              <w:t>ύν</w:t>
            </w:r>
            <w:proofErr w:type="spellEnd"/>
            <w:r w:rsidRPr="00D32301">
              <w:rPr>
                <w:color w:val="000000"/>
                <w:sz w:val="20"/>
                <w:lang w:val="el-GR"/>
              </w:rPr>
              <w:t xml:space="preserve"> το   0,00% του παγίου ενεργητικού.  </w:t>
            </w:r>
          </w:p>
        </w:tc>
      </w:tr>
      <w:tr w:rsidR="000D70CA" w:rsidRPr="0018217A" w14:paraId="2A2453A2" w14:textId="77777777">
        <w:trPr>
          <w:jc w:val="center"/>
        </w:trPr>
        <w:tc>
          <w:tcPr>
            <w:tcW w:w="180" w:type="dxa"/>
          </w:tcPr>
          <w:p w14:paraId="559B7A93" w14:textId="77777777" w:rsidR="000D70CA" w:rsidRPr="00D32301" w:rsidRDefault="000D70CA">
            <w:pPr>
              <w:spacing w:after="0" w:line="240" w:lineRule="auto"/>
              <w:rPr>
                <w:sz w:val="18"/>
                <w:lang w:val="el-GR"/>
              </w:rPr>
            </w:pPr>
          </w:p>
        </w:tc>
        <w:tc>
          <w:tcPr>
            <w:tcW w:w="180" w:type="dxa"/>
          </w:tcPr>
          <w:p w14:paraId="48BA3A36" w14:textId="77777777" w:rsidR="000D70CA" w:rsidRPr="00D32301" w:rsidRDefault="000D70CA">
            <w:pPr>
              <w:spacing w:after="0" w:line="240" w:lineRule="auto"/>
              <w:rPr>
                <w:sz w:val="18"/>
                <w:lang w:val="el-GR"/>
              </w:rPr>
            </w:pPr>
          </w:p>
        </w:tc>
        <w:tc>
          <w:tcPr>
            <w:tcW w:w="180" w:type="dxa"/>
          </w:tcPr>
          <w:p w14:paraId="2B57F72B" w14:textId="77777777" w:rsidR="000D70CA" w:rsidRPr="00D32301" w:rsidRDefault="000D70CA">
            <w:pPr>
              <w:spacing w:after="0" w:line="240" w:lineRule="auto"/>
              <w:rPr>
                <w:sz w:val="18"/>
                <w:lang w:val="el-GR"/>
              </w:rPr>
            </w:pPr>
          </w:p>
        </w:tc>
        <w:tc>
          <w:tcPr>
            <w:tcW w:w="180" w:type="dxa"/>
          </w:tcPr>
          <w:p w14:paraId="68B20662"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0ABCEAC" w14:textId="77777777" w:rsidR="000D70CA" w:rsidRPr="00D32301" w:rsidRDefault="00000000">
            <w:pPr>
              <w:spacing w:after="0" w:line="240" w:lineRule="auto"/>
              <w:rPr>
                <w:color w:val="000000"/>
                <w:sz w:val="20"/>
                <w:lang w:val="el-GR"/>
              </w:rPr>
            </w:pPr>
            <w:r w:rsidRPr="00D32301">
              <w:rPr>
                <w:color w:val="000000"/>
                <w:sz w:val="20"/>
                <w:lang w:val="el-GR"/>
              </w:rPr>
              <w:t>Μειώθηκαν από την προηγούμενη χρήση κατά   0,00, ποσοστό   0,00%</w:t>
            </w:r>
          </w:p>
        </w:tc>
      </w:tr>
      <w:tr w:rsidR="000D70CA" w:rsidRPr="0018217A" w14:paraId="4D6437AA" w14:textId="77777777">
        <w:trPr>
          <w:jc w:val="center"/>
        </w:trPr>
        <w:tc>
          <w:tcPr>
            <w:tcW w:w="10830" w:type="dxa"/>
            <w:gridSpan w:val="6"/>
            <w:shd w:val="clear" w:color="auto" w:fill="FFFFFF"/>
            <w:vAlign w:val="center"/>
          </w:tcPr>
          <w:p w14:paraId="4EA93BB4" w14:textId="77777777" w:rsidR="000D70CA" w:rsidRPr="00D32301" w:rsidRDefault="000D70CA">
            <w:pPr>
              <w:spacing w:after="0" w:line="240" w:lineRule="auto"/>
              <w:rPr>
                <w:color w:val="000000"/>
                <w:sz w:val="20"/>
                <w:lang w:val="el-GR"/>
              </w:rPr>
            </w:pPr>
          </w:p>
        </w:tc>
      </w:tr>
      <w:tr w:rsidR="000D70CA" w14:paraId="429A9FB0" w14:textId="77777777">
        <w:trPr>
          <w:jc w:val="center"/>
        </w:trPr>
        <w:tc>
          <w:tcPr>
            <w:tcW w:w="180" w:type="dxa"/>
          </w:tcPr>
          <w:p w14:paraId="18B85558" w14:textId="77777777" w:rsidR="000D70CA" w:rsidRPr="00D32301" w:rsidRDefault="000D70CA">
            <w:pPr>
              <w:spacing w:after="0" w:line="240" w:lineRule="auto"/>
              <w:rPr>
                <w:sz w:val="18"/>
                <w:lang w:val="el-GR"/>
              </w:rPr>
            </w:pPr>
          </w:p>
        </w:tc>
        <w:tc>
          <w:tcPr>
            <w:tcW w:w="180" w:type="dxa"/>
          </w:tcPr>
          <w:p w14:paraId="72AEC99D" w14:textId="77777777" w:rsidR="000D70CA" w:rsidRPr="00D32301" w:rsidRDefault="000D70CA">
            <w:pPr>
              <w:spacing w:after="0" w:line="240" w:lineRule="auto"/>
              <w:rPr>
                <w:sz w:val="18"/>
                <w:lang w:val="el-GR"/>
              </w:rPr>
            </w:pPr>
          </w:p>
        </w:tc>
        <w:tc>
          <w:tcPr>
            <w:tcW w:w="180" w:type="dxa"/>
          </w:tcPr>
          <w:p w14:paraId="3679722A"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6C1D7EE9" w14:textId="77777777" w:rsidR="000D70CA" w:rsidRDefault="00000000">
            <w:pPr>
              <w:spacing w:after="0" w:line="240" w:lineRule="auto"/>
              <w:rPr>
                <w:b/>
                <w:color w:val="000000"/>
                <w:sz w:val="20"/>
              </w:rPr>
            </w:pPr>
            <w:r>
              <w:rPr>
                <w:b/>
                <w:color w:val="000000"/>
                <w:sz w:val="20"/>
              </w:rPr>
              <w:t xml:space="preserve">1. 4 ΥΠΟΛΟΙΠΑ ΣΤΟΙΧΕΙΑ ΠΑΓΙΟΥ ΕΝΕΡΓΗΤΙΚΟΥ </w:t>
            </w:r>
          </w:p>
        </w:tc>
      </w:tr>
      <w:tr w:rsidR="000D70CA" w:rsidRPr="0018217A" w14:paraId="20983FE2" w14:textId="77777777">
        <w:trPr>
          <w:jc w:val="center"/>
        </w:trPr>
        <w:tc>
          <w:tcPr>
            <w:tcW w:w="180" w:type="dxa"/>
          </w:tcPr>
          <w:p w14:paraId="40ED0445" w14:textId="77777777" w:rsidR="000D70CA" w:rsidRDefault="000D70CA">
            <w:pPr>
              <w:spacing w:after="0" w:line="240" w:lineRule="auto"/>
              <w:rPr>
                <w:sz w:val="18"/>
              </w:rPr>
            </w:pPr>
          </w:p>
        </w:tc>
        <w:tc>
          <w:tcPr>
            <w:tcW w:w="180" w:type="dxa"/>
          </w:tcPr>
          <w:p w14:paraId="5FC9A308" w14:textId="77777777" w:rsidR="000D70CA" w:rsidRDefault="000D70CA">
            <w:pPr>
              <w:spacing w:after="0" w:line="240" w:lineRule="auto"/>
              <w:rPr>
                <w:sz w:val="18"/>
              </w:rPr>
            </w:pPr>
          </w:p>
        </w:tc>
        <w:tc>
          <w:tcPr>
            <w:tcW w:w="180" w:type="dxa"/>
          </w:tcPr>
          <w:p w14:paraId="55804D2F" w14:textId="77777777" w:rsidR="000D70CA" w:rsidRDefault="000D70CA">
            <w:pPr>
              <w:spacing w:after="0" w:line="240" w:lineRule="auto"/>
              <w:rPr>
                <w:sz w:val="18"/>
              </w:rPr>
            </w:pPr>
          </w:p>
        </w:tc>
        <w:tc>
          <w:tcPr>
            <w:tcW w:w="180" w:type="dxa"/>
          </w:tcPr>
          <w:p w14:paraId="361DF7C4" w14:textId="77777777" w:rsidR="000D70CA" w:rsidRDefault="000D70CA">
            <w:pPr>
              <w:spacing w:after="0" w:line="240" w:lineRule="auto"/>
              <w:rPr>
                <w:sz w:val="18"/>
              </w:rPr>
            </w:pPr>
          </w:p>
        </w:tc>
        <w:tc>
          <w:tcPr>
            <w:tcW w:w="10110" w:type="dxa"/>
            <w:gridSpan w:val="2"/>
            <w:shd w:val="clear" w:color="auto" w:fill="FFFFFF"/>
            <w:vAlign w:val="center"/>
          </w:tcPr>
          <w:p w14:paraId="36B6DF10" w14:textId="77777777" w:rsidR="000D70CA" w:rsidRPr="00D32301" w:rsidRDefault="00000000">
            <w:pPr>
              <w:spacing w:after="0" w:line="240" w:lineRule="auto"/>
              <w:rPr>
                <w:color w:val="000000"/>
                <w:sz w:val="20"/>
                <w:lang w:val="el-GR"/>
              </w:rPr>
            </w:pPr>
            <w:r w:rsidRPr="00D32301">
              <w:rPr>
                <w:color w:val="000000"/>
                <w:sz w:val="20"/>
                <w:lang w:val="el-GR"/>
              </w:rPr>
              <w:t xml:space="preserve">Τα υπόλοιπα στοιχεία του παγίου ενεργητικού στην μελετώμενη χρήση είναι  47.043,73€ και </w:t>
            </w:r>
            <w:proofErr w:type="spellStart"/>
            <w:r w:rsidRPr="00D32301">
              <w:rPr>
                <w:color w:val="000000"/>
                <w:sz w:val="20"/>
                <w:lang w:val="el-GR"/>
              </w:rPr>
              <w:t>αποτελ</w:t>
            </w:r>
            <w:proofErr w:type="spellEnd"/>
            <w:r>
              <w:rPr>
                <w:color w:val="000000"/>
                <w:sz w:val="20"/>
              </w:rPr>
              <w:t>o</w:t>
            </w:r>
            <w:proofErr w:type="spellStart"/>
            <w:r w:rsidRPr="00D32301">
              <w:rPr>
                <w:color w:val="000000"/>
                <w:sz w:val="20"/>
                <w:lang w:val="el-GR"/>
              </w:rPr>
              <w:t>ύν</w:t>
            </w:r>
            <w:proofErr w:type="spellEnd"/>
            <w:r w:rsidRPr="00D32301">
              <w:rPr>
                <w:color w:val="000000"/>
                <w:sz w:val="20"/>
                <w:lang w:val="el-GR"/>
              </w:rPr>
              <w:t xml:space="preserve"> το   0,48% του παγίου ενεργητικού.  </w:t>
            </w:r>
          </w:p>
        </w:tc>
      </w:tr>
      <w:tr w:rsidR="000D70CA" w:rsidRPr="0018217A" w14:paraId="7B9C74D6" w14:textId="77777777">
        <w:trPr>
          <w:jc w:val="center"/>
        </w:trPr>
        <w:tc>
          <w:tcPr>
            <w:tcW w:w="180" w:type="dxa"/>
          </w:tcPr>
          <w:p w14:paraId="0BD77721" w14:textId="77777777" w:rsidR="000D70CA" w:rsidRPr="00D32301" w:rsidRDefault="000D70CA">
            <w:pPr>
              <w:spacing w:after="0" w:line="240" w:lineRule="auto"/>
              <w:rPr>
                <w:sz w:val="18"/>
                <w:lang w:val="el-GR"/>
              </w:rPr>
            </w:pPr>
          </w:p>
        </w:tc>
        <w:tc>
          <w:tcPr>
            <w:tcW w:w="180" w:type="dxa"/>
          </w:tcPr>
          <w:p w14:paraId="6401DF0A" w14:textId="77777777" w:rsidR="000D70CA" w:rsidRPr="00D32301" w:rsidRDefault="000D70CA">
            <w:pPr>
              <w:spacing w:after="0" w:line="240" w:lineRule="auto"/>
              <w:rPr>
                <w:sz w:val="18"/>
                <w:lang w:val="el-GR"/>
              </w:rPr>
            </w:pPr>
          </w:p>
        </w:tc>
        <w:tc>
          <w:tcPr>
            <w:tcW w:w="180" w:type="dxa"/>
          </w:tcPr>
          <w:p w14:paraId="36D6695C" w14:textId="77777777" w:rsidR="000D70CA" w:rsidRPr="00D32301" w:rsidRDefault="000D70CA">
            <w:pPr>
              <w:spacing w:after="0" w:line="240" w:lineRule="auto"/>
              <w:rPr>
                <w:sz w:val="18"/>
                <w:lang w:val="el-GR"/>
              </w:rPr>
            </w:pPr>
          </w:p>
        </w:tc>
        <w:tc>
          <w:tcPr>
            <w:tcW w:w="180" w:type="dxa"/>
          </w:tcPr>
          <w:p w14:paraId="5A94C962"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8FEA213" w14:textId="77777777" w:rsidR="000D70CA" w:rsidRPr="00D32301" w:rsidRDefault="00000000">
            <w:pPr>
              <w:spacing w:after="0" w:line="240" w:lineRule="auto"/>
              <w:rPr>
                <w:color w:val="000000"/>
                <w:sz w:val="20"/>
                <w:lang w:val="el-GR"/>
              </w:rPr>
            </w:pPr>
            <w:r w:rsidRPr="00D32301">
              <w:rPr>
                <w:color w:val="000000"/>
                <w:sz w:val="20"/>
                <w:lang w:val="el-GR"/>
              </w:rPr>
              <w:t>Μειώθηκαν από την προηγούμενη χρήση κατά   18.729,64, ποσοστό   28,48%</w:t>
            </w:r>
          </w:p>
        </w:tc>
      </w:tr>
      <w:tr w:rsidR="000D70CA" w:rsidRPr="0018217A" w14:paraId="45AB6102" w14:textId="77777777">
        <w:trPr>
          <w:jc w:val="center"/>
        </w:trPr>
        <w:tc>
          <w:tcPr>
            <w:tcW w:w="10830" w:type="dxa"/>
            <w:gridSpan w:val="6"/>
            <w:shd w:val="clear" w:color="auto" w:fill="FFFFFF"/>
            <w:vAlign w:val="center"/>
          </w:tcPr>
          <w:p w14:paraId="3C3B2FF3" w14:textId="77777777" w:rsidR="000D70CA" w:rsidRPr="00D32301" w:rsidRDefault="000D70CA">
            <w:pPr>
              <w:spacing w:after="0" w:line="240" w:lineRule="auto"/>
              <w:rPr>
                <w:color w:val="000000"/>
                <w:sz w:val="20"/>
                <w:lang w:val="el-GR"/>
              </w:rPr>
            </w:pPr>
          </w:p>
        </w:tc>
      </w:tr>
      <w:tr w:rsidR="000D70CA" w14:paraId="1EF28CE6" w14:textId="77777777">
        <w:trPr>
          <w:jc w:val="center"/>
        </w:trPr>
        <w:tc>
          <w:tcPr>
            <w:tcW w:w="180" w:type="dxa"/>
          </w:tcPr>
          <w:p w14:paraId="5AB55A7F" w14:textId="77777777" w:rsidR="000D70CA" w:rsidRPr="00D32301" w:rsidRDefault="000D70CA">
            <w:pPr>
              <w:spacing w:after="0" w:line="240" w:lineRule="auto"/>
              <w:rPr>
                <w:sz w:val="18"/>
                <w:lang w:val="el-GR"/>
              </w:rPr>
            </w:pPr>
          </w:p>
        </w:tc>
        <w:tc>
          <w:tcPr>
            <w:tcW w:w="180" w:type="dxa"/>
          </w:tcPr>
          <w:p w14:paraId="7A5DB2FE"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77A8B9F3" w14:textId="77777777" w:rsidR="000D70CA" w:rsidRDefault="00000000">
            <w:pPr>
              <w:spacing w:after="0" w:line="240" w:lineRule="auto"/>
              <w:rPr>
                <w:b/>
                <w:color w:val="000000"/>
                <w:u w:val="single"/>
              </w:rPr>
            </w:pPr>
            <w:r>
              <w:rPr>
                <w:b/>
                <w:color w:val="000000"/>
                <w:u w:val="single"/>
              </w:rPr>
              <w:t>2. ΙΔΙΑ ΚΕΦΑΛΑΙΑ</w:t>
            </w:r>
          </w:p>
        </w:tc>
      </w:tr>
      <w:tr w:rsidR="000D70CA" w14:paraId="51A2DE6F" w14:textId="77777777">
        <w:trPr>
          <w:jc w:val="center"/>
        </w:trPr>
        <w:tc>
          <w:tcPr>
            <w:tcW w:w="10830" w:type="dxa"/>
            <w:gridSpan w:val="6"/>
            <w:shd w:val="clear" w:color="auto" w:fill="FFFFFF"/>
            <w:vAlign w:val="center"/>
          </w:tcPr>
          <w:p w14:paraId="5A142380" w14:textId="77777777" w:rsidR="000D70CA" w:rsidRDefault="000D70CA">
            <w:pPr>
              <w:spacing w:after="0" w:line="240" w:lineRule="auto"/>
              <w:rPr>
                <w:color w:val="000000"/>
                <w:sz w:val="20"/>
              </w:rPr>
            </w:pPr>
          </w:p>
        </w:tc>
      </w:tr>
      <w:tr w:rsidR="000D70CA" w:rsidRPr="0018217A" w14:paraId="2304E7D8" w14:textId="77777777">
        <w:trPr>
          <w:jc w:val="center"/>
        </w:trPr>
        <w:tc>
          <w:tcPr>
            <w:tcW w:w="180" w:type="dxa"/>
          </w:tcPr>
          <w:p w14:paraId="703C289B" w14:textId="77777777" w:rsidR="000D70CA" w:rsidRDefault="000D70CA">
            <w:pPr>
              <w:spacing w:after="0" w:line="240" w:lineRule="auto"/>
              <w:rPr>
                <w:sz w:val="18"/>
              </w:rPr>
            </w:pPr>
          </w:p>
        </w:tc>
        <w:tc>
          <w:tcPr>
            <w:tcW w:w="180" w:type="dxa"/>
          </w:tcPr>
          <w:p w14:paraId="4EEEABCF" w14:textId="77777777" w:rsidR="000D70CA" w:rsidRDefault="000D70CA">
            <w:pPr>
              <w:spacing w:after="0" w:line="240" w:lineRule="auto"/>
              <w:rPr>
                <w:sz w:val="18"/>
              </w:rPr>
            </w:pPr>
          </w:p>
        </w:tc>
        <w:tc>
          <w:tcPr>
            <w:tcW w:w="180" w:type="dxa"/>
          </w:tcPr>
          <w:p w14:paraId="3541F473" w14:textId="77777777" w:rsidR="000D70CA" w:rsidRDefault="000D70CA">
            <w:pPr>
              <w:spacing w:after="0" w:line="240" w:lineRule="auto"/>
              <w:rPr>
                <w:sz w:val="18"/>
              </w:rPr>
            </w:pPr>
          </w:p>
        </w:tc>
        <w:tc>
          <w:tcPr>
            <w:tcW w:w="180" w:type="dxa"/>
          </w:tcPr>
          <w:p w14:paraId="3E4BA7DC" w14:textId="77777777" w:rsidR="000D70CA" w:rsidRDefault="000D70CA">
            <w:pPr>
              <w:spacing w:after="0" w:line="240" w:lineRule="auto"/>
              <w:rPr>
                <w:sz w:val="18"/>
              </w:rPr>
            </w:pPr>
          </w:p>
        </w:tc>
        <w:tc>
          <w:tcPr>
            <w:tcW w:w="10110" w:type="dxa"/>
            <w:gridSpan w:val="2"/>
            <w:shd w:val="clear" w:color="auto" w:fill="FFFFFF"/>
            <w:vAlign w:val="center"/>
          </w:tcPr>
          <w:p w14:paraId="777372B8" w14:textId="77777777" w:rsidR="000D70CA" w:rsidRPr="00D32301" w:rsidRDefault="00000000">
            <w:pPr>
              <w:spacing w:after="0" w:line="240" w:lineRule="auto"/>
              <w:rPr>
                <w:color w:val="000000"/>
                <w:sz w:val="20"/>
                <w:lang w:val="el-GR"/>
              </w:rPr>
            </w:pPr>
            <w:r w:rsidRPr="00D32301">
              <w:rPr>
                <w:color w:val="000000"/>
                <w:sz w:val="20"/>
                <w:lang w:val="el-GR"/>
              </w:rPr>
              <w:t xml:space="preserve">Τα ίδια κεφάλαια της επιχείρησης στην μελετώμενη χρήση είναι  2.818.080,61€ και </w:t>
            </w:r>
            <w:proofErr w:type="spellStart"/>
            <w:r w:rsidRPr="00D32301">
              <w:rPr>
                <w:color w:val="000000"/>
                <w:sz w:val="20"/>
                <w:lang w:val="el-GR"/>
              </w:rPr>
              <w:t>αποτελ</w:t>
            </w:r>
            <w:proofErr w:type="spellEnd"/>
            <w:r>
              <w:rPr>
                <w:color w:val="000000"/>
                <w:sz w:val="20"/>
              </w:rPr>
              <w:t>o</w:t>
            </w:r>
            <w:proofErr w:type="spellStart"/>
            <w:r w:rsidRPr="00D32301">
              <w:rPr>
                <w:color w:val="000000"/>
                <w:sz w:val="20"/>
                <w:lang w:val="el-GR"/>
              </w:rPr>
              <w:t>ύν</w:t>
            </w:r>
            <w:proofErr w:type="spellEnd"/>
            <w:r w:rsidRPr="00D32301">
              <w:rPr>
                <w:color w:val="000000"/>
                <w:sz w:val="20"/>
                <w:lang w:val="el-GR"/>
              </w:rPr>
              <w:t xml:space="preserve"> το   15,92% των συνολικών κεφαλαίων.  </w:t>
            </w:r>
          </w:p>
        </w:tc>
      </w:tr>
      <w:tr w:rsidR="000D70CA" w:rsidRPr="0018217A" w14:paraId="23AE083D" w14:textId="77777777">
        <w:trPr>
          <w:jc w:val="center"/>
        </w:trPr>
        <w:tc>
          <w:tcPr>
            <w:tcW w:w="10830" w:type="dxa"/>
            <w:gridSpan w:val="6"/>
            <w:shd w:val="clear" w:color="auto" w:fill="FFFFFF"/>
            <w:vAlign w:val="center"/>
          </w:tcPr>
          <w:p w14:paraId="0E3F0BA2" w14:textId="77777777" w:rsidR="000D70CA" w:rsidRPr="00D32301" w:rsidRDefault="000D70CA">
            <w:pPr>
              <w:spacing w:after="0" w:line="240" w:lineRule="auto"/>
              <w:rPr>
                <w:color w:val="000000"/>
                <w:sz w:val="20"/>
                <w:lang w:val="el-GR"/>
              </w:rPr>
            </w:pPr>
          </w:p>
        </w:tc>
      </w:tr>
      <w:tr w:rsidR="000D70CA" w:rsidRPr="0018217A" w14:paraId="282FBFEE" w14:textId="77777777">
        <w:trPr>
          <w:jc w:val="center"/>
        </w:trPr>
        <w:tc>
          <w:tcPr>
            <w:tcW w:w="180" w:type="dxa"/>
          </w:tcPr>
          <w:p w14:paraId="667EE373" w14:textId="77777777" w:rsidR="000D70CA" w:rsidRPr="00D32301" w:rsidRDefault="000D70CA">
            <w:pPr>
              <w:spacing w:after="0" w:line="240" w:lineRule="auto"/>
              <w:rPr>
                <w:sz w:val="18"/>
                <w:lang w:val="el-GR"/>
              </w:rPr>
            </w:pPr>
          </w:p>
        </w:tc>
        <w:tc>
          <w:tcPr>
            <w:tcW w:w="180" w:type="dxa"/>
          </w:tcPr>
          <w:p w14:paraId="2CE8A412" w14:textId="77777777" w:rsidR="000D70CA" w:rsidRPr="00D32301" w:rsidRDefault="000D70CA">
            <w:pPr>
              <w:spacing w:after="0" w:line="240" w:lineRule="auto"/>
              <w:rPr>
                <w:sz w:val="18"/>
                <w:lang w:val="el-GR"/>
              </w:rPr>
            </w:pPr>
          </w:p>
        </w:tc>
        <w:tc>
          <w:tcPr>
            <w:tcW w:w="180" w:type="dxa"/>
          </w:tcPr>
          <w:p w14:paraId="73EB1297" w14:textId="77777777" w:rsidR="000D70CA" w:rsidRPr="00D32301" w:rsidRDefault="000D70CA">
            <w:pPr>
              <w:spacing w:after="0" w:line="240" w:lineRule="auto"/>
              <w:rPr>
                <w:sz w:val="18"/>
                <w:lang w:val="el-GR"/>
              </w:rPr>
            </w:pPr>
          </w:p>
        </w:tc>
        <w:tc>
          <w:tcPr>
            <w:tcW w:w="180" w:type="dxa"/>
          </w:tcPr>
          <w:p w14:paraId="1C3512B5"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B1B7A4D" w14:textId="77777777" w:rsidR="000D70CA" w:rsidRPr="00D32301" w:rsidRDefault="00000000">
            <w:pPr>
              <w:spacing w:after="0" w:line="240" w:lineRule="auto"/>
              <w:rPr>
                <w:color w:val="000000"/>
                <w:sz w:val="20"/>
                <w:lang w:val="el-GR"/>
              </w:rPr>
            </w:pPr>
            <w:r w:rsidRPr="00D32301">
              <w:rPr>
                <w:color w:val="000000"/>
                <w:sz w:val="20"/>
                <w:lang w:val="el-GR"/>
              </w:rPr>
              <w:t>Αυξήθηκαν από την προηγούμενη χρήση κατά   225.956,81€, ποσοστό   8,72% και η αύξηση οφείλεται</w:t>
            </w:r>
          </w:p>
        </w:tc>
      </w:tr>
      <w:tr w:rsidR="000D70CA" w:rsidRPr="0018217A" w14:paraId="79D6B46C" w14:textId="77777777">
        <w:trPr>
          <w:jc w:val="center"/>
        </w:trPr>
        <w:tc>
          <w:tcPr>
            <w:tcW w:w="10830" w:type="dxa"/>
            <w:gridSpan w:val="6"/>
            <w:shd w:val="clear" w:color="auto" w:fill="FFFFFF"/>
            <w:vAlign w:val="center"/>
          </w:tcPr>
          <w:p w14:paraId="4AE2CCC6" w14:textId="77777777" w:rsidR="000D70CA" w:rsidRPr="00D32301" w:rsidRDefault="000D70CA">
            <w:pPr>
              <w:spacing w:after="0" w:line="240" w:lineRule="auto"/>
              <w:rPr>
                <w:color w:val="000000"/>
                <w:sz w:val="20"/>
                <w:lang w:val="el-GR"/>
              </w:rPr>
            </w:pPr>
          </w:p>
        </w:tc>
      </w:tr>
      <w:tr w:rsidR="000D70CA" w14:paraId="677C884C" w14:textId="77777777">
        <w:trPr>
          <w:jc w:val="center"/>
        </w:trPr>
        <w:tc>
          <w:tcPr>
            <w:tcW w:w="180" w:type="dxa"/>
          </w:tcPr>
          <w:p w14:paraId="3CD49409" w14:textId="77777777" w:rsidR="000D70CA" w:rsidRPr="00D32301" w:rsidRDefault="000D70CA">
            <w:pPr>
              <w:spacing w:after="0" w:line="240" w:lineRule="auto"/>
              <w:rPr>
                <w:sz w:val="18"/>
                <w:lang w:val="el-GR"/>
              </w:rPr>
            </w:pPr>
          </w:p>
        </w:tc>
        <w:tc>
          <w:tcPr>
            <w:tcW w:w="180" w:type="dxa"/>
          </w:tcPr>
          <w:p w14:paraId="42400066"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2C5C2ECF" w14:textId="77777777" w:rsidR="000D70CA" w:rsidRDefault="00000000">
            <w:pPr>
              <w:spacing w:after="0" w:line="240" w:lineRule="auto"/>
              <w:rPr>
                <w:b/>
                <w:color w:val="000000"/>
                <w:u w:val="single"/>
              </w:rPr>
            </w:pPr>
            <w:r>
              <w:rPr>
                <w:b/>
                <w:color w:val="000000"/>
                <w:u w:val="single"/>
              </w:rPr>
              <w:t>3. ΜΑΚΡΟΠΡΟΘΕΣΜΕΣ ΥΠΟΧΡΕΩΣΕΙΣ</w:t>
            </w:r>
          </w:p>
        </w:tc>
      </w:tr>
      <w:tr w:rsidR="000D70CA" w14:paraId="3A61A250" w14:textId="77777777">
        <w:trPr>
          <w:jc w:val="center"/>
        </w:trPr>
        <w:tc>
          <w:tcPr>
            <w:tcW w:w="10830" w:type="dxa"/>
            <w:gridSpan w:val="6"/>
            <w:shd w:val="clear" w:color="auto" w:fill="FFFFFF"/>
            <w:vAlign w:val="center"/>
          </w:tcPr>
          <w:p w14:paraId="2F85C84B" w14:textId="77777777" w:rsidR="000D70CA" w:rsidRDefault="000D70CA">
            <w:pPr>
              <w:spacing w:after="0" w:line="240" w:lineRule="auto"/>
              <w:rPr>
                <w:color w:val="000000"/>
                <w:sz w:val="20"/>
              </w:rPr>
            </w:pPr>
          </w:p>
        </w:tc>
      </w:tr>
      <w:tr w:rsidR="000D70CA" w:rsidRPr="0018217A" w14:paraId="79F135F3" w14:textId="77777777">
        <w:trPr>
          <w:jc w:val="center"/>
        </w:trPr>
        <w:tc>
          <w:tcPr>
            <w:tcW w:w="180" w:type="dxa"/>
          </w:tcPr>
          <w:p w14:paraId="4E9CB253" w14:textId="77777777" w:rsidR="000D70CA" w:rsidRDefault="000D70CA">
            <w:pPr>
              <w:spacing w:after="0" w:line="240" w:lineRule="auto"/>
              <w:rPr>
                <w:sz w:val="18"/>
              </w:rPr>
            </w:pPr>
          </w:p>
        </w:tc>
        <w:tc>
          <w:tcPr>
            <w:tcW w:w="180" w:type="dxa"/>
          </w:tcPr>
          <w:p w14:paraId="6C71FD21" w14:textId="77777777" w:rsidR="000D70CA" w:rsidRDefault="000D70CA">
            <w:pPr>
              <w:spacing w:after="0" w:line="240" w:lineRule="auto"/>
              <w:rPr>
                <w:sz w:val="18"/>
              </w:rPr>
            </w:pPr>
          </w:p>
        </w:tc>
        <w:tc>
          <w:tcPr>
            <w:tcW w:w="180" w:type="dxa"/>
          </w:tcPr>
          <w:p w14:paraId="6C08D92A" w14:textId="77777777" w:rsidR="000D70CA" w:rsidRDefault="000D70CA">
            <w:pPr>
              <w:spacing w:after="0" w:line="240" w:lineRule="auto"/>
              <w:rPr>
                <w:sz w:val="18"/>
              </w:rPr>
            </w:pPr>
          </w:p>
        </w:tc>
        <w:tc>
          <w:tcPr>
            <w:tcW w:w="180" w:type="dxa"/>
          </w:tcPr>
          <w:p w14:paraId="2A801BF7" w14:textId="77777777" w:rsidR="000D70CA" w:rsidRDefault="000D70CA">
            <w:pPr>
              <w:spacing w:after="0" w:line="240" w:lineRule="auto"/>
              <w:rPr>
                <w:sz w:val="18"/>
              </w:rPr>
            </w:pPr>
          </w:p>
        </w:tc>
        <w:tc>
          <w:tcPr>
            <w:tcW w:w="10110" w:type="dxa"/>
            <w:gridSpan w:val="2"/>
            <w:shd w:val="clear" w:color="auto" w:fill="FFFFFF"/>
            <w:vAlign w:val="center"/>
          </w:tcPr>
          <w:p w14:paraId="0FBDA860" w14:textId="77777777" w:rsidR="000D70CA" w:rsidRPr="00D32301" w:rsidRDefault="00000000">
            <w:pPr>
              <w:spacing w:after="0" w:line="240" w:lineRule="auto"/>
              <w:rPr>
                <w:color w:val="000000"/>
                <w:sz w:val="20"/>
                <w:lang w:val="el-GR"/>
              </w:rPr>
            </w:pPr>
            <w:r w:rsidRPr="00D32301">
              <w:rPr>
                <w:color w:val="000000"/>
                <w:sz w:val="20"/>
                <w:lang w:val="el-GR"/>
              </w:rPr>
              <w:t xml:space="preserve">Οι μακροπρόθεσμες υποχρεώσεις της μελετώμενης χρήσης είναι  5.410.403,07€ και αποτελούν το   30,57% του παθητικού και το   36,36% των συνολικών υποχρεώσεων, ενώ στην προηγούμενη χρήση οι μακροπρόθεσμες υποχρεώσεις αποτελούσαν το   19,35% του παθητικού και το   23,62% των συνολικών υποχρεώσεων.  </w:t>
            </w:r>
          </w:p>
        </w:tc>
      </w:tr>
      <w:tr w:rsidR="000D70CA" w:rsidRPr="0018217A" w14:paraId="2F581F2C" w14:textId="77777777">
        <w:trPr>
          <w:jc w:val="center"/>
        </w:trPr>
        <w:tc>
          <w:tcPr>
            <w:tcW w:w="10830" w:type="dxa"/>
            <w:gridSpan w:val="6"/>
            <w:shd w:val="clear" w:color="auto" w:fill="FFFFFF"/>
            <w:vAlign w:val="center"/>
          </w:tcPr>
          <w:p w14:paraId="35AFABA1" w14:textId="77777777" w:rsidR="000D70CA" w:rsidRPr="00D32301" w:rsidRDefault="000D70CA">
            <w:pPr>
              <w:spacing w:after="0" w:line="240" w:lineRule="auto"/>
              <w:rPr>
                <w:color w:val="000000"/>
                <w:sz w:val="20"/>
                <w:lang w:val="el-GR"/>
              </w:rPr>
            </w:pPr>
          </w:p>
        </w:tc>
      </w:tr>
      <w:tr w:rsidR="000D70CA" w14:paraId="7EC57A78" w14:textId="77777777">
        <w:trPr>
          <w:jc w:val="center"/>
        </w:trPr>
        <w:tc>
          <w:tcPr>
            <w:tcW w:w="180" w:type="dxa"/>
          </w:tcPr>
          <w:p w14:paraId="62B0B319" w14:textId="77777777" w:rsidR="000D70CA" w:rsidRPr="00D32301" w:rsidRDefault="000D70CA">
            <w:pPr>
              <w:spacing w:after="0" w:line="240" w:lineRule="auto"/>
              <w:rPr>
                <w:sz w:val="18"/>
                <w:lang w:val="el-GR"/>
              </w:rPr>
            </w:pPr>
          </w:p>
        </w:tc>
        <w:tc>
          <w:tcPr>
            <w:tcW w:w="180" w:type="dxa"/>
          </w:tcPr>
          <w:p w14:paraId="2FD3B74D" w14:textId="77777777" w:rsidR="000D70CA" w:rsidRPr="00D32301" w:rsidRDefault="000D70CA">
            <w:pPr>
              <w:spacing w:after="0" w:line="240" w:lineRule="auto"/>
              <w:rPr>
                <w:sz w:val="18"/>
                <w:lang w:val="el-GR"/>
              </w:rPr>
            </w:pPr>
          </w:p>
        </w:tc>
        <w:tc>
          <w:tcPr>
            <w:tcW w:w="180" w:type="dxa"/>
          </w:tcPr>
          <w:p w14:paraId="682BCA0E"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72F3670E" w14:textId="77777777" w:rsidR="000D70CA" w:rsidRDefault="00000000">
            <w:pPr>
              <w:spacing w:after="0" w:line="240" w:lineRule="auto"/>
              <w:rPr>
                <w:b/>
                <w:color w:val="000000"/>
                <w:sz w:val="20"/>
              </w:rPr>
            </w:pPr>
            <w:r>
              <w:rPr>
                <w:b/>
                <w:color w:val="000000"/>
                <w:sz w:val="20"/>
              </w:rPr>
              <w:t xml:space="preserve">3. 1 ΕΝΤΟΚΑ ΔΑΝΕΙΑ ΜΑΚΡΟΠΡΟΘΕΣΜΑ </w:t>
            </w:r>
          </w:p>
        </w:tc>
      </w:tr>
      <w:tr w:rsidR="000D70CA" w:rsidRPr="0018217A" w14:paraId="495FA68D" w14:textId="77777777">
        <w:trPr>
          <w:jc w:val="center"/>
        </w:trPr>
        <w:tc>
          <w:tcPr>
            <w:tcW w:w="180" w:type="dxa"/>
          </w:tcPr>
          <w:p w14:paraId="78F84D7E" w14:textId="77777777" w:rsidR="000D70CA" w:rsidRDefault="000D70CA">
            <w:pPr>
              <w:spacing w:after="0" w:line="240" w:lineRule="auto"/>
              <w:rPr>
                <w:sz w:val="18"/>
              </w:rPr>
            </w:pPr>
          </w:p>
        </w:tc>
        <w:tc>
          <w:tcPr>
            <w:tcW w:w="180" w:type="dxa"/>
          </w:tcPr>
          <w:p w14:paraId="68C1DD5F" w14:textId="77777777" w:rsidR="000D70CA" w:rsidRDefault="000D70CA">
            <w:pPr>
              <w:spacing w:after="0" w:line="240" w:lineRule="auto"/>
              <w:rPr>
                <w:sz w:val="18"/>
              </w:rPr>
            </w:pPr>
          </w:p>
        </w:tc>
        <w:tc>
          <w:tcPr>
            <w:tcW w:w="180" w:type="dxa"/>
          </w:tcPr>
          <w:p w14:paraId="7056766D" w14:textId="77777777" w:rsidR="000D70CA" w:rsidRDefault="000D70CA">
            <w:pPr>
              <w:spacing w:after="0" w:line="240" w:lineRule="auto"/>
              <w:rPr>
                <w:sz w:val="18"/>
              </w:rPr>
            </w:pPr>
          </w:p>
        </w:tc>
        <w:tc>
          <w:tcPr>
            <w:tcW w:w="180" w:type="dxa"/>
          </w:tcPr>
          <w:p w14:paraId="400A2989" w14:textId="77777777" w:rsidR="000D70CA" w:rsidRDefault="000D70CA">
            <w:pPr>
              <w:spacing w:after="0" w:line="240" w:lineRule="auto"/>
              <w:rPr>
                <w:sz w:val="18"/>
              </w:rPr>
            </w:pPr>
          </w:p>
        </w:tc>
        <w:tc>
          <w:tcPr>
            <w:tcW w:w="10110" w:type="dxa"/>
            <w:gridSpan w:val="2"/>
            <w:shd w:val="clear" w:color="auto" w:fill="FFFFFF"/>
            <w:vAlign w:val="center"/>
          </w:tcPr>
          <w:p w14:paraId="60E84303" w14:textId="77777777" w:rsidR="000D70CA" w:rsidRPr="00D32301" w:rsidRDefault="00000000">
            <w:pPr>
              <w:spacing w:after="0" w:line="240" w:lineRule="auto"/>
              <w:rPr>
                <w:color w:val="000000"/>
                <w:sz w:val="20"/>
                <w:lang w:val="el-GR"/>
              </w:rPr>
            </w:pPr>
            <w:r w:rsidRPr="00D32301">
              <w:rPr>
                <w:color w:val="000000"/>
                <w:sz w:val="20"/>
                <w:lang w:val="el-GR"/>
              </w:rPr>
              <w:t xml:space="preserve">Ο έντοκος μακροπρόθεσμος δανεισμός είναι  4.495.035,64€ και αποτελεί το   83,08% των συνολικών μακροπροθέσμων υποχρεώσεων ενώ στην προηγούμενη χρήση αποτελούσε το   64,02% των συνολικών μακροπροθέσμων υποχρεώσεων.  </w:t>
            </w:r>
          </w:p>
        </w:tc>
      </w:tr>
      <w:tr w:rsidR="000D70CA" w:rsidRPr="0018217A" w14:paraId="31D7AFE5" w14:textId="77777777">
        <w:trPr>
          <w:jc w:val="center"/>
        </w:trPr>
        <w:tc>
          <w:tcPr>
            <w:tcW w:w="180" w:type="dxa"/>
          </w:tcPr>
          <w:p w14:paraId="75854E9A" w14:textId="77777777" w:rsidR="000D70CA" w:rsidRPr="00D32301" w:rsidRDefault="000D70CA">
            <w:pPr>
              <w:spacing w:after="0" w:line="240" w:lineRule="auto"/>
              <w:rPr>
                <w:sz w:val="18"/>
                <w:lang w:val="el-GR"/>
              </w:rPr>
            </w:pPr>
          </w:p>
        </w:tc>
        <w:tc>
          <w:tcPr>
            <w:tcW w:w="180" w:type="dxa"/>
          </w:tcPr>
          <w:p w14:paraId="162572EB" w14:textId="77777777" w:rsidR="000D70CA" w:rsidRPr="00D32301" w:rsidRDefault="000D70CA">
            <w:pPr>
              <w:spacing w:after="0" w:line="240" w:lineRule="auto"/>
              <w:rPr>
                <w:sz w:val="18"/>
                <w:lang w:val="el-GR"/>
              </w:rPr>
            </w:pPr>
          </w:p>
        </w:tc>
        <w:tc>
          <w:tcPr>
            <w:tcW w:w="180" w:type="dxa"/>
          </w:tcPr>
          <w:p w14:paraId="35B65659" w14:textId="77777777" w:rsidR="000D70CA" w:rsidRPr="00D32301" w:rsidRDefault="000D70CA">
            <w:pPr>
              <w:spacing w:after="0" w:line="240" w:lineRule="auto"/>
              <w:rPr>
                <w:sz w:val="18"/>
                <w:lang w:val="el-GR"/>
              </w:rPr>
            </w:pPr>
          </w:p>
        </w:tc>
        <w:tc>
          <w:tcPr>
            <w:tcW w:w="180" w:type="dxa"/>
          </w:tcPr>
          <w:p w14:paraId="2F1B57EB"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708A611" w14:textId="77777777" w:rsidR="000D70CA" w:rsidRPr="00D32301" w:rsidRDefault="00000000">
            <w:pPr>
              <w:spacing w:after="0" w:line="240" w:lineRule="auto"/>
              <w:rPr>
                <w:color w:val="000000"/>
                <w:sz w:val="20"/>
                <w:lang w:val="el-GR"/>
              </w:rPr>
            </w:pPr>
            <w:r w:rsidRPr="00D32301">
              <w:rPr>
                <w:color w:val="000000"/>
                <w:sz w:val="20"/>
                <w:lang w:val="el-GR"/>
              </w:rPr>
              <w:t>Ο έντοκος μακροπρόθεσμος δανεισμός της επιχείρησης σε σχέση με την προηγούμενη χρήση Αυξήθηκε κατά   2.719.430,39€, ποσοστό   153,16%</w:t>
            </w:r>
          </w:p>
        </w:tc>
      </w:tr>
      <w:tr w:rsidR="000D70CA" w:rsidRPr="0018217A" w14:paraId="69F31807" w14:textId="77777777">
        <w:trPr>
          <w:jc w:val="center"/>
        </w:trPr>
        <w:tc>
          <w:tcPr>
            <w:tcW w:w="10830" w:type="dxa"/>
            <w:gridSpan w:val="6"/>
            <w:shd w:val="clear" w:color="auto" w:fill="FFFFFF"/>
            <w:vAlign w:val="center"/>
          </w:tcPr>
          <w:p w14:paraId="3A83B63D" w14:textId="77777777" w:rsidR="000D70CA" w:rsidRPr="00D32301" w:rsidRDefault="000D70CA">
            <w:pPr>
              <w:spacing w:after="0" w:line="240" w:lineRule="auto"/>
              <w:rPr>
                <w:color w:val="000000"/>
                <w:sz w:val="20"/>
                <w:lang w:val="el-GR"/>
              </w:rPr>
            </w:pPr>
          </w:p>
        </w:tc>
      </w:tr>
      <w:tr w:rsidR="000D70CA" w14:paraId="06D106F8" w14:textId="77777777">
        <w:trPr>
          <w:jc w:val="center"/>
        </w:trPr>
        <w:tc>
          <w:tcPr>
            <w:tcW w:w="180" w:type="dxa"/>
          </w:tcPr>
          <w:p w14:paraId="2DEDA487" w14:textId="77777777" w:rsidR="000D70CA" w:rsidRPr="00D32301" w:rsidRDefault="000D70CA">
            <w:pPr>
              <w:spacing w:after="0" w:line="240" w:lineRule="auto"/>
              <w:rPr>
                <w:sz w:val="18"/>
                <w:lang w:val="el-GR"/>
              </w:rPr>
            </w:pPr>
          </w:p>
        </w:tc>
        <w:tc>
          <w:tcPr>
            <w:tcW w:w="180" w:type="dxa"/>
          </w:tcPr>
          <w:p w14:paraId="10CD9CAC" w14:textId="77777777" w:rsidR="000D70CA" w:rsidRPr="00D32301" w:rsidRDefault="000D70CA">
            <w:pPr>
              <w:spacing w:after="0" w:line="240" w:lineRule="auto"/>
              <w:rPr>
                <w:sz w:val="18"/>
                <w:lang w:val="el-GR"/>
              </w:rPr>
            </w:pPr>
          </w:p>
        </w:tc>
        <w:tc>
          <w:tcPr>
            <w:tcW w:w="180" w:type="dxa"/>
          </w:tcPr>
          <w:p w14:paraId="3B002CDB"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10C59425" w14:textId="77777777" w:rsidR="000D70CA" w:rsidRDefault="00000000">
            <w:pPr>
              <w:spacing w:after="0" w:line="240" w:lineRule="auto"/>
              <w:rPr>
                <w:b/>
                <w:color w:val="000000"/>
                <w:sz w:val="20"/>
              </w:rPr>
            </w:pPr>
            <w:r>
              <w:rPr>
                <w:b/>
                <w:color w:val="000000"/>
                <w:sz w:val="20"/>
              </w:rPr>
              <w:t xml:space="preserve">3. 2 ΥΠΟΛΟΙΠΕΣ ΜΑΚΡΟΠΡΟΘΕΣΜΕΣ ΥΠΟΧΡΕΩΣΕΙΣ </w:t>
            </w:r>
          </w:p>
        </w:tc>
      </w:tr>
      <w:tr w:rsidR="000D70CA" w:rsidRPr="0018217A" w14:paraId="6712C989" w14:textId="77777777">
        <w:trPr>
          <w:jc w:val="center"/>
        </w:trPr>
        <w:tc>
          <w:tcPr>
            <w:tcW w:w="180" w:type="dxa"/>
          </w:tcPr>
          <w:p w14:paraId="1C04FC10" w14:textId="77777777" w:rsidR="000D70CA" w:rsidRDefault="000D70CA">
            <w:pPr>
              <w:spacing w:after="0" w:line="240" w:lineRule="auto"/>
              <w:rPr>
                <w:sz w:val="18"/>
              </w:rPr>
            </w:pPr>
          </w:p>
        </w:tc>
        <w:tc>
          <w:tcPr>
            <w:tcW w:w="180" w:type="dxa"/>
          </w:tcPr>
          <w:p w14:paraId="0646AC7C" w14:textId="77777777" w:rsidR="000D70CA" w:rsidRDefault="000D70CA">
            <w:pPr>
              <w:spacing w:after="0" w:line="240" w:lineRule="auto"/>
              <w:rPr>
                <w:sz w:val="18"/>
              </w:rPr>
            </w:pPr>
          </w:p>
        </w:tc>
        <w:tc>
          <w:tcPr>
            <w:tcW w:w="180" w:type="dxa"/>
          </w:tcPr>
          <w:p w14:paraId="6053CD23" w14:textId="77777777" w:rsidR="000D70CA" w:rsidRDefault="000D70CA">
            <w:pPr>
              <w:spacing w:after="0" w:line="240" w:lineRule="auto"/>
              <w:rPr>
                <w:sz w:val="18"/>
              </w:rPr>
            </w:pPr>
          </w:p>
        </w:tc>
        <w:tc>
          <w:tcPr>
            <w:tcW w:w="180" w:type="dxa"/>
          </w:tcPr>
          <w:p w14:paraId="09F1AB7C" w14:textId="77777777" w:rsidR="000D70CA" w:rsidRDefault="000D70CA">
            <w:pPr>
              <w:spacing w:after="0" w:line="240" w:lineRule="auto"/>
              <w:rPr>
                <w:sz w:val="18"/>
              </w:rPr>
            </w:pPr>
          </w:p>
        </w:tc>
        <w:tc>
          <w:tcPr>
            <w:tcW w:w="10110" w:type="dxa"/>
            <w:gridSpan w:val="2"/>
            <w:shd w:val="clear" w:color="auto" w:fill="FFFFFF"/>
            <w:vAlign w:val="center"/>
          </w:tcPr>
          <w:p w14:paraId="174C5984" w14:textId="77777777" w:rsidR="000D70CA" w:rsidRPr="00D32301" w:rsidRDefault="00000000">
            <w:pPr>
              <w:spacing w:after="0" w:line="240" w:lineRule="auto"/>
              <w:rPr>
                <w:color w:val="000000"/>
                <w:sz w:val="20"/>
                <w:lang w:val="el-GR"/>
              </w:rPr>
            </w:pPr>
            <w:r w:rsidRPr="00D32301">
              <w:rPr>
                <w:color w:val="000000"/>
                <w:sz w:val="20"/>
                <w:lang w:val="el-GR"/>
              </w:rPr>
              <w:t xml:space="preserve">Οι υπόλοιπες μακροπρόθεσμες υποχρεώσεις είναι  915.367,43€ και αποτελεί το   16,92% των συνολικών μακροπροθέσμων υποχρεώσεων ενώ στην προηγούμενη χρήση αποτελούσε το   35,98% των συνολικών μακροπροθέσμων υποχρεώσεων.  </w:t>
            </w:r>
          </w:p>
        </w:tc>
      </w:tr>
      <w:tr w:rsidR="000D70CA" w:rsidRPr="0018217A" w14:paraId="3BB3B4C7" w14:textId="77777777">
        <w:trPr>
          <w:jc w:val="center"/>
        </w:trPr>
        <w:tc>
          <w:tcPr>
            <w:tcW w:w="180" w:type="dxa"/>
          </w:tcPr>
          <w:p w14:paraId="56CA6988" w14:textId="77777777" w:rsidR="000D70CA" w:rsidRPr="00D32301" w:rsidRDefault="000D70CA">
            <w:pPr>
              <w:spacing w:after="0" w:line="240" w:lineRule="auto"/>
              <w:rPr>
                <w:sz w:val="18"/>
                <w:lang w:val="el-GR"/>
              </w:rPr>
            </w:pPr>
          </w:p>
        </w:tc>
        <w:tc>
          <w:tcPr>
            <w:tcW w:w="180" w:type="dxa"/>
          </w:tcPr>
          <w:p w14:paraId="2E3F5B4D" w14:textId="77777777" w:rsidR="000D70CA" w:rsidRPr="00D32301" w:rsidRDefault="000D70CA">
            <w:pPr>
              <w:spacing w:after="0" w:line="240" w:lineRule="auto"/>
              <w:rPr>
                <w:sz w:val="18"/>
                <w:lang w:val="el-GR"/>
              </w:rPr>
            </w:pPr>
          </w:p>
        </w:tc>
        <w:tc>
          <w:tcPr>
            <w:tcW w:w="180" w:type="dxa"/>
          </w:tcPr>
          <w:p w14:paraId="4F9E6B18" w14:textId="77777777" w:rsidR="000D70CA" w:rsidRPr="00D32301" w:rsidRDefault="000D70CA">
            <w:pPr>
              <w:spacing w:after="0" w:line="240" w:lineRule="auto"/>
              <w:rPr>
                <w:sz w:val="18"/>
                <w:lang w:val="el-GR"/>
              </w:rPr>
            </w:pPr>
          </w:p>
        </w:tc>
        <w:tc>
          <w:tcPr>
            <w:tcW w:w="180" w:type="dxa"/>
          </w:tcPr>
          <w:p w14:paraId="0B7F548F"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EDBA773" w14:textId="77777777" w:rsidR="000D70CA" w:rsidRPr="00D32301" w:rsidRDefault="00000000">
            <w:pPr>
              <w:spacing w:after="0" w:line="240" w:lineRule="auto"/>
              <w:rPr>
                <w:color w:val="000000"/>
                <w:sz w:val="20"/>
                <w:lang w:val="el-GR"/>
              </w:rPr>
            </w:pPr>
            <w:r w:rsidRPr="00D32301">
              <w:rPr>
                <w:color w:val="000000"/>
                <w:sz w:val="20"/>
                <w:lang w:val="el-GR"/>
              </w:rPr>
              <w:t>Οι υπόλοιπες μακροπρόθεσμες υποχρεώσεις της επιχείρησης σε σχέση με την προηγούμενη χρήση Μειώθηκε κατά   82.424,57€, ποσοστό   8,26%</w:t>
            </w:r>
          </w:p>
        </w:tc>
      </w:tr>
    </w:tbl>
    <w:p w14:paraId="782B1380" w14:textId="77777777" w:rsidR="000D70CA" w:rsidRPr="00D32301" w:rsidRDefault="000D70CA">
      <w:pPr>
        <w:spacing w:after="0" w:line="240" w:lineRule="auto"/>
        <w:jc w:val="center"/>
        <w:rPr>
          <w:color w:val="000000"/>
          <w:sz w:val="20"/>
          <w:lang w:val="el-GR"/>
        </w:rPr>
      </w:pPr>
    </w:p>
    <w:p w14:paraId="27981435" w14:textId="77777777" w:rsidR="000D70CA" w:rsidRPr="00D32301" w:rsidRDefault="000D70CA">
      <w:pPr>
        <w:spacing w:after="0" w:line="240" w:lineRule="auto"/>
        <w:jc w:val="center"/>
        <w:rPr>
          <w:sz w:val="18"/>
          <w:lang w:val="el-GR"/>
        </w:rPr>
        <w:sectPr w:rsidR="000D70CA" w:rsidRPr="00D32301">
          <w:headerReference w:type="default" r:id="rId8"/>
          <w:pgSz w:w="11907" w:h="16839" w:code="9"/>
          <w:pgMar w:top="567" w:right="850" w:bottom="1133" w:left="850" w:header="708" w:footer="708" w:gutter="0"/>
          <w:cols w:space="720"/>
        </w:sectPr>
      </w:pPr>
    </w:p>
    <w:p w14:paraId="104BEEBA" w14:textId="77777777" w:rsidR="000D70CA" w:rsidRPr="00D32301" w:rsidRDefault="000D70CA">
      <w:pPr>
        <w:spacing w:after="0" w:line="240" w:lineRule="auto"/>
        <w:jc w:val="center"/>
        <w:rPr>
          <w:sz w:val="18"/>
          <w:lang w:val="el-GR"/>
        </w:rPr>
      </w:pPr>
    </w:p>
    <w:p w14:paraId="4C121542" w14:textId="77777777" w:rsidR="000D70CA" w:rsidRDefault="00000000">
      <w:pPr>
        <w:spacing w:after="0" w:line="240" w:lineRule="auto"/>
        <w:jc w:val="center"/>
        <w:rPr>
          <w:b/>
          <w:sz w:val="32"/>
        </w:rPr>
      </w:pPr>
      <w:proofErr w:type="spellStart"/>
      <w:r>
        <w:rPr>
          <w:b/>
          <w:sz w:val="32"/>
        </w:rPr>
        <w:t>III.Αριθμοδείκτες</w:t>
      </w:r>
      <w:proofErr w:type="spellEnd"/>
    </w:p>
    <w:p w14:paraId="6CC66DF3"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7590"/>
        <w:gridCol w:w="1650"/>
      </w:tblGrid>
      <w:tr w:rsidR="000D70CA" w14:paraId="7C9AA6A3" w14:textId="77777777">
        <w:trPr>
          <w:jc w:val="center"/>
        </w:trPr>
        <w:tc>
          <w:tcPr>
            <w:tcW w:w="7590" w:type="dxa"/>
          </w:tcPr>
          <w:p w14:paraId="1374EF7A" w14:textId="77777777" w:rsidR="000D70CA" w:rsidRDefault="000D70CA">
            <w:pPr>
              <w:spacing w:after="0" w:line="240" w:lineRule="auto"/>
              <w:rPr>
                <w:sz w:val="18"/>
              </w:rPr>
            </w:pPr>
          </w:p>
        </w:tc>
        <w:tc>
          <w:tcPr>
            <w:tcW w:w="1650" w:type="dxa"/>
          </w:tcPr>
          <w:p w14:paraId="0813D9E4" w14:textId="77777777" w:rsidR="000D70CA" w:rsidRDefault="000D70CA">
            <w:pPr>
              <w:spacing w:after="0" w:line="240" w:lineRule="auto"/>
              <w:rPr>
                <w:sz w:val="18"/>
              </w:rPr>
            </w:pPr>
          </w:p>
        </w:tc>
      </w:tr>
      <w:tr w:rsidR="000D70CA" w14:paraId="626203AB" w14:textId="77777777">
        <w:trPr>
          <w:jc w:val="center"/>
        </w:trPr>
        <w:tc>
          <w:tcPr>
            <w:tcW w:w="9240" w:type="dxa"/>
            <w:gridSpan w:val="2"/>
            <w:shd w:val="clear" w:color="auto" w:fill="FFFFFF"/>
            <w:vAlign w:val="center"/>
          </w:tcPr>
          <w:p w14:paraId="53F7BEDD" w14:textId="538CCED5" w:rsidR="000D70CA" w:rsidRDefault="0018217A">
            <w:pPr>
              <w:spacing w:after="0" w:line="240" w:lineRule="auto"/>
              <w:jc w:val="center"/>
              <w:rPr>
                <w:b/>
                <w:color w:val="000000"/>
                <w:sz w:val="28"/>
              </w:rPr>
            </w:pPr>
            <w:r>
              <w:rPr>
                <w:b/>
                <w:color w:val="000000"/>
                <w:sz w:val="28"/>
              </w:rPr>
              <w:t>ΔΟΚΙΜΑΣΤΙΚΗ ΑΕ</w:t>
            </w:r>
          </w:p>
        </w:tc>
      </w:tr>
      <w:tr w:rsidR="000D70CA" w14:paraId="390F613B" w14:textId="77777777">
        <w:trPr>
          <w:jc w:val="center"/>
        </w:trPr>
        <w:tc>
          <w:tcPr>
            <w:tcW w:w="7590" w:type="dxa"/>
          </w:tcPr>
          <w:p w14:paraId="653399BA" w14:textId="77777777" w:rsidR="000D70CA" w:rsidRDefault="000D70CA">
            <w:pPr>
              <w:spacing w:after="0" w:line="240" w:lineRule="auto"/>
              <w:rPr>
                <w:sz w:val="18"/>
              </w:rPr>
            </w:pPr>
          </w:p>
        </w:tc>
        <w:tc>
          <w:tcPr>
            <w:tcW w:w="1650" w:type="dxa"/>
          </w:tcPr>
          <w:p w14:paraId="079D4FE9" w14:textId="77777777" w:rsidR="000D70CA" w:rsidRDefault="000D70CA">
            <w:pPr>
              <w:spacing w:after="0" w:line="240" w:lineRule="auto"/>
              <w:rPr>
                <w:sz w:val="18"/>
              </w:rPr>
            </w:pPr>
          </w:p>
        </w:tc>
      </w:tr>
      <w:tr w:rsidR="000D70CA" w14:paraId="30030FB5" w14:textId="77777777">
        <w:trPr>
          <w:jc w:val="center"/>
        </w:trPr>
        <w:tc>
          <w:tcPr>
            <w:tcW w:w="9240" w:type="dxa"/>
            <w:gridSpan w:val="2"/>
            <w:shd w:val="clear" w:color="auto" w:fill="FFFFFF"/>
            <w:vAlign w:val="center"/>
          </w:tcPr>
          <w:p w14:paraId="1E11E822" w14:textId="77777777" w:rsidR="000D70CA" w:rsidRDefault="000D70CA">
            <w:pPr>
              <w:spacing w:after="0" w:line="240" w:lineRule="auto"/>
              <w:jc w:val="center"/>
              <w:rPr>
                <w:b/>
                <w:color w:val="000000"/>
                <w:sz w:val="28"/>
              </w:rPr>
            </w:pPr>
          </w:p>
        </w:tc>
      </w:tr>
      <w:tr w:rsidR="000D70CA" w14:paraId="0BEDE258" w14:textId="77777777">
        <w:trPr>
          <w:jc w:val="center"/>
        </w:trPr>
        <w:tc>
          <w:tcPr>
            <w:tcW w:w="9240" w:type="dxa"/>
            <w:gridSpan w:val="2"/>
            <w:shd w:val="clear" w:color="auto" w:fill="FFFFFF"/>
            <w:vAlign w:val="center"/>
          </w:tcPr>
          <w:p w14:paraId="007E64CE" w14:textId="77777777" w:rsidR="000D70CA" w:rsidRDefault="00000000">
            <w:pPr>
              <w:spacing w:after="0" w:line="240" w:lineRule="auto"/>
              <w:jc w:val="center"/>
              <w:rPr>
                <w:b/>
                <w:color w:val="000000"/>
                <w:sz w:val="28"/>
              </w:rPr>
            </w:pPr>
            <w:r>
              <w:rPr>
                <w:b/>
                <w:color w:val="000000"/>
                <w:sz w:val="28"/>
              </w:rPr>
              <w:t>ΑΡΙΘΜΟΔΕΙΚΤΕΣ</w:t>
            </w:r>
          </w:p>
        </w:tc>
      </w:tr>
      <w:tr w:rsidR="000D70CA" w14:paraId="67C390FB" w14:textId="77777777">
        <w:trPr>
          <w:jc w:val="center"/>
        </w:trPr>
        <w:tc>
          <w:tcPr>
            <w:tcW w:w="9240" w:type="dxa"/>
            <w:gridSpan w:val="2"/>
            <w:shd w:val="clear" w:color="auto" w:fill="FFFFFF"/>
            <w:vAlign w:val="center"/>
          </w:tcPr>
          <w:p w14:paraId="40110397" w14:textId="77777777" w:rsidR="000D70CA" w:rsidRDefault="00000000">
            <w:pPr>
              <w:spacing w:after="0" w:line="240" w:lineRule="auto"/>
              <w:jc w:val="center"/>
              <w:rPr>
                <w:b/>
                <w:color w:val="000000"/>
              </w:rPr>
            </w:pPr>
            <w:proofErr w:type="gramStart"/>
            <w:r>
              <w:rPr>
                <w:b/>
                <w:color w:val="000000"/>
              </w:rPr>
              <w:t>Έτος :</w:t>
            </w:r>
            <w:proofErr w:type="gramEnd"/>
            <w:r>
              <w:rPr>
                <w:b/>
                <w:color w:val="000000"/>
              </w:rPr>
              <w:t xml:space="preserve"> 2022</w:t>
            </w:r>
          </w:p>
        </w:tc>
      </w:tr>
      <w:tr w:rsidR="000D70CA" w14:paraId="4721FDBC" w14:textId="77777777">
        <w:trPr>
          <w:jc w:val="center"/>
        </w:trPr>
        <w:tc>
          <w:tcPr>
            <w:tcW w:w="9240" w:type="dxa"/>
            <w:gridSpan w:val="2"/>
            <w:shd w:val="clear" w:color="auto" w:fill="FFFFFF"/>
            <w:vAlign w:val="center"/>
          </w:tcPr>
          <w:p w14:paraId="549DDC87" w14:textId="77777777" w:rsidR="000D70CA" w:rsidRDefault="000D70CA">
            <w:pPr>
              <w:spacing w:after="0" w:line="240" w:lineRule="auto"/>
              <w:rPr>
                <w:b/>
                <w:color w:val="0000FF"/>
                <w:sz w:val="28"/>
                <w:u w:val="single"/>
              </w:rPr>
            </w:pPr>
          </w:p>
        </w:tc>
      </w:tr>
      <w:tr w:rsidR="000D70CA" w14:paraId="453EB8E9" w14:textId="77777777">
        <w:trPr>
          <w:jc w:val="center"/>
        </w:trPr>
        <w:tc>
          <w:tcPr>
            <w:tcW w:w="9240" w:type="dxa"/>
            <w:gridSpan w:val="2"/>
            <w:shd w:val="clear" w:color="auto" w:fill="FFFFFF"/>
            <w:vAlign w:val="center"/>
          </w:tcPr>
          <w:p w14:paraId="7E0FF534" w14:textId="77777777" w:rsidR="000D70CA" w:rsidRDefault="00000000">
            <w:pPr>
              <w:spacing w:after="0" w:line="240" w:lineRule="auto"/>
              <w:rPr>
                <w:b/>
                <w:color w:val="0000FF"/>
                <w:sz w:val="28"/>
                <w:u w:val="single"/>
              </w:rPr>
            </w:pPr>
            <w:r>
              <w:rPr>
                <w:b/>
                <w:color w:val="0000FF"/>
                <w:sz w:val="28"/>
                <w:u w:val="single"/>
              </w:rPr>
              <w:t>I. ΔΕΙΚΤΕΣ ΡΕΥΣΤΟΤΗΤΑΣ</w:t>
            </w:r>
          </w:p>
        </w:tc>
      </w:tr>
      <w:tr w:rsidR="000D70CA" w14:paraId="08517F95" w14:textId="77777777">
        <w:trPr>
          <w:jc w:val="center"/>
        </w:trPr>
        <w:tc>
          <w:tcPr>
            <w:tcW w:w="9240" w:type="dxa"/>
            <w:gridSpan w:val="2"/>
            <w:shd w:val="clear" w:color="auto" w:fill="FFFFFF"/>
            <w:vAlign w:val="center"/>
          </w:tcPr>
          <w:p w14:paraId="1248A793" w14:textId="77777777" w:rsidR="000D70CA" w:rsidRDefault="000D70CA">
            <w:pPr>
              <w:spacing w:after="0" w:line="240" w:lineRule="auto"/>
              <w:rPr>
                <w:b/>
                <w:color w:val="0000FF"/>
                <w:sz w:val="28"/>
                <w:u w:val="single"/>
              </w:rPr>
            </w:pPr>
          </w:p>
        </w:tc>
      </w:tr>
      <w:tr w:rsidR="000D70CA" w14:paraId="070E768C" w14:textId="77777777">
        <w:trPr>
          <w:jc w:val="center"/>
        </w:trPr>
        <w:tc>
          <w:tcPr>
            <w:tcW w:w="7590" w:type="dxa"/>
          </w:tcPr>
          <w:p w14:paraId="39982E0D" w14:textId="77777777" w:rsidR="000D70CA" w:rsidRDefault="000D70CA">
            <w:pPr>
              <w:spacing w:after="0" w:line="240" w:lineRule="auto"/>
              <w:rPr>
                <w:sz w:val="18"/>
              </w:rPr>
            </w:pPr>
          </w:p>
        </w:tc>
        <w:tc>
          <w:tcPr>
            <w:tcW w:w="1650" w:type="dxa"/>
          </w:tcPr>
          <w:p w14:paraId="1E2B8809" w14:textId="77777777" w:rsidR="000D70CA" w:rsidRDefault="000D70CA">
            <w:pPr>
              <w:spacing w:after="0" w:line="240" w:lineRule="auto"/>
              <w:rPr>
                <w:sz w:val="18"/>
              </w:rPr>
            </w:pPr>
          </w:p>
        </w:tc>
      </w:tr>
      <w:tr w:rsidR="000D70CA" w14:paraId="387A2737"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0E691F4" w14:textId="77777777" w:rsidR="000D70CA" w:rsidRDefault="00000000">
            <w:pPr>
              <w:spacing w:after="0" w:line="240" w:lineRule="auto"/>
              <w:rPr>
                <w:b/>
                <w:color w:val="000000"/>
              </w:rPr>
            </w:pPr>
            <w:r>
              <w:rPr>
                <w:b/>
                <w:color w:val="000000"/>
              </w:rPr>
              <w:t xml:space="preserve">  I - 1. ΓΕΝΙΚΗΣ ΡΕΥΣΤΟΤΗΤΑΣ</w:t>
            </w:r>
          </w:p>
        </w:tc>
      </w:tr>
      <w:tr w:rsidR="000D70CA" w14:paraId="25E29396" w14:textId="77777777">
        <w:trPr>
          <w:jc w:val="center"/>
        </w:trPr>
        <w:tc>
          <w:tcPr>
            <w:tcW w:w="7590" w:type="dxa"/>
            <w:tcBorders>
              <w:top w:val="single" w:sz="6" w:space="0" w:color="000000"/>
              <w:left w:val="single" w:sz="6" w:space="0" w:color="000000"/>
            </w:tcBorders>
            <w:shd w:val="clear" w:color="auto" w:fill="FFFFFF"/>
            <w:vAlign w:val="center"/>
          </w:tcPr>
          <w:p w14:paraId="413F4032"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Κυκλοφορούν ενεργητικό Μ. Ο / βραχυπρόθεσμες υποχρεώσεις Μ. Ο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28EA87D"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0,76</w:t>
            </w:r>
          </w:p>
        </w:tc>
      </w:tr>
      <w:tr w:rsidR="000D70CA" w:rsidRPr="0018217A" w14:paraId="10BFE3B3"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0044A29C"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μέσο όρο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ενεργητικού(συμπεριλαμβάνονται οι μεταβατικοί λογαριασμοί ενεργητικού), με τον μέσο όρο των βραχυπροθέσμων υποχρεώσεων (συμπεριλαμβάνονται οι μεταβατικοί παθητικού)</w:t>
            </w:r>
          </w:p>
        </w:tc>
        <w:tc>
          <w:tcPr>
            <w:tcW w:w="1650" w:type="dxa"/>
            <w:vMerge/>
            <w:tcBorders>
              <w:top w:val="single" w:sz="6" w:space="0" w:color="000000"/>
              <w:left w:val="single" w:sz="6" w:space="0" w:color="000000"/>
              <w:right w:val="single" w:sz="6" w:space="0" w:color="000000"/>
            </w:tcBorders>
            <w:shd w:val="clear" w:color="auto" w:fill="FFFFFF"/>
            <w:vAlign w:val="center"/>
          </w:tcPr>
          <w:p w14:paraId="641EE83A" w14:textId="77777777" w:rsidR="000D70CA" w:rsidRPr="00D32301" w:rsidRDefault="000D70CA">
            <w:pPr>
              <w:spacing w:after="0" w:line="240" w:lineRule="auto"/>
              <w:rPr>
                <w:lang w:val="el-GR"/>
              </w:rPr>
            </w:pPr>
          </w:p>
        </w:tc>
      </w:tr>
      <w:tr w:rsidR="000D70CA" w14:paraId="03C2B97F"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C8EF7BC" w14:textId="77777777" w:rsidR="000D70CA" w:rsidRDefault="00000000">
            <w:pPr>
              <w:spacing w:after="0" w:line="240" w:lineRule="auto"/>
              <w:rPr>
                <w:color w:val="000000"/>
                <w:sz w:val="20"/>
              </w:rPr>
            </w:pPr>
            <w:r w:rsidRPr="00D32301">
              <w:rPr>
                <w:color w:val="000000"/>
                <w:sz w:val="20"/>
                <w:lang w:val="el-GR"/>
              </w:rPr>
              <w:t xml:space="preserve">Ο Δείκτης αυτός μετράει το περίσσευμα των ρευστών κεφαλαίων πάνω από τις τρέχουσες υποχρεώσεις. Το πλεόνασμα των κυκλοφοριακών περιουσιακών στοιχείων πάνω από τις τρέχουσες υποχρεώσεις, παρέχει ένα περιθώριο ασφαλείας για τα άτομα που έχουν επενδύσει χρηματικά ποσά στην επιχείρηση. </w:t>
            </w:r>
            <w:proofErr w:type="spellStart"/>
            <w:r>
              <w:rPr>
                <w:color w:val="000000"/>
                <w:sz w:val="20"/>
              </w:rPr>
              <w:t>Τιμή</w:t>
            </w:r>
            <w:proofErr w:type="spellEnd"/>
            <w:r>
              <w:rPr>
                <w:color w:val="000000"/>
                <w:sz w:val="20"/>
              </w:rPr>
              <w:t xml:space="preserve"> </w:t>
            </w:r>
            <w:proofErr w:type="spellStart"/>
            <w:r>
              <w:rPr>
                <w:color w:val="000000"/>
                <w:sz w:val="20"/>
              </w:rPr>
              <w:t>του</w:t>
            </w:r>
            <w:proofErr w:type="spellEnd"/>
            <w:r>
              <w:rPr>
                <w:color w:val="000000"/>
                <w:sz w:val="20"/>
              </w:rPr>
              <w:t xml:space="preserve"> </w:t>
            </w:r>
            <w:proofErr w:type="spellStart"/>
            <w:r>
              <w:rPr>
                <w:color w:val="000000"/>
                <w:sz w:val="20"/>
              </w:rPr>
              <w:t>δείκτη</w:t>
            </w:r>
            <w:proofErr w:type="spellEnd"/>
            <w:r>
              <w:rPr>
                <w:color w:val="000000"/>
                <w:sz w:val="20"/>
              </w:rPr>
              <w:t xml:space="preserve"> </w:t>
            </w:r>
            <w:proofErr w:type="spellStart"/>
            <w:r>
              <w:rPr>
                <w:color w:val="000000"/>
                <w:sz w:val="20"/>
              </w:rPr>
              <w:t>γύρω</w:t>
            </w:r>
            <w:proofErr w:type="spellEnd"/>
            <w:r>
              <w:rPr>
                <w:color w:val="000000"/>
                <w:sz w:val="20"/>
              </w:rPr>
              <w:t xml:space="preserve"> </w:t>
            </w:r>
            <w:proofErr w:type="spellStart"/>
            <w:r>
              <w:rPr>
                <w:color w:val="000000"/>
                <w:sz w:val="20"/>
              </w:rPr>
              <w:t>στο</w:t>
            </w:r>
            <w:proofErr w:type="spellEnd"/>
            <w:r>
              <w:rPr>
                <w:color w:val="000000"/>
                <w:sz w:val="20"/>
              </w:rPr>
              <w:t xml:space="preserve"> 2 </w:t>
            </w:r>
            <w:proofErr w:type="spellStart"/>
            <w:r>
              <w:rPr>
                <w:color w:val="000000"/>
                <w:sz w:val="20"/>
              </w:rPr>
              <w:t>κρίνετ</w:t>
            </w:r>
            <w:proofErr w:type="spellEnd"/>
            <w:r>
              <w:rPr>
                <w:color w:val="000000"/>
                <w:sz w:val="20"/>
              </w:rPr>
              <w:t xml:space="preserve">αι </w:t>
            </w:r>
            <w:proofErr w:type="spellStart"/>
            <w:r>
              <w:rPr>
                <w:color w:val="000000"/>
                <w:sz w:val="20"/>
              </w:rPr>
              <w:t>ικ</w:t>
            </w:r>
            <w:proofErr w:type="spellEnd"/>
            <w:r>
              <w:rPr>
                <w:color w:val="000000"/>
                <w:sz w:val="20"/>
              </w:rPr>
              <w:t xml:space="preserve">ανοποιητική.  </w:t>
            </w:r>
          </w:p>
        </w:tc>
      </w:tr>
      <w:tr w:rsidR="000D70CA" w14:paraId="6A63D781" w14:textId="77777777">
        <w:trPr>
          <w:jc w:val="center"/>
        </w:trPr>
        <w:tc>
          <w:tcPr>
            <w:tcW w:w="9240" w:type="dxa"/>
            <w:gridSpan w:val="2"/>
            <w:tcBorders>
              <w:top w:val="single" w:sz="6" w:space="0" w:color="000000"/>
            </w:tcBorders>
            <w:shd w:val="clear" w:color="auto" w:fill="FFFFFF"/>
            <w:vAlign w:val="center"/>
          </w:tcPr>
          <w:p w14:paraId="6052FA94" w14:textId="77777777" w:rsidR="000D70CA" w:rsidRDefault="000D70CA">
            <w:pPr>
              <w:spacing w:after="0" w:line="240" w:lineRule="auto"/>
              <w:rPr>
                <w:b/>
                <w:color w:val="0000FF"/>
                <w:sz w:val="28"/>
                <w:u w:val="single"/>
              </w:rPr>
            </w:pPr>
          </w:p>
        </w:tc>
      </w:tr>
      <w:tr w:rsidR="000D70CA" w14:paraId="2E89CDF4" w14:textId="77777777">
        <w:trPr>
          <w:jc w:val="center"/>
        </w:trPr>
        <w:tc>
          <w:tcPr>
            <w:tcW w:w="7590" w:type="dxa"/>
          </w:tcPr>
          <w:p w14:paraId="134F649B" w14:textId="77777777" w:rsidR="000D70CA" w:rsidRDefault="000D70CA">
            <w:pPr>
              <w:spacing w:after="0" w:line="240" w:lineRule="auto"/>
              <w:rPr>
                <w:sz w:val="18"/>
              </w:rPr>
            </w:pPr>
          </w:p>
        </w:tc>
        <w:tc>
          <w:tcPr>
            <w:tcW w:w="1650" w:type="dxa"/>
          </w:tcPr>
          <w:p w14:paraId="67D341A2" w14:textId="77777777" w:rsidR="000D70CA" w:rsidRDefault="000D70CA">
            <w:pPr>
              <w:spacing w:after="0" w:line="240" w:lineRule="auto"/>
              <w:rPr>
                <w:sz w:val="18"/>
              </w:rPr>
            </w:pPr>
          </w:p>
        </w:tc>
      </w:tr>
      <w:tr w:rsidR="000D70CA" w14:paraId="06C4EC2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7AEC4E8" w14:textId="77777777" w:rsidR="000D70CA" w:rsidRDefault="00000000">
            <w:pPr>
              <w:spacing w:after="0" w:line="240" w:lineRule="auto"/>
              <w:rPr>
                <w:b/>
                <w:color w:val="000000"/>
              </w:rPr>
            </w:pPr>
            <w:r>
              <w:rPr>
                <w:b/>
                <w:color w:val="000000"/>
              </w:rPr>
              <w:t xml:space="preserve">  I - 2. ΑΜΕΣΗΣ ΡΕΥΣΤΟΤΗΤΑΣ</w:t>
            </w:r>
          </w:p>
        </w:tc>
      </w:tr>
      <w:tr w:rsidR="000D70CA" w14:paraId="34B81859" w14:textId="77777777">
        <w:trPr>
          <w:jc w:val="center"/>
        </w:trPr>
        <w:tc>
          <w:tcPr>
            <w:tcW w:w="7590" w:type="dxa"/>
            <w:tcBorders>
              <w:top w:val="single" w:sz="6" w:space="0" w:color="000000"/>
              <w:left w:val="single" w:sz="6" w:space="0" w:color="000000"/>
            </w:tcBorders>
            <w:shd w:val="clear" w:color="auto" w:fill="FFFFFF"/>
            <w:vAlign w:val="center"/>
          </w:tcPr>
          <w:p w14:paraId="4BA33435"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(Κυκλοφορούν ενεργ. - Απόθεμα)Μ. Ο / Βραχυπρόθεσμες Υποχρεώσεις Μ. Ο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F16B204"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0,76</w:t>
            </w:r>
          </w:p>
        </w:tc>
      </w:tr>
      <w:tr w:rsidR="000D70CA" w:rsidRPr="0018217A" w14:paraId="03CCB8B0"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158AE075"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μέσο όρο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αφού αφαιρέσουμε τα αποθέματα(συμπεριλαμβάνονται οι μεταβατικοί λογαριασμοί ενεργητικού), με τον μέσο όρο των βραχυπροθέσμων υποχρεώσεων (συμπεριλαμβάνονται οι μεταβατικοί παθητικού)</w:t>
            </w:r>
          </w:p>
        </w:tc>
        <w:tc>
          <w:tcPr>
            <w:tcW w:w="1650" w:type="dxa"/>
            <w:vMerge/>
            <w:tcBorders>
              <w:top w:val="single" w:sz="6" w:space="0" w:color="000000"/>
              <w:left w:val="single" w:sz="6" w:space="0" w:color="000000"/>
              <w:right w:val="single" w:sz="6" w:space="0" w:color="000000"/>
            </w:tcBorders>
            <w:shd w:val="clear" w:color="auto" w:fill="FFFFFF"/>
            <w:vAlign w:val="center"/>
          </w:tcPr>
          <w:p w14:paraId="0BD19EFB" w14:textId="77777777" w:rsidR="000D70CA" w:rsidRPr="00D32301" w:rsidRDefault="000D70CA">
            <w:pPr>
              <w:spacing w:after="0" w:line="240" w:lineRule="auto"/>
              <w:rPr>
                <w:lang w:val="el-GR"/>
              </w:rPr>
            </w:pPr>
          </w:p>
        </w:tc>
      </w:tr>
      <w:tr w:rsidR="000D70CA" w14:paraId="2AEEE79D"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FD5DF93" w14:textId="77777777" w:rsidR="000D70CA" w:rsidRDefault="00000000">
            <w:pPr>
              <w:spacing w:after="0" w:line="240" w:lineRule="auto"/>
              <w:rPr>
                <w:color w:val="000000"/>
                <w:sz w:val="20"/>
              </w:rPr>
            </w:pPr>
            <w:r w:rsidRPr="00D32301">
              <w:rPr>
                <w:color w:val="000000"/>
                <w:sz w:val="20"/>
                <w:lang w:val="el-GR"/>
              </w:rPr>
              <w:t xml:space="preserve">Ο Δείκτης αυτός δείχνει την δυνατότητα της επιχείρησης να εξυπηρετήσει τις βραχυπρόθεσμες υποχρεώσεις της ρευστοποιώντας τα αμέσως ρευστοποιήσιμα στοιχεία. Αφαιρούνται τα αποθέματα διότι </w:t>
            </w:r>
            <w:proofErr w:type="spellStart"/>
            <w:r w:rsidRPr="00D32301">
              <w:rPr>
                <w:color w:val="000000"/>
                <w:sz w:val="20"/>
                <w:lang w:val="el-GR"/>
              </w:rPr>
              <w:t>αφ</w:t>
            </w:r>
            <w:proofErr w:type="spellEnd"/>
            <w:r w:rsidRPr="00D32301">
              <w:rPr>
                <w:color w:val="000000"/>
                <w:sz w:val="20"/>
                <w:lang w:val="el-GR"/>
              </w:rPr>
              <w:t xml:space="preserve"> ενός παρουσιάζουν μεταξύ των </w:t>
            </w:r>
            <w:proofErr w:type="spellStart"/>
            <w:r w:rsidRPr="00D32301">
              <w:rPr>
                <w:color w:val="000000"/>
                <w:sz w:val="20"/>
                <w:lang w:val="el-GR"/>
              </w:rPr>
              <w:t>κυκλοφορούντων</w:t>
            </w:r>
            <w:proofErr w:type="spellEnd"/>
            <w:r w:rsidRPr="00D32301">
              <w:rPr>
                <w:color w:val="000000"/>
                <w:sz w:val="20"/>
                <w:lang w:val="el-GR"/>
              </w:rPr>
              <w:t xml:space="preserve"> περιουσιακών στοιχείων την μικρότερη ρευστότητα, </w:t>
            </w:r>
            <w:proofErr w:type="spellStart"/>
            <w:r w:rsidRPr="00D32301">
              <w:rPr>
                <w:color w:val="000000"/>
                <w:sz w:val="20"/>
                <w:lang w:val="el-GR"/>
              </w:rPr>
              <w:t>αφ</w:t>
            </w:r>
            <w:proofErr w:type="spellEnd"/>
            <w:r w:rsidRPr="00D32301">
              <w:rPr>
                <w:color w:val="000000"/>
                <w:sz w:val="20"/>
                <w:lang w:val="el-GR"/>
              </w:rPr>
              <w:t xml:space="preserve"> ετέρου από την ρευστοποίηση των αποθεμάτων είναι πολύ πιθανό να προκύψει ζημιά. </w:t>
            </w:r>
            <w:proofErr w:type="spellStart"/>
            <w:r>
              <w:rPr>
                <w:color w:val="000000"/>
                <w:sz w:val="20"/>
              </w:rPr>
              <w:t>Τιμή</w:t>
            </w:r>
            <w:proofErr w:type="spellEnd"/>
            <w:r>
              <w:rPr>
                <w:color w:val="000000"/>
                <w:sz w:val="20"/>
              </w:rPr>
              <w:t xml:space="preserve"> </w:t>
            </w:r>
            <w:proofErr w:type="spellStart"/>
            <w:r>
              <w:rPr>
                <w:color w:val="000000"/>
                <w:sz w:val="20"/>
              </w:rPr>
              <w:t>του</w:t>
            </w:r>
            <w:proofErr w:type="spellEnd"/>
            <w:r>
              <w:rPr>
                <w:color w:val="000000"/>
                <w:sz w:val="20"/>
              </w:rPr>
              <w:t xml:space="preserve"> </w:t>
            </w:r>
            <w:proofErr w:type="spellStart"/>
            <w:r>
              <w:rPr>
                <w:color w:val="000000"/>
                <w:sz w:val="20"/>
              </w:rPr>
              <w:t>δείκτη</w:t>
            </w:r>
            <w:proofErr w:type="spellEnd"/>
            <w:r>
              <w:rPr>
                <w:color w:val="000000"/>
                <w:sz w:val="20"/>
              </w:rPr>
              <w:t xml:space="preserve"> &gt; 1 </w:t>
            </w:r>
            <w:proofErr w:type="spellStart"/>
            <w:r>
              <w:rPr>
                <w:color w:val="000000"/>
                <w:sz w:val="20"/>
              </w:rPr>
              <w:t>κρίνετ</w:t>
            </w:r>
            <w:proofErr w:type="spellEnd"/>
            <w:r>
              <w:rPr>
                <w:color w:val="000000"/>
                <w:sz w:val="20"/>
              </w:rPr>
              <w:t xml:space="preserve">αι </w:t>
            </w:r>
            <w:proofErr w:type="spellStart"/>
            <w:r>
              <w:rPr>
                <w:color w:val="000000"/>
                <w:sz w:val="20"/>
              </w:rPr>
              <w:t>ικ</w:t>
            </w:r>
            <w:proofErr w:type="spellEnd"/>
            <w:r>
              <w:rPr>
                <w:color w:val="000000"/>
                <w:sz w:val="20"/>
              </w:rPr>
              <w:t xml:space="preserve">ανοποιητικός.  </w:t>
            </w:r>
          </w:p>
        </w:tc>
      </w:tr>
      <w:tr w:rsidR="000D70CA" w14:paraId="4C8A24A2" w14:textId="77777777">
        <w:trPr>
          <w:jc w:val="center"/>
        </w:trPr>
        <w:tc>
          <w:tcPr>
            <w:tcW w:w="9240" w:type="dxa"/>
            <w:gridSpan w:val="2"/>
            <w:tcBorders>
              <w:top w:val="single" w:sz="6" w:space="0" w:color="000000"/>
            </w:tcBorders>
            <w:shd w:val="clear" w:color="auto" w:fill="FFFFFF"/>
            <w:vAlign w:val="center"/>
          </w:tcPr>
          <w:p w14:paraId="2A384A61" w14:textId="77777777" w:rsidR="000D70CA" w:rsidRDefault="000D70CA">
            <w:pPr>
              <w:spacing w:after="0" w:line="240" w:lineRule="auto"/>
              <w:rPr>
                <w:b/>
                <w:color w:val="0000FF"/>
                <w:sz w:val="28"/>
                <w:u w:val="single"/>
              </w:rPr>
            </w:pPr>
          </w:p>
        </w:tc>
      </w:tr>
      <w:tr w:rsidR="000D70CA" w14:paraId="26408D32" w14:textId="77777777">
        <w:trPr>
          <w:jc w:val="center"/>
        </w:trPr>
        <w:tc>
          <w:tcPr>
            <w:tcW w:w="7590" w:type="dxa"/>
          </w:tcPr>
          <w:p w14:paraId="6AAC39EF" w14:textId="77777777" w:rsidR="000D70CA" w:rsidRDefault="000D70CA">
            <w:pPr>
              <w:spacing w:after="0" w:line="240" w:lineRule="auto"/>
              <w:rPr>
                <w:sz w:val="18"/>
              </w:rPr>
            </w:pPr>
          </w:p>
        </w:tc>
        <w:tc>
          <w:tcPr>
            <w:tcW w:w="1650" w:type="dxa"/>
          </w:tcPr>
          <w:p w14:paraId="6C3772EB" w14:textId="77777777" w:rsidR="000D70CA" w:rsidRDefault="000D70CA">
            <w:pPr>
              <w:spacing w:after="0" w:line="240" w:lineRule="auto"/>
              <w:rPr>
                <w:sz w:val="18"/>
              </w:rPr>
            </w:pPr>
          </w:p>
        </w:tc>
      </w:tr>
      <w:tr w:rsidR="000D70CA" w14:paraId="56BC4DE7"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5757954" w14:textId="77777777" w:rsidR="000D70CA" w:rsidRDefault="00000000">
            <w:pPr>
              <w:spacing w:after="0" w:line="240" w:lineRule="auto"/>
              <w:rPr>
                <w:b/>
                <w:color w:val="000000"/>
              </w:rPr>
            </w:pPr>
            <w:r>
              <w:rPr>
                <w:b/>
                <w:color w:val="000000"/>
              </w:rPr>
              <w:t xml:space="preserve">  I - 3. ΤΑΜΙΑΚΗΣ ΡΕΥΣΤΟΤΗΤΑΣ</w:t>
            </w:r>
          </w:p>
        </w:tc>
      </w:tr>
      <w:tr w:rsidR="000D70CA" w14:paraId="7CBD3EE9" w14:textId="77777777">
        <w:trPr>
          <w:jc w:val="center"/>
        </w:trPr>
        <w:tc>
          <w:tcPr>
            <w:tcW w:w="7590" w:type="dxa"/>
            <w:tcBorders>
              <w:top w:val="single" w:sz="6" w:space="0" w:color="000000"/>
              <w:left w:val="single" w:sz="6" w:space="0" w:color="000000"/>
            </w:tcBorders>
            <w:shd w:val="clear" w:color="auto" w:fill="FFFFFF"/>
            <w:vAlign w:val="center"/>
          </w:tcPr>
          <w:p w14:paraId="11056E36"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Διαθέσιμα Μ. Ο / βραχυπρόθεσμες υποχρεώσεις Μ. Ο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861D88C"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0,22</w:t>
            </w:r>
          </w:p>
        </w:tc>
      </w:tr>
      <w:tr w:rsidR="000D70CA" w:rsidRPr="0018217A" w14:paraId="6680AD87"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03235880"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μέσο όρο των Διαθεσίμων, με τον μέσο όρο των βραχυπροθέσμων υποχρεώσεων (συμπεριλαμβάνονται οι μεταβατικοί παθητικού)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E06D0AE" w14:textId="77777777" w:rsidR="000D70CA" w:rsidRPr="00D32301" w:rsidRDefault="000D70CA">
            <w:pPr>
              <w:spacing w:after="0" w:line="240" w:lineRule="auto"/>
              <w:rPr>
                <w:lang w:val="el-GR"/>
              </w:rPr>
            </w:pPr>
          </w:p>
        </w:tc>
      </w:tr>
      <w:tr w:rsidR="000D70CA" w:rsidRPr="0018217A" w14:paraId="72274C8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18E10CC"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πόσες φορές τα διαθέσιμα περιουσιακά στοιχεία μιας επιχείρησης καλύπτουν τις τρέχουσες και ληξιπρόθεσμες υποχρεώσεις της. Η Τιμή του δείκτη είναι συνήθως &lt;1. Ακόμα και οι Τράπεζες δεν εμφανίζουν ταμιακή ρευστότητα μεγαλύτερη της μονάδας.  </w:t>
            </w:r>
          </w:p>
        </w:tc>
      </w:tr>
      <w:tr w:rsidR="000D70CA" w:rsidRPr="0018217A" w14:paraId="19FB6F95" w14:textId="77777777">
        <w:trPr>
          <w:jc w:val="center"/>
        </w:trPr>
        <w:tc>
          <w:tcPr>
            <w:tcW w:w="9240" w:type="dxa"/>
            <w:gridSpan w:val="2"/>
            <w:tcBorders>
              <w:top w:val="single" w:sz="6" w:space="0" w:color="000000"/>
            </w:tcBorders>
            <w:shd w:val="clear" w:color="auto" w:fill="FFFFFF"/>
            <w:vAlign w:val="center"/>
          </w:tcPr>
          <w:p w14:paraId="68AEEE5E" w14:textId="77777777" w:rsidR="000D70CA" w:rsidRPr="00D32301" w:rsidRDefault="000D70CA">
            <w:pPr>
              <w:spacing w:after="0" w:line="240" w:lineRule="auto"/>
              <w:rPr>
                <w:b/>
                <w:color w:val="0000FF"/>
                <w:sz w:val="28"/>
                <w:u w:val="single"/>
                <w:lang w:val="el-GR"/>
              </w:rPr>
            </w:pPr>
          </w:p>
        </w:tc>
      </w:tr>
      <w:tr w:rsidR="000D70CA" w:rsidRPr="0018217A" w14:paraId="5172FB7F" w14:textId="77777777">
        <w:trPr>
          <w:jc w:val="center"/>
        </w:trPr>
        <w:tc>
          <w:tcPr>
            <w:tcW w:w="7590" w:type="dxa"/>
          </w:tcPr>
          <w:p w14:paraId="5DF45C07" w14:textId="77777777" w:rsidR="000D70CA" w:rsidRPr="00D32301" w:rsidRDefault="000D70CA">
            <w:pPr>
              <w:spacing w:after="0" w:line="240" w:lineRule="auto"/>
              <w:rPr>
                <w:sz w:val="18"/>
                <w:lang w:val="el-GR"/>
              </w:rPr>
            </w:pPr>
          </w:p>
        </w:tc>
        <w:tc>
          <w:tcPr>
            <w:tcW w:w="1650" w:type="dxa"/>
          </w:tcPr>
          <w:p w14:paraId="027B5B87" w14:textId="77777777" w:rsidR="000D70CA" w:rsidRPr="00D32301" w:rsidRDefault="000D70CA">
            <w:pPr>
              <w:spacing w:after="0" w:line="240" w:lineRule="auto"/>
              <w:rPr>
                <w:sz w:val="18"/>
                <w:lang w:val="el-GR"/>
              </w:rPr>
            </w:pPr>
          </w:p>
        </w:tc>
      </w:tr>
      <w:tr w:rsidR="000D70CA" w14:paraId="4C16B74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3270C7C" w14:textId="77777777" w:rsidR="000D70CA" w:rsidRDefault="00000000">
            <w:pPr>
              <w:spacing w:after="0" w:line="240" w:lineRule="auto"/>
              <w:rPr>
                <w:b/>
                <w:color w:val="000000"/>
              </w:rPr>
            </w:pPr>
            <w:r w:rsidRPr="00D32301">
              <w:rPr>
                <w:b/>
                <w:color w:val="000000"/>
                <w:lang w:val="el-GR"/>
              </w:rPr>
              <w:t xml:space="preserve">  </w:t>
            </w:r>
            <w:r>
              <w:rPr>
                <w:b/>
                <w:color w:val="000000"/>
              </w:rPr>
              <w:t>I - 4. ΑΝΑΚΥΚΛΩΣΗΣ ΑΠΑΙΤΗΣΕΩΝ</w:t>
            </w:r>
          </w:p>
        </w:tc>
      </w:tr>
      <w:tr w:rsidR="000D70CA" w14:paraId="1E1F74E9" w14:textId="77777777">
        <w:trPr>
          <w:jc w:val="center"/>
        </w:trPr>
        <w:tc>
          <w:tcPr>
            <w:tcW w:w="7590" w:type="dxa"/>
            <w:tcBorders>
              <w:top w:val="single" w:sz="6" w:space="0" w:color="000000"/>
              <w:left w:val="single" w:sz="6" w:space="0" w:color="000000"/>
            </w:tcBorders>
            <w:shd w:val="clear" w:color="auto" w:fill="FFFFFF"/>
            <w:vAlign w:val="center"/>
          </w:tcPr>
          <w:p w14:paraId="1E811A06"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Ετήσιες Πωλήσεις / Απαιτήσεις Μ. Ο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59D010C0"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6,02</w:t>
            </w:r>
          </w:p>
        </w:tc>
      </w:tr>
      <w:tr w:rsidR="000D70CA" w:rsidRPr="0018217A" w14:paraId="73979FF1"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7D4DC59"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τις Πωλήσεις, με τον μέσο όρο των Απαιτήσεων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C1603AB" w14:textId="77777777" w:rsidR="000D70CA" w:rsidRPr="00D32301" w:rsidRDefault="000D70CA">
            <w:pPr>
              <w:spacing w:after="0" w:line="240" w:lineRule="auto"/>
              <w:rPr>
                <w:lang w:val="el-GR"/>
              </w:rPr>
            </w:pPr>
          </w:p>
        </w:tc>
      </w:tr>
      <w:tr w:rsidR="000D70CA" w:rsidRPr="0018217A" w14:paraId="1A6A961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ADFE540"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πόσες φορές μέσα στην χρήση. η επιχείρηση εισπράττει τις απαιτήσεις της Η Τιμή του δείκτη για να είναι ικανοποιητικός πρέπει να είναι αρκετά μεγαλύτερη της μονάδας, εξαρτάται δε και από τον κλάδο που ανήκει η επιχείρηση καθώς και από τις συνθήκες που επικρατούν στην αγορά.  </w:t>
            </w:r>
          </w:p>
        </w:tc>
      </w:tr>
      <w:tr w:rsidR="000D70CA" w:rsidRPr="0018217A" w14:paraId="435F9D6D" w14:textId="77777777">
        <w:trPr>
          <w:jc w:val="center"/>
        </w:trPr>
        <w:tc>
          <w:tcPr>
            <w:tcW w:w="9240" w:type="dxa"/>
            <w:gridSpan w:val="2"/>
            <w:tcBorders>
              <w:top w:val="single" w:sz="6" w:space="0" w:color="000000"/>
            </w:tcBorders>
            <w:shd w:val="clear" w:color="auto" w:fill="FFFFFF"/>
            <w:vAlign w:val="center"/>
          </w:tcPr>
          <w:p w14:paraId="060D32B9" w14:textId="77777777" w:rsidR="000D70CA" w:rsidRPr="00D32301" w:rsidRDefault="000D70CA">
            <w:pPr>
              <w:spacing w:after="0" w:line="240" w:lineRule="auto"/>
              <w:rPr>
                <w:b/>
                <w:color w:val="0000FF"/>
                <w:sz w:val="28"/>
                <w:u w:val="single"/>
                <w:lang w:val="el-GR"/>
              </w:rPr>
            </w:pPr>
          </w:p>
        </w:tc>
      </w:tr>
      <w:tr w:rsidR="000D70CA" w:rsidRPr="0018217A" w14:paraId="63D51744" w14:textId="77777777">
        <w:trPr>
          <w:jc w:val="center"/>
        </w:trPr>
        <w:tc>
          <w:tcPr>
            <w:tcW w:w="7590" w:type="dxa"/>
          </w:tcPr>
          <w:p w14:paraId="46273D9B" w14:textId="77777777" w:rsidR="000D70CA" w:rsidRPr="00D32301" w:rsidRDefault="000D70CA">
            <w:pPr>
              <w:spacing w:after="0" w:line="240" w:lineRule="auto"/>
              <w:rPr>
                <w:sz w:val="18"/>
                <w:lang w:val="el-GR"/>
              </w:rPr>
            </w:pPr>
          </w:p>
        </w:tc>
        <w:tc>
          <w:tcPr>
            <w:tcW w:w="1650" w:type="dxa"/>
          </w:tcPr>
          <w:p w14:paraId="6A73496F" w14:textId="77777777" w:rsidR="000D70CA" w:rsidRPr="00D32301" w:rsidRDefault="000D70CA">
            <w:pPr>
              <w:spacing w:after="0" w:line="240" w:lineRule="auto"/>
              <w:rPr>
                <w:sz w:val="18"/>
                <w:lang w:val="el-GR"/>
              </w:rPr>
            </w:pPr>
          </w:p>
        </w:tc>
      </w:tr>
      <w:tr w:rsidR="000D70CA" w:rsidRPr="0018217A" w14:paraId="3D687E99"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0EA73C8" w14:textId="77777777" w:rsidR="000D70CA" w:rsidRPr="00D32301" w:rsidRDefault="00000000">
            <w:pPr>
              <w:spacing w:after="0" w:line="240" w:lineRule="auto"/>
              <w:rPr>
                <w:b/>
                <w:color w:val="000000"/>
                <w:lang w:val="el-GR"/>
              </w:rPr>
            </w:pPr>
            <w:r w:rsidRPr="00D32301">
              <w:rPr>
                <w:b/>
                <w:color w:val="000000"/>
                <w:lang w:val="el-GR"/>
              </w:rPr>
              <w:lastRenderedPageBreak/>
              <w:t xml:space="preserve">  </w:t>
            </w:r>
            <w:r>
              <w:rPr>
                <w:b/>
                <w:color w:val="000000"/>
              </w:rPr>
              <w:t>I</w:t>
            </w:r>
            <w:r w:rsidRPr="00D32301">
              <w:rPr>
                <w:b/>
                <w:color w:val="000000"/>
                <w:lang w:val="el-GR"/>
              </w:rPr>
              <w:t xml:space="preserve"> - 5. ΜΕΣΟΣ ΧΡΟΝΟΣ ΕΙΣΠΡΑΞΗΣ ΑΠΑΙΤΗΣΕΩΝ </w:t>
            </w:r>
          </w:p>
        </w:tc>
      </w:tr>
      <w:tr w:rsidR="000D70CA" w14:paraId="1A83C694" w14:textId="77777777">
        <w:trPr>
          <w:jc w:val="center"/>
        </w:trPr>
        <w:tc>
          <w:tcPr>
            <w:tcW w:w="7590" w:type="dxa"/>
            <w:tcBorders>
              <w:top w:val="single" w:sz="6" w:space="0" w:color="000000"/>
              <w:left w:val="single" w:sz="6" w:space="0" w:color="000000"/>
            </w:tcBorders>
            <w:shd w:val="clear" w:color="auto" w:fill="FFFFFF"/>
            <w:vAlign w:val="center"/>
          </w:tcPr>
          <w:p w14:paraId="6CCD7D3C"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(Απαιτήσεις Μ. Ο * 365 ημέρες) / Ετήσιες Πωλήσεις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24A614F"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60,65</w:t>
            </w:r>
          </w:p>
        </w:tc>
      </w:tr>
      <w:tr w:rsidR="000D70CA" w:rsidRPr="0018217A" w14:paraId="7A0FC5DB"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C65DC0E"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το αποτέλεσμα του πολλαπλασιασμού του μέσου όρου των Απαιτήσεων με τις 365 ημέρες, το διαιρέσουμε με τις ετήσιες Πωλήσεις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AB7D914" w14:textId="77777777" w:rsidR="000D70CA" w:rsidRPr="00D32301" w:rsidRDefault="000D70CA">
            <w:pPr>
              <w:spacing w:after="0" w:line="240" w:lineRule="auto"/>
              <w:rPr>
                <w:lang w:val="el-GR"/>
              </w:rPr>
            </w:pPr>
          </w:p>
        </w:tc>
      </w:tr>
      <w:tr w:rsidR="000D70CA" w:rsidRPr="0018217A" w14:paraId="3A044E7D"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A264A7C"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σε πόσες ημέρες η επιχείρηση περιμένει να εισπράξει τις απαιτήσεις της, από την στιγμή που πραγματοποιηθήκαν οι πωλήσεις. Όσο μικρότερος είναι ο χρόνος αυτός, τόσο μεγαλύτερη είναι η ταχύτητα είσπραξης, άρα μικρότερος ο χρόνος δέσμευσης των κεφαλαίων, καλύτερη η θέση της επιχείρησης από απόψεως χορηγουμένων πιστώσεων και μικρότερη η πιθανότητα ζημιών από επισφαλείς απαιτήσεις.  </w:t>
            </w:r>
          </w:p>
        </w:tc>
      </w:tr>
      <w:tr w:rsidR="000D70CA" w:rsidRPr="0018217A" w14:paraId="127F699B" w14:textId="77777777">
        <w:trPr>
          <w:jc w:val="center"/>
        </w:trPr>
        <w:tc>
          <w:tcPr>
            <w:tcW w:w="9240" w:type="dxa"/>
            <w:gridSpan w:val="2"/>
            <w:tcBorders>
              <w:top w:val="single" w:sz="6" w:space="0" w:color="000000"/>
            </w:tcBorders>
            <w:shd w:val="clear" w:color="auto" w:fill="FFFFFF"/>
            <w:vAlign w:val="center"/>
          </w:tcPr>
          <w:p w14:paraId="5243EA46" w14:textId="77777777" w:rsidR="000D70CA" w:rsidRPr="00D32301" w:rsidRDefault="000D70CA">
            <w:pPr>
              <w:spacing w:after="0" w:line="240" w:lineRule="auto"/>
              <w:rPr>
                <w:b/>
                <w:color w:val="0000FF"/>
                <w:sz w:val="28"/>
                <w:u w:val="single"/>
                <w:lang w:val="el-GR"/>
              </w:rPr>
            </w:pPr>
          </w:p>
        </w:tc>
      </w:tr>
      <w:tr w:rsidR="000D70CA" w:rsidRPr="0018217A" w14:paraId="4F432E26" w14:textId="77777777">
        <w:trPr>
          <w:jc w:val="center"/>
        </w:trPr>
        <w:tc>
          <w:tcPr>
            <w:tcW w:w="7590" w:type="dxa"/>
          </w:tcPr>
          <w:p w14:paraId="3D03218C" w14:textId="77777777" w:rsidR="000D70CA" w:rsidRPr="00D32301" w:rsidRDefault="000D70CA">
            <w:pPr>
              <w:spacing w:after="0" w:line="240" w:lineRule="auto"/>
              <w:rPr>
                <w:sz w:val="18"/>
                <w:lang w:val="el-GR"/>
              </w:rPr>
            </w:pPr>
          </w:p>
        </w:tc>
        <w:tc>
          <w:tcPr>
            <w:tcW w:w="1650" w:type="dxa"/>
          </w:tcPr>
          <w:p w14:paraId="3C2AC137" w14:textId="77777777" w:rsidR="000D70CA" w:rsidRPr="00D32301" w:rsidRDefault="000D70CA">
            <w:pPr>
              <w:spacing w:after="0" w:line="240" w:lineRule="auto"/>
              <w:rPr>
                <w:sz w:val="18"/>
                <w:lang w:val="el-GR"/>
              </w:rPr>
            </w:pPr>
          </w:p>
        </w:tc>
      </w:tr>
      <w:tr w:rsidR="000D70CA" w14:paraId="5BCB3F7C"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F4E5978" w14:textId="77777777" w:rsidR="000D70CA" w:rsidRDefault="00000000">
            <w:pPr>
              <w:spacing w:after="0" w:line="240" w:lineRule="auto"/>
              <w:rPr>
                <w:b/>
                <w:color w:val="000000"/>
              </w:rPr>
            </w:pPr>
            <w:r w:rsidRPr="00D32301">
              <w:rPr>
                <w:b/>
                <w:color w:val="000000"/>
                <w:lang w:val="el-GR"/>
              </w:rPr>
              <w:t xml:space="preserve">  </w:t>
            </w:r>
            <w:r>
              <w:rPr>
                <w:b/>
                <w:color w:val="000000"/>
              </w:rPr>
              <w:t>I - 6. ΑΝΑΚΥΚΛΩΣΗ ΑΠΟΘΕΜΑΤΩΝ</w:t>
            </w:r>
          </w:p>
        </w:tc>
      </w:tr>
      <w:tr w:rsidR="000D70CA" w14:paraId="268CD0BF" w14:textId="77777777">
        <w:trPr>
          <w:jc w:val="center"/>
        </w:trPr>
        <w:tc>
          <w:tcPr>
            <w:tcW w:w="7590" w:type="dxa"/>
            <w:tcBorders>
              <w:top w:val="single" w:sz="6" w:space="0" w:color="000000"/>
              <w:left w:val="single" w:sz="6" w:space="0" w:color="000000"/>
            </w:tcBorders>
            <w:shd w:val="clear" w:color="auto" w:fill="FFFFFF"/>
            <w:vAlign w:val="center"/>
          </w:tcPr>
          <w:p w14:paraId="1F4F71A8"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Κόστος Πωληθέντων / Αποθέματα Μ. Ο.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5C80C4D"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4E96487D"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03310303" w14:textId="77777777" w:rsidR="000D70CA" w:rsidRPr="00D32301" w:rsidRDefault="00000000">
            <w:pPr>
              <w:spacing w:after="0" w:line="240" w:lineRule="auto"/>
              <w:rPr>
                <w:color w:val="000000"/>
                <w:sz w:val="20"/>
                <w:lang w:val="el-GR"/>
              </w:rPr>
            </w:pPr>
            <w:r w:rsidRPr="00D32301">
              <w:rPr>
                <w:color w:val="000000"/>
                <w:sz w:val="20"/>
                <w:lang w:val="el-GR"/>
              </w:rPr>
              <w:t>Υπολογίζεται εάν το Κόστος Πωληθέντων το διαιρέσουμε με τον Μέσο όρο των Αποθεμάτων</w:t>
            </w:r>
          </w:p>
        </w:tc>
        <w:tc>
          <w:tcPr>
            <w:tcW w:w="1650" w:type="dxa"/>
            <w:vMerge/>
            <w:tcBorders>
              <w:top w:val="single" w:sz="6" w:space="0" w:color="000000"/>
              <w:left w:val="single" w:sz="6" w:space="0" w:color="000000"/>
              <w:right w:val="single" w:sz="6" w:space="0" w:color="000000"/>
            </w:tcBorders>
            <w:shd w:val="clear" w:color="auto" w:fill="FFFFFF"/>
            <w:vAlign w:val="center"/>
          </w:tcPr>
          <w:p w14:paraId="0A4D327B" w14:textId="77777777" w:rsidR="000D70CA" w:rsidRPr="00D32301" w:rsidRDefault="000D70CA">
            <w:pPr>
              <w:spacing w:after="0" w:line="240" w:lineRule="auto"/>
              <w:rPr>
                <w:lang w:val="el-GR"/>
              </w:rPr>
            </w:pPr>
          </w:p>
        </w:tc>
      </w:tr>
      <w:tr w:rsidR="000D70CA" w:rsidRPr="0018217A" w14:paraId="079F75B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667CFE5"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μετράει τον μέσο ρυθμό ταχύτητας με τον οποίο τα αποθέματα εισέρχονται και εξέρχονται από την Επιχείρηση. Δείχνει πόσες φορές η επιχείρηση ξεπούλησε τα εμπορεύματα της και έπρεπε να ξαναγεμίσει τις αποθήκες της μέσα σε ένα οικονομικό έτος. Υψηλή τιμή του δείκτη πιθανόν να αποτελεί ένδειξη επιτυχούς διαχείρισης των αποθεμάτων και καλής ταμειακής θέσης της επιχείρησης, ενώ χαμηλή πιθανόν ότι η επιχειρηματική δραστηριότητα γίνεται με αργούς ρυθμούς, που έχει σαν αποτέλεσμα την δέσμευση κεφαλαίων στα αποθέματα σε σχέση με τις πωλήσεις, επίσης η επιχείρηση είναι υποχρεωμένη να διατηρεί υψηλή ρευστότητα για να ικανοποιεί τις βραχυπρόθεσμες υποχρεώσεις της.  </w:t>
            </w:r>
          </w:p>
        </w:tc>
      </w:tr>
      <w:tr w:rsidR="000D70CA" w:rsidRPr="0018217A" w14:paraId="6946DE79" w14:textId="77777777">
        <w:trPr>
          <w:jc w:val="center"/>
        </w:trPr>
        <w:tc>
          <w:tcPr>
            <w:tcW w:w="9240" w:type="dxa"/>
            <w:gridSpan w:val="2"/>
            <w:tcBorders>
              <w:top w:val="single" w:sz="6" w:space="0" w:color="000000"/>
            </w:tcBorders>
            <w:shd w:val="clear" w:color="auto" w:fill="FFFFFF"/>
            <w:vAlign w:val="center"/>
          </w:tcPr>
          <w:p w14:paraId="0B7381CA" w14:textId="77777777" w:rsidR="000D70CA" w:rsidRPr="00D32301" w:rsidRDefault="000D70CA">
            <w:pPr>
              <w:spacing w:after="0" w:line="240" w:lineRule="auto"/>
              <w:rPr>
                <w:b/>
                <w:color w:val="0000FF"/>
                <w:sz w:val="28"/>
                <w:u w:val="single"/>
                <w:lang w:val="el-GR"/>
              </w:rPr>
            </w:pPr>
          </w:p>
        </w:tc>
      </w:tr>
      <w:tr w:rsidR="000D70CA" w:rsidRPr="0018217A" w14:paraId="4B3F5037" w14:textId="77777777">
        <w:trPr>
          <w:jc w:val="center"/>
        </w:trPr>
        <w:tc>
          <w:tcPr>
            <w:tcW w:w="7590" w:type="dxa"/>
          </w:tcPr>
          <w:p w14:paraId="5ED1BBB8" w14:textId="77777777" w:rsidR="000D70CA" w:rsidRPr="00D32301" w:rsidRDefault="000D70CA">
            <w:pPr>
              <w:spacing w:after="0" w:line="240" w:lineRule="auto"/>
              <w:rPr>
                <w:sz w:val="18"/>
                <w:lang w:val="el-GR"/>
              </w:rPr>
            </w:pPr>
          </w:p>
        </w:tc>
        <w:tc>
          <w:tcPr>
            <w:tcW w:w="1650" w:type="dxa"/>
          </w:tcPr>
          <w:p w14:paraId="2F1B7409" w14:textId="77777777" w:rsidR="000D70CA" w:rsidRPr="00D32301" w:rsidRDefault="000D70CA">
            <w:pPr>
              <w:spacing w:after="0" w:line="240" w:lineRule="auto"/>
              <w:rPr>
                <w:sz w:val="18"/>
                <w:lang w:val="el-GR"/>
              </w:rPr>
            </w:pPr>
          </w:p>
        </w:tc>
      </w:tr>
      <w:tr w:rsidR="000D70CA" w:rsidRPr="0018217A" w14:paraId="16758FEC"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6F52ABE"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w:t>
            </w:r>
            <w:r w:rsidRPr="00D32301">
              <w:rPr>
                <w:b/>
                <w:color w:val="000000"/>
                <w:lang w:val="el-GR"/>
              </w:rPr>
              <w:t xml:space="preserve"> - 7. ΜΕΣΟΣ ΧΡΟΝΟΣ ΠΑΡΑΜΟΝΗΣ ΑΠΟΘΕΜΑΤΩΝ</w:t>
            </w:r>
          </w:p>
        </w:tc>
      </w:tr>
      <w:tr w:rsidR="000D70CA" w14:paraId="57401E88" w14:textId="77777777">
        <w:trPr>
          <w:jc w:val="center"/>
        </w:trPr>
        <w:tc>
          <w:tcPr>
            <w:tcW w:w="7590" w:type="dxa"/>
            <w:tcBorders>
              <w:top w:val="single" w:sz="6" w:space="0" w:color="000000"/>
              <w:left w:val="single" w:sz="6" w:space="0" w:color="000000"/>
            </w:tcBorders>
            <w:shd w:val="clear" w:color="auto" w:fill="FFFFFF"/>
            <w:vAlign w:val="center"/>
          </w:tcPr>
          <w:p w14:paraId="371EFC7E" w14:textId="77777777" w:rsidR="000D70CA" w:rsidRPr="00D32301" w:rsidRDefault="00000000">
            <w:pPr>
              <w:spacing w:after="0" w:line="240" w:lineRule="auto"/>
              <w:jc w:val="center"/>
              <w:rPr>
                <w:b/>
                <w:color w:val="000000"/>
                <w:sz w:val="20"/>
                <w:lang w:val="el-GR"/>
              </w:rPr>
            </w:pPr>
            <w:r w:rsidRPr="00D32301">
              <w:rPr>
                <w:b/>
                <w:color w:val="000000"/>
                <w:sz w:val="20"/>
                <w:lang w:val="el-GR"/>
              </w:rPr>
              <w:t>(Μέσα αποθέματα*365 ημέρες) / Κόστος πωληθέντων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AC94A9C"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1DB997A3"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51E03BC5"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το γινόμενο του πολλαπλασιασμού του μέσου όρου αποθεμάτων επί 365 ημέρες το διαιρέσουμε με το Κόστος Πωληθέντων.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261D1C8" w14:textId="77777777" w:rsidR="000D70CA" w:rsidRPr="00D32301" w:rsidRDefault="000D70CA">
            <w:pPr>
              <w:spacing w:after="0" w:line="240" w:lineRule="auto"/>
              <w:rPr>
                <w:lang w:val="el-GR"/>
              </w:rPr>
            </w:pPr>
          </w:p>
        </w:tc>
      </w:tr>
      <w:tr w:rsidR="000D70CA" w:rsidRPr="0018217A" w14:paraId="7F799CC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3FB019B"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μετρά πόσες ημέρες παραμένουν τα αποθέματα στην επιχείρηση από την αγορά έως την πώληση. Στις Βιομηχανικές επιχειρήσεις που κάνουν και την εμπορία των προϊόντων που παράγουν, ο κύκλος διαρκεί πιο πολλές ημέρες από την αγορά μέχρι την πώληση των αποθεμάτων </w:t>
            </w:r>
            <w:proofErr w:type="spellStart"/>
            <w:r w:rsidRPr="00D32301">
              <w:rPr>
                <w:color w:val="000000"/>
                <w:sz w:val="20"/>
                <w:lang w:val="el-GR"/>
              </w:rPr>
              <w:t>εφ</w:t>
            </w:r>
            <w:proofErr w:type="spellEnd"/>
            <w:r w:rsidRPr="00D32301">
              <w:rPr>
                <w:color w:val="000000"/>
                <w:sz w:val="20"/>
                <w:lang w:val="el-GR"/>
              </w:rPr>
              <w:t xml:space="preserve"> όσον μεσολαβεί η φάση της βιομηχανοποίησης. </w:t>
            </w:r>
            <w:proofErr w:type="spellStart"/>
            <w:r w:rsidRPr="00D32301">
              <w:rPr>
                <w:color w:val="000000"/>
                <w:sz w:val="20"/>
                <w:lang w:val="el-GR"/>
              </w:rPr>
              <w:t>Γι</w:t>
            </w:r>
            <w:proofErr w:type="spellEnd"/>
            <w:r w:rsidRPr="00D32301">
              <w:rPr>
                <w:color w:val="000000"/>
                <w:sz w:val="20"/>
                <w:lang w:val="el-GR"/>
              </w:rPr>
              <w:t xml:space="preserve"> αυτό το περιθώριο κέρδους μιας βιομηχανικής μονάδας θα πρέπει να είναι μεγαλύτερο από αυτό μιας εμπορικής μονάδας για να καλύψει την καθυστέρηση λόγω βιομηχανοποίησης, αλλά και την επένδυση κεφαλαίων σε αποθέματα πρώτων και βοηθητικών υλικών. Όσο μικρότερος είναι ο χρόνος παραμονής των αποθεμάτων στην αποθήκη και με την προϋπόθεση ότι δεν γίνεται αναγκαστική ρευστοποίηση, τόσο μεγαλύτερος θα είναι ο βαθμός ρευστότητας της επιχείρησης. Όσο μεγαλύτερος είναι ο χρόνος παραμονής των αποθεμάτων στην επιχείρηση, μικραίνει ο βαθμός ρευστότητάς της.  </w:t>
            </w:r>
          </w:p>
        </w:tc>
      </w:tr>
      <w:tr w:rsidR="000D70CA" w:rsidRPr="0018217A" w14:paraId="72290E05" w14:textId="77777777">
        <w:trPr>
          <w:jc w:val="center"/>
        </w:trPr>
        <w:tc>
          <w:tcPr>
            <w:tcW w:w="9240" w:type="dxa"/>
            <w:gridSpan w:val="2"/>
            <w:tcBorders>
              <w:top w:val="single" w:sz="6" w:space="0" w:color="000000"/>
            </w:tcBorders>
            <w:shd w:val="clear" w:color="auto" w:fill="FFFFFF"/>
            <w:vAlign w:val="center"/>
          </w:tcPr>
          <w:p w14:paraId="777F8548" w14:textId="77777777" w:rsidR="000D70CA" w:rsidRPr="00D32301" w:rsidRDefault="000D70CA">
            <w:pPr>
              <w:spacing w:after="0" w:line="240" w:lineRule="auto"/>
              <w:rPr>
                <w:b/>
                <w:color w:val="0000FF"/>
                <w:sz w:val="28"/>
                <w:u w:val="single"/>
                <w:lang w:val="el-GR"/>
              </w:rPr>
            </w:pPr>
          </w:p>
        </w:tc>
      </w:tr>
      <w:tr w:rsidR="000D70CA" w:rsidRPr="0018217A" w14:paraId="2E682A11" w14:textId="77777777">
        <w:trPr>
          <w:jc w:val="center"/>
        </w:trPr>
        <w:tc>
          <w:tcPr>
            <w:tcW w:w="7590" w:type="dxa"/>
          </w:tcPr>
          <w:p w14:paraId="2C0BC131" w14:textId="77777777" w:rsidR="000D70CA" w:rsidRPr="00D32301" w:rsidRDefault="000D70CA">
            <w:pPr>
              <w:spacing w:after="0" w:line="240" w:lineRule="auto"/>
              <w:rPr>
                <w:sz w:val="18"/>
                <w:lang w:val="el-GR"/>
              </w:rPr>
            </w:pPr>
          </w:p>
        </w:tc>
        <w:tc>
          <w:tcPr>
            <w:tcW w:w="1650" w:type="dxa"/>
          </w:tcPr>
          <w:p w14:paraId="59FF3384" w14:textId="77777777" w:rsidR="000D70CA" w:rsidRPr="00D32301" w:rsidRDefault="000D70CA">
            <w:pPr>
              <w:spacing w:after="0" w:line="240" w:lineRule="auto"/>
              <w:rPr>
                <w:sz w:val="18"/>
                <w:lang w:val="el-GR"/>
              </w:rPr>
            </w:pPr>
          </w:p>
        </w:tc>
      </w:tr>
      <w:tr w:rsidR="000D70CA" w14:paraId="64DC7B6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D22A338" w14:textId="77777777" w:rsidR="000D70CA" w:rsidRDefault="00000000">
            <w:pPr>
              <w:spacing w:after="0" w:line="240" w:lineRule="auto"/>
              <w:rPr>
                <w:b/>
                <w:color w:val="000000"/>
              </w:rPr>
            </w:pPr>
            <w:r w:rsidRPr="00D32301">
              <w:rPr>
                <w:b/>
                <w:color w:val="000000"/>
                <w:lang w:val="el-GR"/>
              </w:rPr>
              <w:t xml:space="preserve">  </w:t>
            </w:r>
            <w:r>
              <w:rPr>
                <w:b/>
                <w:color w:val="000000"/>
              </w:rPr>
              <w:t>I - 8. ΑΝΑΚΥΚΛΩΣΗ ΒΡΑΧΥΧΡΟΝΙΩΝ ΥΠΟΧΡΕΩΣΕΩΝ</w:t>
            </w:r>
          </w:p>
        </w:tc>
      </w:tr>
      <w:tr w:rsidR="000D70CA" w14:paraId="42101247" w14:textId="77777777">
        <w:trPr>
          <w:jc w:val="center"/>
        </w:trPr>
        <w:tc>
          <w:tcPr>
            <w:tcW w:w="7590" w:type="dxa"/>
            <w:tcBorders>
              <w:top w:val="single" w:sz="6" w:space="0" w:color="000000"/>
              <w:left w:val="single" w:sz="6" w:space="0" w:color="000000"/>
            </w:tcBorders>
            <w:shd w:val="clear" w:color="auto" w:fill="FFFFFF"/>
            <w:vAlign w:val="center"/>
          </w:tcPr>
          <w:p w14:paraId="7976F329"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(Κόστος Πωληθέντων-Αποσβέσεις) / Μ. Ο. Βραχυχρονίων υποχρεώσεων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35B5671"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0,86</w:t>
            </w:r>
          </w:p>
        </w:tc>
      </w:tr>
      <w:tr w:rsidR="000D70CA" w:rsidRPr="0018217A" w14:paraId="791B1CF2"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D9A16D7"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από το κόστος πωληθέντων αφαιρεθούν οι αποσβέσεις και την διαφορά αυτή την διαιρέσουμε με τον μέσο όρο των βραχυχρονίων υποχρεώσεων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B6B2946" w14:textId="77777777" w:rsidR="000D70CA" w:rsidRPr="00D32301" w:rsidRDefault="000D70CA">
            <w:pPr>
              <w:spacing w:after="0" w:line="240" w:lineRule="auto"/>
              <w:rPr>
                <w:lang w:val="el-GR"/>
              </w:rPr>
            </w:pPr>
          </w:p>
        </w:tc>
      </w:tr>
      <w:tr w:rsidR="000D70CA" w:rsidRPr="0018217A" w14:paraId="4937E9C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0326ACC"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μας δείχνει πόσες φορές μέσα στην χρήση ανανεώθηκαν οι </w:t>
            </w:r>
            <w:proofErr w:type="spellStart"/>
            <w:r w:rsidRPr="00D32301">
              <w:rPr>
                <w:color w:val="000000"/>
                <w:sz w:val="20"/>
                <w:lang w:val="el-GR"/>
              </w:rPr>
              <w:t>ληφθείσες</w:t>
            </w:r>
            <w:proofErr w:type="spellEnd"/>
            <w:r w:rsidRPr="00D32301">
              <w:rPr>
                <w:color w:val="000000"/>
                <w:sz w:val="20"/>
                <w:lang w:val="el-GR"/>
              </w:rPr>
              <w:t xml:space="preserve"> από την επιχείρηση πιστώσεις. Η παρακολούθηση του δείκτη αυτού για σειρά ετών μας δείχνει εάν υπάρχει μεταβολή στην πιστοληπτική πολιτική της επιχείρησης.  </w:t>
            </w:r>
          </w:p>
        </w:tc>
      </w:tr>
      <w:tr w:rsidR="000D70CA" w:rsidRPr="0018217A" w14:paraId="45509DCA" w14:textId="77777777">
        <w:trPr>
          <w:jc w:val="center"/>
        </w:trPr>
        <w:tc>
          <w:tcPr>
            <w:tcW w:w="9240" w:type="dxa"/>
            <w:gridSpan w:val="2"/>
            <w:tcBorders>
              <w:top w:val="single" w:sz="6" w:space="0" w:color="000000"/>
            </w:tcBorders>
            <w:shd w:val="clear" w:color="auto" w:fill="FFFFFF"/>
            <w:vAlign w:val="center"/>
          </w:tcPr>
          <w:p w14:paraId="010F5C32" w14:textId="77777777" w:rsidR="000D70CA" w:rsidRPr="00D32301" w:rsidRDefault="000D70CA">
            <w:pPr>
              <w:spacing w:after="0" w:line="240" w:lineRule="auto"/>
              <w:rPr>
                <w:b/>
                <w:color w:val="0000FF"/>
                <w:sz w:val="28"/>
                <w:u w:val="single"/>
                <w:lang w:val="el-GR"/>
              </w:rPr>
            </w:pPr>
          </w:p>
        </w:tc>
      </w:tr>
      <w:tr w:rsidR="000D70CA" w:rsidRPr="0018217A" w14:paraId="5264DC6C" w14:textId="77777777">
        <w:trPr>
          <w:jc w:val="center"/>
        </w:trPr>
        <w:tc>
          <w:tcPr>
            <w:tcW w:w="7590" w:type="dxa"/>
          </w:tcPr>
          <w:p w14:paraId="40C22DFE" w14:textId="77777777" w:rsidR="000D70CA" w:rsidRPr="00D32301" w:rsidRDefault="000D70CA">
            <w:pPr>
              <w:spacing w:after="0" w:line="240" w:lineRule="auto"/>
              <w:rPr>
                <w:sz w:val="18"/>
                <w:lang w:val="el-GR"/>
              </w:rPr>
            </w:pPr>
          </w:p>
        </w:tc>
        <w:tc>
          <w:tcPr>
            <w:tcW w:w="1650" w:type="dxa"/>
          </w:tcPr>
          <w:p w14:paraId="746B45E2" w14:textId="77777777" w:rsidR="000D70CA" w:rsidRPr="00D32301" w:rsidRDefault="000D70CA">
            <w:pPr>
              <w:spacing w:after="0" w:line="240" w:lineRule="auto"/>
              <w:rPr>
                <w:sz w:val="18"/>
                <w:lang w:val="el-GR"/>
              </w:rPr>
            </w:pPr>
          </w:p>
        </w:tc>
      </w:tr>
      <w:tr w:rsidR="000D70CA" w:rsidRPr="0018217A" w14:paraId="0FA5AA8B"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268F5AD"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w:t>
            </w:r>
            <w:r w:rsidRPr="00D32301">
              <w:rPr>
                <w:b/>
                <w:color w:val="000000"/>
                <w:lang w:val="el-GR"/>
              </w:rPr>
              <w:t xml:space="preserve"> - 9. ΧΡΟΝΟΣ ΕΞΟΦΛΗΣΗΣ ΒΡΑΧΥΧΡΟΝΙΩΝ ΥΠΟΧΡΕΩΣΕΩΝ</w:t>
            </w:r>
          </w:p>
        </w:tc>
      </w:tr>
      <w:tr w:rsidR="000D70CA" w14:paraId="7EF83B74" w14:textId="77777777">
        <w:trPr>
          <w:jc w:val="center"/>
        </w:trPr>
        <w:tc>
          <w:tcPr>
            <w:tcW w:w="7590" w:type="dxa"/>
            <w:tcBorders>
              <w:top w:val="single" w:sz="6" w:space="0" w:color="000000"/>
              <w:left w:val="single" w:sz="6" w:space="0" w:color="000000"/>
            </w:tcBorders>
            <w:shd w:val="clear" w:color="auto" w:fill="FFFFFF"/>
            <w:vAlign w:val="center"/>
          </w:tcPr>
          <w:p w14:paraId="618C4EEB"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(Μ. Ο Βραχυχρονίων </w:t>
            </w:r>
            <w:proofErr w:type="spellStart"/>
            <w:r w:rsidRPr="00D32301">
              <w:rPr>
                <w:b/>
                <w:color w:val="000000"/>
                <w:sz w:val="20"/>
                <w:lang w:val="el-GR"/>
              </w:rPr>
              <w:t>υποχρεώσ</w:t>
            </w:r>
            <w:proofErr w:type="spellEnd"/>
            <w:r w:rsidRPr="00D32301">
              <w:rPr>
                <w:b/>
                <w:color w:val="000000"/>
                <w:sz w:val="20"/>
                <w:lang w:val="el-GR"/>
              </w:rPr>
              <w:t xml:space="preserve">*365 ημέρες) /( Κόστος πωληθέντων-Αποσβέσεις)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5EBC7598"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425,88</w:t>
            </w:r>
          </w:p>
        </w:tc>
      </w:tr>
      <w:tr w:rsidR="000D70CA" w:rsidRPr="0018217A" w14:paraId="500FB280"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140DDF48"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το γινόμενο του πολλαπλασιασμού του μέσου όρου των βραχυχρονίων υποχρεώσεων επί 365 ημέρες το διαιρέσουμε με το κόστος πωληθέντων αφού αφαιρέσουμε από αυτό τις αποσβέσεις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33B96A8" w14:textId="77777777" w:rsidR="000D70CA" w:rsidRPr="00D32301" w:rsidRDefault="000D70CA">
            <w:pPr>
              <w:spacing w:after="0" w:line="240" w:lineRule="auto"/>
              <w:rPr>
                <w:lang w:val="el-GR"/>
              </w:rPr>
            </w:pPr>
          </w:p>
        </w:tc>
      </w:tr>
      <w:tr w:rsidR="000D70CA" w:rsidRPr="0018217A" w14:paraId="79FF6A6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53FC1EE"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μας δείχνει σε πόσες ημέρες η επιχείρηση πληρώνει τους βραχυπρόθεσμους πιστωτές της. Σε συνδυασμό με τις ημέρες είσπραξης των απαιτήσεών της από τους πελάτες της γίνεται φανερή η διαμορφούμενη ρευστότητα της επιχείρησης αλλά και η πιστοληπτική της ικανότητα. Εάν η επιχείρηση παρακολουθεί στενά την περίοδο πληρωμής των υποχρεώσεων της, τότε προσπαθεί να έχει ισορροπία ανάμεσα στην ανάγκη να έχει ταμιακά διαθέσιμα και να κρατά ευχαριστημένους τους προμηθευτές της. Εάν ο χρόνος </w:t>
            </w:r>
            <w:r w:rsidRPr="00D32301">
              <w:rPr>
                <w:color w:val="000000"/>
                <w:sz w:val="20"/>
                <w:lang w:val="el-GR"/>
              </w:rPr>
              <w:lastRenderedPageBreak/>
              <w:t xml:space="preserve">πληρωμής των βραχυπροθέσμων υποχρεώσεων είναι μεγαλύτερος από τον χρόνο είσπραξης των απαιτήσεων, τότε η επιχείρηση έχει δημιουργήσει μια πηγή χρηματοδότησης που αποτελεί μια αποτελεσματική χρησιμοποίηση ξένων κεφαλαίων.  </w:t>
            </w:r>
          </w:p>
        </w:tc>
      </w:tr>
      <w:tr w:rsidR="000D70CA" w:rsidRPr="0018217A" w14:paraId="7375D98C" w14:textId="77777777">
        <w:trPr>
          <w:jc w:val="center"/>
        </w:trPr>
        <w:tc>
          <w:tcPr>
            <w:tcW w:w="9240" w:type="dxa"/>
            <w:gridSpan w:val="2"/>
            <w:tcBorders>
              <w:top w:val="single" w:sz="6" w:space="0" w:color="000000"/>
            </w:tcBorders>
            <w:shd w:val="clear" w:color="auto" w:fill="FFFFFF"/>
            <w:vAlign w:val="center"/>
          </w:tcPr>
          <w:p w14:paraId="56A0D770" w14:textId="77777777" w:rsidR="000D70CA" w:rsidRPr="00D32301" w:rsidRDefault="000D70CA">
            <w:pPr>
              <w:spacing w:after="0" w:line="240" w:lineRule="auto"/>
              <w:rPr>
                <w:b/>
                <w:color w:val="0000FF"/>
                <w:sz w:val="28"/>
                <w:u w:val="single"/>
                <w:lang w:val="el-GR"/>
              </w:rPr>
            </w:pPr>
          </w:p>
        </w:tc>
      </w:tr>
      <w:tr w:rsidR="000D70CA" w:rsidRPr="0018217A" w14:paraId="6F4D9312" w14:textId="77777777">
        <w:trPr>
          <w:jc w:val="center"/>
        </w:trPr>
        <w:tc>
          <w:tcPr>
            <w:tcW w:w="7590" w:type="dxa"/>
          </w:tcPr>
          <w:p w14:paraId="0B27C55A" w14:textId="77777777" w:rsidR="000D70CA" w:rsidRPr="00D32301" w:rsidRDefault="000D70CA">
            <w:pPr>
              <w:spacing w:after="0" w:line="240" w:lineRule="auto"/>
              <w:rPr>
                <w:sz w:val="18"/>
                <w:lang w:val="el-GR"/>
              </w:rPr>
            </w:pPr>
          </w:p>
        </w:tc>
        <w:tc>
          <w:tcPr>
            <w:tcW w:w="1650" w:type="dxa"/>
          </w:tcPr>
          <w:p w14:paraId="0FCAB9FB" w14:textId="77777777" w:rsidR="000D70CA" w:rsidRPr="00D32301" w:rsidRDefault="000D70CA">
            <w:pPr>
              <w:spacing w:after="0" w:line="240" w:lineRule="auto"/>
              <w:rPr>
                <w:sz w:val="18"/>
                <w:lang w:val="el-GR"/>
              </w:rPr>
            </w:pPr>
          </w:p>
        </w:tc>
      </w:tr>
      <w:tr w:rsidR="000D70CA" w14:paraId="16B34E1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E0FFEEC" w14:textId="77777777" w:rsidR="000D70CA" w:rsidRDefault="00000000">
            <w:pPr>
              <w:spacing w:after="0" w:line="240" w:lineRule="auto"/>
              <w:rPr>
                <w:b/>
                <w:color w:val="000000"/>
              </w:rPr>
            </w:pPr>
            <w:r w:rsidRPr="00D32301">
              <w:rPr>
                <w:b/>
                <w:color w:val="000000"/>
                <w:lang w:val="el-GR"/>
              </w:rPr>
              <w:t xml:space="preserve">  </w:t>
            </w:r>
            <w:r>
              <w:rPr>
                <w:b/>
                <w:color w:val="000000"/>
              </w:rPr>
              <w:t>I - 10. ΑΜΥΝΤΙΚΟΥ ΧΡΟΝΙΚΟΥ ΔΙΑΣΤΗΜΑΤΟΣ</w:t>
            </w:r>
          </w:p>
        </w:tc>
      </w:tr>
      <w:tr w:rsidR="000D70CA" w14:paraId="3AF3E6FE" w14:textId="77777777">
        <w:trPr>
          <w:jc w:val="center"/>
        </w:trPr>
        <w:tc>
          <w:tcPr>
            <w:tcW w:w="7590" w:type="dxa"/>
            <w:tcBorders>
              <w:top w:val="single" w:sz="6" w:space="0" w:color="000000"/>
              <w:left w:val="single" w:sz="6" w:space="0" w:color="000000"/>
            </w:tcBorders>
            <w:shd w:val="clear" w:color="auto" w:fill="FFFFFF"/>
            <w:vAlign w:val="center"/>
          </w:tcPr>
          <w:p w14:paraId="77C6D410"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(Κυκλοφορούν Μ. Ο - Απόθεμα Μ. Ο) / Μ. Ο. ημερήσια Λειτουργικά έξοδα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1C26D9D"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163,84</w:t>
            </w:r>
          </w:p>
        </w:tc>
      </w:tr>
      <w:tr w:rsidR="000D70CA" w:rsidRPr="0018217A" w14:paraId="4CA929E1"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9F178A3"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την διαφορά του μέσου όρου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μείον τον μέσο όρο των αποθεμάτων την διαιρέσουμε με τον μέσο όρο των ημερήσιων λειτουργικών εξόδων.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FADE14C" w14:textId="77777777" w:rsidR="000D70CA" w:rsidRPr="00D32301" w:rsidRDefault="000D70CA">
            <w:pPr>
              <w:spacing w:after="0" w:line="240" w:lineRule="auto"/>
              <w:rPr>
                <w:lang w:val="el-GR"/>
              </w:rPr>
            </w:pPr>
          </w:p>
        </w:tc>
      </w:tr>
      <w:tr w:rsidR="000D70CA" w:rsidRPr="0018217A" w14:paraId="0E50ECF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0B86D97"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του αμυντικού χρονικού διαστήματος μετρά τον αριθμό των ημερών που οι απαιτήσεις των εργασιών της επιχείρησης για ρευστοποιήσιμα περιουσιακά στοιχεία μπορούν να ικανοποιηθούν από το απόθεμα των αμυντικών περιουσιακών στοιχείων της, χωρίς η επιχείρηση να βασίζεται σε επιπρόσθετες εισροές από τις πωλήσεις ή άλλες πηγές. Με τον όρο αμυντικά περιουσιακά στοιχεία εννοούμε τα μετρητά, τα εμπορεύσιμα χρεόγραφα και τις απαιτήσεις. Ο μέσος όρος των ημερησίων λειτουργικών δαπανών βρίσκεται εάν διαιρέσουμε το σύνολο των λειτουργικών δαπανών (κόστος πωληθέντων +δαπάνες διοικήσεως +δαπάνες διαθέσεως +διάφορες καθημερινές πληρωμές)με 365 ημέρες. Στις λειτουργικές δαπάνες δεν περιλαμβάνονται εκείνες που δεν συνεπάγεται εκροή μετρητών, όπως αποσβέσεις, </w:t>
            </w:r>
            <w:proofErr w:type="spellStart"/>
            <w:r w:rsidRPr="00D32301">
              <w:rPr>
                <w:color w:val="000000"/>
                <w:sz w:val="20"/>
                <w:lang w:val="el-GR"/>
              </w:rPr>
              <w:t>προπληρωθέντα</w:t>
            </w:r>
            <w:proofErr w:type="spellEnd"/>
            <w:r w:rsidRPr="00D32301">
              <w:rPr>
                <w:color w:val="000000"/>
                <w:sz w:val="20"/>
                <w:lang w:val="el-GR"/>
              </w:rPr>
              <w:t xml:space="preserve"> έξοδα, προκαταβολές για αγορά πρώτων και βοηθητικών υλικών.  </w:t>
            </w:r>
          </w:p>
        </w:tc>
      </w:tr>
      <w:tr w:rsidR="000D70CA" w:rsidRPr="0018217A" w14:paraId="66A19428" w14:textId="77777777">
        <w:trPr>
          <w:jc w:val="center"/>
        </w:trPr>
        <w:tc>
          <w:tcPr>
            <w:tcW w:w="9240" w:type="dxa"/>
            <w:gridSpan w:val="2"/>
            <w:tcBorders>
              <w:top w:val="single" w:sz="6" w:space="0" w:color="000000"/>
            </w:tcBorders>
            <w:shd w:val="clear" w:color="auto" w:fill="FFFFFF"/>
            <w:vAlign w:val="center"/>
          </w:tcPr>
          <w:p w14:paraId="519F4832" w14:textId="77777777" w:rsidR="000D70CA" w:rsidRPr="00D32301" w:rsidRDefault="000D70CA">
            <w:pPr>
              <w:spacing w:after="0" w:line="240" w:lineRule="auto"/>
              <w:rPr>
                <w:b/>
                <w:color w:val="0000FF"/>
                <w:sz w:val="28"/>
                <w:u w:val="single"/>
                <w:lang w:val="el-GR"/>
              </w:rPr>
            </w:pPr>
          </w:p>
        </w:tc>
      </w:tr>
      <w:tr w:rsidR="000D70CA" w:rsidRPr="0018217A" w14:paraId="0758CA2B" w14:textId="77777777">
        <w:trPr>
          <w:jc w:val="center"/>
        </w:trPr>
        <w:tc>
          <w:tcPr>
            <w:tcW w:w="7590" w:type="dxa"/>
          </w:tcPr>
          <w:p w14:paraId="5FBDB53F" w14:textId="77777777" w:rsidR="000D70CA" w:rsidRPr="00D32301" w:rsidRDefault="000D70CA">
            <w:pPr>
              <w:spacing w:after="0" w:line="240" w:lineRule="auto"/>
              <w:rPr>
                <w:sz w:val="18"/>
                <w:lang w:val="el-GR"/>
              </w:rPr>
            </w:pPr>
          </w:p>
        </w:tc>
        <w:tc>
          <w:tcPr>
            <w:tcW w:w="1650" w:type="dxa"/>
          </w:tcPr>
          <w:p w14:paraId="0BDF0F40" w14:textId="77777777" w:rsidR="000D70CA" w:rsidRPr="00D32301" w:rsidRDefault="000D70CA">
            <w:pPr>
              <w:spacing w:after="0" w:line="240" w:lineRule="auto"/>
              <w:rPr>
                <w:sz w:val="18"/>
                <w:lang w:val="el-GR"/>
              </w:rPr>
            </w:pPr>
          </w:p>
        </w:tc>
      </w:tr>
      <w:tr w:rsidR="000D70CA" w14:paraId="50027FC3"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45084C5" w14:textId="77777777" w:rsidR="000D70CA" w:rsidRDefault="00000000">
            <w:pPr>
              <w:spacing w:after="0" w:line="240" w:lineRule="auto"/>
              <w:rPr>
                <w:b/>
                <w:color w:val="000000"/>
              </w:rPr>
            </w:pPr>
            <w:r w:rsidRPr="00D32301">
              <w:rPr>
                <w:b/>
                <w:color w:val="000000"/>
                <w:lang w:val="el-GR"/>
              </w:rPr>
              <w:t xml:space="preserve">  </w:t>
            </w:r>
            <w:r>
              <w:rPr>
                <w:b/>
                <w:color w:val="000000"/>
              </w:rPr>
              <w:t>I - 11. ΠΟΣΟΣΤΟΥ ΕΠΙΣΦΑΛΩΝ ΑΠΑΙΤΗΣΕΩΝ</w:t>
            </w:r>
          </w:p>
        </w:tc>
      </w:tr>
      <w:tr w:rsidR="000D70CA" w14:paraId="64D9FE8F" w14:textId="77777777">
        <w:trPr>
          <w:jc w:val="center"/>
        </w:trPr>
        <w:tc>
          <w:tcPr>
            <w:tcW w:w="7590" w:type="dxa"/>
            <w:tcBorders>
              <w:top w:val="single" w:sz="6" w:space="0" w:color="000000"/>
              <w:left w:val="single" w:sz="6" w:space="0" w:color="000000"/>
            </w:tcBorders>
            <w:shd w:val="clear" w:color="auto" w:fill="FFFFFF"/>
            <w:vAlign w:val="center"/>
          </w:tcPr>
          <w:p w14:paraId="0AEC41F8" w14:textId="77777777" w:rsidR="000D70CA" w:rsidRPr="00D32301" w:rsidRDefault="00000000">
            <w:pPr>
              <w:spacing w:after="0" w:line="240" w:lineRule="auto"/>
              <w:jc w:val="center"/>
              <w:rPr>
                <w:b/>
                <w:color w:val="000000"/>
                <w:sz w:val="20"/>
                <w:lang w:val="el-GR"/>
              </w:rPr>
            </w:pPr>
            <w:r w:rsidRPr="00D32301">
              <w:rPr>
                <w:b/>
                <w:color w:val="000000"/>
                <w:sz w:val="20"/>
                <w:lang w:val="el-GR"/>
              </w:rPr>
              <w:t>(επισφαλείς + Επίδικες απαιτήσεις) / Σύνολο Απαιτήσεων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4AB90AD"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7D3C4BBE"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1A079941"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επισφαλών απαιτήσεων με τις συνολικές απαιτήσεις.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308F1C45" w14:textId="77777777" w:rsidR="000D70CA" w:rsidRPr="00D32301" w:rsidRDefault="000D70CA">
            <w:pPr>
              <w:spacing w:after="0" w:line="240" w:lineRule="auto"/>
              <w:rPr>
                <w:lang w:val="el-GR"/>
              </w:rPr>
            </w:pPr>
          </w:p>
        </w:tc>
      </w:tr>
      <w:tr w:rsidR="000D70CA" w:rsidRPr="0018217A" w14:paraId="6EEC0E2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D32BF92"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μας δείχνει σε τι ποσοστό % οι επισφαλείς απαιτήσεις συμμετέχουν στο σύνολο των απαιτήσεων. Η παρακολούθηση της τάσης του δείκτη αυτού διαχρονικά συμβάλλει στην αξιολόγηση της ποιότητας και της ρευστότητας των απαιτήσεων. Αύξηση του δείκτη αυτού παρέχει ένδειξη επιδείνωσης της δυνατότητας είσπραξης των απαιτήσεων.  </w:t>
            </w:r>
          </w:p>
        </w:tc>
      </w:tr>
      <w:tr w:rsidR="000D70CA" w:rsidRPr="0018217A" w14:paraId="7963427E" w14:textId="77777777">
        <w:trPr>
          <w:jc w:val="center"/>
        </w:trPr>
        <w:tc>
          <w:tcPr>
            <w:tcW w:w="9240" w:type="dxa"/>
            <w:gridSpan w:val="2"/>
            <w:tcBorders>
              <w:top w:val="single" w:sz="6" w:space="0" w:color="000000"/>
            </w:tcBorders>
            <w:shd w:val="clear" w:color="auto" w:fill="FFFFFF"/>
            <w:vAlign w:val="center"/>
          </w:tcPr>
          <w:p w14:paraId="70E76D91" w14:textId="77777777" w:rsidR="000D70CA" w:rsidRPr="00D32301" w:rsidRDefault="000D70CA">
            <w:pPr>
              <w:spacing w:after="0" w:line="240" w:lineRule="auto"/>
              <w:rPr>
                <w:b/>
                <w:color w:val="0000FF"/>
                <w:sz w:val="28"/>
                <w:u w:val="single"/>
                <w:lang w:val="el-GR"/>
              </w:rPr>
            </w:pPr>
          </w:p>
        </w:tc>
      </w:tr>
      <w:tr w:rsidR="000D70CA" w:rsidRPr="0018217A" w14:paraId="6E3941C9" w14:textId="77777777">
        <w:trPr>
          <w:jc w:val="center"/>
        </w:trPr>
        <w:tc>
          <w:tcPr>
            <w:tcW w:w="7590" w:type="dxa"/>
          </w:tcPr>
          <w:p w14:paraId="6FFACE7C" w14:textId="77777777" w:rsidR="000D70CA" w:rsidRPr="00D32301" w:rsidRDefault="000D70CA">
            <w:pPr>
              <w:spacing w:after="0" w:line="240" w:lineRule="auto"/>
              <w:rPr>
                <w:sz w:val="18"/>
                <w:lang w:val="el-GR"/>
              </w:rPr>
            </w:pPr>
          </w:p>
        </w:tc>
        <w:tc>
          <w:tcPr>
            <w:tcW w:w="1650" w:type="dxa"/>
          </w:tcPr>
          <w:p w14:paraId="03D06EDA" w14:textId="77777777" w:rsidR="000D70CA" w:rsidRPr="00D32301" w:rsidRDefault="000D70CA">
            <w:pPr>
              <w:spacing w:after="0" w:line="240" w:lineRule="auto"/>
              <w:rPr>
                <w:sz w:val="18"/>
                <w:lang w:val="el-GR"/>
              </w:rPr>
            </w:pPr>
          </w:p>
        </w:tc>
      </w:tr>
      <w:tr w:rsidR="000D70CA" w14:paraId="2F5EC7A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59DBCC0" w14:textId="77777777" w:rsidR="000D70CA" w:rsidRDefault="00000000">
            <w:pPr>
              <w:spacing w:after="0" w:line="240" w:lineRule="auto"/>
              <w:rPr>
                <w:b/>
                <w:color w:val="000000"/>
              </w:rPr>
            </w:pPr>
            <w:r w:rsidRPr="00D32301">
              <w:rPr>
                <w:b/>
                <w:color w:val="000000"/>
                <w:lang w:val="el-GR"/>
              </w:rPr>
              <w:t xml:space="preserve">  </w:t>
            </w:r>
            <w:r>
              <w:rPr>
                <w:b/>
                <w:color w:val="000000"/>
              </w:rPr>
              <w:t>I - 12. ΗΜΕΡΩΝ ΚΑΛΥΨΗΣ</w:t>
            </w:r>
          </w:p>
        </w:tc>
      </w:tr>
      <w:tr w:rsidR="000D70CA" w14:paraId="7D746C38" w14:textId="77777777">
        <w:trPr>
          <w:jc w:val="center"/>
        </w:trPr>
        <w:tc>
          <w:tcPr>
            <w:tcW w:w="7590" w:type="dxa"/>
            <w:tcBorders>
              <w:top w:val="single" w:sz="6" w:space="0" w:color="000000"/>
              <w:left w:val="single" w:sz="6" w:space="0" w:color="000000"/>
            </w:tcBorders>
            <w:shd w:val="clear" w:color="auto" w:fill="FFFFFF"/>
            <w:vAlign w:val="center"/>
          </w:tcPr>
          <w:p w14:paraId="621D0F9A" w14:textId="77777777" w:rsidR="000D70CA" w:rsidRPr="00D32301" w:rsidRDefault="00000000">
            <w:pPr>
              <w:spacing w:after="0" w:line="240" w:lineRule="auto"/>
              <w:jc w:val="center"/>
              <w:rPr>
                <w:b/>
                <w:color w:val="000000"/>
                <w:sz w:val="20"/>
                <w:lang w:val="el-GR"/>
              </w:rPr>
            </w:pPr>
            <w:r w:rsidRPr="00D32301">
              <w:rPr>
                <w:b/>
                <w:color w:val="000000"/>
                <w:sz w:val="20"/>
                <w:lang w:val="el-GR"/>
              </w:rPr>
              <w:t>((</w:t>
            </w:r>
            <w:proofErr w:type="spellStart"/>
            <w:r w:rsidRPr="00D32301">
              <w:rPr>
                <w:b/>
                <w:color w:val="000000"/>
                <w:sz w:val="20"/>
                <w:lang w:val="el-GR"/>
              </w:rPr>
              <w:t>Βραχυπρ</w:t>
            </w:r>
            <w:proofErr w:type="spellEnd"/>
            <w:r w:rsidRPr="00D32301">
              <w:rPr>
                <w:b/>
                <w:color w:val="000000"/>
                <w:sz w:val="20"/>
                <w:lang w:val="el-GR"/>
              </w:rPr>
              <w:t xml:space="preserve">. </w:t>
            </w:r>
            <w:proofErr w:type="spellStart"/>
            <w:r w:rsidRPr="00D32301">
              <w:rPr>
                <w:b/>
                <w:color w:val="000000"/>
                <w:sz w:val="20"/>
                <w:lang w:val="el-GR"/>
              </w:rPr>
              <w:t>υποχρ</w:t>
            </w:r>
            <w:proofErr w:type="spellEnd"/>
            <w:r w:rsidRPr="00D32301">
              <w:rPr>
                <w:b/>
                <w:color w:val="000000"/>
                <w:sz w:val="20"/>
                <w:lang w:val="el-GR"/>
              </w:rPr>
              <w:t xml:space="preserve">. -(Κυκλοφορούν Ενεργ. -Αποθέματα))/(Κεφ. </w:t>
            </w:r>
            <w:proofErr w:type="spellStart"/>
            <w:r w:rsidRPr="00D32301">
              <w:rPr>
                <w:b/>
                <w:color w:val="000000"/>
                <w:sz w:val="20"/>
                <w:lang w:val="el-GR"/>
              </w:rPr>
              <w:t>Κίν</w:t>
            </w:r>
            <w:proofErr w:type="spellEnd"/>
            <w:r w:rsidRPr="00D32301">
              <w:rPr>
                <w:b/>
                <w:color w:val="000000"/>
                <w:sz w:val="20"/>
                <w:lang w:val="el-GR"/>
              </w:rPr>
              <w:t xml:space="preserve">. από τις εργασίες της Επιχείρησης)) * 365 ημέρες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FEC75EB"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2.398,06</w:t>
            </w:r>
          </w:p>
        </w:tc>
      </w:tr>
      <w:tr w:rsidR="000D70CA" w:rsidRPr="0018217A" w14:paraId="5E104FCC"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66894DB" w14:textId="77777777" w:rsidR="000D70CA" w:rsidRPr="00D32301" w:rsidRDefault="00000000">
            <w:pPr>
              <w:spacing w:after="0" w:line="240" w:lineRule="auto"/>
              <w:rPr>
                <w:color w:val="000000"/>
                <w:sz w:val="20"/>
                <w:lang w:val="el-GR"/>
              </w:rPr>
            </w:pPr>
            <w:r w:rsidRPr="00D32301">
              <w:rPr>
                <w:color w:val="000000"/>
                <w:sz w:val="20"/>
                <w:lang w:val="el-GR"/>
              </w:rPr>
              <w:t xml:space="preserve">Δεν υπολογίζεται εάν οι βραχυπρόθεσμες υποχρεώσεις είναι μικρότερες από κυκλοφοριακά περιουσιακά στοιχεία άμεσης ρευστότητας (κυκλοφορούν-αποθέματα ). Στην περίπτωση αυτή η τιμή του δείκτη θα είναι αρνητική. Υπολογίζεται εάν από τις βραχυπρόθεσμες υποχρεώσεις αφαιρεθούν τα αμέσως ρευστοποιήσιμα περιουσιακά στοιχεία και την διαφορά αυτή την διαιρέσουμε με το γινόμενο του καθαρού κεφαλαίου κίνησης από τις εργασίες της επιχείρησης επί 365 ημέρες. Το καθαρό κεφάλαιο κίνησης είναι το άθροισμα των καθαρών κερδών μετά από φόρους συν τις αποσβέσεις της χρήσης.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52380C8" w14:textId="77777777" w:rsidR="000D70CA" w:rsidRPr="00D32301" w:rsidRDefault="000D70CA">
            <w:pPr>
              <w:spacing w:after="0" w:line="240" w:lineRule="auto"/>
              <w:rPr>
                <w:lang w:val="el-GR"/>
              </w:rPr>
            </w:pPr>
          </w:p>
        </w:tc>
      </w:tr>
      <w:tr w:rsidR="000D70CA" w:rsidRPr="0018217A" w14:paraId="4367318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2D22877"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δίνει ένα μέτρο συναφές με τον αριθμοδείκτη άμεσης ρευστότητας, έχει όμως επιπρόσθετα το πλεονέκτημα ότι η διαφορά μεταξύ βραχυπροθέσμων υποχρεώσεων και περιουσιακών στοιχείων άμεσα ρευστοποιήσιμα, σχετίζεται με την ικανότητα της επιχείρησης να δημιουργεί κεφάλαιο κίνησης από τις εργασίες της. Οι μικρότερες τιμές του δείκτη είναι προτιμότερες από τις μεγαλύτερες γιατί σημαίνει μικρότερο χρονικό διάστημα για την κάλυψη των υποχρεώσεων.  </w:t>
            </w:r>
          </w:p>
        </w:tc>
      </w:tr>
      <w:tr w:rsidR="000D70CA" w:rsidRPr="0018217A" w14:paraId="059A781A" w14:textId="77777777">
        <w:trPr>
          <w:jc w:val="center"/>
        </w:trPr>
        <w:tc>
          <w:tcPr>
            <w:tcW w:w="9240" w:type="dxa"/>
            <w:gridSpan w:val="2"/>
            <w:tcBorders>
              <w:top w:val="single" w:sz="6" w:space="0" w:color="000000"/>
            </w:tcBorders>
            <w:shd w:val="clear" w:color="auto" w:fill="FFFFFF"/>
            <w:vAlign w:val="center"/>
          </w:tcPr>
          <w:p w14:paraId="68E3C8C7" w14:textId="77777777" w:rsidR="000D70CA" w:rsidRPr="00D32301" w:rsidRDefault="000D70CA">
            <w:pPr>
              <w:spacing w:after="0" w:line="240" w:lineRule="auto"/>
              <w:rPr>
                <w:b/>
                <w:color w:val="0000FF"/>
                <w:sz w:val="28"/>
                <w:u w:val="single"/>
                <w:lang w:val="el-GR"/>
              </w:rPr>
            </w:pPr>
          </w:p>
        </w:tc>
      </w:tr>
      <w:tr w:rsidR="000D70CA" w:rsidRPr="0018217A" w14:paraId="2307D198" w14:textId="77777777">
        <w:trPr>
          <w:jc w:val="center"/>
        </w:trPr>
        <w:tc>
          <w:tcPr>
            <w:tcW w:w="7590" w:type="dxa"/>
          </w:tcPr>
          <w:p w14:paraId="11FE2FF3" w14:textId="77777777" w:rsidR="000D70CA" w:rsidRPr="00D32301" w:rsidRDefault="000D70CA">
            <w:pPr>
              <w:spacing w:after="0" w:line="240" w:lineRule="auto"/>
              <w:rPr>
                <w:sz w:val="18"/>
                <w:lang w:val="el-GR"/>
              </w:rPr>
            </w:pPr>
          </w:p>
        </w:tc>
        <w:tc>
          <w:tcPr>
            <w:tcW w:w="1650" w:type="dxa"/>
          </w:tcPr>
          <w:p w14:paraId="5F824116" w14:textId="77777777" w:rsidR="000D70CA" w:rsidRPr="00D32301" w:rsidRDefault="000D70CA">
            <w:pPr>
              <w:spacing w:after="0" w:line="240" w:lineRule="auto"/>
              <w:rPr>
                <w:sz w:val="18"/>
                <w:lang w:val="el-GR"/>
              </w:rPr>
            </w:pPr>
          </w:p>
        </w:tc>
      </w:tr>
      <w:tr w:rsidR="000D70CA" w:rsidRPr="0018217A" w14:paraId="73DE439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E007D92"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w:t>
            </w:r>
            <w:r w:rsidRPr="00D32301">
              <w:rPr>
                <w:b/>
                <w:color w:val="000000"/>
                <w:lang w:val="el-GR"/>
              </w:rPr>
              <w:t xml:space="preserve"> - 13. ΧΡΟΝΙΚΗ ΚΑΛΥΨΗ ΥΠΟΧΡΕΩΣΕΩΝ ΣΕ ΜΕΤΡΗΤΑ</w:t>
            </w:r>
          </w:p>
        </w:tc>
      </w:tr>
      <w:tr w:rsidR="000D70CA" w14:paraId="13A6F06B" w14:textId="77777777">
        <w:trPr>
          <w:jc w:val="center"/>
        </w:trPr>
        <w:tc>
          <w:tcPr>
            <w:tcW w:w="7590" w:type="dxa"/>
            <w:tcBorders>
              <w:top w:val="single" w:sz="6" w:space="0" w:color="000000"/>
              <w:left w:val="single" w:sz="6" w:space="0" w:color="000000"/>
            </w:tcBorders>
            <w:shd w:val="clear" w:color="auto" w:fill="FFFFFF"/>
            <w:vAlign w:val="center"/>
          </w:tcPr>
          <w:p w14:paraId="30D329DB" w14:textId="77777777" w:rsidR="000D70CA" w:rsidRPr="00D32301" w:rsidRDefault="00000000">
            <w:pPr>
              <w:spacing w:after="0" w:line="240" w:lineRule="auto"/>
              <w:jc w:val="center"/>
              <w:rPr>
                <w:b/>
                <w:color w:val="000000"/>
                <w:sz w:val="20"/>
                <w:lang w:val="el-GR"/>
              </w:rPr>
            </w:pPr>
            <w:r w:rsidRPr="00D32301">
              <w:rPr>
                <w:b/>
                <w:color w:val="000000"/>
                <w:sz w:val="20"/>
                <w:lang w:val="el-GR"/>
              </w:rPr>
              <w:t>Βραχυπρόθεσμες υποχρεώσεις που λήγουν σε 30 ημέρες / Διαθεσιμότητα μετρητών σε 30 ημέρες</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FF98D1A"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8,83</w:t>
            </w:r>
          </w:p>
        </w:tc>
      </w:tr>
      <w:tr w:rsidR="000D70CA" w:rsidRPr="0018217A" w14:paraId="604737BC"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066207C6" w14:textId="77777777" w:rsidR="000D70CA" w:rsidRPr="00D32301" w:rsidRDefault="00000000">
            <w:pPr>
              <w:spacing w:after="0" w:line="240" w:lineRule="auto"/>
              <w:rPr>
                <w:color w:val="000000"/>
                <w:sz w:val="20"/>
                <w:lang w:val="el-GR"/>
              </w:rPr>
            </w:pPr>
            <w:r w:rsidRPr="00D32301">
              <w:rPr>
                <w:color w:val="000000"/>
                <w:sz w:val="20"/>
                <w:lang w:val="el-GR"/>
              </w:rPr>
              <w:t xml:space="preserve">1. Οι βραχυπρόθεσμες υποχρεώσεις που λήγουν σε 30 ημέρες υπολογίζονται: (α) Προμηθευτές (β) Βραχυπρόθεσμος τραπεζικός δανεισμός διά 12 μήνες (γ) Φόροι και άλλες βραχυπρόθεσμες υποχρεώσεις δια 12 μήνες 2. Η διαθεσιμότητα μετρητών σε 30 ημέρες υπολογίζεται: (α) Μετρητά (β) Εμπορεύσιμα χρεόγραφα (γ) Πελάτες δια 12 μήνες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9D0F4AB" w14:textId="77777777" w:rsidR="000D70CA" w:rsidRPr="00D32301" w:rsidRDefault="000D70CA">
            <w:pPr>
              <w:spacing w:after="0" w:line="240" w:lineRule="auto"/>
              <w:rPr>
                <w:lang w:val="el-GR"/>
              </w:rPr>
            </w:pPr>
          </w:p>
        </w:tc>
      </w:tr>
      <w:tr w:rsidR="000D70CA" w:rsidRPr="0018217A" w14:paraId="45F4DB4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7320BA1" w14:textId="77777777" w:rsidR="000D70CA" w:rsidRPr="00D32301" w:rsidRDefault="00000000">
            <w:pPr>
              <w:spacing w:after="0" w:line="240" w:lineRule="auto"/>
              <w:rPr>
                <w:color w:val="000000"/>
                <w:sz w:val="20"/>
                <w:lang w:val="el-GR"/>
              </w:rPr>
            </w:pPr>
            <w:r w:rsidRPr="00D32301">
              <w:rPr>
                <w:color w:val="000000"/>
                <w:sz w:val="20"/>
                <w:lang w:val="el-GR"/>
              </w:rPr>
              <w:lastRenderedPageBreak/>
              <w:t xml:space="preserve">Ο δείκτης αυτός δείχνει σε αριθμό ημερών πότε η επιχείρηση θα μπορεί να πληρώσει υποχρεώσεις που λήγουν σε 30 ημέρες. Εάν η τιμή είναι μικρότερη από 30 ημέρες μπορεί να χαρακτηρισθεί ως ευνοϊκή εξέλιξη, ενώ εάν η τιμή του δείκτη είναι μεγαλύτερη από 30 ημέρες πιθανόν η επιχείρηση να παρουσιάσει καθυστέρηση στην ικανοποίηση των υποχρεώσεων της. Ο υπολογισμός της χρονικής περιόδου κάλυψης των υποχρεώσεων σε μετρητά αποκτά την μεγαλύτερη δυνατή χρησιμότητα όταν θεωρείται σαν ένδειξη του πότε θα πρέπει ο πελάτης να πληρώνει.  </w:t>
            </w:r>
          </w:p>
        </w:tc>
      </w:tr>
      <w:tr w:rsidR="000D70CA" w:rsidRPr="0018217A" w14:paraId="0C9F75AD" w14:textId="77777777">
        <w:trPr>
          <w:jc w:val="center"/>
        </w:trPr>
        <w:tc>
          <w:tcPr>
            <w:tcW w:w="9240" w:type="dxa"/>
            <w:gridSpan w:val="2"/>
            <w:tcBorders>
              <w:top w:val="single" w:sz="6" w:space="0" w:color="000000"/>
            </w:tcBorders>
            <w:shd w:val="clear" w:color="auto" w:fill="FFFFFF"/>
            <w:vAlign w:val="center"/>
          </w:tcPr>
          <w:p w14:paraId="5D8D310C" w14:textId="77777777" w:rsidR="000D70CA" w:rsidRPr="00D32301" w:rsidRDefault="000D70CA">
            <w:pPr>
              <w:spacing w:after="0" w:line="240" w:lineRule="auto"/>
              <w:rPr>
                <w:b/>
                <w:color w:val="0000FF"/>
                <w:sz w:val="28"/>
                <w:u w:val="single"/>
                <w:lang w:val="el-GR"/>
              </w:rPr>
            </w:pPr>
          </w:p>
        </w:tc>
      </w:tr>
      <w:tr w:rsidR="000D70CA" w:rsidRPr="0018217A" w14:paraId="20334D50" w14:textId="77777777">
        <w:trPr>
          <w:jc w:val="center"/>
        </w:trPr>
        <w:tc>
          <w:tcPr>
            <w:tcW w:w="9240" w:type="dxa"/>
            <w:gridSpan w:val="2"/>
            <w:shd w:val="clear" w:color="auto" w:fill="FFFFFF"/>
            <w:vAlign w:val="center"/>
          </w:tcPr>
          <w:p w14:paraId="5C7218EE" w14:textId="77777777" w:rsidR="000D70CA" w:rsidRPr="00D32301" w:rsidRDefault="00000000">
            <w:pPr>
              <w:pageBreakBefore/>
              <w:spacing w:after="0" w:line="240" w:lineRule="auto"/>
              <w:rPr>
                <w:b/>
                <w:color w:val="0000FF"/>
                <w:sz w:val="28"/>
                <w:u w:val="single"/>
                <w:lang w:val="el-GR"/>
              </w:rPr>
            </w:pPr>
            <w:r>
              <w:rPr>
                <w:b/>
                <w:color w:val="0000FF"/>
                <w:sz w:val="28"/>
                <w:u w:val="single"/>
              </w:rPr>
              <w:lastRenderedPageBreak/>
              <w:t>II</w:t>
            </w:r>
            <w:r w:rsidRPr="00D32301">
              <w:rPr>
                <w:b/>
                <w:color w:val="0000FF"/>
                <w:sz w:val="28"/>
                <w:u w:val="single"/>
                <w:lang w:val="el-GR"/>
              </w:rPr>
              <w:t>. ΔΕΙΚΤΕΣ ΚΕΦΑΛΑΙΑΚΗΣ ΔΟΜΗΣ &amp; ΒΙΩΣΙΜΟΤΗΤΑΣ</w:t>
            </w:r>
          </w:p>
        </w:tc>
      </w:tr>
      <w:tr w:rsidR="000D70CA" w:rsidRPr="0018217A" w14:paraId="3876A383" w14:textId="77777777">
        <w:trPr>
          <w:jc w:val="center"/>
        </w:trPr>
        <w:tc>
          <w:tcPr>
            <w:tcW w:w="9240" w:type="dxa"/>
            <w:gridSpan w:val="2"/>
            <w:shd w:val="clear" w:color="auto" w:fill="FFFFFF"/>
            <w:vAlign w:val="center"/>
          </w:tcPr>
          <w:p w14:paraId="6B29AA49" w14:textId="77777777" w:rsidR="000D70CA" w:rsidRPr="00D32301" w:rsidRDefault="000D70CA">
            <w:pPr>
              <w:spacing w:after="0" w:line="240" w:lineRule="auto"/>
              <w:rPr>
                <w:b/>
                <w:color w:val="0000FF"/>
                <w:sz w:val="28"/>
                <w:u w:val="single"/>
                <w:lang w:val="el-GR"/>
              </w:rPr>
            </w:pPr>
          </w:p>
        </w:tc>
      </w:tr>
      <w:tr w:rsidR="000D70CA" w:rsidRPr="0018217A" w14:paraId="502A7D53" w14:textId="77777777">
        <w:trPr>
          <w:jc w:val="center"/>
        </w:trPr>
        <w:tc>
          <w:tcPr>
            <w:tcW w:w="9240" w:type="dxa"/>
            <w:gridSpan w:val="2"/>
            <w:shd w:val="clear" w:color="auto" w:fill="FFFFFF"/>
            <w:vAlign w:val="center"/>
          </w:tcPr>
          <w:p w14:paraId="3A6BAF22" w14:textId="77777777" w:rsidR="000D70CA" w:rsidRPr="00D32301" w:rsidRDefault="000D70CA">
            <w:pPr>
              <w:spacing w:after="0" w:line="240" w:lineRule="auto"/>
              <w:rPr>
                <w:b/>
                <w:color w:val="0000FF"/>
                <w:sz w:val="28"/>
                <w:u w:val="single"/>
                <w:lang w:val="el-GR"/>
              </w:rPr>
            </w:pPr>
          </w:p>
        </w:tc>
      </w:tr>
      <w:tr w:rsidR="000D70CA" w:rsidRPr="0018217A" w14:paraId="58263844" w14:textId="77777777">
        <w:trPr>
          <w:jc w:val="center"/>
        </w:trPr>
        <w:tc>
          <w:tcPr>
            <w:tcW w:w="7590" w:type="dxa"/>
          </w:tcPr>
          <w:p w14:paraId="0916A80E" w14:textId="77777777" w:rsidR="000D70CA" w:rsidRPr="00D32301" w:rsidRDefault="000D70CA">
            <w:pPr>
              <w:spacing w:after="0" w:line="240" w:lineRule="auto"/>
              <w:rPr>
                <w:sz w:val="18"/>
                <w:lang w:val="el-GR"/>
              </w:rPr>
            </w:pPr>
          </w:p>
        </w:tc>
        <w:tc>
          <w:tcPr>
            <w:tcW w:w="1650" w:type="dxa"/>
          </w:tcPr>
          <w:p w14:paraId="4539DED4" w14:textId="77777777" w:rsidR="000D70CA" w:rsidRPr="00D32301" w:rsidRDefault="000D70CA">
            <w:pPr>
              <w:spacing w:after="0" w:line="240" w:lineRule="auto"/>
              <w:rPr>
                <w:sz w:val="18"/>
                <w:lang w:val="el-GR"/>
              </w:rPr>
            </w:pPr>
          </w:p>
        </w:tc>
      </w:tr>
      <w:tr w:rsidR="000D70CA" w14:paraId="14E5CE3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D496CF5" w14:textId="77777777" w:rsidR="000D70CA" w:rsidRDefault="00000000">
            <w:pPr>
              <w:spacing w:after="0" w:line="240" w:lineRule="auto"/>
              <w:rPr>
                <w:b/>
                <w:color w:val="000000"/>
              </w:rPr>
            </w:pPr>
            <w:r w:rsidRPr="00D32301">
              <w:rPr>
                <w:b/>
                <w:color w:val="000000"/>
                <w:lang w:val="el-GR"/>
              </w:rPr>
              <w:t xml:space="preserve">  </w:t>
            </w:r>
            <w:r>
              <w:rPr>
                <w:b/>
                <w:color w:val="000000"/>
              </w:rPr>
              <w:t>II - 1. ΣΧΕΣΕΩΝ ΚΕΦΑΛΑΙΩΝ (</w:t>
            </w:r>
            <w:proofErr w:type="spellStart"/>
            <w:r>
              <w:rPr>
                <w:b/>
                <w:color w:val="000000"/>
              </w:rPr>
              <w:t>Αυτονομί</w:t>
            </w:r>
            <w:proofErr w:type="spellEnd"/>
            <w:r>
              <w:rPr>
                <w:b/>
                <w:color w:val="000000"/>
              </w:rPr>
              <w:t>ας)</w:t>
            </w:r>
          </w:p>
        </w:tc>
      </w:tr>
      <w:tr w:rsidR="000D70CA" w14:paraId="78189F77" w14:textId="77777777">
        <w:trPr>
          <w:jc w:val="center"/>
        </w:trPr>
        <w:tc>
          <w:tcPr>
            <w:tcW w:w="7590" w:type="dxa"/>
            <w:tcBorders>
              <w:top w:val="single" w:sz="6" w:space="0" w:color="000000"/>
              <w:left w:val="single" w:sz="6" w:space="0" w:color="000000"/>
            </w:tcBorders>
            <w:shd w:val="clear" w:color="auto" w:fill="FFFFFF"/>
            <w:vAlign w:val="center"/>
          </w:tcPr>
          <w:p w14:paraId="4F2409D0" w14:textId="77777777" w:rsidR="000D70CA" w:rsidRDefault="00000000">
            <w:pPr>
              <w:spacing w:after="0" w:line="240" w:lineRule="auto"/>
              <w:jc w:val="center"/>
              <w:rPr>
                <w:b/>
                <w:color w:val="000000"/>
                <w:sz w:val="20"/>
              </w:rPr>
            </w:pPr>
            <w:proofErr w:type="spellStart"/>
            <w:r>
              <w:rPr>
                <w:b/>
                <w:color w:val="000000"/>
                <w:sz w:val="20"/>
              </w:rPr>
              <w:t>Ίδι</w:t>
            </w:r>
            <w:proofErr w:type="spellEnd"/>
            <w:r>
              <w:rPr>
                <w:b/>
                <w:color w:val="000000"/>
                <w:sz w:val="20"/>
              </w:rPr>
              <w:t xml:space="preserve">α </w:t>
            </w:r>
            <w:proofErr w:type="spellStart"/>
            <w:r>
              <w:rPr>
                <w:b/>
                <w:color w:val="000000"/>
                <w:sz w:val="20"/>
              </w:rPr>
              <w:t>Κεφάλ</w:t>
            </w:r>
            <w:proofErr w:type="spellEnd"/>
            <w:r>
              <w:rPr>
                <w:b/>
                <w:color w:val="000000"/>
                <w:sz w:val="20"/>
              </w:rPr>
              <w:t xml:space="preserve">αια / </w:t>
            </w:r>
            <w:proofErr w:type="spellStart"/>
            <w:r>
              <w:rPr>
                <w:b/>
                <w:color w:val="000000"/>
                <w:sz w:val="20"/>
              </w:rPr>
              <w:t>συνολικά</w:t>
            </w:r>
            <w:proofErr w:type="spellEnd"/>
            <w:r>
              <w:rPr>
                <w:b/>
                <w:color w:val="000000"/>
                <w:sz w:val="20"/>
              </w:rPr>
              <w:t xml:space="preserve"> </w:t>
            </w:r>
            <w:proofErr w:type="spellStart"/>
            <w:r>
              <w:rPr>
                <w:b/>
                <w:color w:val="000000"/>
                <w:sz w:val="20"/>
              </w:rPr>
              <w:t>Κεφάλ</w:t>
            </w:r>
            <w:proofErr w:type="spellEnd"/>
            <w:r>
              <w:rPr>
                <w:b/>
                <w:color w:val="000000"/>
                <w:sz w:val="20"/>
              </w:rPr>
              <w:t>αια</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4994C80" w14:textId="77777777" w:rsidR="000D70CA" w:rsidRDefault="00000000">
            <w:pPr>
              <w:spacing w:after="0" w:line="240" w:lineRule="auto"/>
              <w:jc w:val="center"/>
              <w:rPr>
                <w:b/>
                <w:color w:val="FF0000"/>
                <w:sz w:val="28"/>
              </w:rPr>
            </w:pPr>
            <w:r>
              <w:rPr>
                <w:b/>
                <w:color w:val="FF0000"/>
                <w:sz w:val="28"/>
              </w:rPr>
              <w:t xml:space="preserve"> 15,92</w:t>
            </w:r>
          </w:p>
        </w:tc>
      </w:tr>
      <w:tr w:rsidR="000D70CA" w:rsidRPr="0018217A" w14:paraId="2063EBFE"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3AA97AF"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(όχι μέσο όρο) των ιδίων κεφαλαίων της επιχείρησης με το σύνολο του παθητικού ή του ενεργητικού της στον ισολογισμό.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289ED5E" w14:textId="77777777" w:rsidR="000D70CA" w:rsidRPr="00D32301" w:rsidRDefault="000D70CA">
            <w:pPr>
              <w:spacing w:after="0" w:line="240" w:lineRule="auto"/>
              <w:rPr>
                <w:lang w:val="el-GR"/>
              </w:rPr>
            </w:pPr>
          </w:p>
        </w:tc>
      </w:tr>
      <w:tr w:rsidR="000D70CA" w:rsidRPr="0018217A" w14:paraId="105350D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46135A2" w14:textId="77777777" w:rsidR="000D70CA" w:rsidRPr="00D32301" w:rsidRDefault="00000000">
            <w:pPr>
              <w:spacing w:after="0" w:line="240" w:lineRule="auto"/>
              <w:rPr>
                <w:color w:val="000000"/>
                <w:sz w:val="20"/>
                <w:lang w:val="el-GR"/>
              </w:rPr>
            </w:pPr>
            <w:r w:rsidRPr="00D32301">
              <w:rPr>
                <w:color w:val="000000"/>
                <w:sz w:val="20"/>
                <w:lang w:val="el-GR"/>
              </w:rPr>
              <w:t xml:space="preserve">Εκφράζει την σχέση μεταξύ του ιδίου κεφαλαίου και του συνόλου των κεφαλαίων που είναι διαθέσιμα στην επιχείρηση. Οι τιμές που παίρνει είναι από 0-100. Οι τιμές που πλησιάζουν προς το 100 είναι προτιμότερες. Ένας υψηλός δείκτης δεν προδιαθέτει αρνητικά για την ρευστότητα στα επόμενα χρόνια αφού από την πλευρά των ξένων κεφαλαίων η πίεση για ταμιακές εκροές για εξυπηρέτηση τους θα είναι χαμηλή και αντιμετωπίσιμη. Επίσης ο δείκτης αυτός δίνει και μια εικόνα της αυτονομίας που μπορεί να έχει μια επιχείρηση και της ανεξαρτησίας της από δανεικά κεφάλαια και άλλους πιστωτές.  </w:t>
            </w:r>
          </w:p>
        </w:tc>
      </w:tr>
      <w:tr w:rsidR="000D70CA" w:rsidRPr="0018217A" w14:paraId="2297DC73" w14:textId="77777777">
        <w:trPr>
          <w:jc w:val="center"/>
        </w:trPr>
        <w:tc>
          <w:tcPr>
            <w:tcW w:w="9240" w:type="dxa"/>
            <w:gridSpan w:val="2"/>
            <w:tcBorders>
              <w:top w:val="single" w:sz="6" w:space="0" w:color="000000"/>
            </w:tcBorders>
            <w:shd w:val="clear" w:color="auto" w:fill="FFFFFF"/>
            <w:vAlign w:val="center"/>
          </w:tcPr>
          <w:p w14:paraId="6750D212" w14:textId="77777777" w:rsidR="000D70CA" w:rsidRPr="00D32301" w:rsidRDefault="000D70CA">
            <w:pPr>
              <w:spacing w:after="0" w:line="240" w:lineRule="auto"/>
              <w:rPr>
                <w:b/>
                <w:color w:val="0000FF"/>
                <w:sz w:val="28"/>
                <w:u w:val="single"/>
                <w:lang w:val="el-GR"/>
              </w:rPr>
            </w:pPr>
          </w:p>
        </w:tc>
      </w:tr>
      <w:tr w:rsidR="000D70CA" w:rsidRPr="0018217A" w14:paraId="6BB893EB" w14:textId="77777777">
        <w:trPr>
          <w:jc w:val="center"/>
        </w:trPr>
        <w:tc>
          <w:tcPr>
            <w:tcW w:w="7590" w:type="dxa"/>
          </w:tcPr>
          <w:p w14:paraId="36F0EE70" w14:textId="77777777" w:rsidR="000D70CA" w:rsidRPr="00D32301" w:rsidRDefault="000D70CA">
            <w:pPr>
              <w:spacing w:after="0" w:line="240" w:lineRule="auto"/>
              <w:rPr>
                <w:sz w:val="18"/>
                <w:lang w:val="el-GR"/>
              </w:rPr>
            </w:pPr>
          </w:p>
        </w:tc>
        <w:tc>
          <w:tcPr>
            <w:tcW w:w="1650" w:type="dxa"/>
          </w:tcPr>
          <w:p w14:paraId="53F7FD2D" w14:textId="77777777" w:rsidR="000D70CA" w:rsidRPr="00D32301" w:rsidRDefault="000D70CA">
            <w:pPr>
              <w:spacing w:after="0" w:line="240" w:lineRule="auto"/>
              <w:rPr>
                <w:sz w:val="18"/>
                <w:lang w:val="el-GR"/>
              </w:rPr>
            </w:pPr>
          </w:p>
        </w:tc>
      </w:tr>
      <w:tr w:rsidR="000D70CA" w:rsidRPr="0018217A" w14:paraId="24A5D43B"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30F7FC8"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w:t>
            </w:r>
            <w:r w:rsidRPr="00D32301">
              <w:rPr>
                <w:b/>
                <w:color w:val="000000"/>
                <w:lang w:val="el-GR"/>
              </w:rPr>
              <w:t xml:space="preserve"> - 2. ΥΠΕΡΧΡΕΩΣΗΣ (Ξένα προς Ίδια Κεφάλαια)</w:t>
            </w:r>
          </w:p>
        </w:tc>
      </w:tr>
      <w:tr w:rsidR="000D70CA" w14:paraId="4888250D" w14:textId="77777777">
        <w:trPr>
          <w:jc w:val="center"/>
        </w:trPr>
        <w:tc>
          <w:tcPr>
            <w:tcW w:w="7590" w:type="dxa"/>
            <w:tcBorders>
              <w:top w:val="single" w:sz="6" w:space="0" w:color="000000"/>
              <w:left w:val="single" w:sz="6" w:space="0" w:color="000000"/>
            </w:tcBorders>
            <w:shd w:val="clear" w:color="auto" w:fill="FFFFFF"/>
            <w:vAlign w:val="center"/>
          </w:tcPr>
          <w:p w14:paraId="08CB943C" w14:textId="77777777" w:rsidR="000D70CA" w:rsidRDefault="00000000">
            <w:pPr>
              <w:spacing w:after="0" w:line="240" w:lineRule="auto"/>
              <w:jc w:val="center"/>
              <w:rPr>
                <w:b/>
                <w:color w:val="000000"/>
                <w:sz w:val="20"/>
              </w:rPr>
            </w:pPr>
            <w:proofErr w:type="spellStart"/>
            <w:r>
              <w:rPr>
                <w:b/>
                <w:color w:val="000000"/>
                <w:sz w:val="20"/>
              </w:rPr>
              <w:t>Ξέν</w:t>
            </w:r>
            <w:proofErr w:type="spellEnd"/>
            <w:r>
              <w:rPr>
                <w:b/>
                <w:color w:val="000000"/>
                <w:sz w:val="20"/>
              </w:rPr>
              <w:t xml:space="preserve">α </w:t>
            </w:r>
            <w:proofErr w:type="spellStart"/>
            <w:r>
              <w:rPr>
                <w:b/>
                <w:color w:val="000000"/>
                <w:sz w:val="20"/>
              </w:rPr>
              <w:t>Κεφάλ</w:t>
            </w:r>
            <w:proofErr w:type="spellEnd"/>
            <w:r>
              <w:rPr>
                <w:b/>
                <w:color w:val="000000"/>
                <w:sz w:val="20"/>
              </w:rPr>
              <w:t xml:space="preserve">αια / </w:t>
            </w:r>
            <w:proofErr w:type="spellStart"/>
            <w:r>
              <w:rPr>
                <w:b/>
                <w:color w:val="000000"/>
                <w:sz w:val="20"/>
              </w:rPr>
              <w:t>Ίδι</w:t>
            </w:r>
            <w:proofErr w:type="spellEnd"/>
            <w:r>
              <w:rPr>
                <w:b/>
                <w:color w:val="000000"/>
                <w:sz w:val="20"/>
              </w:rPr>
              <w:t xml:space="preserve">α </w:t>
            </w:r>
            <w:proofErr w:type="spellStart"/>
            <w:r>
              <w:rPr>
                <w:b/>
                <w:color w:val="000000"/>
                <w:sz w:val="20"/>
              </w:rPr>
              <w:t>Κεφάλ</w:t>
            </w:r>
            <w:proofErr w:type="spellEnd"/>
            <w:r>
              <w:rPr>
                <w:b/>
                <w:color w:val="000000"/>
                <w:sz w:val="20"/>
              </w:rPr>
              <w:t>αια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5026923" w14:textId="77777777" w:rsidR="000D70CA" w:rsidRDefault="00000000">
            <w:pPr>
              <w:spacing w:after="0" w:line="240" w:lineRule="auto"/>
              <w:jc w:val="center"/>
              <w:rPr>
                <w:b/>
                <w:color w:val="FF0000"/>
                <w:sz w:val="28"/>
              </w:rPr>
            </w:pPr>
            <w:r>
              <w:rPr>
                <w:b/>
                <w:color w:val="FF0000"/>
                <w:sz w:val="28"/>
              </w:rPr>
              <w:t xml:space="preserve"> 528,08</w:t>
            </w:r>
          </w:p>
        </w:tc>
      </w:tr>
      <w:tr w:rsidR="000D70CA" w:rsidRPr="0018217A" w14:paraId="5E7CED11"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A024C8D"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των υποχρεώσεων (μακροπρόθεσμες + βραχυπρόθεσμες) με το σύνολο των ιδίων κεφαλαίων.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353F751F" w14:textId="77777777" w:rsidR="000D70CA" w:rsidRPr="00D32301" w:rsidRDefault="000D70CA">
            <w:pPr>
              <w:spacing w:after="0" w:line="240" w:lineRule="auto"/>
              <w:rPr>
                <w:lang w:val="el-GR"/>
              </w:rPr>
            </w:pPr>
          </w:p>
        </w:tc>
      </w:tr>
      <w:tr w:rsidR="000D70CA" w:rsidRPr="0018217A" w14:paraId="7A95C30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99F97F6"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σχέση των ιδίων κεφαλαίων προς τα ξένα κεφάλαια της </w:t>
            </w:r>
            <w:proofErr w:type="spellStart"/>
            <w:r w:rsidRPr="00D32301">
              <w:rPr>
                <w:color w:val="000000"/>
                <w:sz w:val="20"/>
                <w:lang w:val="el-GR"/>
              </w:rPr>
              <w:t>επιχείρησηςΌσο</w:t>
            </w:r>
            <w:proofErr w:type="spellEnd"/>
            <w:r w:rsidRPr="00D32301">
              <w:rPr>
                <w:color w:val="000000"/>
                <w:sz w:val="20"/>
                <w:lang w:val="el-GR"/>
              </w:rPr>
              <w:t xml:space="preserve"> μεγαλύτερος είναι ο δείκτης (και πάνω από το 100 ), τόσο υπερχρεωμένη είναι η επιχείρηση. Χρησιμοποιείται από τους δανειστές της επιχείρησης για να εκτιμήσουν τον βαθμό ασφάλειας που τους εξασφαλίζουν τα ίδια κεφάλαια, αλλά και από την διοίκηση και τους μετόχους της επιχείρησης για να διαπιστώσουν το επίπεδο στο οποίο έχει φθάσει η χρήση κεφαλαιακής </w:t>
            </w:r>
            <w:proofErr w:type="spellStart"/>
            <w:r w:rsidRPr="00D32301">
              <w:rPr>
                <w:color w:val="000000"/>
                <w:sz w:val="20"/>
                <w:lang w:val="el-GR"/>
              </w:rPr>
              <w:t>μόχλευσης</w:t>
            </w:r>
            <w:proofErr w:type="spellEnd"/>
            <w:r w:rsidRPr="00D32301">
              <w:rPr>
                <w:color w:val="000000"/>
                <w:sz w:val="20"/>
                <w:lang w:val="el-GR"/>
              </w:rPr>
              <w:t xml:space="preserve">.  </w:t>
            </w:r>
          </w:p>
        </w:tc>
      </w:tr>
      <w:tr w:rsidR="000D70CA" w:rsidRPr="0018217A" w14:paraId="7C190A24" w14:textId="77777777">
        <w:trPr>
          <w:jc w:val="center"/>
        </w:trPr>
        <w:tc>
          <w:tcPr>
            <w:tcW w:w="9240" w:type="dxa"/>
            <w:gridSpan w:val="2"/>
            <w:tcBorders>
              <w:top w:val="single" w:sz="6" w:space="0" w:color="000000"/>
            </w:tcBorders>
            <w:shd w:val="clear" w:color="auto" w:fill="FFFFFF"/>
            <w:vAlign w:val="center"/>
          </w:tcPr>
          <w:p w14:paraId="5E68F8AE" w14:textId="77777777" w:rsidR="000D70CA" w:rsidRPr="00D32301" w:rsidRDefault="000D70CA">
            <w:pPr>
              <w:spacing w:after="0" w:line="240" w:lineRule="auto"/>
              <w:rPr>
                <w:b/>
                <w:color w:val="0000FF"/>
                <w:sz w:val="28"/>
                <w:u w:val="single"/>
                <w:lang w:val="el-GR"/>
              </w:rPr>
            </w:pPr>
          </w:p>
        </w:tc>
      </w:tr>
      <w:tr w:rsidR="000D70CA" w:rsidRPr="0018217A" w14:paraId="749E8A61" w14:textId="77777777">
        <w:trPr>
          <w:jc w:val="center"/>
        </w:trPr>
        <w:tc>
          <w:tcPr>
            <w:tcW w:w="7590" w:type="dxa"/>
          </w:tcPr>
          <w:p w14:paraId="67A70C99" w14:textId="77777777" w:rsidR="000D70CA" w:rsidRPr="00D32301" w:rsidRDefault="000D70CA">
            <w:pPr>
              <w:spacing w:after="0" w:line="240" w:lineRule="auto"/>
              <w:rPr>
                <w:sz w:val="18"/>
                <w:lang w:val="el-GR"/>
              </w:rPr>
            </w:pPr>
          </w:p>
        </w:tc>
        <w:tc>
          <w:tcPr>
            <w:tcW w:w="1650" w:type="dxa"/>
          </w:tcPr>
          <w:p w14:paraId="0E9B3DCD" w14:textId="77777777" w:rsidR="000D70CA" w:rsidRPr="00D32301" w:rsidRDefault="000D70CA">
            <w:pPr>
              <w:spacing w:after="0" w:line="240" w:lineRule="auto"/>
              <w:rPr>
                <w:sz w:val="18"/>
                <w:lang w:val="el-GR"/>
              </w:rPr>
            </w:pPr>
          </w:p>
        </w:tc>
      </w:tr>
      <w:tr w:rsidR="000D70CA" w14:paraId="1DD39429"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12FB230" w14:textId="77777777" w:rsidR="000D70CA" w:rsidRDefault="00000000">
            <w:pPr>
              <w:spacing w:after="0" w:line="240" w:lineRule="auto"/>
              <w:rPr>
                <w:b/>
                <w:color w:val="000000"/>
              </w:rPr>
            </w:pPr>
            <w:r w:rsidRPr="00D32301">
              <w:rPr>
                <w:b/>
                <w:color w:val="000000"/>
                <w:lang w:val="el-GR"/>
              </w:rPr>
              <w:t xml:space="preserve">  </w:t>
            </w:r>
            <w:r>
              <w:rPr>
                <w:b/>
                <w:color w:val="000000"/>
              </w:rPr>
              <w:t>II - 3. ΧΡΗΜΑΤΟΔΟΤΗΣΗΣ ΠΑΓΙΩΝ</w:t>
            </w:r>
          </w:p>
        </w:tc>
      </w:tr>
      <w:tr w:rsidR="000D70CA" w14:paraId="5E6B008C" w14:textId="77777777">
        <w:trPr>
          <w:jc w:val="center"/>
        </w:trPr>
        <w:tc>
          <w:tcPr>
            <w:tcW w:w="7590" w:type="dxa"/>
            <w:tcBorders>
              <w:top w:val="single" w:sz="6" w:space="0" w:color="000000"/>
              <w:left w:val="single" w:sz="6" w:space="0" w:color="000000"/>
            </w:tcBorders>
            <w:shd w:val="clear" w:color="auto" w:fill="FFFFFF"/>
            <w:vAlign w:val="center"/>
          </w:tcPr>
          <w:p w14:paraId="58E7AFA0" w14:textId="77777777" w:rsidR="000D70CA" w:rsidRPr="00D32301" w:rsidRDefault="00000000">
            <w:pPr>
              <w:spacing w:after="0" w:line="240" w:lineRule="auto"/>
              <w:jc w:val="center"/>
              <w:rPr>
                <w:b/>
                <w:color w:val="000000"/>
                <w:sz w:val="20"/>
                <w:lang w:val="el-GR"/>
              </w:rPr>
            </w:pPr>
            <w:r w:rsidRPr="00D32301">
              <w:rPr>
                <w:b/>
                <w:color w:val="000000"/>
                <w:sz w:val="20"/>
                <w:lang w:val="el-GR"/>
              </w:rPr>
              <w:t>Ίδια Κεφάλαια / Καθαρή αξία παγίων(%)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B498473"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29,01</w:t>
            </w:r>
          </w:p>
        </w:tc>
      </w:tr>
      <w:tr w:rsidR="000D70CA" w:rsidRPr="0018217A" w14:paraId="13EFF328"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A00F3B8"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ίδια κεφάλαια με την καθαρή αξία των παγίων.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192B329" w14:textId="77777777" w:rsidR="000D70CA" w:rsidRPr="00D32301" w:rsidRDefault="000D70CA">
            <w:pPr>
              <w:spacing w:after="0" w:line="240" w:lineRule="auto"/>
              <w:rPr>
                <w:lang w:val="el-GR"/>
              </w:rPr>
            </w:pPr>
          </w:p>
        </w:tc>
      </w:tr>
      <w:tr w:rsidR="000D70CA" w:rsidRPr="0018217A" w14:paraId="50924499"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74FEF0A"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μετράει την σχέση μεταξύ λειτουργικών μη κυκλοφοριακών περιουσιακών στοιχείων και ιδίων κεφαλαίων. Ο δείκτης χρησιμοποιείται στον προσδιορισμό του τρόπου χρηματοδότησης των παγίων τής επιχείρησης. Μια αυξητική τάση της τιμής του αριθμοδείκτη δείχνει ότι η επέκταση του κεφαλαιουχικού εξοπλισμού της επιχείρησης έχει χρηματοδοτηθεί περισσότερο από ίδιο κεφάλαιο παρά από δανειακά κεφάλαια.  </w:t>
            </w:r>
          </w:p>
        </w:tc>
      </w:tr>
      <w:tr w:rsidR="000D70CA" w:rsidRPr="0018217A" w14:paraId="4349DD8B" w14:textId="77777777">
        <w:trPr>
          <w:jc w:val="center"/>
        </w:trPr>
        <w:tc>
          <w:tcPr>
            <w:tcW w:w="9240" w:type="dxa"/>
            <w:gridSpan w:val="2"/>
            <w:tcBorders>
              <w:top w:val="single" w:sz="6" w:space="0" w:color="000000"/>
            </w:tcBorders>
            <w:shd w:val="clear" w:color="auto" w:fill="FFFFFF"/>
            <w:vAlign w:val="center"/>
          </w:tcPr>
          <w:p w14:paraId="165E8610" w14:textId="77777777" w:rsidR="000D70CA" w:rsidRPr="00D32301" w:rsidRDefault="000D70CA">
            <w:pPr>
              <w:spacing w:after="0" w:line="240" w:lineRule="auto"/>
              <w:rPr>
                <w:b/>
                <w:color w:val="0000FF"/>
                <w:sz w:val="28"/>
                <w:u w:val="single"/>
                <w:lang w:val="el-GR"/>
              </w:rPr>
            </w:pPr>
          </w:p>
        </w:tc>
      </w:tr>
      <w:tr w:rsidR="000D70CA" w:rsidRPr="0018217A" w14:paraId="57D6FC44" w14:textId="77777777">
        <w:trPr>
          <w:jc w:val="center"/>
        </w:trPr>
        <w:tc>
          <w:tcPr>
            <w:tcW w:w="7590" w:type="dxa"/>
          </w:tcPr>
          <w:p w14:paraId="03C4ED26" w14:textId="77777777" w:rsidR="000D70CA" w:rsidRPr="00D32301" w:rsidRDefault="000D70CA">
            <w:pPr>
              <w:spacing w:after="0" w:line="240" w:lineRule="auto"/>
              <w:rPr>
                <w:sz w:val="18"/>
                <w:lang w:val="el-GR"/>
              </w:rPr>
            </w:pPr>
          </w:p>
        </w:tc>
        <w:tc>
          <w:tcPr>
            <w:tcW w:w="1650" w:type="dxa"/>
          </w:tcPr>
          <w:p w14:paraId="34CA8181" w14:textId="77777777" w:rsidR="000D70CA" w:rsidRPr="00D32301" w:rsidRDefault="000D70CA">
            <w:pPr>
              <w:spacing w:after="0" w:line="240" w:lineRule="auto"/>
              <w:rPr>
                <w:sz w:val="18"/>
                <w:lang w:val="el-GR"/>
              </w:rPr>
            </w:pPr>
          </w:p>
        </w:tc>
      </w:tr>
      <w:tr w:rsidR="000D70CA" w:rsidRPr="0018217A" w14:paraId="13F36BB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D98A4B3"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w:t>
            </w:r>
            <w:r w:rsidRPr="00D32301">
              <w:rPr>
                <w:b/>
                <w:color w:val="000000"/>
                <w:lang w:val="el-GR"/>
              </w:rPr>
              <w:t xml:space="preserve"> - 4. ΚΥΚΛΟΦΟΡΟΥΝΤΟΣ ΕΝΕΡΓΗΤΙΚΟΥ ΠΡΟΣ ΥΠΟΧΡΕΩΣΕΙΣ</w:t>
            </w:r>
          </w:p>
        </w:tc>
      </w:tr>
      <w:tr w:rsidR="000D70CA" w14:paraId="705E8DF5" w14:textId="77777777">
        <w:trPr>
          <w:jc w:val="center"/>
        </w:trPr>
        <w:tc>
          <w:tcPr>
            <w:tcW w:w="7590" w:type="dxa"/>
            <w:tcBorders>
              <w:top w:val="single" w:sz="6" w:space="0" w:color="000000"/>
              <w:left w:val="single" w:sz="6" w:space="0" w:color="000000"/>
            </w:tcBorders>
            <w:shd w:val="clear" w:color="auto" w:fill="FFFFFF"/>
            <w:vAlign w:val="center"/>
          </w:tcPr>
          <w:p w14:paraId="7C788C6B" w14:textId="77777777" w:rsidR="000D70CA" w:rsidRDefault="00000000">
            <w:pPr>
              <w:spacing w:after="0" w:line="240" w:lineRule="auto"/>
              <w:jc w:val="center"/>
              <w:rPr>
                <w:b/>
                <w:color w:val="000000"/>
                <w:sz w:val="20"/>
              </w:rPr>
            </w:pPr>
            <w:proofErr w:type="spellStart"/>
            <w:r>
              <w:rPr>
                <w:b/>
                <w:color w:val="000000"/>
                <w:sz w:val="20"/>
              </w:rPr>
              <w:t>Κυκλοφορούν</w:t>
            </w:r>
            <w:proofErr w:type="spellEnd"/>
            <w:r>
              <w:rPr>
                <w:b/>
                <w:color w:val="000000"/>
                <w:sz w:val="20"/>
              </w:rPr>
              <w:t xml:space="preserve"> </w:t>
            </w:r>
            <w:proofErr w:type="spellStart"/>
            <w:r>
              <w:rPr>
                <w:b/>
                <w:color w:val="000000"/>
                <w:sz w:val="20"/>
              </w:rPr>
              <w:t>Ενεργητικό</w:t>
            </w:r>
            <w:proofErr w:type="spellEnd"/>
            <w:r>
              <w:rPr>
                <w:b/>
                <w:color w:val="000000"/>
                <w:sz w:val="20"/>
              </w:rPr>
              <w:t xml:space="preserve"> / </w:t>
            </w:r>
            <w:proofErr w:type="spellStart"/>
            <w:r>
              <w:rPr>
                <w:b/>
                <w:color w:val="000000"/>
                <w:sz w:val="20"/>
              </w:rPr>
              <w:t>Σύνολο</w:t>
            </w:r>
            <w:proofErr w:type="spellEnd"/>
            <w:r>
              <w:rPr>
                <w:b/>
                <w:color w:val="000000"/>
                <w:sz w:val="20"/>
              </w:rPr>
              <w:t xml:space="preserve"> Υπ</w:t>
            </w:r>
            <w:proofErr w:type="spellStart"/>
            <w:r>
              <w:rPr>
                <w:b/>
                <w:color w:val="000000"/>
                <w:sz w:val="20"/>
              </w:rPr>
              <w:t>οχρεώσεων</w:t>
            </w:r>
            <w:proofErr w:type="spellEnd"/>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7AFDA82" w14:textId="77777777" w:rsidR="000D70CA" w:rsidRDefault="00000000">
            <w:pPr>
              <w:spacing w:after="0" w:line="240" w:lineRule="auto"/>
              <w:jc w:val="center"/>
              <w:rPr>
                <w:b/>
                <w:color w:val="FF0000"/>
                <w:sz w:val="28"/>
              </w:rPr>
            </w:pPr>
            <w:r>
              <w:rPr>
                <w:b/>
                <w:color w:val="FF0000"/>
                <w:sz w:val="28"/>
              </w:rPr>
              <w:t xml:space="preserve"> 0,54</w:t>
            </w:r>
          </w:p>
        </w:tc>
      </w:tr>
      <w:tr w:rsidR="000D70CA" w:rsidRPr="0018217A" w14:paraId="3000B967"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678DCF2"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με το σύνολο των υποχρεώσεων, συμπεριλαμβανομένων και των μεταβατικών λογαριασμών Ενεργητικού και Παθητικού.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5C13451" w14:textId="77777777" w:rsidR="000D70CA" w:rsidRPr="00D32301" w:rsidRDefault="000D70CA">
            <w:pPr>
              <w:spacing w:after="0" w:line="240" w:lineRule="auto"/>
              <w:rPr>
                <w:lang w:val="el-GR"/>
              </w:rPr>
            </w:pPr>
          </w:p>
        </w:tc>
      </w:tr>
      <w:tr w:rsidR="000D70CA" w:rsidRPr="0018217A" w14:paraId="683C916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6D5842E"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σχέση των </w:t>
            </w:r>
            <w:proofErr w:type="spellStart"/>
            <w:r w:rsidRPr="00D32301">
              <w:rPr>
                <w:color w:val="000000"/>
                <w:sz w:val="20"/>
                <w:lang w:val="el-GR"/>
              </w:rPr>
              <w:t>κυκλοφορούντων</w:t>
            </w:r>
            <w:proofErr w:type="spellEnd"/>
            <w:r w:rsidRPr="00D32301">
              <w:rPr>
                <w:color w:val="000000"/>
                <w:sz w:val="20"/>
                <w:lang w:val="el-GR"/>
              </w:rPr>
              <w:t xml:space="preserve"> στοιχείων του ενεργητικού με το σύνολο των υποχρεώσεων. Ο δείκτης αυτός είναι μια ένδειξη της μακροχρόνιας ρευστότητας της επιχείρησης. Τιμές &gt;1 σημαίνουν ότι τα κυκλοφοριακά περιουσιακά στοιχεία υπερκαλύπτουν το σύνολο των υποχρεώσεων της επιχείρησης.  </w:t>
            </w:r>
          </w:p>
        </w:tc>
      </w:tr>
      <w:tr w:rsidR="000D70CA" w:rsidRPr="0018217A" w14:paraId="0FEF02E9" w14:textId="77777777">
        <w:trPr>
          <w:jc w:val="center"/>
        </w:trPr>
        <w:tc>
          <w:tcPr>
            <w:tcW w:w="9240" w:type="dxa"/>
            <w:gridSpan w:val="2"/>
            <w:tcBorders>
              <w:top w:val="single" w:sz="6" w:space="0" w:color="000000"/>
            </w:tcBorders>
            <w:shd w:val="clear" w:color="auto" w:fill="FFFFFF"/>
            <w:vAlign w:val="center"/>
          </w:tcPr>
          <w:p w14:paraId="76A4160E" w14:textId="77777777" w:rsidR="000D70CA" w:rsidRPr="00D32301" w:rsidRDefault="000D70CA">
            <w:pPr>
              <w:spacing w:after="0" w:line="240" w:lineRule="auto"/>
              <w:rPr>
                <w:b/>
                <w:color w:val="0000FF"/>
                <w:sz w:val="28"/>
                <w:u w:val="single"/>
                <w:lang w:val="el-GR"/>
              </w:rPr>
            </w:pPr>
          </w:p>
        </w:tc>
      </w:tr>
      <w:tr w:rsidR="000D70CA" w:rsidRPr="0018217A" w14:paraId="0739B2CA" w14:textId="77777777">
        <w:trPr>
          <w:jc w:val="center"/>
        </w:trPr>
        <w:tc>
          <w:tcPr>
            <w:tcW w:w="7590" w:type="dxa"/>
          </w:tcPr>
          <w:p w14:paraId="5F4F66CE" w14:textId="77777777" w:rsidR="000D70CA" w:rsidRPr="00D32301" w:rsidRDefault="000D70CA">
            <w:pPr>
              <w:spacing w:after="0" w:line="240" w:lineRule="auto"/>
              <w:rPr>
                <w:sz w:val="18"/>
                <w:lang w:val="el-GR"/>
              </w:rPr>
            </w:pPr>
          </w:p>
        </w:tc>
        <w:tc>
          <w:tcPr>
            <w:tcW w:w="1650" w:type="dxa"/>
          </w:tcPr>
          <w:p w14:paraId="0427D597" w14:textId="77777777" w:rsidR="000D70CA" w:rsidRPr="00D32301" w:rsidRDefault="000D70CA">
            <w:pPr>
              <w:spacing w:after="0" w:line="240" w:lineRule="auto"/>
              <w:rPr>
                <w:sz w:val="18"/>
                <w:lang w:val="el-GR"/>
              </w:rPr>
            </w:pPr>
          </w:p>
        </w:tc>
      </w:tr>
      <w:tr w:rsidR="000D70CA" w14:paraId="6B149D5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B8C93F3" w14:textId="77777777" w:rsidR="000D70CA" w:rsidRDefault="00000000">
            <w:pPr>
              <w:spacing w:after="0" w:line="240" w:lineRule="auto"/>
              <w:rPr>
                <w:b/>
                <w:color w:val="000000"/>
              </w:rPr>
            </w:pPr>
            <w:r w:rsidRPr="00D32301">
              <w:rPr>
                <w:b/>
                <w:color w:val="000000"/>
                <w:lang w:val="el-GR"/>
              </w:rPr>
              <w:t xml:space="preserve">  </w:t>
            </w:r>
            <w:r>
              <w:rPr>
                <w:b/>
                <w:color w:val="000000"/>
              </w:rPr>
              <w:t>II - 5. ΔΑΝΕΙΑΚΗΣ ΕΠΙΒΑΡΥΝΣΗΣ</w:t>
            </w:r>
          </w:p>
        </w:tc>
      </w:tr>
      <w:tr w:rsidR="000D70CA" w14:paraId="262A1D9F" w14:textId="77777777">
        <w:trPr>
          <w:jc w:val="center"/>
        </w:trPr>
        <w:tc>
          <w:tcPr>
            <w:tcW w:w="7590" w:type="dxa"/>
            <w:tcBorders>
              <w:top w:val="single" w:sz="6" w:space="0" w:color="000000"/>
              <w:left w:val="single" w:sz="6" w:space="0" w:color="000000"/>
            </w:tcBorders>
            <w:shd w:val="clear" w:color="auto" w:fill="FFFFFF"/>
            <w:vAlign w:val="center"/>
          </w:tcPr>
          <w:p w14:paraId="10E4875F" w14:textId="77777777" w:rsidR="000D70CA" w:rsidRDefault="00000000">
            <w:pPr>
              <w:spacing w:after="0" w:line="240" w:lineRule="auto"/>
              <w:jc w:val="center"/>
              <w:rPr>
                <w:b/>
                <w:color w:val="000000"/>
                <w:sz w:val="20"/>
              </w:rPr>
            </w:pPr>
            <w:r>
              <w:rPr>
                <w:b/>
                <w:color w:val="000000"/>
                <w:sz w:val="20"/>
              </w:rPr>
              <w:t>Δα</w:t>
            </w:r>
            <w:proofErr w:type="spellStart"/>
            <w:r>
              <w:rPr>
                <w:b/>
                <w:color w:val="000000"/>
                <w:sz w:val="20"/>
              </w:rPr>
              <w:t>νει</w:t>
            </w:r>
            <w:proofErr w:type="spellEnd"/>
            <w:r>
              <w:rPr>
                <w:b/>
                <w:color w:val="000000"/>
                <w:sz w:val="20"/>
              </w:rPr>
              <w:t>ακές Υπ</w:t>
            </w:r>
            <w:proofErr w:type="spellStart"/>
            <w:r>
              <w:rPr>
                <w:b/>
                <w:color w:val="000000"/>
                <w:sz w:val="20"/>
              </w:rPr>
              <w:t>οχρεώσεις</w:t>
            </w:r>
            <w:proofErr w:type="spellEnd"/>
            <w:r>
              <w:rPr>
                <w:b/>
                <w:color w:val="000000"/>
                <w:sz w:val="20"/>
              </w:rPr>
              <w:t xml:space="preserve"> / </w:t>
            </w:r>
            <w:proofErr w:type="spellStart"/>
            <w:r>
              <w:rPr>
                <w:b/>
                <w:color w:val="000000"/>
                <w:sz w:val="20"/>
              </w:rPr>
              <w:t>Σύνολο</w:t>
            </w:r>
            <w:proofErr w:type="spellEnd"/>
            <w:r>
              <w:rPr>
                <w:b/>
                <w:color w:val="000000"/>
                <w:sz w:val="20"/>
              </w:rPr>
              <w:t xml:space="preserve"> </w:t>
            </w:r>
            <w:proofErr w:type="spellStart"/>
            <w:r>
              <w:rPr>
                <w:b/>
                <w:color w:val="000000"/>
                <w:sz w:val="20"/>
              </w:rPr>
              <w:t>Ενεργητικού</w:t>
            </w:r>
            <w:proofErr w:type="spellEnd"/>
            <w:r>
              <w:rPr>
                <w:b/>
                <w:color w:val="000000"/>
                <w:sz w:val="20"/>
              </w:rPr>
              <w:t xml:space="preserve">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A29F1B3" w14:textId="77777777" w:rsidR="000D70CA" w:rsidRDefault="00000000">
            <w:pPr>
              <w:spacing w:after="0" w:line="240" w:lineRule="auto"/>
              <w:jc w:val="center"/>
              <w:rPr>
                <w:b/>
                <w:color w:val="FF0000"/>
                <w:sz w:val="28"/>
              </w:rPr>
            </w:pPr>
            <w:r>
              <w:rPr>
                <w:b/>
                <w:color w:val="FF0000"/>
                <w:sz w:val="28"/>
              </w:rPr>
              <w:t xml:space="preserve"> 84,08</w:t>
            </w:r>
          </w:p>
        </w:tc>
      </w:tr>
      <w:tr w:rsidR="000D70CA" w:rsidRPr="0018217A" w14:paraId="50CDB07E"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8BF1C14"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των δανείων της επιχείρησης, όπως εμφανίζονται στον ισολογισμό με το σύνολο του ενεργητικού.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6A4F167" w14:textId="77777777" w:rsidR="000D70CA" w:rsidRPr="00D32301" w:rsidRDefault="000D70CA">
            <w:pPr>
              <w:spacing w:after="0" w:line="240" w:lineRule="auto"/>
              <w:rPr>
                <w:lang w:val="el-GR"/>
              </w:rPr>
            </w:pPr>
          </w:p>
        </w:tc>
      </w:tr>
      <w:tr w:rsidR="000D70CA" w14:paraId="493E07CD"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DF8B4D3" w14:textId="77777777" w:rsidR="000D70CA" w:rsidRDefault="00000000">
            <w:pPr>
              <w:spacing w:after="0" w:line="240" w:lineRule="auto"/>
              <w:rPr>
                <w:color w:val="000000"/>
                <w:sz w:val="20"/>
              </w:rPr>
            </w:pPr>
            <w:r w:rsidRPr="00D32301">
              <w:rPr>
                <w:color w:val="000000"/>
                <w:sz w:val="20"/>
                <w:lang w:val="el-GR"/>
              </w:rPr>
              <w:t xml:space="preserve">Ο δείκτης αυτός δείχνει την σχέση των δανείων προς το σύνολο των κεφαλαίων κάθε μορφής που χρησιμοποιούνται με οποιονδήποτε τρόπο από την επιχείρηση. </w:t>
            </w:r>
            <w:proofErr w:type="spellStart"/>
            <w:r>
              <w:rPr>
                <w:color w:val="000000"/>
                <w:sz w:val="20"/>
              </w:rPr>
              <w:t>Χρησιμεύει</w:t>
            </w:r>
            <w:proofErr w:type="spellEnd"/>
            <w:r>
              <w:rPr>
                <w:color w:val="000000"/>
                <w:sz w:val="20"/>
              </w:rPr>
              <w:t xml:space="preserve"> </w:t>
            </w:r>
            <w:proofErr w:type="spellStart"/>
            <w:r>
              <w:rPr>
                <w:color w:val="000000"/>
                <w:sz w:val="20"/>
              </w:rPr>
              <w:t>στην</w:t>
            </w:r>
            <w:proofErr w:type="spellEnd"/>
            <w:r>
              <w:rPr>
                <w:color w:val="000000"/>
                <w:sz w:val="20"/>
              </w:rPr>
              <w:t xml:space="preserve"> </w:t>
            </w:r>
            <w:proofErr w:type="spellStart"/>
            <w:r>
              <w:rPr>
                <w:color w:val="000000"/>
                <w:sz w:val="20"/>
              </w:rPr>
              <w:t>εκτίμηση</w:t>
            </w:r>
            <w:proofErr w:type="spellEnd"/>
            <w:r>
              <w:rPr>
                <w:color w:val="000000"/>
                <w:sz w:val="20"/>
              </w:rPr>
              <w:t xml:space="preserve"> </w:t>
            </w:r>
            <w:proofErr w:type="spellStart"/>
            <w:r>
              <w:rPr>
                <w:color w:val="000000"/>
                <w:sz w:val="20"/>
              </w:rPr>
              <w:t>της</w:t>
            </w:r>
            <w:proofErr w:type="spellEnd"/>
            <w:r>
              <w:rPr>
                <w:color w:val="000000"/>
                <w:sz w:val="20"/>
              </w:rPr>
              <w:t xml:space="preserve"> δα</w:t>
            </w:r>
            <w:proofErr w:type="spellStart"/>
            <w:r>
              <w:rPr>
                <w:color w:val="000000"/>
                <w:sz w:val="20"/>
              </w:rPr>
              <w:t>νει</w:t>
            </w:r>
            <w:proofErr w:type="spellEnd"/>
            <w:r>
              <w:rPr>
                <w:color w:val="000000"/>
                <w:sz w:val="20"/>
              </w:rPr>
              <w:t>ακής επιβ</w:t>
            </w:r>
            <w:proofErr w:type="spellStart"/>
            <w:r>
              <w:rPr>
                <w:color w:val="000000"/>
                <w:sz w:val="20"/>
              </w:rPr>
              <w:t>άρυνσης</w:t>
            </w:r>
            <w:proofErr w:type="spellEnd"/>
            <w:r>
              <w:rPr>
                <w:color w:val="000000"/>
                <w:sz w:val="20"/>
              </w:rPr>
              <w:t xml:space="preserve"> </w:t>
            </w:r>
            <w:proofErr w:type="spellStart"/>
            <w:r>
              <w:rPr>
                <w:color w:val="000000"/>
                <w:sz w:val="20"/>
              </w:rPr>
              <w:t>της</w:t>
            </w:r>
            <w:proofErr w:type="spellEnd"/>
            <w:r>
              <w:rPr>
                <w:color w:val="000000"/>
                <w:sz w:val="20"/>
              </w:rPr>
              <w:t xml:space="preserve"> επ</w:t>
            </w:r>
            <w:proofErr w:type="spellStart"/>
            <w:r>
              <w:rPr>
                <w:color w:val="000000"/>
                <w:sz w:val="20"/>
              </w:rPr>
              <w:t>ιχείρησης</w:t>
            </w:r>
            <w:proofErr w:type="spellEnd"/>
          </w:p>
        </w:tc>
      </w:tr>
      <w:tr w:rsidR="000D70CA" w14:paraId="762FA679" w14:textId="77777777">
        <w:trPr>
          <w:jc w:val="center"/>
        </w:trPr>
        <w:tc>
          <w:tcPr>
            <w:tcW w:w="9240" w:type="dxa"/>
            <w:gridSpan w:val="2"/>
            <w:tcBorders>
              <w:top w:val="single" w:sz="6" w:space="0" w:color="000000"/>
            </w:tcBorders>
            <w:shd w:val="clear" w:color="auto" w:fill="FFFFFF"/>
            <w:vAlign w:val="center"/>
          </w:tcPr>
          <w:p w14:paraId="6BBE14C4" w14:textId="77777777" w:rsidR="000D70CA" w:rsidRDefault="000D70CA">
            <w:pPr>
              <w:spacing w:after="0" w:line="240" w:lineRule="auto"/>
              <w:rPr>
                <w:b/>
                <w:color w:val="0000FF"/>
                <w:sz w:val="28"/>
                <w:u w:val="single"/>
              </w:rPr>
            </w:pPr>
          </w:p>
        </w:tc>
      </w:tr>
      <w:tr w:rsidR="000D70CA" w14:paraId="72B864D0" w14:textId="77777777">
        <w:trPr>
          <w:jc w:val="center"/>
        </w:trPr>
        <w:tc>
          <w:tcPr>
            <w:tcW w:w="7590" w:type="dxa"/>
          </w:tcPr>
          <w:p w14:paraId="1D127927" w14:textId="77777777" w:rsidR="000D70CA" w:rsidRDefault="000D70CA">
            <w:pPr>
              <w:spacing w:after="0" w:line="240" w:lineRule="auto"/>
              <w:rPr>
                <w:sz w:val="18"/>
              </w:rPr>
            </w:pPr>
          </w:p>
        </w:tc>
        <w:tc>
          <w:tcPr>
            <w:tcW w:w="1650" w:type="dxa"/>
          </w:tcPr>
          <w:p w14:paraId="68BE971F" w14:textId="77777777" w:rsidR="000D70CA" w:rsidRDefault="000D70CA">
            <w:pPr>
              <w:spacing w:after="0" w:line="240" w:lineRule="auto"/>
              <w:rPr>
                <w:sz w:val="18"/>
              </w:rPr>
            </w:pPr>
          </w:p>
        </w:tc>
      </w:tr>
      <w:tr w:rsidR="000D70CA" w:rsidRPr="0018217A" w14:paraId="57D3A3B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70076A0"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w:t>
            </w:r>
            <w:r w:rsidRPr="00D32301">
              <w:rPr>
                <w:b/>
                <w:color w:val="000000"/>
                <w:lang w:val="el-GR"/>
              </w:rPr>
              <w:t xml:space="preserve"> - 6. ΠΑΓΙΩΝ ΠΡΟΣ ΜΑΚΡΟΠΡΟΘΕΣΜΕΣ ΥΠΟΧΡΕΩΣΕΙΣ</w:t>
            </w:r>
          </w:p>
        </w:tc>
      </w:tr>
      <w:tr w:rsidR="000D70CA" w14:paraId="404A26F9" w14:textId="77777777">
        <w:trPr>
          <w:jc w:val="center"/>
        </w:trPr>
        <w:tc>
          <w:tcPr>
            <w:tcW w:w="7590" w:type="dxa"/>
            <w:tcBorders>
              <w:top w:val="single" w:sz="6" w:space="0" w:color="000000"/>
              <w:left w:val="single" w:sz="6" w:space="0" w:color="000000"/>
            </w:tcBorders>
            <w:shd w:val="clear" w:color="auto" w:fill="FFFFFF"/>
            <w:vAlign w:val="center"/>
          </w:tcPr>
          <w:p w14:paraId="6D3CFAF9" w14:textId="77777777" w:rsidR="000D70CA" w:rsidRPr="00D32301" w:rsidRDefault="00000000">
            <w:pPr>
              <w:spacing w:after="0" w:line="240" w:lineRule="auto"/>
              <w:jc w:val="center"/>
              <w:rPr>
                <w:b/>
                <w:color w:val="000000"/>
                <w:sz w:val="20"/>
                <w:lang w:val="el-GR"/>
              </w:rPr>
            </w:pPr>
            <w:r w:rsidRPr="00D32301">
              <w:rPr>
                <w:b/>
                <w:color w:val="000000"/>
                <w:sz w:val="20"/>
                <w:lang w:val="el-GR"/>
              </w:rPr>
              <w:t>Καθαρή αξία παγίων / Μακροπρόθεσμες Υποχρεώσεις</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57750B95"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1,80</w:t>
            </w:r>
          </w:p>
        </w:tc>
      </w:tr>
      <w:tr w:rsidR="000D70CA" w:rsidRPr="0018217A" w14:paraId="3350CC4C"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7C6021C"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καθαρό πάγιο ενεργητικό με τις μακροπρόθεσμες υποχρεώσεις.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024BDC58" w14:textId="77777777" w:rsidR="000D70CA" w:rsidRPr="00D32301" w:rsidRDefault="000D70CA">
            <w:pPr>
              <w:spacing w:after="0" w:line="240" w:lineRule="auto"/>
              <w:rPr>
                <w:lang w:val="el-GR"/>
              </w:rPr>
            </w:pPr>
          </w:p>
        </w:tc>
      </w:tr>
      <w:tr w:rsidR="000D70CA" w:rsidRPr="0018217A" w14:paraId="31EF4EF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DBA5F85"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σχέση των παγίων με τις μακροπρόθεσμες υποχρεώσεις. Φανερώνει σε κάποιο μέτρο την ασφάλεια των μακροχρόνιων πιστωτών της επιχείρησης από την ρευστοποίηση των παγίων. Επίσης μας δείχνει σε ποιο βαθμό μπορεί η επιχείρηση να αντλήσει επιπρόσθετα ξένα κεφάλαια με την ίδια εξασφάλιση. Τιμές &gt;1 είναι προτιμότερες τόσο για του φορείς της επιχείρησης που δείχνει ότι μπορούν να πάρουν επιπρόσθετα ξένα κεφάλαια όσο και για μακροπρόθεσμους πιστωτές ότι τα κεφάλαια τους έχουν επαρκή εξασφάλιση.  </w:t>
            </w:r>
          </w:p>
        </w:tc>
      </w:tr>
      <w:tr w:rsidR="000D70CA" w:rsidRPr="0018217A" w14:paraId="08122FB5" w14:textId="77777777">
        <w:trPr>
          <w:jc w:val="center"/>
        </w:trPr>
        <w:tc>
          <w:tcPr>
            <w:tcW w:w="9240" w:type="dxa"/>
            <w:gridSpan w:val="2"/>
            <w:tcBorders>
              <w:top w:val="single" w:sz="6" w:space="0" w:color="000000"/>
            </w:tcBorders>
            <w:shd w:val="clear" w:color="auto" w:fill="FFFFFF"/>
            <w:vAlign w:val="center"/>
          </w:tcPr>
          <w:p w14:paraId="44B5A89C" w14:textId="77777777" w:rsidR="000D70CA" w:rsidRPr="00D32301" w:rsidRDefault="000D70CA">
            <w:pPr>
              <w:spacing w:after="0" w:line="240" w:lineRule="auto"/>
              <w:rPr>
                <w:b/>
                <w:color w:val="0000FF"/>
                <w:sz w:val="28"/>
                <w:u w:val="single"/>
                <w:lang w:val="el-GR"/>
              </w:rPr>
            </w:pPr>
          </w:p>
        </w:tc>
      </w:tr>
      <w:tr w:rsidR="000D70CA" w:rsidRPr="0018217A" w14:paraId="7CA53D43" w14:textId="77777777">
        <w:trPr>
          <w:jc w:val="center"/>
        </w:trPr>
        <w:tc>
          <w:tcPr>
            <w:tcW w:w="7590" w:type="dxa"/>
          </w:tcPr>
          <w:p w14:paraId="3CBCEDB9" w14:textId="77777777" w:rsidR="000D70CA" w:rsidRPr="00D32301" w:rsidRDefault="000D70CA">
            <w:pPr>
              <w:spacing w:after="0" w:line="240" w:lineRule="auto"/>
              <w:rPr>
                <w:sz w:val="18"/>
                <w:lang w:val="el-GR"/>
              </w:rPr>
            </w:pPr>
          </w:p>
        </w:tc>
        <w:tc>
          <w:tcPr>
            <w:tcW w:w="1650" w:type="dxa"/>
          </w:tcPr>
          <w:p w14:paraId="36F8AA2C" w14:textId="77777777" w:rsidR="000D70CA" w:rsidRPr="00D32301" w:rsidRDefault="000D70CA">
            <w:pPr>
              <w:spacing w:after="0" w:line="240" w:lineRule="auto"/>
              <w:rPr>
                <w:sz w:val="18"/>
                <w:lang w:val="el-GR"/>
              </w:rPr>
            </w:pPr>
          </w:p>
        </w:tc>
      </w:tr>
      <w:tr w:rsidR="000D70CA" w:rsidRPr="0018217A" w14:paraId="3AE222C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A2C2707"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w:t>
            </w:r>
            <w:r w:rsidRPr="00D32301">
              <w:rPr>
                <w:b/>
                <w:color w:val="000000"/>
                <w:lang w:val="el-GR"/>
              </w:rPr>
              <w:t xml:space="preserve"> - 7. ΠΑΓΙΑ ΠΡΟΣ ΣΥΝΟΛΟ ΠΑΘΗΤΙΚΟΥ</w:t>
            </w:r>
          </w:p>
        </w:tc>
      </w:tr>
      <w:tr w:rsidR="000D70CA" w14:paraId="031AD18F" w14:textId="77777777">
        <w:trPr>
          <w:jc w:val="center"/>
        </w:trPr>
        <w:tc>
          <w:tcPr>
            <w:tcW w:w="7590" w:type="dxa"/>
            <w:tcBorders>
              <w:top w:val="single" w:sz="6" w:space="0" w:color="000000"/>
              <w:left w:val="single" w:sz="6" w:space="0" w:color="000000"/>
            </w:tcBorders>
            <w:shd w:val="clear" w:color="auto" w:fill="FFFFFF"/>
            <w:vAlign w:val="center"/>
          </w:tcPr>
          <w:p w14:paraId="105C9046" w14:textId="77777777" w:rsidR="000D70CA" w:rsidRPr="00D32301" w:rsidRDefault="00000000">
            <w:pPr>
              <w:spacing w:after="0" w:line="240" w:lineRule="auto"/>
              <w:jc w:val="center"/>
              <w:rPr>
                <w:b/>
                <w:color w:val="000000"/>
                <w:sz w:val="20"/>
                <w:lang w:val="el-GR"/>
              </w:rPr>
            </w:pPr>
            <w:r w:rsidRPr="00D32301">
              <w:rPr>
                <w:b/>
                <w:color w:val="000000"/>
                <w:sz w:val="20"/>
                <w:lang w:val="el-GR"/>
              </w:rPr>
              <w:t>Καθαρή αξία παγίων / Σύνολο Παθητικού</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A178374"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0,55</w:t>
            </w:r>
          </w:p>
        </w:tc>
      </w:tr>
      <w:tr w:rsidR="000D70CA" w:rsidRPr="0018217A" w14:paraId="44BE95A7"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6E61B50"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την καθαρή αξία του πάγιου ενεργητικού με το σύνολο του παθητικού.  </w:t>
            </w:r>
          </w:p>
        </w:tc>
        <w:tc>
          <w:tcPr>
            <w:tcW w:w="1650" w:type="dxa"/>
            <w:vMerge/>
            <w:tcBorders>
              <w:top w:val="single" w:sz="6" w:space="0" w:color="000000"/>
              <w:left w:val="single" w:sz="6" w:space="0" w:color="000000"/>
              <w:right w:val="single" w:sz="6" w:space="0" w:color="000000"/>
            </w:tcBorders>
            <w:shd w:val="clear" w:color="auto" w:fill="FFFFFF"/>
            <w:vAlign w:val="center"/>
          </w:tcPr>
          <w:p w14:paraId="34B2A707" w14:textId="77777777" w:rsidR="000D70CA" w:rsidRPr="00D32301" w:rsidRDefault="000D70CA">
            <w:pPr>
              <w:spacing w:after="0" w:line="240" w:lineRule="auto"/>
              <w:rPr>
                <w:lang w:val="el-GR"/>
              </w:rPr>
            </w:pPr>
          </w:p>
        </w:tc>
      </w:tr>
      <w:tr w:rsidR="000D70CA" w:rsidRPr="0018217A" w14:paraId="7095A09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E8006E6"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σχέση του πάγιου ενεργητικού με το σύνολο του παθητικού ή ενεργητικού και τον βαθμό που τα κεφάλαια έχουν επενδυθεί σε πάγια στοιχεία, σε σύγκριση με τα βραχυπρόθεσμης μορφής περιουσιακά στοιχεία.  </w:t>
            </w:r>
          </w:p>
        </w:tc>
      </w:tr>
      <w:tr w:rsidR="000D70CA" w:rsidRPr="0018217A" w14:paraId="737761CF" w14:textId="77777777">
        <w:trPr>
          <w:jc w:val="center"/>
        </w:trPr>
        <w:tc>
          <w:tcPr>
            <w:tcW w:w="9240" w:type="dxa"/>
            <w:gridSpan w:val="2"/>
            <w:tcBorders>
              <w:top w:val="single" w:sz="6" w:space="0" w:color="000000"/>
            </w:tcBorders>
            <w:shd w:val="clear" w:color="auto" w:fill="FFFFFF"/>
            <w:vAlign w:val="center"/>
          </w:tcPr>
          <w:p w14:paraId="373E7E13" w14:textId="77777777" w:rsidR="000D70CA" w:rsidRPr="00D32301" w:rsidRDefault="000D70CA">
            <w:pPr>
              <w:spacing w:after="0" w:line="240" w:lineRule="auto"/>
              <w:rPr>
                <w:b/>
                <w:color w:val="0000FF"/>
                <w:sz w:val="28"/>
                <w:u w:val="single"/>
                <w:lang w:val="el-GR"/>
              </w:rPr>
            </w:pPr>
          </w:p>
        </w:tc>
      </w:tr>
      <w:tr w:rsidR="000D70CA" w:rsidRPr="0018217A" w14:paraId="69392943" w14:textId="77777777">
        <w:trPr>
          <w:jc w:val="center"/>
        </w:trPr>
        <w:tc>
          <w:tcPr>
            <w:tcW w:w="7590" w:type="dxa"/>
          </w:tcPr>
          <w:p w14:paraId="45F04A45" w14:textId="77777777" w:rsidR="000D70CA" w:rsidRPr="00D32301" w:rsidRDefault="000D70CA">
            <w:pPr>
              <w:spacing w:after="0" w:line="240" w:lineRule="auto"/>
              <w:rPr>
                <w:sz w:val="18"/>
                <w:lang w:val="el-GR"/>
              </w:rPr>
            </w:pPr>
          </w:p>
        </w:tc>
        <w:tc>
          <w:tcPr>
            <w:tcW w:w="1650" w:type="dxa"/>
          </w:tcPr>
          <w:p w14:paraId="2E5E0D83" w14:textId="77777777" w:rsidR="000D70CA" w:rsidRPr="00D32301" w:rsidRDefault="000D70CA">
            <w:pPr>
              <w:spacing w:after="0" w:line="240" w:lineRule="auto"/>
              <w:rPr>
                <w:sz w:val="18"/>
                <w:lang w:val="el-GR"/>
              </w:rPr>
            </w:pPr>
          </w:p>
        </w:tc>
      </w:tr>
      <w:tr w:rsidR="000D70CA" w14:paraId="448A4B8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0F0E4E7" w14:textId="77777777" w:rsidR="000D70CA" w:rsidRDefault="00000000">
            <w:pPr>
              <w:spacing w:after="0" w:line="240" w:lineRule="auto"/>
              <w:rPr>
                <w:b/>
                <w:color w:val="000000"/>
              </w:rPr>
            </w:pPr>
            <w:r w:rsidRPr="00D32301">
              <w:rPr>
                <w:b/>
                <w:color w:val="000000"/>
                <w:lang w:val="el-GR"/>
              </w:rPr>
              <w:t xml:space="preserve">  </w:t>
            </w:r>
            <w:r>
              <w:rPr>
                <w:b/>
                <w:color w:val="000000"/>
              </w:rPr>
              <w:t>II - 8. ΠΑΛΑΙΟΤΗΤΑ ΠΑΓΙΩΝ</w:t>
            </w:r>
          </w:p>
        </w:tc>
      </w:tr>
      <w:tr w:rsidR="000D70CA" w14:paraId="371155C8" w14:textId="77777777">
        <w:trPr>
          <w:jc w:val="center"/>
        </w:trPr>
        <w:tc>
          <w:tcPr>
            <w:tcW w:w="7590" w:type="dxa"/>
            <w:tcBorders>
              <w:top w:val="single" w:sz="6" w:space="0" w:color="000000"/>
              <w:left w:val="single" w:sz="6" w:space="0" w:color="000000"/>
            </w:tcBorders>
            <w:shd w:val="clear" w:color="auto" w:fill="FFFFFF"/>
            <w:vAlign w:val="center"/>
          </w:tcPr>
          <w:p w14:paraId="0880838A" w14:textId="77777777" w:rsidR="000D70CA" w:rsidRPr="00D32301" w:rsidRDefault="00000000">
            <w:pPr>
              <w:spacing w:after="0" w:line="240" w:lineRule="auto"/>
              <w:jc w:val="center"/>
              <w:rPr>
                <w:b/>
                <w:color w:val="000000"/>
                <w:sz w:val="20"/>
                <w:lang w:val="el-GR"/>
              </w:rPr>
            </w:pPr>
            <w:r w:rsidRPr="00D32301">
              <w:rPr>
                <w:b/>
                <w:color w:val="000000"/>
                <w:sz w:val="20"/>
                <w:lang w:val="el-GR"/>
              </w:rPr>
              <w:t>Σύνολο Αποσβέσεων Παγίων Ισολογισμού/ Αξία Κτήσεως Παγίων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5430486"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3D6DCDBA"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F14AFFA"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των αποσβέσεων του ισολογισμού με την αξία κτήσεως των παγίων του ισολογισμού.  </w:t>
            </w:r>
          </w:p>
        </w:tc>
        <w:tc>
          <w:tcPr>
            <w:tcW w:w="1650" w:type="dxa"/>
            <w:vMerge/>
            <w:tcBorders>
              <w:top w:val="single" w:sz="6" w:space="0" w:color="000000"/>
              <w:left w:val="single" w:sz="6" w:space="0" w:color="000000"/>
              <w:right w:val="single" w:sz="6" w:space="0" w:color="000000"/>
            </w:tcBorders>
            <w:shd w:val="clear" w:color="auto" w:fill="FFFFFF"/>
            <w:vAlign w:val="center"/>
          </w:tcPr>
          <w:p w14:paraId="47AFC6E3" w14:textId="77777777" w:rsidR="000D70CA" w:rsidRPr="00D32301" w:rsidRDefault="000D70CA">
            <w:pPr>
              <w:spacing w:after="0" w:line="240" w:lineRule="auto"/>
              <w:rPr>
                <w:lang w:val="el-GR"/>
              </w:rPr>
            </w:pPr>
          </w:p>
        </w:tc>
      </w:tr>
      <w:tr w:rsidR="000D70CA" w:rsidRPr="0018217A" w14:paraId="444B680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87A3B8D"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σχέση των παγίων στην αξία κτήσης τους και των αποσβέσεων που έχουν γίνει σε αυτά. Χρησιμεύει στην εκτίμηση της παλαιότητας των παγίων για την πιθανή αντικατάσταση αυτών.  </w:t>
            </w:r>
          </w:p>
        </w:tc>
      </w:tr>
      <w:tr w:rsidR="000D70CA" w:rsidRPr="0018217A" w14:paraId="72DB7863" w14:textId="77777777">
        <w:trPr>
          <w:jc w:val="center"/>
        </w:trPr>
        <w:tc>
          <w:tcPr>
            <w:tcW w:w="9240" w:type="dxa"/>
            <w:gridSpan w:val="2"/>
            <w:tcBorders>
              <w:top w:val="single" w:sz="6" w:space="0" w:color="000000"/>
            </w:tcBorders>
            <w:shd w:val="clear" w:color="auto" w:fill="FFFFFF"/>
            <w:vAlign w:val="center"/>
          </w:tcPr>
          <w:p w14:paraId="1BE31CFB" w14:textId="77777777" w:rsidR="000D70CA" w:rsidRPr="00D32301" w:rsidRDefault="000D70CA">
            <w:pPr>
              <w:spacing w:after="0" w:line="240" w:lineRule="auto"/>
              <w:rPr>
                <w:b/>
                <w:color w:val="0000FF"/>
                <w:sz w:val="28"/>
                <w:u w:val="single"/>
                <w:lang w:val="el-GR"/>
              </w:rPr>
            </w:pPr>
          </w:p>
        </w:tc>
      </w:tr>
      <w:tr w:rsidR="000D70CA" w:rsidRPr="0018217A" w14:paraId="7D2AB736" w14:textId="77777777">
        <w:trPr>
          <w:jc w:val="center"/>
        </w:trPr>
        <w:tc>
          <w:tcPr>
            <w:tcW w:w="7590" w:type="dxa"/>
          </w:tcPr>
          <w:p w14:paraId="68A65870" w14:textId="77777777" w:rsidR="000D70CA" w:rsidRPr="00D32301" w:rsidRDefault="000D70CA">
            <w:pPr>
              <w:spacing w:after="0" w:line="240" w:lineRule="auto"/>
              <w:rPr>
                <w:sz w:val="18"/>
                <w:lang w:val="el-GR"/>
              </w:rPr>
            </w:pPr>
          </w:p>
        </w:tc>
        <w:tc>
          <w:tcPr>
            <w:tcW w:w="1650" w:type="dxa"/>
          </w:tcPr>
          <w:p w14:paraId="509B9EDF" w14:textId="77777777" w:rsidR="000D70CA" w:rsidRPr="00D32301" w:rsidRDefault="000D70CA">
            <w:pPr>
              <w:spacing w:after="0" w:line="240" w:lineRule="auto"/>
              <w:rPr>
                <w:sz w:val="18"/>
                <w:lang w:val="el-GR"/>
              </w:rPr>
            </w:pPr>
          </w:p>
        </w:tc>
      </w:tr>
      <w:tr w:rsidR="000D70CA" w14:paraId="6A7FE41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AC38987" w14:textId="77777777" w:rsidR="000D70CA" w:rsidRDefault="00000000">
            <w:pPr>
              <w:spacing w:after="0" w:line="240" w:lineRule="auto"/>
              <w:rPr>
                <w:b/>
                <w:color w:val="000000"/>
              </w:rPr>
            </w:pPr>
            <w:r w:rsidRPr="00D32301">
              <w:rPr>
                <w:b/>
                <w:color w:val="000000"/>
                <w:lang w:val="el-GR"/>
              </w:rPr>
              <w:t xml:space="preserve">  </w:t>
            </w:r>
            <w:r>
              <w:rPr>
                <w:b/>
                <w:color w:val="000000"/>
              </w:rPr>
              <w:t>II - 9. ΑΥΤΟΧΡΗΜΑΤΟΔΟΤΗΣΗΣ</w:t>
            </w:r>
          </w:p>
        </w:tc>
      </w:tr>
      <w:tr w:rsidR="000D70CA" w14:paraId="3AB5A897" w14:textId="77777777">
        <w:trPr>
          <w:jc w:val="center"/>
        </w:trPr>
        <w:tc>
          <w:tcPr>
            <w:tcW w:w="7590" w:type="dxa"/>
            <w:tcBorders>
              <w:top w:val="single" w:sz="6" w:space="0" w:color="000000"/>
              <w:left w:val="single" w:sz="6" w:space="0" w:color="000000"/>
            </w:tcBorders>
            <w:shd w:val="clear" w:color="auto" w:fill="FFFFFF"/>
            <w:vAlign w:val="center"/>
          </w:tcPr>
          <w:p w14:paraId="475D732F" w14:textId="77777777" w:rsidR="000D70CA" w:rsidRDefault="00000000">
            <w:pPr>
              <w:spacing w:after="0" w:line="240" w:lineRule="auto"/>
              <w:jc w:val="center"/>
              <w:rPr>
                <w:b/>
                <w:color w:val="000000"/>
                <w:sz w:val="20"/>
              </w:rPr>
            </w:pPr>
            <w:r>
              <w:rPr>
                <w:b/>
                <w:color w:val="000000"/>
                <w:sz w:val="20"/>
              </w:rPr>
              <w:t>Απ</w:t>
            </w:r>
            <w:proofErr w:type="spellStart"/>
            <w:r>
              <w:rPr>
                <w:b/>
                <w:color w:val="000000"/>
                <w:sz w:val="20"/>
              </w:rPr>
              <w:t>οθεμ</w:t>
            </w:r>
            <w:proofErr w:type="spellEnd"/>
            <w:r>
              <w:rPr>
                <w:b/>
                <w:color w:val="000000"/>
                <w:sz w:val="20"/>
              </w:rPr>
              <w:t xml:space="preserve">ατικά / </w:t>
            </w:r>
            <w:proofErr w:type="spellStart"/>
            <w:r>
              <w:rPr>
                <w:b/>
                <w:color w:val="000000"/>
                <w:sz w:val="20"/>
              </w:rPr>
              <w:t>Μετοχο</w:t>
            </w:r>
            <w:proofErr w:type="spellEnd"/>
            <w:r>
              <w:rPr>
                <w:b/>
                <w:color w:val="000000"/>
                <w:sz w:val="20"/>
              </w:rPr>
              <w:t xml:space="preserve">ποιημένα </w:t>
            </w:r>
            <w:proofErr w:type="spellStart"/>
            <w:r>
              <w:rPr>
                <w:b/>
                <w:color w:val="000000"/>
                <w:sz w:val="20"/>
              </w:rPr>
              <w:t>Κεφάλ</w:t>
            </w:r>
            <w:proofErr w:type="spellEnd"/>
            <w:r>
              <w:rPr>
                <w:b/>
                <w:color w:val="000000"/>
                <w:sz w:val="20"/>
              </w:rPr>
              <w:t>αια</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718BA73" w14:textId="77777777" w:rsidR="000D70CA" w:rsidRDefault="00000000">
            <w:pPr>
              <w:spacing w:after="0" w:line="240" w:lineRule="auto"/>
              <w:jc w:val="center"/>
              <w:rPr>
                <w:b/>
                <w:color w:val="FF0000"/>
                <w:sz w:val="28"/>
              </w:rPr>
            </w:pPr>
            <w:r>
              <w:rPr>
                <w:b/>
                <w:color w:val="FF0000"/>
                <w:sz w:val="28"/>
              </w:rPr>
              <w:t xml:space="preserve"> 2,13</w:t>
            </w:r>
          </w:p>
        </w:tc>
      </w:tr>
      <w:tr w:rsidR="000D70CA" w:rsidRPr="0018217A" w14:paraId="20C70453"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6118863"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των αποθεματικών (του λογαριασμού ιδίων κεφαλαίων) με το σύνολο του μετοχικού κεφαλαίου.  </w:t>
            </w:r>
          </w:p>
        </w:tc>
        <w:tc>
          <w:tcPr>
            <w:tcW w:w="1650" w:type="dxa"/>
            <w:vMerge/>
            <w:tcBorders>
              <w:top w:val="single" w:sz="6" w:space="0" w:color="000000"/>
              <w:left w:val="single" w:sz="6" w:space="0" w:color="000000"/>
              <w:right w:val="single" w:sz="6" w:space="0" w:color="000000"/>
            </w:tcBorders>
            <w:shd w:val="clear" w:color="auto" w:fill="FFFFFF"/>
            <w:vAlign w:val="center"/>
          </w:tcPr>
          <w:p w14:paraId="49AA2E82" w14:textId="77777777" w:rsidR="000D70CA" w:rsidRPr="00D32301" w:rsidRDefault="000D70CA">
            <w:pPr>
              <w:spacing w:after="0" w:line="240" w:lineRule="auto"/>
              <w:rPr>
                <w:lang w:val="el-GR"/>
              </w:rPr>
            </w:pPr>
          </w:p>
        </w:tc>
      </w:tr>
      <w:tr w:rsidR="000D70CA" w:rsidRPr="0018217A" w14:paraId="5735901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DFDA87E"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σχέση των αποθεματικών προς τα </w:t>
            </w:r>
            <w:proofErr w:type="spellStart"/>
            <w:r w:rsidRPr="00D32301">
              <w:rPr>
                <w:color w:val="000000"/>
                <w:sz w:val="20"/>
                <w:lang w:val="el-GR"/>
              </w:rPr>
              <w:t>μετοχοποιημένα</w:t>
            </w:r>
            <w:proofErr w:type="spellEnd"/>
            <w:r w:rsidRPr="00D32301">
              <w:rPr>
                <w:color w:val="000000"/>
                <w:sz w:val="20"/>
                <w:lang w:val="el-GR"/>
              </w:rPr>
              <w:t xml:space="preserve"> κεφάλαια. Χρησιμεύει στην διάγνωση της πιστοληπτικής ικανότητας της επιχείρησης αλλά και την πολιτική της διοίκησης ή των ιδιοκτητών αναφορικά με τις μακροχρόνιες επενδυτικές προθέσεις τους.  </w:t>
            </w:r>
          </w:p>
        </w:tc>
      </w:tr>
      <w:tr w:rsidR="000D70CA" w:rsidRPr="0018217A" w14:paraId="265C775E" w14:textId="77777777">
        <w:trPr>
          <w:jc w:val="center"/>
        </w:trPr>
        <w:tc>
          <w:tcPr>
            <w:tcW w:w="9240" w:type="dxa"/>
            <w:gridSpan w:val="2"/>
            <w:tcBorders>
              <w:top w:val="single" w:sz="6" w:space="0" w:color="000000"/>
            </w:tcBorders>
            <w:shd w:val="clear" w:color="auto" w:fill="FFFFFF"/>
            <w:vAlign w:val="center"/>
          </w:tcPr>
          <w:p w14:paraId="3CE488AF" w14:textId="77777777" w:rsidR="000D70CA" w:rsidRPr="00D32301" w:rsidRDefault="000D70CA">
            <w:pPr>
              <w:spacing w:after="0" w:line="240" w:lineRule="auto"/>
              <w:rPr>
                <w:b/>
                <w:color w:val="0000FF"/>
                <w:sz w:val="28"/>
                <w:u w:val="single"/>
                <w:lang w:val="el-GR"/>
              </w:rPr>
            </w:pPr>
          </w:p>
        </w:tc>
      </w:tr>
      <w:tr w:rsidR="000D70CA" w:rsidRPr="0018217A" w14:paraId="54AB89B8" w14:textId="77777777">
        <w:trPr>
          <w:jc w:val="center"/>
        </w:trPr>
        <w:tc>
          <w:tcPr>
            <w:tcW w:w="7590" w:type="dxa"/>
          </w:tcPr>
          <w:p w14:paraId="445C2A2A" w14:textId="77777777" w:rsidR="000D70CA" w:rsidRPr="00D32301" w:rsidRDefault="000D70CA">
            <w:pPr>
              <w:spacing w:after="0" w:line="240" w:lineRule="auto"/>
              <w:rPr>
                <w:sz w:val="18"/>
                <w:lang w:val="el-GR"/>
              </w:rPr>
            </w:pPr>
          </w:p>
        </w:tc>
        <w:tc>
          <w:tcPr>
            <w:tcW w:w="1650" w:type="dxa"/>
          </w:tcPr>
          <w:p w14:paraId="1ECA5F02" w14:textId="77777777" w:rsidR="000D70CA" w:rsidRPr="00D32301" w:rsidRDefault="000D70CA">
            <w:pPr>
              <w:spacing w:after="0" w:line="240" w:lineRule="auto"/>
              <w:rPr>
                <w:sz w:val="18"/>
                <w:lang w:val="el-GR"/>
              </w:rPr>
            </w:pPr>
          </w:p>
        </w:tc>
      </w:tr>
      <w:tr w:rsidR="000D70CA" w14:paraId="5215F13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3CF484F" w14:textId="77777777" w:rsidR="000D70CA" w:rsidRDefault="00000000">
            <w:pPr>
              <w:spacing w:after="0" w:line="240" w:lineRule="auto"/>
              <w:rPr>
                <w:b/>
                <w:color w:val="000000"/>
              </w:rPr>
            </w:pPr>
            <w:r w:rsidRPr="00D32301">
              <w:rPr>
                <w:b/>
                <w:color w:val="000000"/>
                <w:lang w:val="el-GR"/>
              </w:rPr>
              <w:t xml:space="preserve">  </w:t>
            </w:r>
            <w:r>
              <w:rPr>
                <w:b/>
                <w:color w:val="000000"/>
              </w:rPr>
              <w:t>II - 10. ΕΝΤΑΣΕΩΣ ΚΕΦΑΛΑΙΟΥ</w:t>
            </w:r>
          </w:p>
        </w:tc>
      </w:tr>
      <w:tr w:rsidR="000D70CA" w14:paraId="30975902" w14:textId="77777777">
        <w:trPr>
          <w:jc w:val="center"/>
        </w:trPr>
        <w:tc>
          <w:tcPr>
            <w:tcW w:w="7590" w:type="dxa"/>
            <w:tcBorders>
              <w:top w:val="single" w:sz="6" w:space="0" w:color="000000"/>
              <w:left w:val="single" w:sz="6" w:space="0" w:color="000000"/>
            </w:tcBorders>
            <w:shd w:val="clear" w:color="auto" w:fill="FFFFFF"/>
            <w:vAlign w:val="center"/>
          </w:tcPr>
          <w:p w14:paraId="2ED2AD42" w14:textId="77777777" w:rsidR="000D70CA" w:rsidRPr="00D32301" w:rsidRDefault="00000000">
            <w:pPr>
              <w:spacing w:after="0" w:line="240" w:lineRule="auto"/>
              <w:jc w:val="center"/>
              <w:rPr>
                <w:b/>
                <w:color w:val="000000"/>
                <w:sz w:val="20"/>
                <w:lang w:val="el-GR"/>
              </w:rPr>
            </w:pPr>
            <w:r w:rsidRPr="00D32301">
              <w:rPr>
                <w:b/>
                <w:color w:val="000000"/>
                <w:sz w:val="20"/>
                <w:lang w:val="el-GR"/>
              </w:rPr>
              <w:t>Ετήσιες Αποσβέσεις / Ετήσιο Εργατικό Κόστος</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34D8940"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1542408B"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93E65C3"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τις ετήσιες αποσβέσεις των παγίων με το ετήσιο εργατικό κόστος της επιχείρησης.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9D2C0FC" w14:textId="77777777" w:rsidR="000D70CA" w:rsidRPr="00D32301" w:rsidRDefault="000D70CA">
            <w:pPr>
              <w:spacing w:after="0" w:line="240" w:lineRule="auto"/>
              <w:rPr>
                <w:lang w:val="el-GR"/>
              </w:rPr>
            </w:pPr>
          </w:p>
        </w:tc>
      </w:tr>
      <w:tr w:rsidR="000D70CA" w:rsidRPr="0018217A" w14:paraId="49D9B6B3"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9B2C26E"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τον βαθμό αυτοματοποίησης της παραγωγής βιομηχανικών επιχειρήσεων και χρησιμεύει στην εκτίμηση του τρόπου λειτουργίας και της ανταγωνιστικότητας μιας επιχείρησης.  </w:t>
            </w:r>
          </w:p>
        </w:tc>
      </w:tr>
      <w:tr w:rsidR="000D70CA" w:rsidRPr="0018217A" w14:paraId="5D117C75" w14:textId="77777777">
        <w:trPr>
          <w:jc w:val="center"/>
        </w:trPr>
        <w:tc>
          <w:tcPr>
            <w:tcW w:w="9240" w:type="dxa"/>
            <w:gridSpan w:val="2"/>
            <w:tcBorders>
              <w:top w:val="single" w:sz="6" w:space="0" w:color="000000"/>
            </w:tcBorders>
            <w:shd w:val="clear" w:color="auto" w:fill="FFFFFF"/>
            <w:vAlign w:val="center"/>
          </w:tcPr>
          <w:p w14:paraId="4042C878" w14:textId="77777777" w:rsidR="000D70CA" w:rsidRPr="00D32301" w:rsidRDefault="000D70CA">
            <w:pPr>
              <w:spacing w:after="0" w:line="240" w:lineRule="auto"/>
              <w:rPr>
                <w:b/>
                <w:color w:val="0000FF"/>
                <w:sz w:val="28"/>
                <w:u w:val="single"/>
                <w:lang w:val="el-GR"/>
              </w:rPr>
            </w:pPr>
          </w:p>
        </w:tc>
      </w:tr>
      <w:tr w:rsidR="000D70CA" w:rsidRPr="0018217A" w14:paraId="3D205423" w14:textId="77777777">
        <w:trPr>
          <w:jc w:val="center"/>
        </w:trPr>
        <w:tc>
          <w:tcPr>
            <w:tcW w:w="7590" w:type="dxa"/>
          </w:tcPr>
          <w:p w14:paraId="02E07EAE" w14:textId="77777777" w:rsidR="000D70CA" w:rsidRPr="00D32301" w:rsidRDefault="000D70CA">
            <w:pPr>
              <w:spacing w:after="0" w:line="240" w:lineRule="auto"/>
              <w:rPr>
                <w:sz w:val="18"/>
                <w:lang w:val="el-GR"/>
              </w:rPr>
            </w:pPr>
          </w:p>
        </w:tc>
        <w:tc>
          <w:tcPr>
            <w:tcW w:w="1650" w:type="dxa"/>
          </w:tcPr>
          <w:p w14:paraId="79689B72" w14:textId="77777777" w:rsidR="000D70CA" w:rsidRPr="00D32301" w:rsidRDefault="000D70CA">
            <w:pPr>
              <w:spacing w:after="0" w:line="240" w:lineRule="auto"/>
              <w:rPr>
                <w:sz w:val="18"/>
                <w:lang w:val="el-GR"/>
              </w:rPr>
            </w:pPr>
          </w:p>
        </w:tc>
      </w:tr>
      <w:tr w:rsidR="000D70CA" w14:paraId="255DAB4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C488687" w14:textId="77777777" w:rsidR="000D70CA" w:rsidRDefault="00000000">
            <w:pPr>
              <w:spacing w:after="0" w:line="240" w:lineRule="auto"/>
              <w:rPr>
                <w:b/>
                <w:color w:val="000000"/>
              </w:rPr>
            </w:pPr>
            <w:r w:rsidRPr="00D32301">
              <w:rPr>
                <w:b/>
                <w:color w:val="000000"/>
                <w:lang w:val="el-GR"/>
              </w:rPr>
              <w:t xml:space="preserve">  </w:t>
            </w:r>
            <w:r>
              <w:rPr>
                <w:b/>
                <w:color w:val="000000"/>
              </w:rPr>
              <w:t>II - 11. ΚΑΛΥΨΗΣ ΤΟΚΩΝ</w:t>
            </w:r>
          </w:p>
        </w:tc>
      </w:tr>
      <w:tr w:rsidR="000D70CA" w14:paraId="7AA1EA24" w14:textId="77777777">
        <w:trPr>
          <w:jc w:val="center"/>
        </w:trPr>
        <w:tc>
          <w:tcPr>
            <w:tcW w:w="7590" w:type="dxa"/>
            <w:tcBorders>
              <w:top w:val="single" w:sz="6" w:space="0" w:color="000000"/>
              <w:left w:val="single" w:sz="6" w:space="0" w:color="000000"/>
            </w:tcBorders>
            <w:shd w:val="clear" w:color="auto" w:fill="FFFFFF"/>
            <w:vAlign w:val="center"/>
          </w:tcPr>
          <w:p w14:paraId="1580B284" w14:textId="77777777" w:rsidR="000D70CA" w:rsidRPr="00D32301" w:rsidRDefault="00000000">
            <w:pPr>
              <w:spacing w:after="0" w:line="240" w:lineRule="auto"/>
              <w:jc w:val="center"/>
              <w:rPr>
                <w:b/>
                <w:color w:val="000000"/>
                <w:sz w:val="20"/>
                <w:lang w:val="el-GR"/>
              </w:rPr>
            </w:pPr>
            <w:r w:rsidRPr="00D32301">
              <w:rPr>
                <w:b/>
                <w:color w:val="000000"/>
                <w:sz w:val="20"/>
                <w:lang w:val="el-GR"/>
              </w:rPr>
              <w:t>Κέρδη προ τόκων &amp;Φόρων / Τόκοι</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54D1EC4"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1,65</w:t>
            </w:r>
          </w:p>
        </w:tc>
      </w:tr>
      <w:tr w:rsidR="000D70CA" w:rsidRPr="0018217A" w14:paraId="65343FA9"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0A055F9"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κέρδη προ τόκων και φόρων με τους ετήσιους τόκους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20F04B5" w14:textId="77777777" w:rsidR="000D70CA" w:rsidRPr="00D32301" w:rsidRDefault="000D70CA">
            <w:pPr>
              <w:spacing w:after="0" w:line="240" w:lineRule="auto"/>
              <w:rPr>
                <w:lang w:val="el-GR"/>
              </w:rPr>
            </w:pPr>
          </w:p>
        </w:tc>
      </w:tr>
      <w:tr w:rsidR="000D70CA" w:rsidRPr="0018217A" w14:paraId="2EB4423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07B212B"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μετράει τον βαθμό στον οποίο τα κέρδη της επιχείρησης μπορούν να μειωθούν, χωρίς αυτό να προκαλέσει οποιοδήποτε πρόβλημα στο να ικανοποιήσει την επιβάρυνση από τους ετήσιους τόκους.  </w:t>
            </w:r>
          </w:p>
        </w:tc>
      </w:tr>
      <w:tr w:rsidR="000D70CA" w:rsidRPr="0018217A" w14:paraId="38163A99" w14:textId="77777777">
        <w:trPr>
          <w:jc w:val="center"/>
        </w:trPr>
        <w:tc>
          <w:tcPr>
            <w:tcW w:w="9240" w:type="dxa"/>
            <w:gridSpan w:val="2"/>
            <w:tcBorders>
              <w:top w:val="single" w:sz="6" w:space="0" w:color="000000"/>
            </w:tcBorders>
            <w:shd w:val="clear" w:color="auto" w:fill="FFFFFF"/>
            <w:vAlign w:val="center"/>
          </w:tcPr>
          <w:p w14:paraId="545E1346" w14:textId="77777777" w:rsidR="000D70CA" w:rsidRPr="00D32301" w:rsidRDefault="000D70CA">
            <w:pPr>
              <w:spacing w:after="0" w:line="240" w:lineRule="auto"/>
              <w:rPr>
                <w:b/>
                <w:color w:val="0000FF"/>
                <w:sz w:val="28"/>
                <w:u w:val="single"/>
                <w:lang w:val="el-GR"/>
              </w:rPr>
            </w:pPr>
          </w:p>
        </w:tc>
      </w:tr>
      <w:tr w:rsidR="000D70CA" w:rsidRPr="0018217A" w14:paraId="3C860103" w14:textId="77777777">
        <w:trPr>
          <w:jc w:val="center"/>
        </w:trPr>
        <w:tc>
          <w:tcPr>
            <w:tcW w:w="7590" w:type="dxa"/>
          </w:tcPr>
          <w:p w14:paraId="47D2D513" w14:textId="77777777" w:rsidR="000D70CA" w:rsidRPr="00D32301" w:rsidRDefault="000D70CA">
            <w:pPr>
              <w:spacing w:after="0" w:line="240" w:lineRule="auto"/>
              <w:rPr>
                <w:sz w:val="18"/>
                <w:lang w:val="el-GR"/>
              </w:rPr>
            </w:pPr>
          </w:p>
        </w:tc>
        <w:tc>
          <w:tcPr>
            <w:tcW w:w="1650" w:type="dxa"/>
          </w:tcPr>
          <w:p w14:paraId="7E451D67" w14:textId="77777777" w:rsidR="000D70CA" w:rsidRPr="00D32301" w:rsidRDefault="000D70CA">
            <w:pPr>
              <w:spacing w:after="0" w:line="240" w:lineRule="auto"/>
              <w:rPr>
                <w:sz w:val="18"/>
                <w:lang w:val="el-GR"/>
              </w:rPr>
            </w:pPr>
          </w:p>
        </w:tc>
      </w:tr>
      <w:tr w:rsidR="000D70CA" w14:paraId="1C045857"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BE1AF05" w14:textId="77777777" w:rsidR="000D70CA" w:rsidRDefault="00000000">
            <w:pPr>
              <w:spacing w:after="0" w:line="240" w:lineRule="auto"/>
              <w:rPr>
                <w:b/>
                <w:color w:val="000000"/>
              </w:rPr>
            </w:pPr>
            <w:r w:rsidRPr="00D32301">
              <w:rPr>
                <w:b/>
                <w:color w:val="000000"/>
                <w:lang w:val="el-GR"/>
              </w:rPr>
              <w:lastRenderedPageBreak/>
              <w:t xml:space="preserve">  </w:t>
            </w:r>
            <w:r>
              <w:rPr>
                <w:b/>
                <w:color w:val="000000"/>
              </w:rPr>
              <w:t>II - 12. ΑΝΑΝΕΩΣΗΣ ΠΑΓΙΟΥ ΕΞΟΠΛΙΣΜΟΥ</w:t>
            </w:r>
          </w:p>
        </w:tc>
      </w:tr>
      <w:tr w:rsidR="000D70CA" w14:paraId="32F4D507" w14:textId="77777777">
        <w:trPr>
          <w:jc w:val="center"/>
        </w:trPr>
        <w:tc>
          <w:tcPr>
            <w:tcW w:w="7590" w:type="dxa"/>
            <w:tcBorders>
              <w:top w:val="single" w:sz="6" w:space="0" w:color="000000"/>
              <w:left w:val="single" w:sz="6" w:space="0" w:color="000000"/>
            </w:tcBorders>
            <w:shd w:val="clear" w:color="auto" w:fill="FFFFFF"/>
            <w:vAlign w:val="center"/>
          </w:tcPr>
          <w:p w14:paraId="6DBDCF74"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Αποσβέσεις περιόδου / Μεταβολή Παγίων περιόδου Μ. Ο προ αποσβέσεων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5CC8AC8"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4372A4FE"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59D341F"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των αποσβέσεων της χρήσης με την μεταβολή των παγίων στην ίδια χρονική περίοδο.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AE58D83" w14:textId="77777777" w:rsidR="000D70CA" w:rsidRPr="00D32301" w:rsidRDefault="000D70CA">
            <w:pPr>
              <w:spacing w:after="0" w:line="240" w:lineRule="auto"/>
              <w:rPr>
                <w:lang w:val="el-GR"/>
              </w:rPr>
            </w:pPr>
          </w:p>
        </w:tc>
      </w:tr>
      <w:tr w:rsidR="000D70CA" w:rsidRPr="0018217A" w14:paraId="018237C5"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0308C47"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το ποσοστό των νέων επενδύσεων που χρηματοδοτήθηκαν από τις αποσβέσεις.  </w:t>
            </w:r>
          </w:p>
        </w:tc>
      </w:tr>
      <w:tr w:rsidR="000D70CA" w:rsidRPr="0018217A" w14:paraId="16E4907E" w14:textId="77777777">
        <w:trPr>
          <w:jc w:val="center"/>
        </w:trPr>
        <w:tc>
          <w:tcPr>
            <w:tcW w:w="9240" w:type="dxa"/>
            <w:gridSpan w:val="2"/>
            <w:tcBorders>
              <w:top w:val="single" w:sz="6" w:space="0" w:color="000000"/>
            </w:tcBorders>
            <w:shd w:val="clear" w:color="auto" w:fill="FFFFFF"/>
            <w:vAlign w:val="center"/>
          </w:tcPr>
          <w:p w14:paraId="7BA227FA" w14:textId="77777777" w:rsidR="000D70CA" w:rsidRPr="00D32301" w:rsidRDefault="000D70CA">
            <w:pPr>
              <w:spacing w:after="0" w:line="240" w:lineRule="auto"/>
              <w:rPr>
                <w:b/>
                <w:color w:val="0000FF"/>
                <w:sz w:val="28"/>
                <w:u w:val="single"/>
                <w:lang w:val="el-GR"/>
              </w:rPr>
            </w:pPr>
          </w:p>
        </w:tc>
      </w:tr>
      <w:tr w:rsidR="000D70CA" w:rsidRPr="0018217A" w14:paraId="7B0BE352" w14:textId="77777777">
        <w:trPr>
          <w:jc w:val="center"/>
        </w:trPr>
        <w:tc>
          <w:tcPr>
            <w:tcW w:w="7590" w:type="dxa"/>
          </w:tcPr>
          <w:p w14:paraId="5987FBBA" w14:textId="77777777" w:rsidR="000D70CA" w:rsidRPr="00D32301" w:rsidRDefault="000D70CA">
            <w:pPr>
              <w:spacing w:after="0" w:line="240" w:lineRule="auto"/>
              <w:rPr>
                <w:sz w:val="18"/>
                <w:lang w:val="el-GR"/>
              </w:rPr>
            </w:pPr>
          </w:p>
        </w:tc>
        <w:tc>
          <w:tcPr>
            <w:tcW w:w="1650" w:type="dxa"/>
          </w:tcPr>
          <w:p w14:paraId="50D0F320" w14:textId="77777777" w:rsidR="000D70CA" w:rsidRPr="00D32301" w:rsidRDefault="000D70CA">
            <w:pPr>
              <w:spacing w:after="0" w:line="240" w:lineRule="auto"/>
              <w:rPr>
                <w:sz w:val="18"/>
                <w:lang w:val="el-GR"/>
              </w:rPr>
            </w:pPr>
          </w:p>
        </w:tc>
      </w:tr>
      <w:tr w:rsidR="000D70CA" w14:paraId="71FF9AA5"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21CB2AF" w14:textId="77777777" w:rsidR="000D70CA" w:rsidRDefault="00000000">
            <w:pPr>
              <w:spacing w:after="0" w:line="240" w:lineRule="auto"/>
              <w:rPr>
                <w:b/>
                <w:color w:val="000000"/>
              </w:rPr>
            </w:pPr>
            <w:r w:rsidRPr="00D32301">
              <w:rPr>
                <w:b/>
                <w:color w:val="000000"/>
                <w:lang w:val="el-GR"/>
              </w:rPr>
              <w:t xml:space="preserve">  </w:t>
            </w:r>
            <w:r>
              <w:rPr>
                <w:b/>
                <w:color w:val="000000"/>
              </w:rPr>
              <w:t>II - 13. ΚΑΛΥΨΗΣ ΧΡΗΜΑΤΟΟΙΚΟΝΟΜΙΚΩΝ ΕΞΟΔΩΝ</w:t>
            </w:r>
          </w:p>
        </w:tc>
      </w:tr>
      <w:tr w:rsidR="000D70CA" w14:paraId="78392066" w14:textId="77777777">
        <w:trPr>
          <w:jc w:val="center"/>
        </w:trPr>
        <w:tc>
          <w:tcPr>
            <w:tcW w:w="7590" w:type="dxa"/>
            <w:tcBorders>
              <w:top w:val="single" w:sz="6" w:space="0" w:color="000000"/>
              <w:left w:val="single" w:sz="6" w:space="0" w:color="000000"/>
            </w:tcBorders>
            <w:shd w:val="clear" w:color="auto" w:fill="FFFFFF"/>
            <w:vAlign w:val="center"/>
          </w:tcPr>
          <w:p w14:paraId="75DC992F" w14:textId="77777777" w:rsidR="000D70CA" w:rsidRPr="00D32301" w:rsidRDefault="00000000">
            <w:pPr>
              <w:spacing w:after="0" w:line="240" w:lineRule="auto"/>
              <w:jc w:val="center"/>
              <w:rPr>
                <w:b/>
                <w:color w:val="000000"/>
                <w:sz w:val="20"/>
                <w:lang w:val="el-GR"/>
              </w:rPr>
            </w:pPr>
            <w:r w:rsidRPr="00D32301">
              <w:rPr>
                <w:b/>
                <w:color w:val="000000"/>
                <w:sz w:val="20"/>
                <w:lang w:val="el-GR"/>
              </w:rPr>
              <w:t>Κέρδη προ τόκων &amp;Φόρων / Ετήσια χρηματοοικονομικά Έξοδα</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AED99FC"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1,65</w:t>
            </w:r>
          </w:p>
        </w:tc>
      </w:tr>
      <w:tr w:rsidR="000D70CA" w:rsidRPr="0018217A" w14:paraId="72BC1E9C"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29CF0AD"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κέρδη προ τόκων και φόρων με τα ετήσια χρηματοοικονομικά έξοδα.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9C9EDFF" w14:textId="77777777" w:rsidR="000D70CA" w:rsidRPr="00D32301" w:rsidRDefault="000D70CA">
            <w:pPr>
              <w:spacing w:after="0" w:line="240" w:lineRule="auto"/>
              <w:rPr>
                <w:lang w:val="el-GR"/>
              </w:rPr>
            </w:pPr>
          </w:p>
        </w:tc>
      </w:tr>
      <w:tr w:rsidR="000D70CA" w:rsidRPr="0018217A" w14:paraId="3454359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5EF31BF"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δυνατότητα της επιχείρησης να δημιουργεί έσοδα τέτοια που να έχει την δυνατότητα να πληρώνει εκτός από όλα τα άλλα έξοδα που χρειάζεται για να λειτουργήσει και τα χρηματοοικονομικά έξοδα.  </w:t>
            </w:r>
          </w:p>
        </w:tc>
      </w:tr>
      <w:tr w:rsidR="000D70CA" w:rsidRPr="0018217A" w14:paraId="0A0EAEB0" w14:textId="77777777">
        <w:trPr>
          <w:jc w:val="center"/>
        </w:trPr>
        <w:tc>
          <w:tcPr>
            <w:tcW w:w="9240" w:type="dxa"/>
            <w:gridSpan w:val="2"/>
            <w:tcBorders>
              <w:top w:val="single" w:sz="6" w:space="0" w:color="000000"/>
            </w:tcBorders>
            <w:shd w:val="clear" w:color="auto" w:fill="FFFFFF"/>
            <w:vAlign w:val="center"/>
          </w:tcPr>
          <w:p w14:paraId="1D98CD74" w14:textId="77777777" w:rsidR="000D70CA" w:rsidRPr="00D32301" w:rsidRDefault="000D70CA">
            <w:pPr>
              <w:spacing w:after="0" w:line="240" w:lineRule="auto"/>
              <w:rPr>
                <w:b/>
                <w:color w:val="0000FF"/>
                <w:sz w:val="28"/>
                <w:u w:val="single"/>
                <w:lang w:val="el-GR"/>
              </w:rPr>
            </w:pPr>
          </w:p>
        </w:tc>
      </w:tr>
      <w:tr w:rsidR="000D70CA" w:rsidRPr="0018217A" w14:paraId="5FB18B8B" w14:textId="77777777">
        <w:trPr>
          <w:jc w:val="center"/>
        </w:trPr>
        <w:tc>
          <w:tcPr>
            <w:tcW w:w="7590" w:type="dxa"/>
          </w:tcPr>
          <w:p w14:paraId="70505DB7" w14:textId="77777777" w:rsidR="000D70CA" w:rsidRPr="00D32301" w:rsidRDefault="000D70CA">
            <w:pPr>
              <w:spacing w:after="0" w:line="240" w:lineRule="auto"/>
              <w:rPr>
                <w:sz w:val="18"/>
                <w:lang w:val="el-GR"/>
              </w:rPr>
            </w:pPr>
          </w:p>
        </w:tc>
        <w:tc>
          <w:tcPr>
            <w:tcW w:w="1650" w:type="dxa"/>
          </w:tcPr>
          <w:p w14:paraId="56283622" w14:textId="77777777" w:rsidR="000D70CA" w:rsidRPr="00D32301" w:rsidRDefault="000D70CA">
            <w:pPr>
              <w:spacing w:after="0" w:line="240" w:lineRule="auto"/>
              <w:rPr>
                <w:sz w:val="18"/>
                <w:lang w:val="el-GR"/>
              </w:rPr>
            </w:pPr>
          </w:p>
        </w:tc>
      </w:tr>
      <w:tr w:rsidR="000D70CA" w:rsidRPr="0018217A" w14:paraId="64344B2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943417E"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w:t>
            </w:r>
            <w:r w:rsidRPr="00D32301">
              <w:rPr>
                <w:b/>
                <w:color w:val="000000"/>
                <w:lang w:val="el-GR"/>
              </w:rPr>
              <w:t xml:space="preserve"> - 14. ΑΠΟΔΟΣΗΣ ΣΥΝΟΛΟΥ ΑΠΑΣΧΟΛΟΥΜΕΝΩΝ ΚΕΦΑΛΑΙΩΝ</w:t>
            </w:r>
          </w:p>
        </w:tc>
      </w:tr>
      <w:tr w:rsidR="000D70CA" w14:paraId="442C3A2B" w14:textId="77777777">
        <w:trPr>
          <w:jc w:val="center"/>
        </w:trPr>
        <w:tc>
          <w:tcPr>
            <w:tcW w:w="7590" w:type="dxa"/>
            <w:tcBorders>
              <w:top w:val="single" w:sz="6" w:space="0" w:color="000000"/>
              <w:left w:val="single" w:sz="6" w:space="0" w:color="000000"/>
            </w:tcBorders>
            <w:shd w:val="clear" w:color="auto" w:fill="FFFFFF"/>
            <w:vAlign w:val="center"/>
          </w:tcPr>
          <w:p w14:paraId="4532E7FC"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(Κέρδη προ φόρων +χρηματοοικονομικά έξοδα) / Σύνολο Παθητικού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CFA94D3"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0,03</w:t>
            </w:r>
          </w:p>
        </w:tc>
      </w:tr>
      <w:tr w:rsidR="000D70CA" w:rsidRPr="0018217A" w14:paraId="17E923EE"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FC06374"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κέρδη προ φόρων και χρηματοοικονομικών εξόδων με το σύνολο του παθητικού.  </w:t>
            </w:r>
          </w:p>
        </w:tc>
        <w:tc>
          <w:tcPr>
            <w:tcW w:w="1650" w:type="dxa"/>
            <w:vMerge/>
            <w:tcBorders>
              <w:top w:val="single" w:sz="6" w:space="0" w:color="000000"/>
              <w:left w:val="single" w:sz="6" w:space="0" w:color="000000"/>
              <w:right w:val="single" w:sz="6" w:space="0" w:color="000000"/>
            </w:tcBorders>
            <w:shd w:val="clear" w:color="auto" w:fill="FFFFFF"/>
            <w:vAlign w:val="center"/>
          </w:tcPr>
          <w:p w14:paraId="42B43F31" w14:textId="77777777" w:rsidR="000D70CA" w:rsidRPr="00D32301" w:rsidRDefault="000D70CA">
            <w:pPr>
              <w:spacing w:after="0" w:line="240" w:lineRule="auto"/>
              <w:rPr>
                <w:lang w:val="el-GR"/>
              </w:rPr>
            </w:pPr>
          </w:p>
        </w:tc>
      </w:tr>
      <w:tr w:rsidR="000D70CA" w:rsidRPr="0018217A" w14:paraId="2A8B375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6140EDE"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αποδοτικότητα της επιχείρησης ανεξάρτητα από τις πηγές προέλευσης των κεφαλαίων της. Επίσης δείχνει την ικανότητα της διοίκησης της επιχείρησης να παράγει κέρδη με σωστή χρησιμοποίηση των ιδίων και ξένων κεφαλαίων. Ο υπολογισμός της αποδοτικότητας του συνόλου των απασχολουμένων κεφαλαίων αποτελεί κατά κάποιο τρόπο οδηγό στις περιπτώσεις που κάποια επιχείρηση πρόκειται να εξαγοράσει κάποια άλλη επιχείρηση ή να αναλάβει νέες δραστηριότητες. Εάν ο δείκτης αυτός είναι χαμηλότερος από το κόστος των δανειακών κεφαλαίων, τυχόν αύξηση αυτών θα μειώσει τα κέρδη της επιχείρησης. Επίσης ένας χαμηλός δείκτης μπορεί εύκολα να μηδενισθεί σε περιόδους κρίσεως της επιχείρησης.  </w:t>
            </w:r>
          </w:p>
        </w:tc>
      </w:tr>
      <w:tr w:rsidR="000D70CA" w:rsidRPr="0018217A" w14:paraId="7B97C3DC" w14:textId="77777777">
        <w:trPr>
          <w:jc w:val="center"/>
        </w:trPr>
        <w:tc>
          <w:tcPr>
            <w:tcW w:w="9240" w:type="dxa"/>
            <w:gridSpan w:val="2"/>
            <w:tcBorders>
              <w:top w:val="single" w:sz="6" w:space="0" w:color="000000"/>
            </w:tcBorders>
            <w:shd w:val="clear" w:color="auto" w:fill="FFFFFF"/>
            <w:vAlign w:val="center"/>
          </w:tcPr>
          <w:p w14:paraId="39D6AC2B" w14:textId="77777777" w:rsidR="000D70CA" w:rsidRPr="00D32301" w:rsidRDefault="000D70CA">
            <w:pPr>
              <w:spacing w:after="0" w:line="240" w:lineRule="auto"/>
              <w:rPr>
                <w:b/>
                <w:color w:val="0000FF"/>
                <w:sz w:val="28"/>
                <w:u w:val="single"/>
                <w:lang w:val="el-GR"/>
              </w:rPr>
            </w:pPr>
          </w:p>
        </w:tc>
      </w:tr>
      <w:tr w:rsidR="000D70CA" w:rsidRPr="0018217A" w14:paraId="23F106EA" w14:textId="77777777">
        <w:trPr>
          <w:jc w:val="center"/>
        </w:trPr>
        <w:tc>
          <w:tcPr>
            <w:tcW w:w="7590" w:type="dxa"/>
          </w:tcPr>
          <w:p w14:paraId="0841D1C0" w14:textId="77777777" w:rsidR="000D70CA" w:rsidRPr="00D32301" w:rsidRDefault="000D70CA">
            <w:pPr>
              <w:spacing w:after="0" w:line="240" w:lineRule="auto"/>
              <w:rPr>
                <w:sz w:val="18"/>
                <w:lang w:val="el-GR"/>
              </w:rPr>
            </w:pPr>
          </w:p>
        </w:tc>
        <w:tc>
          <w:tcPr>
            <w:tcW w:w="1650" w:type="dxa"/>
          </w:tcPr>
          <w:p w14:paraId="60186BEB" w14:textId="77777777" w:rsidR="000D70CA" w:rsidRPr="00D32301" w:rsidRDefault="000D70CA">
            <w:pPr>
              <w:spacing w:after="0" w:line="240" w:lineRule="auto"/>
              <w:rPr>
                <w:sz w:val="18"/>
                <w:lang w:val="el-GR"/>
              </w:rPr>
            </w:pPr>
          </w:p>
        </w:tc>
      </w:tr>
      <w:tr w:rsidR="000D70CA" w14:paraId="3AFA5A25"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0A3121A" w14:textId="77777777" w:rsidR="000D70CA" w:rsidRDefault="00000000">
            <w:pPr>
              <w:spacing w:after="0" w:line="240" w:lineRule="auto"/>
              <w:rPr>
                <w:b/>
                <w:color w:val="000000"/>
              </w:rPr>
            </w:pPr>
            <w:r w:rsidRPr="00D32301">
              <w:rPr>
                <w:b/>
                <w:color w:val="000000"/>
                <w:lang w:val="el-GR"/>
              </w:rPr>
              <w:t xml:space="preserve">  </w:t>
            </w:r>
            <w:r>
              <w:rPr>
                <w:b/>
                <w:color w:val="000000"/>
              </w:rPr>
              <w:t>II - 15. ΑΠΟΔΟΣΗΣ ΙΔΙΩΝ ΚΕΦΑΛΑΙΩΝ</w:t>
            </w:r>
          </w:p>
        </w:tc>
      </w:tr>
      <w:tr w:rsidR="000D70CA" w14:paraId="3F8F2FA6" w14:textId="77777777">
        <w:trPr>
          <w:jc w:val="center"/>
        </w:trPr>
        <w:tc>
          <w:tcPr>
            <w:tcW w:w="7590" w:type="dxa"/>
            <w:tcBorders>
              <w:top w:val="single" w:sz="6" w:space="0" w:color="000000"/>
              <w:left w:val="single" w:sz="6" w:space="0" w:color="000000"/>
            </w:tcBorders>
            <w:shd w:val="clear" w:color="auto" w:fill="FFFFFF"/>
            <w:vAlign w:val="center"/>
          </w:tcPr>
          <w:p w14:paraId="31610A18" w14:textId="77777777" w:rsidR="000D70CA" w:rsidRPr="00D32301" w:rsidRDefault="00000000">
            <w:pPr>
              <w:spacing w:after="0" w:line="240" w:lineRule="auto"/>
              <w:jc w:val="center"/>
              <w:rPr>
                <w:b/>
                <w:color w:val="000000"/>
                <w:sz w:val="20"/>
                <w:lang w:val="el-GR"/>
              </w:rPr>
            </w:pPr>
            <w:r w:rsidRPr="00D32301">
              <w:rPr>
                <w:b/>
                <w:color w:val="000000"/>
                <w:sz w:val="20"/>
                <w:lang w:val="el-GR"/>
              </w:rPr>
              <w:t>Καθαρά αποτελ. προ φόρων / Ίδια Κεφάλαια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72CD0D96"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8,02</w:t>
            </w:r>
          </w:p>
        </w:tc>
      </w:tr>
      <w:tr w:rsidR="000D70CA" w:rsidRPr="0018217A" w14:paraId="243FCD05"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323CC64"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καθαρά κέρδη προ φόρων με το σύνολο των ιδίων κεφαλαίων.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3F651768" w14:textId="77777777" w:rsidR="000D70CA" w:rsidRPr="00D32301" w:rsidRDefault="000D70CA">
            <w:pPr>
              <w:spacing w:after="0" w:line="240" w:lineRule="auto"/>
              <w:rPr>
                <w:lang w:val="el-GR"/>
              </w:rPr>
            </w:pPr>
          </w:p>
        </w:tc>
      </w:tr>
      <w:tr w:rsidR="000D70CA" w:rsidRPr="0018217A" w14:paraId="74F0433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EA9034C"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κερδοφόρα δυναμικότητα μιας επιχείρησης και μας πληροφορεί για το εάν επιτεύχθηκε ο στόχος ενός ικανοποιητικού αποτελέσματος. Ένας υψηλός δείκτης αποτελεί ένδειξη ότι η επιχείρηση πηγαίνει καλά και μπορεί να οφείλεται είτε στην επιτυχημένη διοίκηση της, είτε σε ευνοϊκές οικονομικές συνθήκες, είτε στη σωστή χρησιμοποίηση των κεφαλαίων της. Σε αυτή την τελευταία περίπτωση ωφελούνται οι μέτοχοι επειδή τα ξένα κεφάλαια κοστίζουν λιγότερο από ότι αυτά αποδίδουν στην επιχείρηση.  </w:t>
            </w:r>
          </w:p>
        </w:tc>
      </w:tr>
      <w:tr w:rsidR="000D70CA" w:rsidRPr="0018217A" w14:paraId="42699F50" w14:textId="77777777">
        <w:trPr>
          <w:jc w:val="center"/>
        </w:trPr>
        <w:tc>
          <w:tcPr>
            <w:tcW w:w="9240" w:type="dxa"/>
            <w:gridSpan w:val="2"/>
            <w:tcBorders>
              <w:top w:val="single" w:sz="6" w:space="0" w:color="000000"/>
            </w:tcBorders>
            <w:shd w:val="clear" w:color="auto" w:fill="FFFFFF"/>
            <w:vAlign w:val="center"/>
          </w:tcPr>
          <w:p w14:paraId="404F6F32" w14:textId="77777777" w:rsidR="000D70CA" w:rsidRPr="00D32301" w:rsidRDefault="000D70CA">
            <w:pPr>
              <w:spacing w:after="0" w:line="240" w:lineRule="auto"/>
              <w:rPr>
                <w:b/>
                <w:color w:val="0000FF"/>
                <w:sz w:val="28"/>
                <w:u w:val="single"/>
                <w:lang w:val="el-GR"/>
              </w:rPr>
            </w:pPr>
          </w:p>
        </w:tc>
      </w:tr>
      <w:tr w:rsidR="000D70CA" w:rsidRPr="0018217A" w14:paraId="2B287AFD" w14:textId="77777777">
        <w:trPr>
          <w:jc w:val="center"/>
        </w:trPr>
        <w:tc>
          <w:tcPr>
            <w:tcW w:w="7590" w:type="dxa"/>
          </w:tcPr>
          <w:p w14:paraId="6911AB35" w14:textId="77777777" w:rsidR="000D70CA" w:rsidRPr="00D32301" w:rsidRDefault="000D70CA">
            <w:pPr>
              <w:spacing w:after="0" w:line="240" w:lineRule="auto"/>
              <w:rPr>
                <w:sz w:val="18"/>
                <w:lang w:val="el-GR"/>
              </w:rPr>
            </w:pPr>
          </w:p>
        </w:tc>
        <w:tc>
          <w:tcPr>
            <w:tcW w:w="1650" w:type="dxa"/>
          </w:tcPr>
          <w:p w14:paraId="65E206B7" w14:textId="77777777" w:rsidR="000D70CA" w:rsidRPr="00D32301" w:rsidRDefault="000D70CA">
            <w:pPr>
              <w:spacing w:after="0" w:line="240" w:lineRule="auto"/>
              <w:rPr>
                <w:sz w:val="18"/>
                <w:lang w:val="el-GR"/>
              </w:rPr>
            </w:pPr>
          </w:p>
        </w:tc>
      </w:tr>
      <w:tr w:rsidR="000D70CA" w14:paraId="50213B8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B0313F3" w14:textId="77777777" w:rsidR="000D70CA" w:rsidRDefault="00000000">
            <w:pPr>
              <w:spacing w:after="0" w:line="240" w:lineRule="auto"/>
              <w:rPr>
                <w:b/>
                <w:color w:val="000000"/>
              </w:rPr>
            </w:pPr>
            <w:r w:rsidRPr="00D32301">
              <w:rPr>
                <w:b/>
                <w:color w:val="000000"/>
                <w:lang w:val="el-GR"/>
              </w:rPr>
              <w:t xml:space="preserve">  </w:t>
            </w:r>
            <w:r>
              <w:rPr>
                <w:b/>
                <w:color w:val="000000"/>
              </w:rPr>
              <w:t>II - 16. ΠΕΡΙΘΩΡΙΟ ΚΕΦΑΛΑΙΑΚΗΣ ΜΟΧΛΕΥΣΗΣ</w:t>
            </w:r>
          </w:p>
        </w:tc>
      </w:tr>
      <w:tr w:rsidR="000D70CA" w14:paraId="14851F98" w14:textId="77777777">
        <w:trPr>
          <w:jc w:val="center"/>
        </w:trPr>
        <w:tc>
          <w:tcPr>
            <w:tcW w:w="7590" w:type="dxa"/>
            <w:tcBorders>
              <w:top w:val="single" w:sz="6" w:space="0" w:color="000000"/>
              <w:left w:val="single" w:sz="6" w:space="0" w:color="000000"/>
            </w:tcBorders>
            <w:shd w:val="clear" w:color="auto" w:fill="FFFFFF"/>
            <w:vAlign w:val="center"/>
          </w:tcPr>
          <w:p w14:paraId="25F57340" w14:textId="77777777" w:rsidR="000D70CA" w:rsidRPr="00D32301" w:rsidRDefault="00000000">
            <w:pPr>
              <w:spacing w:after="0" w:line="240" w:lineRule="auto"/>
              <w:jc w:val="center"/>
              <w:rPr>
                <w:b/>
                <w:color w:val="000000"/>
                <w:sz w:val="20"/>
                <w:lang w:val="el-GR"/>
              </w:rPr>
            </w:pPr>
            <w:r w:rsidRPr="00D32301">
              <w:rPr>
                <w:b/>
                <w:color w:val="000000"/>
                <w:sz w:val="20"/>
                <w:lang w:val="el-GR"/>
              </w:rPr>
              <w:t>Αποδοτικότητα Ιδίων / Αποδοτικότητα Απασχολουμένων Κεφαλαίων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5453237C"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654,31</w:t>
            </w:r>
          </w:p>
        </w:tc>
      </w:tr>
      <w:tr w:rsidR="000D70CA" w:rsidRPr="0018217A" w14:paraId="0B6F0001"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5219D200"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το ποσοστό απόδοσης των ιδίων κεφαλαίων το διαιρέσουμε με το ποσοστό % των συνολικών κεφαλαίων.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439A244A" w14:textId="77777777" w:rsidR="000D70CA" w:rsidRPr="00D32301" w:rsidRDefault="000D70CA">
            <w:pPr>
              <w:spacing w:after="0" w:line="240" w:lineRule="auto"/>
              <w:rPr>
                <w:lang w:val="el-GR"/>
              </w:rPr>
            </w:pPr>
          </w:p>
        </w:tc>
      </w:tr>
      <w:tr w:rsidR="000D70CA" w:rsidRPr="0018217A" w14:paraId="462EC80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C5FE707"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σχέση απόδοσης των ιδίων κεφαλαίων προς αυτή του συνόλου των κεφαλαίων που έχουν επενδυθεί στην επιχείρηση. Η κεφαλαιακή ή χρηματοοικονομική </w:t>
            </w:r>
            <w:proofErr w:type="spellStart"/>
            <w:r w:rsidRPr="00D32301">
              <w:rPr>
                <w:color w:val="000000"/>
                <w:sz w:val="20"/>
                <w:lang w:val="el-GR"/>
              </w:rPr>
              <w:t>μόχλευση</w:t>
            </w:r>
            <w:proofErr w:type="spellEnd"/>
            <w:r w:rsidRPr="00D32301">
              <w:rPr>
                <w:color w:val="000000"/>
                <w:sz w:val="20"/>
                <w:lang w:val="el-GR"/>
              </w:rPr>
              <w:t xml:space="preserve"> είναι η χρησιμοποίηση δανειακών κεφαλαίων με σκοπό την αύξηση της απόδοσης των ιδίων κεφαλαίων. Η επίδραση των δανειακών κεφαλαίων στα κέρδη μιας επιχείρησης είναι θετική, όταν η αποδοτικότητα των ιδίων κεφαλαίων είναι μεγαλύτερη από την αποδοτικότητα του συνόλου των απασχολουμένων κεφαλαίων. Εάν ο δείκτης είναι &gt; 1, τότε η επίδραση από την χρήση των ξένων κεφαλαίων στα κέρδη της επιχείρησης είναι επωφελής για την επιχείρηση. Εάν ο δείκτης είναι &lt; 1, τότε η επίδραση από την χρήση των ξένων κεφαλαίων στα κέρδη της επιχείρησης είναι αρνητική και η επιχείρηση δανείζεται με επαχθείς όρους. Εάν ο δείκτης είναι = 1, τότε η επίδραση από την χρήση των ξένων κεφαλαίων στα κέρδη της επιχείρησης είναι μηδενική και δεν υπάρχει ωφέλεια για την επιχείρηση.  </w:t>
            </w:r>
          </w:p>
        </w:tc>
      </w:tr>
      <w:tr w:rsidR="000D70CA" w:rsidRPr="0018217A" w14:paraId="4AE8987C" w14:textId="77777777">
        <w:trPr>
          <w:jc w:val="center"/>
        </w:trPr>
        <w:tc>
          <w:tcPr>
            <w:tcW w:w="9240" w:type="dxa"/>
            <w:gridSpan w:val="2"/>
            <w:tcBorders>
              <w:top w:val="single" w:sz="6" w:space="0" w:color="000000"/>
            </w:tcBorders>
            <w:shd w:val="clear" w:color="auto" w:fill="FFFFFF"/>
            <w:vAlign w:val="center"/>
          </w:tcPr>
          <w:p w14:paraId="0BBC1E71" w14:textId="77777777" w:rsidR="000D70CA" w:rsidRPr="00D32301" w:rsidRDefault="000D70CA">
            <w:pPr>
              <w:spacing w:after="0" w:line="240" w:lineRule="auto"/>
              <w:rPr>
                <w:b/>
                <w:color w:val="0000FF"/>
                <w:sz w:val="28"/>
                <w:u w:val="single"/>
                <w:lang w:val="el-GR"/>
              </w:rPr>
            </w:pPr>
          </w:p>
        </w:tc>
      </w:tr>
      <w:tr w:rsidR="000D70CA" w:rsidRPr="0018217A" w14:paraId="1125196E" w14:textId="77777777">
        <w:trPr>
          <w:jc w:val="center"/>
        </w:trPr>
        <w:tc>
          <w:tcPr>
            <w:tcW w:w="7590" w:type="dxa"/>
          </w:tcPr>
          <w:p w14:paraId="582EB92B" w14:textId="77777777" w:rsidR="000D70CA" w:rsidRPr="00D32301" w:rsidRDefault="000D70CA">
            <w:pPr>
              <w:spacing w:after="0" w:line="240" w:lineRule="auto"/>
              <w:rPr>
                <w:sz w:val="18"/>
                <w:lang w:val="el-GR"/>
              </w:rPr>
            </w:pPr>
          </w:p>
        </w:tc>
        <w:tc>
          <w:tcPr>
            <w:tcW w:w="1650" w:type="dxa"/>
          </w:tcPr>
          <w:p w14:paraId="13828496" w14:textId="77777777" w:rsidR="000D70CA" w:rsidRPr="00D32301" w:rsidRDefault="000D70CA">
            <w:pPr>
              <w:spacing w:after="0" w:line="240" w:lineRule="auto"/>
              <w:rPr>
                <w:sz w:val="18"/>
                <w:lang w:val="el-GR"/>
              </w:rPr>
            </w:pPr>
          </w:p>
        </w:tc>
      </w:tr>
      <w:tr w:rsidR="000D70CA" w14:paraId="4ABD290F"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74D4782" w14:textId="77777777" w:rsidR="000D70CA" w:rsidRDefault="00000000">
            <w:pPr>
              <w:spacing w:after="0" w:line="240" w:lineRule="auto"/>
              <w:rPr>
                <w:b/>
                <w:color w:val="000000"/>
              </w:rPr>
            </w:pPr>
            <w:r w:rsidRPr="00D32301">
              <w:rPr>
                <w:b/>
                <w:color w:val="000000"/>
                <w:lang w:val="el-GR"/>
              </w:rPr>
              <w:lastRenderedPageBreak/>
              <w:t xml:space="preserve">  </w:t>
            </w:r>
            <w:r>
              <w:rPr>
                <w:b/>
                <w:color w:val="000000"/>
              </w:rPr>
              <w:t>II - 17. ΔΙΑΡΚΕΙΑΣ ΕΞΟΦΛΗΣΗΣ ΕΠΕΝΔΥΣΕΩΝ</w:t>
            </w:r>
          </w:p>
        </w:tc>
      </w:tr>
      <w:tr w:rsidR="000D70CA" w14:paraId="52B4BC43" w14:textId="77777777">
        <w:trPr>
          <w:jc w:val="center"/>
        </w:trPr>
        <w:tc>
          <w:tcPr>
            <w:tcW w:w="7590" w:type="dxa"/>
            <w:tcBorders>
              <w:top w:val="single" w:sz="6" w:space="0" w:color="000000"/>
              <w:left w:val="single" w:sz="6" w:space="0" w:color="000000"/>
            </w:tcBorders>
            <w:shd w:val="clear" w:color="auto" w:fill="FFFFFF"/>
            <w:vAlign w:val="center"/>
          </w:tcPr>
          <w:p w14:paraId="55DCEE54" w14:textId="77777777" w:rsidR="000D70CA" w:rsidRDefault="00000000">
            <w:pPr>
              <w:spacing w:after="0" w:line="240" w:lineRule="auto"/>
              <w:jc w:val="center"/>
              <w:rPr>
                <w:b/>
                <w:color w:val="000000"/>
                <w:sz w:val="20"/>
              </w:rPr>
            </w:pPr>
            <w:r>
              <w:rPr>
                <w:b/>
                <w:color w:val="000000"/>
                <w:sz w:val="20"/>
              </w:rPr>
              <w:t>Καθα</w:t>
            </w:r>
            <w:proofErr w:type="spellStart"/>
            <w:r>
              <w:rPr>
                <w:b/>
                <w:color w:val="000000"/>
                <w:sz w:val="20"/>
              </w:rPr>
              <w:t>ρά</w:t>
            </w:r>
            <w:proofErr w:type="spellEnd"/>
            <w:r>
              <w:rPr>
                <w:b/>
                <w:color w:val="000000"/>
                <w:sz w:val="20"/>
              </w:rPr>
              <w:t xml:space="preserve"> π</w:t>
            </w:r>
            <w:proofErr w:type="spellStart"/>
            <w:r>
              <w:rPr>
                <w:b/>
                <w:color w:val="000000"/>
                <w:sz w:val="20"/>
              </w:rPr>
              <w:t>άγι</w:t>
            </w:r>
            <w:proofErr w:type="spellEnd"/>
            <w:r>
              <w:rPr>
                <w:b/>
                <w:color w:val="000000"/>
                <w:sz w:val="20"/>
              </w:rPr>
              <w:t>α / Τα</w:t>
            </w:r>
            <w:proofErr w:type="spellStart"/>
            <w:r>
              <w:rPr>
                <w:b/>
                <w:color w:val="000000"/>
                <w:sz w:val="20"/>
              </w:rPr>
              <w:t>μι</w:t>
            </w:r>
            <w:proofErr w:type="spellEnd"/>
            <w:r>
              <w:rPr>
                <w:b/>
                <w:color w:val="000000"/>
                <w:sz w:val="20"/>
              </w:rPr>
              <w:t xml:space="preserve">ακή </w:t>
            </w:r>
            <w:proofErr w:type="spellStart"/>
            <w:r>
              <w:rPr>
                <w:b/>
                <w:color w:val="000000"/>
                <w:sz w:val="20"/>
              </w:rPr>
              <w:t>ροή</w:t>
            </w:r>
            <w:proofErr w:type="spellEnd"/>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7AFEA1B" w14:textId="77777777" w:rsidR="000D70CA" w:rsidRDefault="00000000">
            <w:pPr>
              <w:spacing w:after="0" w:line="240" w:lineRule="auto"/>
              <w:jc w:val="center"/>
              <w:rPr>
                <w:b/>
                <w:color w:val="FF0000"/>
                <w:sz w:val="28"/>
              </w:rPr>
            </w:pPr>
            <w:r>
              <w:rPr>
                <w:b/>
                <w:color w:val="FF0000"/>
                <w:sz w:val="28"/>
              </w:rPr>
              <w:t xml:space="preserve"> 42,99</w:t>
            </w:r>
          </w:p>
        </w:tc>
      </w:tr>
      <w:tr w:rsidR="000D70CA" w:rsidRPr="0018217A" w14:paraId="08E80C98"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AA747DA"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την καθαρή αξία των παγίων με την ταμειακή ροή.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E7C7D83" w14:textId="77777777" w:rsidR="000D70CA" w:rsidRPr="00D32301" w:rsidRDefault="000D70CA">
            <w:pPr>
              <w:spacing w:after="0" w:line="240" w:lineRule="auto"/>
              <w:rPr>
                <w:lang w:val="el-GR"/>
              </w:rPr>
            </w:pPr>
          </w:p>
        </w:tc>
      </w:tr>
      <w:tr w:rsidR="000D70CA" w:rsidRPr="0018217A" w14:paraId="7F0EB28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937DC64"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χρονική διάρκεια κατά την οποία το σύνολο των επενδύσεων μιας επιχείρησης σε πάγια θα αποδεσμευθεί με την μορφή κερδών και αποσβέσεων. Όσο μεγαλύτερος είναι δείκτης αυτός, τόσο περισσότερος χρόνος χρειάζεται μέχρι να εξοφληθούν τα πάγια με εισροές μόνο από τη δραστηριότητα της επιχείρησης.  </w:t>
            </w:r>
          </w:p>
        </w:tc>
      </w:tr>
      <w:tr w:rsidR="000D70CA" w:rsidRPr="0018217A" w14:paraId="2B5D4C90" w14:textId="77777777">
        <w:trPr>
          <w:jc w:val="center"/>
        </w:trPr>
        <w:tc>
          <w:tcPr>
            <w:tcW w:w="9240" w:type="dxa"/>
            <w:gridSpan w:val="2"/>
            <w:tcBorders>
              <w:top w:val="single" w:sz="6" w:space="0" w:color="000000"/>
            </w:tcBorders>
            <w:shd w:val="clear" w:color="auto" w:fill="FFFFFF"/>
            <w:vAlign w:val="center"/>
          </w:tcPr>
          <w:p w14:paraId="71E2F852" w14:textId="77777777" w:rsidR="000D70CA" w:rsidRPr="00D32301" w:rsidRDefault="000D70CA">
            <w:pPr>
              <w:spacing w:after="0" w:line="240" w:lineRule="auto"/>
              <w:rPr>
                <w:b/>
                <w:color w:val="0000FF"/>
                <w:sz w:val="28"/>
                <w:u w:val="single"/>
                <w:lang w:val="el-GR"/>
              </w:rPr>
            </w:pPr>
          </w:p>
        </w:tc>
      </w:tr>
      <w:tr w:rsidR="000D70CA" w:rsidRPr="0018217A" w14:paraId="0EED6577" w14:textId="77777777">
        <w:trPr>
          <w:jc w:val="center"/>
        </w:trPr>
        <w:tc>
          <w:tcPr>
            <w:tcW w:w="7590" w:type="dxa"/>
          </w:tcPr>
          <w:p w14:paraId="354F0402" w14:textId="77777777" w:rsidR="000D70CA" w:rsidRPr="00D32301" w:rsidRDefault="000D70CA">
            <w:pPr>
              <w:spacing w:after="0" w:line="240" w:lineRule="auto"/>
              <w:rPr>
                <w:sz w:val="18"/>
                <w:lang w:val="el-GR"/>
              </w:rPr>
            </w:pPr>
          </w:p>
        </w:tc>
        <w:tc>
          <w:tcPr>
            <w:tcW w:w="1650" w:type="dxa"/>
          </w:tcPr>
          <w:p w14:paraId="33599672" w14:textId="77777777" w:rsidR="000D70CA" w:rsidRPr="00D32301" w:rsidRDefault="000D70CA">
            <w:pPr>
              <w:spacing w:after="0" w:line="240" w:lineRule="auto"/>
              <w:rPr>
                <w:sz w:val="18"/>
                <w:lang w:val="el-GR"/>
              </w:rPr>
            </w:pPr>
          </w:p>
        </w:tc>
      </w:tr>
      <w:tr w:rsidR="000D70CA" w14:paraId="53CC4D47"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45A35BC" w14:textId="77777777" w:rsidR="000D70CA" w:rsidRDefault="00000000">
            <w:pPr>
              <w:spacing w:after="0" w:line="240" w:lineRule="auto"/>
              <w:rPr>
                <w:b/>
                <w:color w:val="000000"/>
              </w:rPr>
            </w:pPr>
            <w:r w:rsidRPr="00D32301">
              <w:rPr>
                <w:b/>
                <w:color w:val="000000"/>
                <w:lang w:val="el-GR"/>
              </w:rPr>
              <w:t xml:space="preserve">  </w:t>
            </w:r>
            <w:r>
              <w:rPr>
                <w:b/>
                <w:color w:val="000000"/>
              </w:rPr>
              <w:t>II - 18. ΠΟΣΟΣΤΟΥ ΑΥΤΟΧΡΗΜΑΤΟΔΟΤΗΣΗΣ</w:t>
            </w:r>
          </w:p>
        </w:tc>
      </w:tr>
      <w:tr w:rsidR="000D70CA" w14:paraId="6508A7E9" w14:textId="77777777">
        <w:trPr>
          <w:jc w:val="center"/>
        </w:trPr>
        <w:tc>
          <w:tcPr>
            <w:tcW w:w="7590" w:type="dxa"/>
            <w:tcBorders>
              <w:top w:val="single" w:sz="6" w:space="0" w:color="000000"/>
              <w:left w:val="single" w:sz="6" w:space="0" w:color="000000"/>
            </w:tcBorders>
            <w:shd w:val="clear" w:color="auto" w:fill="FFFFFF"/>
            <w:vAlign w:val="center"/>
          </w:tcPr>
          <w:p w14:paraId="5FBD90C8" w14:textId="77777777" w:rsidR="000D70CA" w:rsidRDefault="00000000">
            <w:pPr>
              <w:spacing w:after="0" w:line="240" w:lineRule="auto"/>
              <w:jc w:val="center"/>
              <w:rPr>
                <w:b/>
                <w:color w:val="000000"/>
                <w:sz w:val="20"/>
              </w:rPr>
            </w:pPr>
            <w:r>
              <w:rPr>
                <w:b/>
                <w:color w:val="000000"/>
                <w:sz w:val="20"/>
              </w:rPr>
              <w:t>Τα</w:t>
            </w:r>
            <w:proofErr w:type="spellStart"/>
            <w:r>
              <w:rPr>
                <w:b/>
                <w:color w:val="000000"/>
                <w:sz w:val="20"/>
              </w:rPr>
              <w:t>μι</w:t>
            </w:r>
            <w:proofErr w:type="spellEnd"/>
            <w:r>
              <w:rPr>
                <w:b/>
                <w:color w:val="000000"/>
                <w:sz w:val="20"/>
              </w:rPr>
              <w:t xml:space="preserve">ακή </w:t>
            </w:r>
            <w:proofErr w:type="spellStart"/>
            <w:r>
              <w:rPr>
                <w:b/>
                <w:color w:val="000000"/>
                <w:sz w:val="20"/>
              </w:rPr>
              <w:t>ροή</w:t>
            </w:r>
            <w:proofErr w:type="spellEnd"/>
            <w:r>
              <w:rPr>
                <w:b/>
                <w:color w:val="000000"/>
                <w:sz w:val="20"/>
              </w:rPr>
              <w:t xml:space="preserve"> / </w:t>
            </w:r>
            <w:proofErr w:type="spellStart"/>
            <w:r>
              <w:rPr>
                <w:b/>
                <w:color w:val="000000"/>
                <w:sz w:val="20"/>
              </w:rPr>
              <w:t>Πωλήσεις</w:t>
            </w:r>
            <w:proofErr w:type="spellEnd"/>
            <w:r>
              <w:rPr>
                <w:b/>
                <w:color w:val="000000"/>
                <w:sz w:val="20"/>
              </w:rPr>
              <w:t xml:space="preserve"> (%)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6682964" w14:textId="77777777" w:rsidR="000D70CA" w:rsidRDefault="00000000">
            <w:pPr>
              <w:spacing w:after="0" w:line="240" w:lineRule="auto"/>
              <w:jc w:val="center"/>
              <w:rPr>
                <w:b/>
                <w:color w:val="FF0000"/>
                <w:sz w:val="28"/>
              </w:rPr>
            </w:pPr>
            <w:r>
              <w:rPr>
                <w:b/>
                <w:color w:val="FF0000"/>
                <w:sz w:val="28"/>
              </w:rPr>
              <w:t xml:space="preserve"> 1,40</w:t>
            </w:r>
          </w:p>
        </w:tc>
      </w:tr>
      <w:tr w:rsidR="000D70CA" w:rsidRPr="0018217A" w14:paraId="1A66F755"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181E7388"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την ταμειακή ροή με τις ετήσιες πωλήσεις επί %.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342F2BC" w14:textId="77777777" w:rsidR="000D70CA" w:rsidRPr="00D32301" w:rsidRDefault="000D70CA">
            <w:pPr>
              <w:spacing w:after="0" w:line="240" w:lineRule="auto"/>
              <w:rPr>
                <w:lang w:val="el-GR"/>
              </w:rPr>
            </w:pPr>
          </w:p>
        </w:tc>
      </w:tr>
      <w:tr w:rsidR="000D70CA" w:rsidRPr="0018217A" w14:paraId="4375A4DC"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B2B33F8"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w:t>
            </w:r>
            <w:proofErr w:type="spellStart"/>
            <w:r w:rsidRPr="00D32301">
              <w:rPr>
                <w:color w:val="000000"/>
                <w:sz w:val="20"/>
                <w:lang w:val="el-GR"/>
              </w:rPr>
              <w:t>δείχνει</w:t>
            </w:r>
            <w:proofErr w:type="spellEnd"/>
            <w:r w:rsidRPr="00D32301">
              <w:rPr>
                <w:color w:val="000000"/>
                <w:sz w:val="20"/>
                <w:lang w:val="el-GR"/>
              </w:rPr>
              <w:t xml:space="preserve"> το ποσοστό % αυτοχρηματοδότησης μιας επιχείρησης. Όσο μεγαλύτερος είναι ο δείκτης, τόσο μεγαλύτερο είναι το ποσοστό της χρηματοδότησης μιας επιχείρησης από τα ίδια κεφάλαια της.  </w:t>
            </w:r>
          </w:p>
        </w:tc>
      </w:tr>
      <w:tr w:rsidR="000D70CA" w:rsidRPr="0018217A" w14:paraId="73301390" w14:textId="77777777">
        <w:trPr>
          <w:jc w:val="center"/>
        </w:trPr>
        <w:tc>
          <w:tcPr>
            <w:tcW w:w="9240" w:type="dxa"/>
            <w:gridSpan w:val="2"/>
            <w:tcBorders>
              <w:top w:val="single" w:sz="6" w:space="0" w:color="000000"/>
            </w:tcBorders>
            <w:shd w:val="clear" w:color="auto" w:fill="FFFFFF"/>
            <w:vAlign w:val="center"/>
          </w:tcPr>
          <w:p w14:paraId="134257D4" w14:textId="77777777" w:rsidR="000D70CA" w:rsidRPr="00D32301" w:rsidRDefault="000D70CA">
            <w:pPr>
              <w:spacing w:after="0" w:line="240" w:lineRule="auto"/>
              <w:rPr>
                <w:b/>
                <w:color w:val="0000FF"/>
                <w:sz w:val="28"/>
                <w:u w:val="single"/>
                <w:lang w:val="el-GR"/>
              </w:rPr>
            </w:pPr>
          </w:p>
        </w:tc>
      </w:tr>
      <w:tr w:rsidR="000D70CA" w:rsidRPr="0018217A" w14:paraId="21813D23" w14:textId="77777777">
        <w:trPr>
          <w:jc w:val="center"/>
        </w:trPr>
        <w:tc>
          <w:tcPr>
            <w:tcW w:w="7590" w:type="dxa"/>
          </w:tcPr>
          <w:p w14:paraId="166B7A52" w14:textId="77777777" w:rsidR="000D70CA" w:rsidRPr="00D32301" w:rsidRDefault="000D70CA">
            <w:pPr>
              <w:spacing w:after="0" w:line="240" w:lineRule="auto"/>
              <w:rPr>
                <w:sz w:val="18"/>
                <w:lang w:val="el-GR"/>
              </w:rPr>
            </w:pPr>
          </w:p>
        </w:tc>
        <w:tc>
          <w:tcPr>
            <w:tcW w:w="1650" w:type="dxa"/>
          </w:tcPr>
          <w:p w14:paraId="34404AC5" w14:textId="77777777" w:rsidR="000D70CA" w:rsidRPr="00D32301" w:rsidRDefault="000D70CA">
            <w:pPr>
              <w:spacing w:after="0" w:line="240" w:lineRule="auto"/>
              <w:rPr>
                <w:sz w:val="18"/>
                <w:lang w:val="el-GR"/>
              </w:rPr>
            </w:pPr>
          </w:p>
        </w:tc>
      </w:tr>
      <w:tr w:rsidR="000D70CA" w14:paraId="58851BC3"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6132BD2" w14:textId="77777777" w:rsidR="000D70CA" w:rsidRDefault="00000000">
            <w:pPr>
              <w:spacing w:after="0" w:line="240" w:lineRule="auto"/>
              <w:rPr>
                <w:b/>
                <w:color w:val="000000"/>
              </w:rPr>
            </w:pPr>
            <w:r w:rsidRPr="00D32301">
              <w:rPr>
                <w:b/>
                <w:color w:val="000000"/>
                <w:lang w:val="el-GR"/>
              </w:rPr>
              <w:t xml:space="preserve">  </w:t>
            </w:r>
            <w:r>
              <w:rPr>
                <w:b/>
                <w:color w:val="000000"/>
              </w:rPr>
              <w:t>II - 19. ΙΔΙΑ ΠΡΟΣ ΞΕΝΑ</w:t>
            </w:r>
          </w:p>
        </w:tc>
      </w:tr>
      <w:tr w:rsidR="000D70CA" w14:paraId="0BF8FC9F" w14:textId="77777777">
        <w:trPr>
          <w:jc w:val="center"/>
        </w:trPr>
        <w:tc>
          <w:tcPr>
            <w:tcW w:w="7590" w:type="dxa"/>
            <w:tcBorders>
              <w:top w:val="single" w:sz="6" w:space="0" w:color="000000"/>
              <w:left w:val="single" w:sz="6" w:space="0" w:color="000000"/>
            </w:tcBorders>
            <w:shd w:val="clear" w:color="auto" w:fill="FFFFFF"/>
            <w:vAlign w:val="center"/>
          </w:tcPr>
          <w:p w14:paraId="0586E714" w14:textId="77777777" w:rsidR="000D70CA" w:rsidRDefault="00000000">
            <w:pPr>
              <w:spacing w:after="0" w:line="240" w:lineRule="auto"/>
              <w:jc w:val="center"/>
              <w:rPr>
                <w:b/>
                <w:color w:val="000000"/>
                <w:sz w:val="20"/>
              </w:rPr>
            </w:pPr>
            <w:proofErr w:type="spellStart"/>
            <w:r>
              <w:rPr>
                <w:b/>
                <w:color w:val="000000"/>
                <w:sz w:val="20"/>
              </w:rPr>
              <w:t>Ίδι</w:t>
            </w:r>
            <w:proofErr w:type="spellEnd"/>
            <w:r>
              <w:rPr>
                <w:b/>
                <w:color w:val="000000"/>
                <w:sz w:val="20"/>
              </w:rPr>
              <w:t xml:space="preserve">α </w:t>
            </w:r>
            <w:proofErr w:type="spellStart"/>
            <w:r>
              <w:rPr>
                <w:b/>
                <w:color w:val="000000"/>
                <w:sz w:val="20"/>
              </w:rPr>
              <w:t>Κεφάλ</w:t>
            </w:r>
            <w:proofErr w:type="spellEnd"/>
            <w:r>
              <w:rPr>
                <w:b/>
                <w:color w:val="000000"/>
                <w:sz w:val="20"/>
              </w:rPr>
              <w:t xml:space="preserve">αια / </w:t>
            </w:r>
            <w:proofErr w:type="spellStart"/>
            <w:r>
              <w:rPr>
                <w:b/>
                <w:color w:val="000000"/>
                <w:sz w:val="20"/>
              </w:rPr>
              <w:t>Ξέν</w:t>
            </w:r>
            <w:proofErr w:type="spellEnd"/>
            <w:r>
              <w:rPr>
                <w:b/>
                <w:color w:val="000000"/>
                <w:sz w:val="20"/>
              </w:rPr>
              <w:t xml:space="preserve">α </w:t>
            </w:r>
            <w:proofErr w:type="spellStart"/>
            <w:r>
              <w:rPr>
                <w:b/>
                <w:color w:val="000000"/>
                <w:sz w:val="20"/>
              </w:rPr>
              <w:t>Κεφάλ</w:t>
            </w:r>
            <w:proofErr w:type="spellEnd"/>
            <w:r>
              <w:rPr>
                <w:b/>
                <w:color w:val="000000"/>
                <w:sz w:val="20"/>
              </w:rPr>
              <w:t>αια</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35B9893" w14:textId="77777777" w:rsidR="000D70CA" w:rsidRDefault="00000000">
            <w:pPr>
              <w:spacing w:after="0" w:line="240" w:lineRule="auto"/>
              <w:jc w:val="center"/>
              <w:rPr>
                <w:b/>
                <w:color w:val="FF0000"/>
                <w:sz w:val="28"/>
              </w:rPr>
            </w:pPr>
            <w:r>
              <w:rPr>
                <w:b/>
                <w:color w:val="FF0000"/>
                <w:sz w:val="28"/>
              </w:rPr>
              <w:t xml:space="preserve"> 0,19</w:t>
            </w:r>
          </w:p>
        </w:tc>
      </w:tr>
      <w:tr w:rsidR="000D70CA" w:rsidRPr="0018217A" w14:paraId="77FD7C5A"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A002298"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ίδια κεφάλαια με τα δανειακά κεφάλαια (μακροπρόθεσμες + βραχυπρόθεσμες υποχρεώσεις).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23C2253" w14:textId="77777777" w:rsidR="000D70CA" w:rsidRPr="00D32301" w:rsidRDefault="000D70CA">
            <w:pPr>
              <w:spacing w:after="0" w:line="240" w:lineRule="auto"/>
              <w:rPr>
                <w:lang w:val="el-GR"/>
              </w:rPr>
            </w:pPr>
          </w:p>
        </w:tc>
      </w:tr>
      <w:tr w:rsidR="000D70CA" w:rsidRPr="0018217A" w14:paraId="3F0E053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2987D5C"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ασφάλεια που παρέχει η επιχείρηση στους δανειστές της. Εάν ο δείκτης είναι &gt; 1, τότε οι φορείς της επιχείρησης συμμετέχουν με περισσότερα κεφάλαια από ότι οι πιστωτές της. Όσο μεγαλύτερη είναι αυτή η σχέση τόσο μεγαλύτερη ασφάλεια παρέχεται στους πιστωτές της επιχείρησης.  </w:t>
            </w:r>
          </w:p>
        </w:tc>
      </w:tr>
      <w:tr w:rsidR="000D70CA" w:rsidRPr="0018217A" w14:paraId="2E0BC2C2" w14:textId="77777777">
        <w:trPr>
          <w:jc w:val="center"/>
        </w:trPr>
        <w:tc>
          <w:tcPr>
            <w:tcW w:w="9240" w:type="dxa"/>
            <w:gridSpan w:val="2"/>
            <w:tcBorders>
              <w:top w:val="single" w:sz="6" w:space="0" w:color="000000"/>
            </w:tcBorders>
            <w:shd w:val="clear" w:color="auto" w:fill="FFFFFF"/>
            <w:vAlign w:val="center"/>
          </w:tcPr>
          <w:p w14:paraId="17EB042C" w14:textId="77777777" w:rsidR="000D70CA" w:rsidRPr="00D32301" w:rsidRDefault="000D70CA">
            <w:pPr>
              <w:spacing w:after="0" w:line="240" w:lineRule="auto"/>
              <w:rPr>
                <w:b/>
                <w:color w:val="0000FF"/>
                <w:sz w:val="28"/>
                <w:u w:val="single"/>
                <w:lang w:val="el-GR"/>
              </w:rPr>
            </w:pPr>
          </w:p>
        </w:tc>
      </w:tr>
      <w:tr w:rsidR="000D70CA" w:rsidRPr="0018217A" w14:paraId="515BF1D3" w14:textId="77777777">
        <w:trPr>
          <w:jc w:val="center"/>
        </w:trPr>
        <w:tc>
          <w:tcPr>
            <w:tcW w:w="7590" w:type="dxa"/>
          </w:tcPr>
          <w:p w14:paraId="143B5DDA" w14:textId="77777777" w:rsidR="000D70CA" w:rsidRPr="00D32301" w:rsidRDefault="000D70CA">
            <w:pPr>
              <w:spacing w:after="0" w:line="240" w:lineRule="auto"/>
              <w:rPr>
                <w:sz w:val="18"/>
                <w:lang w:val="el-GR"/>
              </w:rPr>
            </w:pPr>
          </w:p>
        </w:tc>
        <w:tc>
          <w:tcPr>
            <w:tcW w:w="1650" w:type="dxa"/>
          </w:tcPr>
          <w:p w14:paraId="448C31B6" w14:textId="77777777" w:rsidR="000D70CA" w:rsidRPr="00D32301" w:rsidRDefault="000D70CA">
            <w:pPr>
              <w:spacing w:after="0" w:line="240" w:lineRule="auto"/>
              <w:rPr>
                <w:sz w:val="18"/>
                <w:lang w:val="el-GR"/>
              </w:rPr>
            </w:pPr>
          </w:p>
        </w:tc>
      </w:tr>
      <w:tr w:rsidR="000D70CA" w:rsidRPr="0018217A" w14:paraId="289E5D2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F591C45"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w:t>
            </w:r>
            <w:r w:rsidRPr="00D32301">
              <w:rPr>
                <w:b/>
                <w:color w:val="000000"/>
                <w:lang w:val="el-GR"/>
              </w:rPr>
              <w:t xml:space="preserve"> - 20. ΜΑΚΡΟΠΡΟΘΕΣΜΟΥ ΔΑΝΕΙΣΜΟΥ ΠΡΟΣ ΙΔΙΑ ΚΕΦΑΛΑΙΑ </w:t>
            </w:r>
          </w:p>
        </w:tc>
      </w:tr>
      <w:tr w:rsidR="000D70CA" w14:paraId="56F73CBD" w14:textId="77777777">
        <w:trPr>
          <w:jc w:val="center"/>
        </w:trPr>
        <w:tc>
          <w:tcPr>
            <w:tcW w:w="7590" w:type="dxa"/>
            <w:tcBorders>
              <w:top w:val="single" w:sz="6" w:space="0" w:color="000000"/>
              <w:left w:val="single" w:sz="6" w:space="0" w:color="000000"/>
            </w:tcBorders>
            <w:shd w:val="clear" w:color="auto" w:fill="FFFFFF"/>
            <w:vAlign w:val="center"/>
          </w:tcPr>
          <w:p w14:paraId="5E67A190" w14:textId="77777777" w:rsidR="000D70CA" w:rsidRDefault="00000000">
            <w:pPr>
              <w:spacing w:after="0" w:line="240" w:lineRule="auto"/>
              <w:jc w:val="center"/>
              <w:rPr>
                <w:b/>
                <w:color w:val="000000"/>
                <w:sz w:val="20"/>
              </w:rPr>
            </w:pPr>
            <w:r>
              <w:rPr>
                <w:b/>
                <w:color w:val="000000"/>
                <w:sz w:val="20"/>
              </w:rPr>
              <w:t>Μα</w:t>
            </w:r>
            <w:proofErr w:type="spellStart"/>
            <w:r>
              <w:rPr>
                <w:b/>
                <w:color w:val="000000"/>
                <w:sz w:val="20"/>
              </w:rPr>
              <w:t>κρο</w:t>
            </w:r>
            <w:proofErr w:type="spellEnd"/>
            <w:r>
              <w:rPr>
                <w:b/>
                <w:color w:val="000000"/>
                <w:sz w:val="20"/>
              </w:rPr>
              <w:t>πρόθεσμες υπ</w:t>
            </w:r>
            <w:proofErr w:type="spellStart"/>
            <w:r>
              <w:rPr>
                <w:b/>
                <w:color w:val="000000"/>
                <w:sz w:val="20"/>
              </w:rPr>
              <w:t>οχρεώσεις</w:t>
            </w:r>
            <w:proofErr w:type="spellEnd"/>
            <w:r>
              <w:rPr>
                <w:b/>
                <w:color w:val="000000"/>
                <w:sz w:val="20"/>
              </w:rPr>
              <w:t xml:space="preserve"> / </w:t>
            </w:r>
            <w:proofErr w:type="spellStart"/>
            <w:r>
              <w:rPr>
                <w:b/>
                <w:color w:val="000000"/>
                <w:sz w:val="20"/>
              </w:rPr>
              <w:t>Ίδι</w:t>
            </w:r>
            <w:proofErr w:type="spellEnd"/>
            <w:r>
              <w:rPr>
                <w:b/>
                <w:color w:val="000000"/>
                <w:sz w:val="20"/>
              </w:rPr>
              <w:t xml:space="preserve">α </w:t>
            </w:r>
            <w:proofErr w:type="spellStart"/>
            <w:r>
              <w:rPr>
                <w:b/>
                <w:color w:val="000000"/>
                <w:sz w:val="20"/>
              </w:rPr>
              <w:t>κεφάλ</w:t>
            </w:r>
            <w:proofErr w:type="spellEnd"/>
            <w:r>
              <w:rPr>
                <w:b/>
                <w:color w:val="000000"/>
                <w:sz w:val="20"/>
              </w:rPr>
              <w:t>αια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8AE04B4" w14:textId="77777777" w:rsidR="000D70CA" w:rsidRDefault="00000000">
            <w:pPr>
              <w:spacing w:after="0" w:line="240" w:lineRule="auto"/>
              <w:jc w:val="center"/>
              <w:rPr>
                <w:b/>
                <w:color w:val="FF0000"/>
                <w:sz w:val="28"/>
              </w:rPr>
            </w:pPr>
            <w:r>
              <w:rPr>
                <w:b/>
                <w:color w:val="FF0000"/>
                <w:sz w:val="28"/>
              </w:rPr>
              <w:t xml:space="preserve"> 191,99</w:t>
            </w:r>
          </w:p>
        </w:tc>
      </w:tr>
      <w:tr w:rsidR="000D70CA" w:rsidRPr="0018217A" w14:paraId="648CDB5D"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5E20636"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τις μακροπρόθεσμες υποχρεώσεις με τα ίδια κεφάλαια.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B152082" w14:textId="77777777" w:rsidR="000D70CA" w:rsidRPr="00D32301" w:rsidRDefault="000D70CA">
            <w:pPr>
              <w:spacing w:after="0" w:line="240" w:lineRule="auto"/>
              <w:rPr>
                <w:lang w:val="el-GR"/>
              </w:rPr>
            </w:pPr>
          </w:p>
        </w:tc>
      </w:tr>
      <w:tr w:rsidR="000D70CA" w:rsidRPr="0018217A" w14:paraId="45C5A3B9"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AC86B36"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σχέση % των μακροπροθέσμων υποχρεώσεων της επιχείρησης προς τα ίδια κεφάλαια αυτής.  </w:t>
            </w:r>
          </w:p>
        </w:tc>
      </w:tr>
      <w:tr w:rsidR="000D70CA" w:rsidRPr="0018217A" w14:paraId="4F21A903" w14:textId="77777777">
        <w:trPr>
          <w:jc w:val="center"/>
        </w:trPr>
        <w:tc>
          <w:tcPr>
            <w:tcW w:w="9240" w:type="dxa"/>
            <w:gridSpan w:val="2"/>
            <w:tcBorders>
              <w:top w:val="single" w:sz="6" w:space="0" w:color="000000"/>
            </w:tcBorders>
            <w:shd w:val="clear" w:color="auto" w:fill="FFFFFF"/>
            <w:vAlign w:val="center"/>
          </w:tcPr>
          <w:p w14:paraId="4A26D762" w14:textId="77777777" w:rsidR="000D70CA" w:rsidRPr="00D32301" w:rsidRDefault="000D70CA">
            <w:pPr>
              <w:spacing w:after="0" w:line="240" w:lineRule="auto"/>
              <w:rPr>
                <w:b/>
                <w:color w:val="0000FF"/>
                <w:sz w:val="28"/>
                <w:u w:val="single"/>
                <w:lang w:val="el-GR"/>
              </w:rPr>
            </w:pPr>
          </w:p>
        </w:tc>
      </w:tr>
      <w:tr w:rsidR="000D70CA" w14:paraId="79BC51EC" w14:textId="77777777">
        <w:trPr>
          <w:jc w:val="center"/>
        </w:trPr>
        <w:tc>
          <w:tcPr>
            <w:tcW w:w="9240" w:type="dxa"/>
            <w:gridSpan w:val="2"/>
            <w:shd w:val="clear" w:color="auto" w:fill="FFFFFF"/>
            <w:vAlign w:val="center"/>
          </w:tcPr>
          <w:p w14:paraId="595DACD5" w14:textId="77777777" w:rsidR="000D70CA" w:rsidRDefault="00000000">
            <w:pPr>
              <w:pageBreakBefore/>
              <w:spacing w:after="0" w:line="240" w:lineRule="auto"/>
              <w:rPr>
                <w:b/>
                <w:color w:val="0000FF"/>
                <w:sz w:val="28"/>
                <w:u w:val="single"/>
              </w:rPr>
            </w:pPr>
            <w:r>
              <w:rPr>
                <w:b/>
                <w:color w:val="0000FF"/>
                <w:sz w:val="28"/>
                <w:u w:val="single"/>
              </w:rPr>
              <w:lastRenderedPageBreak/>
              <w:t>III. ΔΕΙΚΤΕΣ ΑΠΟΔΟΤΙΚΟΤΗΤΑΣ</w:t>
            </w:r>
          </w:p>
        </w:tc>
      </w:tr>
      <w:tr w:rsidR="000D70CA" w14:paraId="36E85789" w14:textId="77777777">
        <w:trPr>
          <w:jc w:val="center"/>
        </w:trPr>
        <w:tc>
          <w:tcPr>
            <w:tcW w:w="9240" w:type="dxa"/>
            <w:gridSpan w:val="2"/>
            <w:shd w:val="clear" w:color="auto" w:fill="FFFFFF"/>
            <w:vAlign w:val="center"/>
          </w:tcPr>
          <w:p w14:paraId="489FD62D" w14:textId="77777777" w:rsidR="000D70CA" w:rsidRDefault="000D70CA">
            <w:pPr>
              <w:spacing w:after="0" w:line="240" w:lineRule="auto"/>
              <w:rPr>
                <w:b/>
                <w:color w:val="0000FF"/>
                <w:sz w:val="28"/>
                <w:u w:val="single"/>
              </w:rPr>
            </w:pPr>
          </w:p>
        </w:tc>
      </w:tr>
      <w:tr w:rsidR="000D70CA" w14:paraId="78A51A97" w14:textId="77777777">
        <w:trPr>
          <w:jc w:val="center"/>
        </w:trPr>
        <w:tc>
          <w:tcPr>
            <w:tcW w:w="9240" w:type="dxa"/>
            <w:gridSpan w:val="2"/>
            <w:shd w:val="clear" w:color="auto" w:fill="FFFFFF"/>
            <w:vAlign w:val="center"/>
          </w:tcPr>
          <w:p w14:paraId="0A72FEC9" w14:textId="77777777" w:rsidR="000D70CA" w:rsidRDefault="000D70CA">
            <w:pPr>
              <w:spacing w:after="0" w:line="240" w:lineRule="auto"/>
              <w:rPr>
                <w:b/>
                <w:color w:val="0000FF"/>
                <w:sz w:val="28"/>
                <w:u w:val="single"/>
              </w:rPr>
            </w:pPr>
          </w:p>
        </w:tc>
      </w:tr>
      <w:tr w:rsidR="000D70CA" w14:paraId="2D957393" w14:textId="77777777">
        <w:trPr>
          <w:jc w:val="center"/>
        </w:trPr>
        <w:tc>
          <w:tcPr>
            <w:tcW w:w="7590" w:type="dxa"/>
          </w:tcPr>
          <w:p w14:paraId="70FA0E2F" w14:textId="77777777" w:rsidR="000D70CA" w:rsidRDefault="000D70CA">
            <w:pPr>
              <w:spacing w:after="0" w:line="240" w:lineRule="auto"/>
              <w:rPr>
                <w:sz w:val="18"/>
              </w:rPr>
            </w:pPr>
          </w:p>
        </w:tc>
        <w:tc>
          <w:tcPr>
            <w:tcW w:w="1650" w:type="dxa"/>
          </w:tcPr>
          <w:p w14:paraId="43FF20AD" w14:textId="77777777" w:rsidR="000D70CA" w:rsidRDefault="000D70CA">
            <w:pPr>
              <w:spacing w:after="0" w:line="240" w:lineRule="auto"/>
              <w:rPr>
                <w:sz w:val="18"/>
              </w:rPr>
            </w:pPr>
          </w:p>
        </w:tc>
      </w:tr>
      <w:tr w:rsidR="000D70CA" w14:paraId="1191424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97FA95D" w14:textId="77777777" w:rsidR="000D70CA" w:rsidRDefault="00000000">
            <w:pPr>
              <w:spacing w:after="0" w:line="240" w:lineRule="auto"/>
              <w:rPr>
                <w:b/>
                <w:color w:val="000000"/>
              </w:rPr>
            </w:pPr>
            <w:r>
              <w:rPr>
                <w:b/>
                <w:color w:val="000000"/>
              </w:rPr>
              <w:t xml:space="preserve">  III - 1. ΜΙΚΤΟΥ ΚΕΡΔΟΥΣ</w:t>
            </w:r>
          </w:p>
        </w:tc>
      </w:tr>
      <w:tr w:rsidR="000D70CA" w14:paraId="686A39D9" w14:textId="77777777">
        <w:trPr>
          <w:jc w:val="center"/>
        </w:trPr>
        <w:tc>
          <w:tcPr>
            <w:tcW w:w="7590" w:type="dxa"/>
            <w:tcBorders>
              <w:top w:val="single" w:sz="6" w:space="0" w:color="000000"/>
              <w:left w:val="single" w:sz="6" w:space="0" w:color="000000"/>
            </w:tcBorders>
            <w:shd w:val="clear" w:color="auto" w:fill="FFFFFF"/>
            <w:vAlign w:val="center"/>
          </w:tcPr>
          <w:p w14:paraId="0CA79FEB" w14:textId="77777777" w:rsidR="000D70CA" w:rsidRDefault="00000000">
            <w:pPr>
              <w:spacing w:after="0" w:line="240" w:lineRule="auto"/>
              <w:jc w:val="center"/>
              <w:rPr>
                <w:b/>
                <w:color w:val="000000"/>
                <w:sz w:val="20"/>
              </w:rPr>
            </w:pPr>
            <w:r>
              <w:rPr>
                <w:b/>
                <w:color w:val="000000"/>
                <w:sz w:val="20"/>
              </w:rPr>
              <w:t>(</w:t>
            </w:r>
            <w:proofErr w:type="spellStart"/>
            <w:r>
              <w:rPr>
                <w:b/>
                <w:color w:val="000000"/>
                <w:sz w:val="20"/>
              </w:rPr>
              <w:t>Πωλήσεις</w:t>
            </w:r>
            <w:proofErr w:type="spellEnd"/>
            <w:r>
              <w:rPr>
                <w:b/>
                <w:color w:val="000000"/>
                <w:sz w:val="20"/>
              </w:rPr>
              <w:t xml:space="preserve"> - </w:t>
            </w:r>
            <w:proofErr w:type="spellStart"/>
            <w:r>
              <w:rPr>
                <w:b/>
                <w:color w:val="000000"/>
                <w:sz w:val="20"/>
              </w:rPr>
              <w:t>Κόστος</w:t>
            </w:r>
            <w:proofErr w:type="spellEnd"/>
            <w:r>
              <w:rPr>
                <w:b/>
                <w:color w:val="000000"/>
                <w:sz w:val="20"/>
              </w:rPr>
              <w:t xml:space="preserve"> Πωληθέντων) / </w:t>
            </w:r>
            <w:proofErr w:type="spellStart"/>
            <w:r>
              <w:rPr>
                <w:b/>
                <w:color w:val="000000"/>
                <w:sz w:val="20"/>
              </w:rPr>
              <w:t>Πωλήσεις</w:t>
            </w:r>
            <w:proofErr w:type="spellEnd"/>
            <w:r>
              <w:rPr>
                <w:b/>
                <w:color w:val="000000"/>
                <w:sz w:val="20"/>
              </w:rPr>
              <w:t xml:space="preserve">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5AEA7DB" w14:textId="77777777" w:rsidR="000D70CA" w:rsidRDefault="00000000">
            <w:pPr>
              <w:spacing w:after="0" w:line="240" w:lineRule="auto"/>
              <w:jc w:val="center"/>
              <w:rPr>
                <w:b/>
                <w:color w:val="FF0000"/>
                <w:sz w:val="28"/>
              </w:rPr>
            </w:pPr>
            <w:r>
              <w:rPr>
                <w:b/>
                <w:color w:val="FF0000"/>
                <w:sz w:val="28"/>
              </w:rPr>
              <w:t xml:space="preserve"> 51,09</w:t>
            </w:r>
          </w:p>
        </w:tc>
      </w:tr>
      <w:tr w:rsidR="000D70CA" w:rsidRPr="0018217A" w14:paraId="093F3E58"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E3A2A00"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μικτά κέρδη εκμεταλλεύσεως με τις πωλήσεις της χρήσης.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86A189E" w14:textId="77777777" w:rsidR="000D70CA" w:rsidRPr="00D32301" w:rsidRDefault="000D70CA">
            <w:pPr>
              <w:spacing w:after="0" w:line="240" w:lineRule="auto"/>
              <w:rPr>
                <w:lang w:val="el-GR"/>
              </w:rPr>
            </w:pPr>
          </w:p>
        </w:tc>
      </w:tr>
      <w:tr w:rsidR="000D70CA" w:rsidRPr="0018217A" w14:paraId="7E63461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A475A62"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είναι σημαντικός για τις βιομηχανικές και εμπορικές επιχειρήσεις, διότι παρέχει ένα μέτρο αξιολόγησης της αποδοτικότητας τους. Μια επιχείρηση θεωρείται επιτυχημένη, όταν έχει μεγάλο ποσοστό μικτού κέρδους, που να της επιτρέπει να καλύπτει τα λειτουργικά και άλλα έξοδα της και συγχρόνως της αφήνει ικανοποιητικό καθαρό κέρδος σε σχέση με τις πωλήσεις και τα ίδια κεφάλαια που απασχολεί. Ένας υψηλός δείκτης δείχνει την ικανότητα της διοίκησης να επιτυγχάνει φθηνές αγορές και να πουλάει σε υψηλές τιμές ενώ ένας χαμηλός δείκτης δείχνει το αντίθετο.  </w:t>
            </w:r>
          </w:p>
        </w:tc>
      </w:tr>
      <w:tr w:rsidR="000D70CA" w:rsidRPr="0018217A" w14:paraId="0DFE6213" w14:textId="77777777">
        <w:trPr>
          <w:jc w:val="center"/>
        </w:trPr>
        <w:tc>
          <w:tcPr>
            <w:tcW w:w="9240" w:type="dxa"/>
            <w:gridSpan w:val="2"/>
            <w:tcBorders>
              <w:top w:val="single" w:sz="6" w:space="0" w:color="000000"/>
            </w:tcBorders>
            <w:shd w:val="clear" w:color="auto" w:fill="FFFFFF"/>
            <w:vAlign w:val="center"/>
          </w:tcPr>
          <w:p w14:paraId="41845D5C" w14:textId="77777777" w:rsidR="000D70CA" w:rsidRPr="00D32301" w:rsidRDefault="000D70CA">
            <w:pPr>
              <w:spacing w:after="0" w:line="240" w:lineRule="auto"/>
              <w:rPr>
                <w:b/>
                <w:color w:val="0000FF"/>
                <w:sz w:val="28"/>
                <w:u w:val="single"/>
                <w:lang w:val="el-GR"/>
              </w:rPr>
            </w:pPr>
          </w:p>
        </w:tc>
      </w:tr>
      <w:tr w:rsidR="000D70CA" w:rsidRPr="0018217A" w14:paraId="7F681567" w14:textId="77777777">
        <w:trPr>
          <w:jc w:val="center"/>
        </w:trPr>
        <w:tc>
          <w:tcPr>
            <w:tcW w:w="7590" w:type="dxa"/>
          </w:tcPr>
          <w:p w14:paraId="73052999" w14:textId="77777777" w:rsidR="000D70CA" w:rsidRPr="00D32301" w:rsidRDefault="000D70CA">
            <w:pPr>
              <w:spacing w:after="0" w:line="240" w:lineRule="auto"/>
              <w:rPr>
                <w:sz w:val="18"/>
                <w:lang w:val="el-GR"/>
              </w:rPr>
            </w:pPr>
          </w:p>
        </w:tc>
        <w:tc>
          <w:tcPr>
            <w:tcW w:w="1650" w:type="dxa"/>
          </w:tcPr>
          <w:p w14:paraId="2819C35A" w14:textId="77777777" w:rsidR="000D70CA" w:rsidRPr="00D32301" w:rsidRDefault="000D70CA">
            <w:pPr>
              <w:spacing w:after="0" w:line="240" w:lineRule="auto"/>
              <w:rPr>
                <w:sz w:val="18"/>
                <w:lang w:val="el-GR"/>
              </w:rPr>
            </w:pPr>
          </w:p>
        </w:tc>
      </w:tr>
      <w:tr w:rsidR="000D70CA" w14:paraId="39E441A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70A1C15" w14:textId="77777777" w:rsidR="000D70CA" w:rsidRDefault="00000000">
            <w:pPr>
              <w:spacing w:after="0" w:line="240" w:lineRule="auto"/>
              <w:rPr>
                <w:b/>
                <w:color w:val="000000"/>
              </w:rPr>
            </w:pPr>
            <w:r w:rsidRPr="00D32301">
              <w:rPr>
                <w:b/>
                <w:color w:val="000000"/>
                <w:lang w:val="el-GR"/>
              </w:rPr>
              <w:t xml:space="preserve">  </w:t>
            </w:r>
            <w:r>
              <w:rPr>
                <w:b/>
                <w:color w:val="000000"/>
              </w:rPr>
              <w:t>III - 2. ΚΟΣΤΟΥΣ ΠΩΛΗΘΕΝΤΩΝ</w:t>
            </w:r>
          </w:p>
        </w:tc>
      </w:tr>
      <w:tr w:rsidR="000D70CA" w14:paraId="7DBC90F6" w14:textId="77777777">
        <w:trPr>
          <w:jc w:val="center"/>
        </w:trPr>
        <w:tc>
          <w:tcPr>
            <w:tcW w:w="7590" w:type="dxa"/>
            <w:tcBorders>
              <w:top w:val="single" w:sz="6" w:space="0" w:color="000000"/>
              <w:left w:val="single" w:sz="6" w:space="0" w:color="000000"/>
            </w:tcBorders>
            <w:shd w:val="clear" w:color="auto" w:fill="FFFFFF"/>
            <w:vAlign w:val="center"/>
          </w:tcPr>
          <w:p w14:paraId="04B745FD" w14:textId="77777777" w:rsidR="000D70CA" w:rsidRDefault="00000000">
            <w:pPr>
              <w:spacing w:after="0" w:line="240" w:lineRule="auto"/>
              <w:jc w:val="center"/>
              <w:rPr>
                <w:b/>
                <w:color w:val="000000"/>
                <w:sz w:val="20"/>
              </w:rPr>
            </w:pPr>
            <w:proofErr w:type="spellStart"/>
            <w:r>
              <w:rPr>
                <w:b/>
                <w:color w:val="000000"/>
                <w:sz w:val="20"/>
              </w:rPr>
              <w:t>Κόστος</w:t>
            </w:r>
            <w:proofErr w:type="spellEnd"/>
            <w:r>
              <w:rPr>
                <w:b/>
                <w:color w:val="000000"/>
                <w:sz w:val="20"/>
              </w:rPr>
              <w:t xml:space="preserve"> Πωληθέντων / </w:t>
            </w:r>
            <w:proofErr w:type="spellStart"/>
            <w:r>
              <w:rPr>
                <w:b/>
                <w:color w:val="000000"/>
                <w:sz w:val="20"/>
              </w:rPr>
              <w:t>Πωλήσεις</w:t>
            </w:r>
            <w:proofErr w:type="spellEnd"/>
            <w:r>
              <w:rPr>
                <w:b/>
                <w:color w:val="000000"/>
                <w:sz w:val="20"/>
              </w:rPr>
              <w:t xml:space="preserve">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604B5BC" w14:textId="77777777" w:rsidR="000D70CA" w:rsidRDefault="00000000">
            <w:pPr>
              <w:spacing w:after="0" w:line="240" w:lineRule="auto"/>
              <w:jc w:val="center"/>
              <w:rPr>
                <w:b/>
                <w:color w:val="FF0000"/>
                <w:sz w:val="28"/>
              </w:rPr>
            </w:pPr>
            <w:r>
              <w:rPr>
                <w:b/>
                <w:color w:val="FF0000"/>
                <w:sz w:val="28"/>
              </w:rPr>
              <w:t xml:space="preserve"> 48,91</w:t>
            </w:r>
          </w:p>
        </w:tc>
      </w:tr>
      <w:tr w:rsidR="000D70CA" w:rsidRPr="0018217A" w14:paraId="3BC5D48E"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61218E4" w14:textId="77777777" w:rsidR="000D70CA" w:rsidRPr="00D32301" w:rsidRDefault="00000000">
            <w:pPr>
              <w:spacing w:after="0" w:line="240" w:lineRule="auto"/>
              <w:rPr>
                <w:color w:val="000000"/>
                <w:sz w:val="20"/>
                <w:lang w:val="el-GR"/>
              </w:rPr>
            </w:pPr>
            <w:r w:rsidRPr="00D32301">
              <w:rPr>
                <w:color w:val="000000"/>
                <w:sz w:val="20"/>
                <w:lang w:val="el-GR"/>
              </w:rPr>
              <w:t>Υπολογίζεται εάν διαιρέσουμε το κόστος πωληθέντων με τις πωλήσεις</w:t>
            </w:r>
          </w:p>
        </w:tc>
        <w:tc>
          <w:tcPr>
            <w:tcW w:w="1650" w:type="dxa"/>
            <w:vMerge/>
            <w:tcBorders>
              <w:top w:val="single" w:sz="6" w:space="0" w:color="000000"/>
              <w:left w:val="single" w:sz="6" w:space="0" w:color="000000"/>
              <w:right w:val="single" w:sz="6" w:space="0" w:color="000000"/>
            </w:tcBorders>
            <w:shd w:val="clear" w:color="auto" w:fill="FFFFFF"/>
            <w:vAlign w:val="center"/>
          </w:tcPr>
          <w:p w14:paraId="3F51AF7B" w14:textId="77777777" w:rsidR="000D70CA" w:rsidRPr="00D32301" w:rsidRDefault="000D70CA">
            <w:pPr>
              <w:spacing w:after="0" w:line="240" w:lineRule="auto"/>
              <w:rPr>
                <w:lang w:val="el-GR"/>
              </w:rPr>
            </w:pPr>
          </w:p>
        </w:tc>
      </w:tr>
      <w:tr w:rsidR="000D70CA" w:rsidRPr="0018217A" w14:paraId="2EA55F4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F782161"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σχέση του κόστους των πωληθέντων προϊόντων ή εμπορευμάτων με τις πωλήσεις και μετρά την αποτελεσματικότητα ελέγχου του κόστους πωληθέντων.  </w:t>
            </w:r>
          </w:p>
        </w:tc>
      </w:tr>
      <w:tr w:rsidR="000D70CA" w:rsidRPr="0018217A" w14:paraId="638133C7" w14:textId="77777777">
        <w:trPr>
          <w:jc w:val="center"/>
        </w:trPr>
        <w:tc>
          <w:tcPr>
            <w:tcW w:w="9240" w:type="dxa"/>
            <w:gridSpan w:val="2"/>
            <w:tcBorders>
              <w:top w:val="single" w:sz="6" w:space="0" w:color="000000"/>
            </w:tcBorders>
            <w:shd w:val="clear" w:color="auto" w:fill="FFFFFF"/>
            <w:vAlign w:val="center"/>
          </w:tcPr>
          <w:p w14:paraId="1944125D" w14:textId="77777777" w:rsidR="000D70CA" w:rsidRPr="00D32301" w:rsidRDefault="000D70CA">
            <w:pPr>
              <w:spacing w:after="0" w:line="240" w:lineRule="auto"/>
              <w:rPr>
                <w:b/>
                <w:color w:val="0000FF"/>
                <w:sz w:val="28"/>
                <w:u w:val="single"/>
                <w:lang w:val="el-GR"/>
              </w:rPr>
            </w:pPr>
          </w:p>
        </w:tc>
      </w:tr>
      <w:tr w:rsidR="000D70CA" w:rsidRPr="0018217A" w14:paraId="4437B78D" w14:textId="77777777">
        <w:trPr>
          <w:jc w:val="center"/>
        </w:trPr>
        <w:tc>
          <w:tcPr>
            <w:tcW w:w="7590" w:type="dxa"/>
          </w:tcPr>
          <w:p w14:paraId="6EAC49C2" w14:textId="77777777" w:rsidR="000D70CA" w:rsidRPr="00D32301" w:rsidRDefault="000D70CA">
            <w:pPr>
              <w:spacing w:after="0" w:line="240" w:lineRule="auto"/>
              <w:rPr>
                <w:sz w:val="18"/>
                <w:lang w:val="el-GR"/>
              </w:rPr>
            </w:pPr>
          </w:p>
        </w:tc>
        <w:tc>
          <w:tcPr>
            <w:tcW w:w="1650" w:type="dxa"/>
          </w:tcPr>
          <w:p w14:paraId="629689F7" w14:textId="77777777" w:rsidR="000D70CA" w:rsidRPr="00D32301" w:rsidRDefault="000D70CA">
            <w:pPr>
              <w:spacing w:after="0" w:line="240" w:lineRule="auto"/>
              <w:rPr>
                <w:sz w:val="18"/>
                <w:lang w:val="el-GR"/>
              </w:rPr>
            </w:pPr>
          </w:p>
        </w:tc>
      </w:tr>
      <w:tr w:rsidR="000D70CA" w:rsidRPr="0018217A" w14:paraId="3A7ACCE5"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8896880"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III</w:t>
            </w:r>
            <w:r w:rsidRPr="00D32301">
              <w:rPr>
                <w:b/>
                <w:color w:val="000000"/>
                <w:lang w:val="el-GR"/>
              </w:rPr>
              <w:t xml:space="preserve"> - 3. ΛΕΙΤΟΥΡΓΙΚΩΝ ΚΕΡΔΩΝ ΠΡΟΣ ΠΩΛΗΣΕΙΣ</w:t>
            </w:r>
          </w:p>
        </w:tc>
      </w:tr>
      <w:tr w:rsidR="000D70CA" w14:paraId="2155DBF9" w14:textId="77777777">
        <w:trPr>
          <w:jc w:val="center"/>
        </w:trPr>
        <w:tc>
          <w:tcPr>
            <w:tcW w:w="7590" w:type="dxa"/>
            <w:tcBorders>
              <w:top w:val="single" w:sz="6" w:space="0" w:color="000000"/>
              <w:left w:val="single" w:sz="6" w:space="0" w:color="000000"/>
            </w:tcBorders>
            <w:shd w:val="clear" w:color="auto" w:fill="FFFFFF"/>
            <w:vAlign w:val="center"/>
          </w:tcPr>
          <w:p w14:paraId="1413313B" w14:textId="77777777" w:rsidR="000D70CA" w:rsidRDefault="00000000">
            <w:pPr>
              <w:spacing w:after="0" w:line="240" w:lineRule="auto"/>
              <w:jc w:val="center"/>
              <w:rPr>
                <w:b/>
                <w:color w:val="000000"/>
                <w:sz w:val="20"/>
              </w:rPr>
            </w:pPr>
            <w:proofErr w:type="spellStart"/>
            <w:r>
              <w:rPr>
                <w:b/>
                <w:color w:val="000000"/>
                <w:sz w:val="20"/>
              </w:rPr>
              <w:t>Λειτουργικά</w:t>
            </w:r>
            <w:proofErr w:type="spellEnd"/>
            <w:r>
              <w:rPr>
                <w:b/>
                <w:color w:val="000000"/>
                <w:sz w:val="20"/>
              </w:rPr>
              <w:t xml:space="preserve"> </w:t>
            </w:r>
            <w:proofErr w:type="spellStart"/>
            <w:r>
              <w:rPr>
                <w:b/>
                <w:color w:val="000000"/>
                <w:sz w:val="20"/>
              </w:rPr>
              <w:t>κέρδη</w:t>
            </w:r>
            <w:proofErr w:type="spellEnd"/>
            <w:r>
              <w:rPr>
                <w:b/>
                <w:color w:val="000000"/>
                <w:sz w:val="20"/>
              </w:rPr>
              <w:t xml:space="preserve"> / </w:t>
            </w:r>
            <w:proofErr w:type="spellStart"/>
            <w:r>
              <w:rPr>
                <w:b/>
                <w:color w:val="000000"/>
                <w:sz w:val="20"/>
              </w:rPr>
              <w:t>Πωλήσεις</w:t>
            </w:r>
            <w:proofErr w:type="spellEnd"/>
            <w:r>
              <w:rPr>
                <w:b/>
                <w:color w:val="000000"/>
                <w:sz w:val="20"/>
              </w:rPr>
              <w:t xml:space="preserve"> </w:t>
            </w:r>
            <w:proofErr w:type="gramStart"/>
            <w:r>
              <w:rPr>
                <w:b/>
                <w:color w:val="000000"/>
                <w:sz w:val="20"/>
              </w:rPr>
              <w:t>( %</w:t>
            </w:r>
            <w:proofErr w:type="gramEnd"/>
            <w:r>
              <w:rPr>
                <w:b/>
                <w:color w:val="000000"/>
                <w:sz w:val="20"/>
              </w:rPr>
              <w:t xml:space="preserve">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F545536" w14:textId="77777777" w:rsidR="000D70CA" w:rsidRDefault="00000000">
            <w:pPr>
              <w:spacing w:after="0" w:line="240" w:lineRule="auto"/>
              <w:jc w:val="center"/>
              <w:rPr>
                <w:b/>
                <w:color w:val="FF0000"/>
                <w:sz w:val="28"/>
              </w:rPr>
            </w:pPr>
            <w:r>
              <w:rPr>
                <w:b/>
                <w:color w:val="FF0000"/>
                <w:sz w:val="28"/>
              </w:rPr>
              <w:t xml:space="preserve"> 0,67</w:t>
            </w:r>
          </w:p>
        </w:tc>
      </w:tr>
      <w:tr w:rsidR="000D70CA" w:rsidRPr="0018217A" w14:paraId="1E9089A4"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5E4B3C0"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κέρδη προ χρηματοοικονομικών εξόδων και φόρων με τις πωλήσεις.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1D0B3D9" w14:textId="77777777" w:rsidR="000D70CA" w:rsidRPr="00D32301" w:rsidRDefault="000D70CA">
            <w:pPr>
              <w:spacing w:after="0" w:line="240" w:lineRule="auto"/>
              <w:rPr>
                <w:lang w:val="el-GR"/>
              </w:rPr>
            </w:pPr>
          </w:p>
        </w:tc>
      </w:tr>
      <w:tr w:rsidR="000D70CA" w:rsidRPr="0018217A" w14:paraId="6B9EE87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9FD0B15"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μετράει την αποδοτικότητα των πωλήσεων από την κανονική δραστηριότητα της επιχείρησης, δηλαδή πόσο επικερδείς είναι οι δραστηριότητες των αγορών, της παραγωγής και διάθεσης της επιχείρησης.  </w:t>
            </w:r>
          </w:p>
        </w:tc>
      </w:tr>
      <w:tr w:rsidR="000D70CA" w:rsidRPr="0018217A" w14:paraId="4633553D" w14:textId="77777777">
        <w:trPr>
          <w:jc w:val="center"/>
        </w:trPr>
        <w:tc>
          <w:tcPr>
            <w:tcW w:w="9240" w:type="dxa"/>
            <w:gridSpan w:val="2"/>
            <w:tcBorders>
              <w:top w:val="single" w:sz="6" w:space="0" w:color="000000"/>
            </w:tcBorders>
            <w:shd w:val="clear" w:color="auto" w:fill="FFFFFF"/>
            <w:vAlign w:val="center"/>
          </w:tcPr>
          <w:p w14:paraId="4A47F949" w14:textId="77777777" w:rsidR="000D70CA" w:rsidRPr="00D32301" w:rsidRDefault="000D70CA">
            <w:pPr>
              <w:spacing w:after="0" w:line="240" w:lineRule="auto"/>
              <w:rPr>
                <w:b/>
                <w:color w:val="0000FF"/>
                <w:sz w:val="28"/>
                <w:u w:val="single"/>
                <w:lang w:val="el-GR"/>
              </w:rPr>
            </w:pPr>
          </w:p>
        </w:tc>
      </w:tr>
      <w:tr w:rsidR="000D70CA" w:rsidRPr="0018217A" w14:paraId="0A8CD39C" w14:textId="77777777">
        <w:trPr>
          <w:jc w:val="center"/>
        </w:trPr>
        <w:tc>
          <w:tcPr>
            <w:tcW w:w="7590" w:type="dxa"/>
          </w:tcPr>
          <w:p w14:paraId="3A59D855" w14:textId="77777777" w:rsidR="000D70CA" w:rsidRPr="00D32301" w:rsidRDefault="000D70CA">
            <w:pPr>
              <w:spacing w:after="0" w:line="240" w:lineRule="auto"/>
              <w:rPr>
                <w:sz w:val="18"/>
                <w:lang w:val="el-GR"/>
              </w:rPr>
            </w:pPr>
          </w:p>
        </w:tc>
        <w:tc>
          <w:tcPr>
            <w:tcW w:w="1650" w:type="dxa"/>
          </w:tcPr>
          <w:p w14:paraId="23CD002F" w14:textId="77777777" w:rsidR="000D70CA" w:rsidRPr="00D32301" w:rsidRDefault="000D70CA">
            <w:pPr>
              <w:spacing w:after="0" w:line="240" w:lineRule="auto"/>
              <w:rPr>
                <w:sz w:val="18"/>
                <w:lang w:val="el-GR"/>
              </w:rPr>
            </w:pPr>
          </w:p>
        </w:tc>
      </w:tr>
      <w:tr w:rsidR="000D70CA" w14:paraId="7E817DDB"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79EB48E" w14:textId="77777777" w:rsidR="000D70CA" w:rsidRDefault="00000000">
            <w:pPr>
              <w:spacing w:after="0" w:line="240" w:lineRule="auto"/>
              <w:rPr>
                <w:b/>
                <w:color w:val="000000"/>
              </w:rPr>
            </w:pPr>
            <w:r w:rsidRPr="00D32301">
              <w:rPr>
                <w:b/>
                <w:color w:val="000000"/>
                <w:lang w:val="el-GR"/>
              </w:rPr>
              <w:t xml:space="preserve">  </w:t>
            </w:r>
            <w:r>
              <w:rPr>
                <w:b/>
                <w:color w:val="000000"/>
              </w:rPr>
              <w:t>III - 4. ΑΠΟΤΕΛΕΣΜΑΤΙΚΟΤΗΤΑΣ ΚΕΦΑΛΑΙΑΚΗΣ ΜΟΧΛΕΥΣΗΣ</w:t>
            </w:r>
          </w:p>
        </w:tc>
      </w:tr>
      <w:tr w:rsidR="000D70CA" w14:paraId="46B03A1F" w14:textId="77777777">
        <w:trPr>
          <w:jc w:val="center"/>
        </w:trPr>
        <w:tc>
          <w:tcPr>
            <w:tcW w:w="7590" w:type="dxa"/>
            <w:tcBorders>
              <w:top w:val="single" w:sz="6" w:space="0" w:color="000000"/>
              <w:left w:val="single" w:sz="6" w:space="0" w:color="000000"/>
            </w:tcBorders>
            <w:shd w:val="clear" w:color="auto" w:fill="FFFFFF"/>
            <w:vAlign w:val="center"/>
          </w:tcPr>
          <w:p w14:paraId="48C62555" w14:textId="77777777" w:rsidR="000D70CA" w:rsidRPr="00D32301" w:rsidRDefault="00000000">
            <w:pPr>
              <w:spacing w:after="0" w:line="240" w:lineRule="auto"/>
              <w:jc w:val="center"/>
              <w:rPr>
                <w:b/>
                <w:color w:val="000000"/>
                <w:sz w:val="20"/>
                <w:lang w:val="el-GR"/>
              </w:rPr>
            </w:pPr>
            <w:r w:rsidRPr="00D32301">
              <w:rPr>
                <w:b/>
                <w:color w:val="000000"/>
                <w:sz w:val="20"/>
                <w:lang w:val="el-GR"/>
              </w:rPr>
              <w:t>%μεταβολής καθαρών κερδών / % μεταβολής αποτελεσμάτων προ τόκων και φόρων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74930192"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0,86</w:t>
            </w:r>
          </w:p>
        </w:tc>
      </w:tr>
      <w:tr w:rsidR="000D70CA" w:rsidRPr="0018217A" w14:paraId="67F3A7CF"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1B2894E" w14:textId="77777777" w:rsidR="000D70CA" w:rsidRPr="00D32301" w:rsidRDefault="00000000">
            <w:pPr>
              <w:spacing w:after="0" w:line="240" w:lineRule="auto"/>
              <w:rPr>
                <w:color w:val="000000"/>
                <w:sz w:val="20"/>
                <w:lang w:val="el-GR"/>
              </w:rPr>
            </w:pPr>
            <w:r w:rsidRPr="00D32301">
              <w:rPr>
                <w:color w:val="000000"/>
                <w:sz w:val="20"/>
                <w:lang w:val="el-GR"/>
              </w:rPr>
              <w:t>Υπολογίζεται εάν διαιρέσουμε το ποσοστό μεταβολής των ολικών αποτελεσμάτων ( κερδών εκμετάλλευσης ) προς το ποσοστό μεταβολής των μερικών αποτελεσμάτων ( κερδών προ τόκων και φόρων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94A7191" w14:textId="77777777" w:rsidR="000D70CA" w:rsidRPr="00D32301" w:rsidRDefault="000D70CA">
            <w:pPr>
              <w:spacing w:after="0" w:line="240" w:lineRule="auto"/>
              <w:rPr>
                <w:lang w:val="el-GR"/>
              </w:rPr>
            </w:pPr>
          </w:p>
        </w:tc>
      </w:tr>
      <w:tr w:rsidR="000D70CA" w:rsidRPr="0018217A" w14:paraId="16F39055"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9798BC4" w14:textId="77777777" w:rsidR="000D70CA" w:rsidRPr="00D32301" w:rsidRDefault="00000000">
            <w:pPr>
              <w:spacing w:after="0" w:line="240" w:lineRule="auto"/>
              <w:rPr>
                <w:color w:val="000000"/>
                <w:sz w:val="20"/>
                <w:lang w:val="el-GR"/>
              </w:rPr>
            </w:pPr>
            <w:r w:rsidRPr="00D32301">
              <w:rPr>
                <w:color w:val="000000"/>
                <w:sz w:val="20"/>
                <w:lang w:val="el-GR"/>
              </w:rPr>
              <w:t xml:space="preserve">Χρησιμοποιείται στην αξιολόγηση της αποτελεσματικότητας της κεφαλαιακής </w:t>
            </w:r>
            <w:proofErr w:type="spellStart"/>
            <w:r w:rsidRPr="00D32301">
              <w:rPr>
                <w:color w:val="000000"/>
                <w:sz w:val="20"/>
                <w:lang w:val="el-GR"/>
              </w:rPr>
              <w:t>μόχλευσης</w:t>
            </w:r>
            <w:proofErr w:type="spellEnd"/>
            <w:r w:rsidRPr="00D32301">
              <w:rPr>
                <w:color w:val="000000"/>
                <w:sz w:val="20"/>
                <w:lang w:val="el-GR"/>
              </w:rPr>
              <w:t xml:space="preserve"> από την διοίκηση και στην πρόβλεψη των μεταβολών στα καθαρά κέρδη της επιχείρησης σε σχέση με μεταβολές στα ολικά αποτελέσματα εκμετάλλευσης.  </w:t>
            </w:r>
          </w:p>
        </w:tc>
      </w:tr>
      <w:tr w:rsidR="000D70CA" w:rsidRPr="0018217A" w14:paraId="037DF277" w14:textId="77777777">
        <w:trPr>
          <w:jc w:val="center"/>
        </w:trPr>
        <w:tc>
          <w:tcPr>
            <w:tcW w:w="9240" w:type="dxa"/>
            <w:gridSpan w:val="2"/>
            <w:tcBorders>
              <w:top w:val="single" w:sz="6" w:space="0" w:color="000000"/>
            </w:tcBorders>
            <w:shd w:val="clear" w:color="auto" w:fill="FFFFFF"/>
            <w:vAlign w:val="center"/>
          </w:tcPr>
          <w:p w14:paraId="18F4D437" w14:textId="77777777" w:rsidR="000D70CA" w:rsidRPr="00D32301" w:rsidRDefault="000D70CA">
            <w:pPr>
              <w:spacing w:after="0" w:line="240" w:lineRule="auto"/>
              <w:rPr>
                <w:b/>
                <w:color w:val="0000FF"/>
                <w:sz w:val="28"/>
                <w:u w:val="single"/>
                <w:lang w:val="el-GR"/>
              </w:rPr>
            </w:pPr>
          </w:p>
        </w:tc>
      </w:tr>
      <w:tr w:rsidR="000D70CA" w:rsidRPr="0018217A" w14:paraId="16E8E6C7" w14:textId="77777777">
        <w:trPr>
          <w:jc w:val="center"/>
        </w:trPr>
        <w:tc>
          <w:tcPr>
            <w:tcW w:w="7590" w:type="dxa"/>
          </w:tcPr>
          <w:p w14:paraId="11CB605A" w14:textId="77777777" w:rsidR="000D70CA" w:rsidRPr="00D32301" w:rsidRDefault="000D70CA">
            <w:pPr>
              <w:spacing w:after="0" w:line="240" w:lineRule="auto"/>
              <w:rPr>
                <w:sz w:val="18"/>
                <w:lang w:val="el-GR"/>
              </w:rPr>
            </w:pPr>
          </w:p>
        </w:tc>
        <w:tc>
          <w:tcPr>
            <w:tcW w:w="1650" w:type="dxa"/>
          </w:tcPr>
          <w:p w14:paraId="423C1B1C" w14:textId="77777777" w:rsidR="000D70CA" w:rsidRPr="00D32301" w:rsidRDefault="000D70CA">
            <w:pPr>
              <w:spacing w:after="0" w:line="240" w:lineRule="auto"/>
              <w:rPr>
                <w:sz w:val="18"/>
                <w:lang w:val="el-GR"/>
              </w:rPr>
            </w:pPr>
          </w:p>
        </w:tc>
      </w:tr>
      <w:tr w:rsidR="000D70CA" w14:paraId="53C5AA1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FEA1F74" w14:textId="77777777" w:rsidR="000D70CA" w:rsidRDefault="00000000">
            <w:pPr>
              <w:spacing w:after="0" w:line="240" w:lineRule="auto"/>
              <w:rPr>
                <w:b/>
                <w:color w:val="000000"/>
              </w:rPr>
            </w:pPr>
            <w:r w:rsidRPr="00D32301">
              <w:rPr>
                <w:b/>
                <w:color w:val="000000"/>
                <w:lang w:val="el-GR"/>
              </w:rPr>
              <w:t xml:space="preserve">  </w:t>
            </w:r>
            <w:r>
              <w:rPr>
                <w:b/>
                <w:color w:val="000000"/>
              </w:rPr>
              <w:t>III - 5. ΑΠΟΤΕΛΕΣΜΑΤΙΚΟΤΗΤΑΣ ΛΕΙΤΟΥΡΓΙΚΗΣ ΜΟΧΛΕΥΣΗΣ</w:t>
            </w:r>
          </w:p>
        </w:tc>
      </w:tr>
      <w:tr w:rsidR="000D70CA" w14:paraId="7612C6DF" w14:textId="77777777">
        <w:trPr>
          <w:jc w:val="center"/>
        </w:trPr>
        <w:tc>
          <w:tcPr>
            <w:tcW w:w="7590" w:type="dxa"/>
            <w:tcBorders>
              <w:top w:val="single" w:sz="6" w:space="0" w:color="000000"/>
              <w:left w:val="single" w:sz="6" w:space="0" w:color="000000"/>
            </w:tcBorders>
            <w:shd w:val="clear" w:color="auto" w:fill="FFFFFF"/>
            <w:vAlign w:val="center"/>
          </w:tcPr>
          <w:p w14:paraId="611A0AA4" w14:textId="77777777" w:rsidR="000D70CA" w:rsidRPr="00D32301" w:rsidRDefault="00000000">
            <w:pPr>
              <w:spacing w:after="0" w:line="240" w:lineRule="auto"/>
              <w:jc w:val="center"/>
              <w:rPr>
                <w:b/>
                <w:color w:val="000000"/>
                <w:sz w:val="20"/>
                <w:lang w:val="el-GR"/>
              </w:rPr>
            </w:pPr>
            <w:r w:rsidRPr="00D32301">
              <w:rPr>
                <w:b/>
                <w:color w:val="000000"/>
                <w:sz w:val="20"/>
                <w:lang w:val="el-GR"/>
              </w:rPr>
              <w:t>% μεταβολής αποτελεσμάτων προ τόκων και φόρων / % μεταβολής πωλήσεων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F1725D2"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5,24</w:t>
            </w:r>
          </w:p>
        </w:tc>
      </w:tr>
      <w:tr w:rsidR="000D70CA" w:rsidRPr="0018217A" w14:paraId="52177D62"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9645432"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ποσοστό μεταβολής των μερικών αποτελεσμάτων εκμετάλλευσης προ τόκων και φόρων με το ποσοστό μεταβολής των πωλήσεων.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8FECD52" w14:textId="77777777" w:rsidR="000D70CA" w:rsidRPr="00D32301" w:rsidRDefault="000D70CA">
            <w:pPr>
              <w:spacing w:after="0" w:line="240" w:lineRule="auto"/>
              <w:rPr>
                <w:lang w:val="el-GR"/>
              </w:rPr>
            </w:pPr>
          </w:p>
        </w:tc>
      </w:tr>
      <w:tr w:rsidR="000D70CA" w:rsidRPr="0018217A" w14:paraId="196DE7E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A31F416" w14:textId="77777777" w:rsidR="000D70CA" w:rsidRPr="00D32301" w:rsidRDefault="00000000">
            <w:pPr>
              <w:spacing w:after="0" w:line="240" w:lineRule="auto"/>
              <w:rPr>
                <w:color w:val="000000"/>
                <w:sz w:val="20"/>
                <w:lang w:val="el-GR"/>
              </w:rPr>
            </w:pPr>
            <w:r w:rsidRPr="00D32301">
              <w:rPr>
                <w:color w:val="000000"/>
                <w:sz w:val="20"/>
                <w:lang w:val="el-GR"/>
              </w:rPr>
              <w:t xml:space="preserve">Χρησιμοποιείται στην αξιολόγηση της λειτουργικής </w:t>
            </w:r>
            <w:proofErr w:type="spellStart"/>
            <w:r w:rsidRPr="00D32301">
              <w:rPr>
                <w:color w:val="000000"/>
                <w:sz w:val="20"/>
                <w:lang w:val="el-GR"/>
              </w:rPr>
              <w:t>μόχλευσης</w:t>
            </w:r>
            <w:proofErr w:type="spellEnd"/>
            <w:r w:rsidRPr="00D32301">
              <w:rPr>
                <w:color w:val="000000"/>
                <w:sz w:val="20"/>
                <w:lang w:val="el-GR"/>
              </w:rPr>
              <w:t xml:space="preserve"> η οποία αναφέρεται στον βαθμό χρησιμοποίησης στοιχείων σταθερού κόστους (π.χ. Πάγια)σε σχέση με στοιχεία του μεταβλητού κόστους (π.χ. Εργατικά) σε μια επιχείρηση με στόχο την πρόβλεψη μελλοντικών διακυμάνσεων των κερδών σε σχέση με πιθανές διακυμάνσεις στον όγκο πωλήσεων.  </w:t>
            </w:r>
          </w:p>
        </w:tc>
      </w:tr>
      <w:tr w:rsidR="000D70CA" w:rsidRPr="0018217A" w14:paraId="56412444" w14:textId="77777777">
        <w:trPr>
          <w:jc w:val="center"/>
        </w:trPr>
        <w:tc>
          <w:tcPr>
            <w:tcW w:w="9240" w:type="dxa"/>
            <w:gridSpan w:val="2"/>
            <w:tcBorders>
              <w:top w:val="single" w:sz="6" w:space="0" w:color="000000"/>
            </w:tcBorders>
            <w:shd w:val="clear" w:color="auto" w:fill="FFFFFF"/>
            <w:vAlign w:val="center"/>
          </w:tcPr>
          <w:p w14:paraId="28656E31" w14:textId="77777777" w:rsidR="000D70CA" w:rsidRPr="00D32301" w:rsidRDefault="000D70CA">
            <w:pPr>
              <w:spacing w:after="0" w:line="240" w:lineRule="auto"/>
              <w:rPr>
                <w:b/>
                <w:color w:val="0000FF"/>
                <w:sz w:val="28"/>
                <w:u w:val="single"/>
                <w:lang w:val="el-GR"/>
              </w:rPr>
            </w:pPr>
          </w:p>
        </w:tc>
      </w:tr>
      <w:tr w:rsidR="000D70CA" w:rsidRPr="0018217A" w14:paraId="342D08AE" w14:textId="77777777">
        <w:trPr>
          <w:jc w:val="center"/>
        </w:trPr>
        <w:tc>
          <w:tcPr>
            <w:tcW w:w="7590" w:type="dxa"/>
          </w:tcPr>
          <w:p w14:paraId="1C193612" w14:textId="77777777" w:rsidR="000D70CA" w:rsidRPr="00D32301" w:rsidRDefault="000D70CA">
            <w:pPr>
              <w:spacing w:after="0" w:line="240" w:lineRule="auto"/>
              <w:rPr>
                <w:sz w:val="18"/>
                <w:lang w:val="el-GR"/>
              </w:rPr>
            </w:pPr>
          </w:p>
        </w:tc>
        <w:tc>
          <w:tcPr>
            <w:tcW w:w="1650" w:type="dxa"/>
          </w:tcPr>
          <w:p w14:paraId="0E3C2390" w14:textId="77777777" w:rsidR="000D70CA" w:rsidRPr="00D32301" w:rsidRDefault="000D70CA">
            <w:pPr>
              <w:spacing w:after="0" w:line="240" w:lineRule="auto"/>
              <w:rPr>
                <w:sz w:val="18"/>
                <w:lang w:val="el-GR"/>
              </w:rPr>
            </w:pPr>
          </w:p>
        </w:tc>
      </w:tr>
      <w:tr w:rsidR="000D70CA" w:rsidRPr="0018217A" w14:paraId="6C48550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EB2CBFC"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III</w:t>
            </w:r>
            <w:r w:rsidRPr="00D32301">
              <w:rPr>
                <w:b/>
                <w:color w:val="000000"/>
                <w:lang w:val="el-GR"/>
              </w:rPr>
              <w:t xml:space="preserve"> - 6. ΕΚΜΕΤΑΛΛΕΥΣΗ ΕΝΕΡΓΗΤΙΚΟΥ ή ΟΓΚΟΥ ΠΩΛΗΣΕΩΝ</w:t>
            </w:r>
          </w:p>
        </w:tc>
      </w:tr>
      <w:tr w:rsidR="000D70CA" w14:paraId="0226ADAB" w14:textId="77777777">
        <w:trPr>
          <w:jc w:val="center"/>
        </w:trPr>
        <w:tc>
          <w:tcPr>
            <w:tcW w:w="7590" w:type="dxa"/>
            <w:tcBorders>
              <w:top w:val="single" w:sz="6" w:space="0" w:color="000000"/>
              <w:left w:val="single" w:sz="6" w:space="0" w:color="000000"/>
            </w:tcBorders>
            <w:shd w:val="clear" w:color="auto" w:fill="FFFFFF"/>
            <w:vAlign w:val="center"/>
          </w:tcPr>
          <w:p w14:paraId="2DF36050"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Πωλήσεις / Σύνολο Ενεργητικού Μ. Ο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CC2A451"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1,01</w:t>
            </w:r>
          </w:p>
        </w:tc>
      </w:tr>
      <w:tr w:rsidR="000D70CA" w:rsidRPr="0018217A" w14:paraId="2BFED990"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0E11E83" w14:textId="77777777" w:rsidR="000D70CA" w:rsidRPr="00D32301" w:rsidRDefault="00000000">
            <w:pPr>
              <w:spacing w:after="0" w:line="240" w:lineRule="auto"/>
              <w:rPr>
                <w:color w:val="000000"/>
                <w:sz w:val="20"/>
                <w:lang w:val="el-GR"/>
              </w:rPr>
            </w:pPr>
            <w:r w:rsidRPr="00D32301">
              <w:rPr>
                <w:color w:val="000000"/>
                <w:sz w:val="20"/>
                <w:lang w:val="el-GR"/>
              </w:rPr>
              <w:lastRenderedPageBreak/>
              <w:t xml:space="preserve">Υπολογίζεται εάν διαιρέσουμε τις πωλήσεις μιας χρήσης με το σύνολο των περιουσιακών στοιχείων της επιχείρησης, που χρησιμοποιούνται κατά τη διάρκεια της ίδιας χρήσης για να πετύχει τις πωλήσεις της.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75C5391" w14:textId="77777777" w:rsidR="000D70CA" w:rsidRPr="00D32301" w:rsidRDefault="000D70CA">
            <w:pPr>
              <w:spacing w:after="0" w:line="240" w:lineRule="auto"/>
              <w:rPr>
                <w:lang w:val="el-GR"/>
              </w:rPr>
            </w:pPr>
          </w:p>
        </w:tc>
      </w:tr>
      <w:tr w:rsidR="000D70CA" w:rsidRPr="0018217A" w14:paraId="290E19AC"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AED34C3"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εκτιμά την </w:t>
            </w:r>
            <w:proofErr w:type="spellStart"/>
            <w:r w:rsidRPr="00D32301">
              <w:rPr>
                <w:color w:val="000000"/>
                <w:sz w:val="20"/>
                <w:lang w:val="el-GR"/>
              </w:rPr>
              <w:t>εντατικότητα</w:t>
            </w:r>
            <w:proofErr w:type="spellEnd"/>
            <w:r w:rsidRPr="00D32301">
              <w:rPr>
                <w:color w:val="000000"/>
                <w:sz w:val="20"/>
                <w:lang w:val="el-GR"/>
              </w:rPr>
              <w:t xml:space="preserve"> με την οποία χρησιμοποιεί η επιχείρηση τα περιουσιακά της στοιχεία για να επιτύχει τους στόχους πωλήσεων της. Ένας υψηλός δείκτης εκμετάλλευσης ενεργητικού σημαίνει ότι η επιχείρηση χρησιμοποιεί εντατικά τα περιουσιακά της στοιχεία προκειμένου να πραγματοποιεί τις πωλήσεις της. Ένας χαμηλός δείκτης αποτελεί ένδειξη όχι εντατικής χρησιμοποίησης των περιουσιακών της στοιχείων. Ο δείκτης αυτός στην ουσία μας δείχνει εάν υπάρχει </w:t>
            </w:r>
            <w:proofErr w:type="spellStart"/>
            <w:r w:rsidRPr="00D32301">
              <w:rPr>
                <w:color w:val="000000"/>
                <w:sz w:val="20"/>
                <w:lang w:val="el-GR"/>
              </w:rPr>
              <w:t>υπερεπένδυση</w:t>
            </w:r>
            <w:proofErr w:type="spellEnd"/>
            <w:r w:rsidRPr="00D32301">
              <w:rPr>
                <w:color w:val="000000"/>
                <w:sz w:val="20"/>
                <w:lang w:val="el-GR"/>
              </w:rPr>
              <w:t xml:space="preserve"> κεφαλαίων στην επιχείρηση σε σχέση με το ύψος των πωλήσεων της.  </w:t>
            </w:r>
          </w:p>
        </w:tc>
      </w:tr>
      <w:tr w:rsidR="000D70CA" w:rsidRPr="0018217A" w14:paraId="7D349C2B" w14:textId="77777777">
        <w:trPr>
          <w:jc w:val="center"/>
        </w:trPr>
        <w:tc>
          <w:tcPr>
            <w:tcW w:w="9240" w:type="dxa"/>
            <w:gridSpan w:val="2"/>
            <w:tcBorders>
              <w:top w:val="single" w:sz="6" w:space="0" w:color="000000"/>
            </w:tcBorders>
            <w:shd w:val="clear" w:color="auto" w:fill="FFFFFF"/>
            <w:vAlign w:val="center"/>
          </w:tcPr>
          <w:p w14:paraId="1CFBA6A4" w14:textId="77777777" w:rsidR="000D70CA" w:rsidRPr="00D32301" w:rsidRDefault="000D70CA">
            <w:pPr>
              <w:spacing w:after="0" w:line="240" w:lineRule="auto"/>
              <w:rPr>
                <w:b/>
                <w:color w:val="0000FF"/>
                <w:sz w:val="28"/>
                <w:u w:val="single"/>
                <w:lang w:val="el-GR"/>
              </w:rPr>
            </w:pPr>
          </w:p>
        </w:tc>
      </w:tr>
      <w:tr w:rsidR="000D70CA" w:rsidRPr="0018217A" w14:paraId="1885B803" w14:textId="77777777">
        <w:trPr>
          <w:jc w:val="center"/>
        </w:trPr>
        <w:tc>
          <w:tcPr>
            <w:tcW w:w="7590" w:type="dxa"/>
          </w:tcPr>
          <w:p w14:paraId="66581F78" w14:textId="77777777" w:rsidR="000D70CA" w:rsidRPr="00D32301" w:rsidRDefault="000D70CA">
            <w:pPr>
              <w:spacing w:after="0" w:line="240" w:lineRule="auto"/>
              <w:rPr>
                <w:sz w:val="18"/>
                <w:lang w:val="el-GR"/>
              </w:rPr>
            </w:pPr>
          </w:p>
        </w:tc>
        <w:tc>
          <w:tcPr>
            <w:tcW w:w="1650" w:type="dxa"/>
          </w:tcPr>
          <w:p w14:paraId="5DBC368D" w14:textId="77777777" w:rsidR="000D70CA" w:rsidRPr="00D32301" w:rsidRDefault="000D70CA">
            <w:pPr>
              <w:spacing w:after="0" w:line="240" w:lineRule="auto"/>
              <w:rPr>
                <w:sz w:val="18"/>
                <w:lang w:val="el-GR"/>
              </w:rPr>
            </w:pPr>
          </w:p>
        </w:tc>
      </w:tr>
      <w:tr w:rsidR="000D70CA" w14:paraId="23435F4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CF0F712" w14:textId="77777777" w:rsidR="000D70CA" w:rsidRDefault="00000000">
            <w:pPr>
              <w:spacing w:after="0" w:line="240" w:lineRule="auto"/>
              <w:rPr>
                <w:b/>
                <w:color w:val="000000"/>
              </w:rPr>
            </w:pPr>
            <w:r w:rsidRPr="00D32301">
              <w:rPr>
                <w:b/>
                <w:color w:val="000000"/>
                <w:lang w:val="el-GR"/>
              </w:rPr>
              <w:t xml:space="preserve">  </w:t>
            </w:r>
            <w:r>
              <w:rPr>
                <w:b/>
                <w:color w:val="000000"/>
              </w:rPr>
              <w:t>III - 7. ΕΚΜΕΤΑΛΛΕΥΣΗΣ ΠΑΓΙΩΝ</w:t>
            </w:r>
          </w:p>
        </w:tc>
      </w:tr>
      <w:tr w:rsidR="000D70CA" w14:paraId="134C592E" w14:textId="77777777">
        <w:trPr>
          <w:jc w:val="center"/>
        </w:trPr>
        <w:tc>
          <w:tcPr>
            <w:tcW w:w="7590" w:type="dxa"/>
            <w:tcBorders>
              <w:top w:val="single" w:sz="6" w:space="0" w:color="000000"/>
              <w:left w:val="single" w:sz="6" w:space="0" w:color="000000"/>
            </w:tcBorders>
            <w:shd w:val="clear" w:color="auto" w:fill="FFFFFF"/>
            <w:vAlign w:val="center"/>
          </w:tcPr>
          <w:p w14:paraId="6AAB1CA7"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Πωλήσεις / Πάγιο Ενεργητικό καθαρό χρήσης Μ. Ο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1772828"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1,66</w:t>
            </w:r>
          </w:p>
        </w:tc>
      </w:tr>
      <w:tr w:rsidR="000D70CA" w:rsidRPr="0018217A" w14:paraId="07A44212"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305FA99" w14:textId="77777777" w:rsidR="000D70CA" w:rsidRPr="00D32301" w:rsidRDefault="00000000">
            <w:pPr>
              <w:spacing w:after="0" w:line="240" w:lineRule="auto"/>
              <w:rPr>
                <w:color w:val="000000"/>
                <w:sz w:val="20"/>
                <w:lang w:val="el-GR"/>
              </w:rPr>
            </w:pPr>
            <w:r w:rsidRPr="00D32301">
              <w:rPr>
                <w:color w:val="000000"/>
                <w:sz w:val="20"/>
                <w:lang w:val="el-GR"/>
              </w:rPr>
              <w:t xml:space="preserve">Είναι το πηλίκο της διαίρεσης των πωλήσεων της χρήσης με τον μέσο όρο του συνόλου του παγίου ενεργητικού που χρησιμοποίησε η επιχείρηση στην χρήση.  </w:t>
            </w:r>
          </w:p>
        </w:tc>
        <w:tc>
          <w:tcPr>
            <w:tcW w:w="1650" w:type="dxa"/>
            <w:vMerge/>
            <w:tcBorders>
              <w:top w:val="single" w:sz="6" w:space="0" w:color="000000"/>
              <w:left w:val="single" w:sz="6" w:space="0" w:color="000000"/>
              <w:right w:val="single" w:sz="6" w:space="0" w:color="000000"/>
            </w:tcBorders>
            <w:shd w:val="clear" w:color="auto" w:fill="FFFFFF"/>
            <w:vAlign w:val="center"/>
          </w:tcPr>
          <w:p w14:paraId="476BA4F6" w14:textId="77777777" w:rsidR="000D70CA" w:rsidRPr="00D32301" w:rsidRDefault="000D70CA">
            <w:pPr>
              <w:spacing w:after="0" w:line="240" w:lineRule="auto"/>
              <w:rPr>
                <w:lang w:val="el-GR"/>
              </w:rPr>
            </w:pPr>
          </w:p>
        </w:tc>
      </w:tr>
      <w:tr w:rsidR="000D70CA" w:rsidRPr="0018217A" w14:paraId="395643D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38751B4"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τον βαθμό χρησιμοποίησης των παγίων περιουσιακών στοιχείων από την επιχείρηση σε σχέση με τις πωλήσεις της. Επίσης παρέχει ένδειξη του εάν υπάρχει </w:t>
            </w:r>
            <w:proofErr w:type="spellStart"/>
            <w:r w:rsidRPr="00D32301">
              <w:rPr>
                <w:color w:val="000000"/>
                <w:sz w:val="20"/>
                <w:lang w:val="el-GR"/>
              </w:rPr>
              <w:t>υπερεπένδυση</w:t>
            </w:r>
            <w:proofErr w:type="spellEnd"/>
            <w:r w:rsidRPr="00D32301">
              <w:rPr>
                <w:color w:val="000000"/>
                <w:sz w:val="20"/>
                <w:lang w:val="el-GR"/>
              </w:rPr>
              <w:t xml:space="preserve"> σε πάγια. Όσο μεγαλύτερος είναι ο δείκτης, τόσο πιο εντατική είναι η χρησιμοποίηση των παγίων περιουσιακών στοιχείων της επιχείρησης σε σχέση με τις πωλήσεις της. Μείωση του δείκτη αυτού διαχρονικά μπορεί να σημαίνει ότι υπάρχει </w:t>
            </w:r>
            <w:proofErr w:type="spellStart"/>
            <w:r w:rsidRPr="00D32301">
              <w:rPr>
                <w:color w:val="000000"/>
                <w:sz w:val="20"/>
                <w:lang w:val="el-GR"/>
              </w:rPr>
              <w:t>υπερεπένδυση</w:t>
            </w:r>
            <w:proofErr w:type="spellEnd"/>
            <w:r w:rsidRPr="00D32301">
              <w:rPr>
                <w:color w:val="000000"/>
                <w:sz w:val="20"/>
                <w:lang w:val="el-GR"/>
              </w:rPr>
              <w:t xml:space="preserve"> κεφαλαίων σε πάγια σε σχέση με την δυνατότητα της επιχείρησης για πωλήσεις.  </w:t>
            </w:r>
          </w:p>
        </w:tc>
      </w:tr>
      <w:tr w:rsidR="000D70CA" w:rsidRPr="0018217A" w14:paraId="483164F3" w14:textId="77777777">
        <w:trPr>
          <w:jc w:val="center"/>
        </w:trPr>
        <w:tc>
          <w:tcPr>
            <w:tcW w:w="9240" w:type="dxa"/>
            <w:gridSpan w:val="2"/>
            <w:tcBorders>
              <w:top w:val="single" w:sz="6" w:space="0" w:color="000000"/>
            </w:tcBorders>
            <w:shd w:val="clear" w:color="auto" w:fill="FFFFFF"/>
            <w:vAlign w:val="center"/>
          </w:tcPr>
          <w:p w14:paraId="3D74E2E6" w14:textId="77777777" w:rsidR="000D70CA" w:rsidRPr="00D32301" w:rsidRDefault="000D70CA">
            <w:pPr>
              <w:spacing w:after="0" w:line="240" w:lineRule="auto"/>
              <w:rPr>
                <w:b/>
                <w:color w:val="0000FF"/>
                <w:sz w:val="28"/>
                <w:u w:val="single"/>
                <w:lang w:val="el-GR"/>
              </w:rPr>
            </w:pPr>
          </w:p>
        </w:tc>
      </w:tr>
      <w:tr w:rsidR="000D70CA" w:rsidRPr="0018217A" w14:paraId="7FA74B22" w14:textId="77777777">
        <w:trPr>
          <w:jc w:val="center"/>
        </w:trPr>
        <w:tc>
          <w:tcPr>
            <w:tcW w:w="7590" w:type="dxa"/>
          </w:tcPr>
          <w:p w14:paraId="29FA9E7D" w14:textId="77777777" w:rsidR="000D70CA" w:rsidRPr="00D32301" w:rsidRDefault="000D70CA">
            <w:pPr>
              <w:spacing w:after="0" w:line="240" w:lineRule="auto"/>
              <w:rPr>
                <w:sz w:val="18"/>
                <w:lang w:val="el-GR"/>
              </w:rPr>
            </w:pPr>
          </w:p>
        </w:tc>
        <w:tc>
          <w:tcPr>
            <w:tcW w:w="1650" w:type="dxa"/>
          </w:tcPr>
          <w:p w14:paraId="0E9EDD95" w14:textId="77777777" w:rsidR="000D70CA" w:rsidRPr="00D32301" w:rsidRDefault="000D70CA">
            <w:pPr>
              <w:spacing w:after="0" w:line="240" w:lineRule="auto"/>
              <w:rPr>
                <w:sz w:val="18"/>
                <w:lang w:val="el-GR"/>
              </w:rPr>
            </w:pPr>
          </w:p>
        </w:tc>
      </w:tr>
      <w:tr w:rsidR="000D70CA" w14:paraId="4F4613A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FFA456C" w14:textId="77777777" w:rsidR="000D70CA" w:rsidRDefault="00000000">
            <w:pPr>
              <w:spacing w:after="0" w:line="240" w:lineRule="auto"/>
              <w:rPr>
                <w:b/>
                <w:color w:val="000000"/>
              </w:rPr>
            </w:pPr>
            <w:r w:rsidRPr="00D32301">
              <w:rPr>
                <w:b/>
                <w:color w:val="000000"/>
                <w:lang w:val="el-GR"/>
              </w:rPr>
              <w:t xml:space="preserve">  </w:t>
            </w:r>
            <w:r>
              <w:rPr>
                <w:b/>
                <w:color w:val="000000"/>
              </w:rPr>
              <w:t>III - 8. ΕΚΜΕΤΑΛΛΕΥΣΗΣ ΚΕΦΑΛΑΙΩΝ ΚΙΝΗΣΗΣ</w:t>
            </w:r>
          </w:p>
        </w:tc>
      </w:tr>
      <w:tr w:rsidR="000D70CA" w14:paraId="6CF0A488" w14:textId="77777777">
        <w:trPr>
          <w:jc w:val="center"/>
        </w:trPr>
        <w:tc>
          <w:tcPr>
            <w:tcW w:w="7590" w:type="dxa"/>
            <w:tcBorders>
              <w:top w:val="single" w:sz="6" w:space="0" w:color="000000"/>
              <w:left w:val="single" w:sz="6" w:space="0" w:color="000000"/>
            </w:tcBorders>
            <w:shd w:val="clear" w:color="auto" w:fill="FFFFFF"/>
            <w:vAlign w:val="center"/>
          </w:tcPr>
          <w:p w14:paraId="4E6BE7B2" w14:textId="77777777" w:rsidR="000D70CA" w:rsidRPr="00D32301" w:rsidRDefault="00000000">
            <w:pPr>
              <w:spacing w:after="0" w:line="240" w:lineRule="auto"/>
              <w:jc w:val="center"/>
              <w:rPr>
                <w:b/>
                <w:color w:val="000000"/>
                <w:sz w:val="20"/>
                <w:lang w:val="el-GR"/>
              </w:rPr>
            </w:pPr>
            <w:r w:rsidRPr="00D32301">
              <w:rPr>
                <w:b/>
                <w:color w:val="000000"/>
                <w:sz w:val="20"/>
                <w:lang w:val="el-GR"/>
              </w:rPr>
              <w:t>Καθαρές Πωλήσεις / Καθαρό Κεφάλαιο Κίνησης</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CA47A32"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-10,88</w:t>
            </w:r>
          </w:p>
        </w:tc>
      </w:tr>
      <w:tr w:rsidR="000D70CA" w14:paraId="35C456B0"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6E4E379" w14:textId="77777777" w:rsidR="000D70CA" w:rsidRDefault="00000000">
            <w:pPr>
              <w:spacing w:after="0" w:line="240" w:lineRule="auto"/>
              <w:rPr>
                <w:color w:val="000000"/>
                <w:sz w:val="20"/>
              </w:rPr>
            </w:pPr>
            <w:r w:rsidRPr="00D32301">
              <w:rPr>
                <w:color w:val="000000"/>
                <w:sz w:val="20"/>
                <w:lang w:val="el-GR"/>
              </w:rPr>
              <w:t xml:space="preserve">Υπολογίζεται εάν διαιρέσουμε τις πωλήσεις της χρήσης με το καθαρό κεφάλαιο κίνησης. </w:t>
            </w:r>
            <w:r>
              <w:rPr>
                <w:color w:val="000000"/>
                <w:sz w:val="20"/>
              </w:rPr>
              <w:t>Καθα</w:t>
            </w:r>
            <w:proofErr w:type="spellStart"/>
            <w:r>
              <w:rPr>
                <w:color w:val="000000"/>
                <w:sz w:val="20"/>
              </w:rPr>
              <w:t>ρό</w:t>
            </w:r>
            <w:proofErr w:type="spellEnd"/>
            <w:r>
              <w:rPr>
                <w:color w:val="000000"/>
                <w:sz w:val="20"/>
              </w:rPr>
              <w:t xml:space="preserve"> </w:t>
            </w:r>
            <w:proofErr w:type="spellStart"/>
            <w:r>
              <w:rPr>
                <w:color w:val="000000"/>
                <w:sz w:val="20"/>
              </w:rPr>
              <w:t>Κεφάλ</w:t>
            </w:r>
            <w:proofErr w:type="spellEnd"/>
            <w:r>
              <w:rPr>
                <w:color w:val="000000"/>
                <w:sz w:val="20"/>
              </w:rPr>
              <w:t xml:space="preserve">αιο </w:t>
            </w:r>
            <w:proofErr w:type="spellStart"/>
            <w:r>
              <w:rPr>
                <w:color w:val="000000"/>
                <w:sz w:val="20"/>
              </w:rPr>
              <w:t>Κίνησης</w:t>
            </w:r>
            <w:proofErr w:type="spellEnd"/>
            <w:r>
              <w:rPr>
                <w:color w:val="000000"/>
                <w:sz w:val="20"/>
              </w:rPr>
              <w:t xml:space="preserve"> = </w:t>
            </w:r>
            <w:proofErr w:type="spellStart"/>
            <w:r>
              <w:rPr>
                <w:color w:val="000000"/>
                <w:sz w:val="20"/>
              </w:rPr>
              <w:t>Κυκλοφορούν</w:t>
            </w:r>
            <w:proofErr w:type="spellEnd"/>
            <w:r>
              <w:rPr>
                <w:color w:val="000000"/>
                <w:sz w:val="20"/>
              </w:rPr>
              <w:t xml:space="preserve"> </w:t>
            </w:r>
            <w:proofErr w:type="spellStart"/>
            <w:r>
              <w:rPr>
                <w:color w:val="000000"/>
                <w:sz w:val="20"/>
              </w:rPr>
              <w:t>ενεργητικό-Βρ</w:t>
            </w:r>
            <w:proofErr w:type="spellEnd"/>
            <w:r>
              <w:rPr>
                <w:color w:val="000000"/>
                <w:sz w:val="20"/>
              </w:rPr>
              <w:t>αχυπρόθεσμες υπ</w:t>
            </w:r>
            <w:proofErr w:type="spellStart"/>
            <w:r>
              <w:rPr>
                <w:color w:val="000000"/>
                <w:sz w:val="20"/>
              </w:rPr>
              <w:t>οχρεώσεις</w:t>
            </w:r>
            <w:proofErr w:type="spellEnd"/>
            <w:r>
              <w:rPr>
                <w:color w:val="000000"/>
                <w:sz w:val="20"/>
              </w:rPr>
              <w:t xml:space="preserve">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5F792B6" w14:textId="77777777" w:rsidR="000D70CA" w:rsidRDefault="000D70CA">
            <w:pPr>
              <w:spacing w:after="0" w:line="240" w:lineRule="auto"/>
            </w:pPr>
          </w:p>
        </w:tc>
      </w:tr>
      <w:tr w:rsidR="000D70CA" w:rsidRPr="0018217A" w14:paraId="20D34FF7"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83E8078"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πόσα € καθαρών πωλήσεων πραγματοποιεί η επιχείρηση για κάθε € καθαρού κεφαλαίου κίνησης που δεν χρηματοδοτήθηκε από τους βραχυπρόθεσμους πιστωτές. Ένας υψηλός δείκτης είναι δυνατόν να αντικατοπτρίζει μια έλλειψη καθαρού κεφαλαίου κίνησης και χαμηλή κυκλοφοριακή ταχύτητα ανανεώσεως των αποθεμάτων ή της ταχύτητας είσπραξης των απαιτήσεων. Μια χαμηλή τιμή του δείκτη είναι δυνατό να είναι αποτέλεσμα ενός πλεονάσματος του καθαρού κεφαλαίου κίνησης, τοποθετημένου σε προσωρινές επενδύσεις.  </w:t>
            </w:r>
          </w:p>
        </w:tc>
      </w:tr>
      <w:tr w:rsidR="000D70CA" w:rsidRPr="0018217A" w14:paraId="18926203" w14:textId="77777777">
        <w:trPr>
          <w:jc w:val="center"/>
        </w:trPr>
        <w:tc>
          <w:tcPr>
            <w:tcW w:w="9240" w:type="dxa"/>
            <w:gridSpan w:val="2"/>
            <w:tcBorders>
              <w:top w:val="single" w:sz="6" w:space="0" w:color="000000"/>
            </w:tcBorders>
            <w:shd w:val="clear" w:color="auto" w:fill="FFFFFF"/>
            <w:vAlign w:val="center"/>
          </w:tcPr>
          <w:p w14:paraId="65AF7E6F" w14:textId="77777777" w:rsidR="000D70CA" w:rsidRPr="00D32301" w:rsidRDefault="000D70CA">
            <w:pPr>
              <w:spacing w:after="0" w:line="240" w:lineRule="auto"/>
              <w:rPr>
                <w:b/>
                <w:color w:val="0000FF"/>
                <w:sz w:val="28"/>
                <w:u w:val="single"/>
                <w:lang w:val="el-GR"/>
              </w:rPr>
            </w:pPr>
          </w:p>
        </w:tc>
      </w:tr>
      <w:tr w:rsidR="000D70CA" w:rsidRPr="0018217A" w14:paraId="0F087C99" w14:textId="77777777">
        <w:trPr>
          <w:jc w:val="center"/>
        </w:trPr>
        <w:tc>
          <w:tcPr>
            <w:tcW w:w="7590" w:type="dxa"/>
          </w:tcPr>
          <w:p w14:paraId="42C6BFF7" w14:textId="77777777" w:rsidR="000D70CA" w:rsidRPr="00D32301" w:rsidRDefault="000D70CA">
            <w:pPr>
              <w:spacing w:after="0" w:line="240" w:lineRule="auto"/>
              <w:rPr>
                <w:sz w:val="18"/>
                <w:lang w:val="el-GR"/>
              </w:rPr>
            </w:pPr>
          </w:p>
        </w:tc>
        <w:tc>
          <w:tcPr>
            <w:tcW w:w="1650" w:type="dxa"/>
          </w:tcPr>
          <w:p w14:paraId="5DBF4D61" w14:textId="77777777" w:rsidR="000D70CA" w:rsidRPr="00D32301" w:rsidRDefault="000D70CA">
            <w:pPr>
              <w:spacing w:after="0" w:line="240" w:lineRule="auto"/>
              <w:rPr>
                <w:sz w:val="18"/>
                <w:lang w:val="el-GR"/>
              </w:rPr>
            </w:pPr>
          </w:p>
        </w:tc>
      </w:tr>
      <w:tr w:rsidR="000D70CA" w14:paraId="59AB212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3A0C4CF" w14:textId="77777777" w:rsidR="000D70CA" w:rsidRDefault="00000000">
            <w:pPr>
              <w:spacing w:after="0" w:line="240" w:lineRule="auto"/>
              <w:rPr>
                <w:b/>
                <w:color w:val="000000"/>
              </w:rPr>
            </w:pPr>
            <w:r w:rsidRPr="00D32301">
              <w:rPr>
                <w:b/>
                <w:color w:val="000000"/>
                <w:lang w:val="el-GR"/>
              </w:rPr>
              <w:t xml:space="preserve">  </w:t>
            </w:r>
            <w:r>
              <w:rPr>
                <w:b/>
                <w:color w:val="000000"/>
              </w:rPr>
              <w:t>III - 9. ΕΚΜΕΤΑΛΛΕΥΣΗΣ ΙΔΙΩΝ ΚΕΦΑΛΑΙΩΝ</w:t>
            </w:r>
          </w:p>
        </w:tc>
      </w:tr>
      <w:tr w:rsidR="000D70CA" w14:paraId="52AD50EA" w14:textId="77777777">
        <w:trPr>
          <w:jc w:val="center"/>
        </w:trPr>
        <w:tc>
          <w:tcPr>
            <w:tcW w:w="7590" w:type="dxa"/>
            <w:tcBorders>
              <w:top w:val="single" w:sz="6" w:space="0" w:color="000000"/>
              <w:left w:val="single" w:sz="6" w:space="0" w:color="000000"/>
            </w:tcBorders>
            <w:shd w:val="clear" w:color="auto" w:fill="FFFFFF"/>
            <w:vAlign w:val="center"/>
          </w:tcPr>
          <w:p w14:paraId="15229FFF"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Καθαρές Πωλήσεις / Ίδια Κεφάλαια Μ. Ο χωρίς επιχορηγήσεις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C60A52B"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2C6F2143"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5E06093B"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τις πωλήσεις με το μέσο σύνολο των ιδίων κεφαλαίων της χρήσης χωρίς τις επιχορηγήσεις.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89D0FAD" w14:textId="77777777" w:rsidR="000D70CA" w:rsidRPr="00D32301" w:rsidRDefault="000D70CA">
            <w:pPr>
              <w:spacing w:after="0" w:line="240" w:lineRule="auto"/>
              <w:rPr>
                <w:lang w:val="el-GR"/>
              </w:rPr>
            </w:pPr>
          </w:p>
        </w:tc>
      </w:tr>
      <w:tr w:rsidR="000D70CA" w:rsidRPr="0018217A" w14:paraId="6364EFB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E5BD0C5"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το βαθμό ανακύκλωσης των ιδίων κεφαλαίων της επιχείρησης με βάση τις πωλήσεις. Όσο μεγαλύτερος είναι ο δείκτης τόσο καλύτερη είναι η θέση της επιχειρήσεως, διότι κάνει μεγάλες πωλήσεις με μικρό ύψος ιδίων κεφαλαίων και ενδεχομένως να έχουμε αυξημένα κέρδη. Σε χαμηλή τιμή του δείκτη οι ζημιές θα είναι ανάλογα μεγαλύτερες λόγω των αυξημένων χρηματοοικονομικών εξόδων που δημιουργούν τα ξένα κεφάλαια.  </w:t>
            </w:r>
          </w:p>
        </w:tc>
      </w:tr>
      <w:tr w:rsidR="000D70CA" w:rsidRPr="0018217A" w14:paraId="4485F518" w14:textId="77777777">
        <w:trPr>
          <w:jc w:val="center"/>
        </w:trPr>
        <w:tc>
          <w:tcPr>
            <w:tcW w:w="9240" w:type="dxa"/>
            <w:gridSpan w:val="2"/>
            <w:tcBorders>
              <w:top w:val="single" w:sz="6" w:space="0" w:color="000000"/>
            </w:tcBorders>
            <w:shd w:val="clear" w:color="auto" w:fill="FFFFFF"/>
            <w:vAlign w:val="center"/>
          </w:tcPr>
          <w:p w14:paraId="324CB9F0" w14:textId="77777777" w:rsidR="000D70CA" w:rsidRPr="00D32301" w:rsidRDefault="000D70CA">
            <w:pPr>
              <w:spacing w:after="0" w:line="240" w:lineRule="auto"/>
              <w:rPr>
                <w:b/>
                <w:color w:val="0000FF"/>
                <w:sz w:val="28"/>
                <w:u w:val="single"/>
                <w:lang w:val="el-GR"/>
              </w:rPr>
            </w:pPr>
          </w:p>
        </w:tc>
      </w:tr>
      <w:tr w:rsidR="000D70CA" w:rsidRPr="0018217A" w14:paraId="43E703E9" w14:textId="77777777">
        <w:trPr>
          <w:jc w:val="center"/>
        </w:trPr>
        <w:tc>
          <w:tcPr>
            <w:tcW w:w="7590" w:type="dxa"/>
          </w:tcPr>
          <w:p w14:paraId="62186971" w14:textId="77777777" w:rsidR="000D70CA" w:rsidRPr="00D32301" w:rsidRDefault="000D70CA">
            <w:pPr>
              <w:spacing w:after="0" w:line="240" w:lineRule="auto"/>
              <w:rPr>
                <w:sz w:val="18"/>
                <w:lang w:val="el-GR"/>
              </w:rPr>
            </w:pPr>
          </w:p>
        </w:tc>
        <w:tc>
          <w:tcPr>
            <w:tcW w:w="1650" w:type="dxa"/>
          </w:tcPr>
          <w:p w14:paraId="5D91F814" w14:textId="77777777" w:rsidR="000D70CA" w:rsidRPr="00D32301" w:rsidRDefault="000D70CA">
            <w:pPr>
              <w:spacing w:after="0" w:line="240" w:lineRule="auto"/>
              <w:rPr>
                <w:sz w:val="18"/>
                <w:lang w:val="el-GR"/>
              </w:rPr>
            </w:pPr>
          </w:p>
        </w:tc>
      </w:tr>
      <w:tr w:rsidR="000D70CA" w14:paraId="2F579CA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08DEA06" w14:textId="77777777" w:rsidR="000D70CA" w:rsidRDefault="00000000">
            <w:pPr>
              <w:spacing w:after="0" w:line="240" w:lineRule="auto"/>
              <w:rPr>
                <w:b/>
                <w:color w:val="000000"/>
              </w:rPr>
            </w:pPr>
            <w:r w:rsidRPr="00D32301">
              <w:rPr>
                <w:b/>
                <w:color w:val="000000"/>
                <w:lang w:val="el-GR"/>
              </w:rPr>
              <w:t xml:space="preserve">  </w:t>
            </w:r>
            <w:r>
              <w:rPr>
                <w:b/>
                <w:color w:val="000000"/>
              </w:rPr>
              <w:t>III - 10. ΚΑΘΑΡΟΥ ΚΕΡΔΟΥΣ</w:t>
            </w:r>
          </w:p>
        </w:tc>
      </w:tr>
      <w:tr w:rsidR="000D70CA" w14:paraId="0AD69885" w14:textId="77777777">
        <w:trPr>
          <w:jc w:val="center"/>
        </w:trPr>
        <w:tc>
          <w:tcPr>
            <w:tcW w:w="7590" w:type="dxa"/>
            <w:tcBorders>
              <w:top w:val="single" w:sz="6" w:space="0" w:color="000000"/>
              <w:left w:val="single" w:sz="6" w:space="0" w:color="000000"/>
            </w:tcBorders>
            <w:shd w:val="clear" w:color="auto" w:fill="FFFFFF"/>
            <w:vAlign w:val="center"/>
          </w:tcPr>
          <w:p w14:paraId="4F20AC05" w14:textId="77777777" w:rsidR="000D70CA" w:rsidRPr="00D32301" w:rsidRDefault="00000000">
            <w:pPr>
              <w:spacing w:after="0" w:line="240" w:lineRule="auto"/>
              <w:jc w:val="center"/>
              <w:rPr>
                <w:b/>
                <w:color w:val="000000"/>
                <w:sz w:val="20"/>
                <w:lang w:val="el-GR"/>
              </w:rPr>
            </w:pPr>
            <w:r w:rsidRPr="00D32301">
              <w:rPr>
                <w:b/>
                <w:color w:val="000000"/>
                <w:sz w:val="20"/>
                <w:lang w:val="el-GR"/>
              </w:rPr>
              <w:t>Κέρδη μετά από φόρους / Πωλήσεις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3742C5C"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1,40</w:t>
            </w:r>
          </w:p>
        </w:tc>
      </w:tr>
      <w:tr w:rsidR="000D70CA" w:rsidRPr="0018217A" w14:paraId="782F7DA8"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5A5EAA6"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καθαρά κέρδη μετά από φόρους με τις πωλήσεις της χρήσης.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927D552" w14:textId="77777777" w:rsidR="000D70CA" w:rsidRPr="00D32301" w:rsidRDefault="000D70CA">
            <w:pPr>
              <w:spacing w:after="0" w:line="240" w:lineRule="auto"/>
              <w:rPr>
                <w:lang w:val="el-GR"/>
              </w:rPr>
            </w:pPr>
          </w:p>
        </w:tc>
      </w:tr>
      <w:tr w:rsidR="000D70CA" w:rsidRPr="0018217A" w14:paraId="51991487"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0F49230"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το ποσοστό καθαρού κέρδους που επιτυγχάνει μια επιχείρηση από τις πωλήσεις της. Όσο μεγαλύτερος είναι ο δείκτης τόσο πιο επικερδής είναι η επιχείρηση.  </w:t>
            </w:r>
          </w:p>
        </w:tc>
      </w:tr>
      <w:tr w:rsidR="000D70CA" w:rsidRPr="0018217A" w14:paraId="5FF489B6" w14:textId="77777777">
        <w:trPr>
          <w:jc w:val="center"/>
        </w:trPr>
        <w:tc>
          <w:tcPr>
            <w:tcW w:w="9240" w:type="dxa"/>
            <w:gridSpan w:val="2"/>
            <w:tcBorders>
              <w:top w:val="single" w:sz="6" w:space="0" w:color="000000"/>
            </w:tcBorders>
            <w:shd w:val="clear" w:color="auto" w:fill="FFFFFF"/>
            <w:vAlign w:val="center"/>
          </w:tcPr>
          <w:p w14:paraId="78B557C1" w14:textId="77777777" w:rsidR="000D70CA" w:rsidRPr="00D32301" w:rsidRDefault="000D70CA">
            <w:pPr>
              <w:spacing w:after="0" w:line="240" w:lineRule="auto"/>
              <w:rPr>
                <w:b/>
                <w:color w:val="0000FF"/>
                <w:sz w:val="28"/>
                <w:u w:val="single"/>
                <w:lang w:val="el-GR"/>
              </w:rPr>
            </w:pPr>
          </w:p>
        </w:tc>
      </w:tr>
      <w:tr w:rsidR="000D70CA" w:rsidRPr="0018217A" w14:paraId="6B3E988F" w14:textId="77777777">
        <w:trPr>
          <w:jc w:val="center"/>
        </w:trPr>
        <w:tc>
          <w:tcPr>
            <w:tcW w:w="7590" w:type="dxa"/>
          </w:tcPr>
          <w:p w14:paraId="4353FC09" w14:textId="77777777" w:rsidR="000D70CA" w:rsidRPr="00D32301" w:rsidRDefault="000D70CA">
            <w:pPr>
              <w:spacing w:after="0" w:line="240" w:lineRule="auto"/>
              <w:rPr>
                <w:sz w:val="18"/>
                <w:lang w:val="el-GR"/>
              </w:rPr>
            </w:pPr>
          </w:p>
        </w:tc>
        <w:tc>
          <w:tcPr>
            <w:tcW w:w="1650" w:type="dxa"/>
          </w:tcPr>
          <w:p w14:paraId="07F8B4D9" w14:textId="77777777" w:rsidR="000D70CA" w:rsidRPr="00D32301" w:rsidRDefault="000D70CA">
            <w:pPr>
              <w:spacing w:after="0" w:line="240" w:lineRule="auto"/>
              <w:rPr>
                <w:sz w:val="18"/>
                <w:lang w:val="el-GR"/>
              </w:rPr>
            </w:pPr>
          </w:p>
        </w:tc>
      </w:tr>
      <w:tr w:rsidR="000D70CA" w14:paraId="6393EB5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B6F9AD6" w14:textId="77777777" w:rsidR="000D70CA" w:rsidRDefault="00000000">
            <w:pPr>
              <w:spacing w:after="0" w:line="240" w:lineRule="auto"/>
              <w:rPr>
                <w:b/>
                <w:color w:val="000000"/>
              </w:rPr>
            </w:pPr>
            <w:r w:rsidRPr="00D32301">
              <w:rPr>
                <w:b/>
                <w:color w:val="000000"/>
                <w:lang w:val="el-GR"/>
              </w:rPr>
              <w:t xml:space="preserve">  </w:t>
            </w:r>
            <w:r>
              <w:rPr>
                <w:b/>
                <w:color w:val="000000"/>
              </w:rPr>
              <w:t>III - 11. ΑΠΟΔΟΤΙΚΟΤΗΤΑΣ ΣΥΝΟΛΙΚΩΝ ΚΕΦΑΛΑΙΩΝ</w:t>
            </w:r>
          </w:p>
        </w:tc>
      </w:tr>
      <w:tr w:rsidR="000D70CA" w14:paraId="49D59CD2" w14:textId="77777777">
        <w:trPr>
          <w:jc w:val="center"/>
        </w:trPr>
        <w:tc>
          <w:tcPr>
            <w:tcW w:w="7590" w:type="dxa"/>
            <w:tcBorders>
              <w:top w:val="single" w:sz="6" w:space="0" w:color="000000"/>
              <w:left w:val="single" w:sz="6" w:space="0" w:color="000000"/>
            </w:tcBorders>
            <w:shd w:val="clear" w:color="auto" w:fill="FFFFFF"/>
            <w:vAlign w:val="center"/>
          </w:tcPr>
          <w:p w14:paraId="3CB95701" w14:textId="77777777" w:rsidR="000D70CA" w:rsidRPr="00D32301" w:rsidRDefault="00000000">
            <w:pPr>
              <w:spacing w:after="0" w:line="240" w:lineRule="auto"/>
              <w:jc w:val="center"/>
              <w:rPr>
                <w:b/>
                <w:color w:val="000000"/>
                <w:sz w:val="20"/>
                <w:lang w:val="el-GR"/>
              </w:rPr>
            </w:pPr>
            <w:r w:rsidRPr="00D32301">
              <w:rPr>
                <w:b/>
                <w:color w:val="000000"/>
                <w:sz w:val="20"/>
                <w:lang w:val="el-GR"/>
              </w:rPr>
              <w:t>(καθαρά. Κέρδη + Χρηματοοικονομικά έξοδα) / Συνολικά Κεφάλαια (</w:t>
            </w:r>
            <w:proofErr w:type="spellStart"/>
            <w:r w:rsidRPr="00D32301">
              <w:rPr>
                <w:b/>
                <w:color w:val="000000"/>
                <w:sz w:val="20"/>
                <w:lang w:val="el-GR"/>
              </w:rPr>
              <w:t>ίδια+υποχρεώσεις</w:t>
            </w:r>
            <w:proofErr w:type="spellEnd"/>
            <w:r w:rsidRPr="00D32301">
              <w:rPr>
                <w:b/>
                <w:color w:val="000000"/>
                <w:sz w:val="20"/>
                <w:lang w:val="el-GR"/>
              </w:rPr>
              <w:t xml:space="preserve">) %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D4BA3BF"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3,25</w:t>
            </w:r>
          </w:p>
        </w:tc>
      </w:tr>
      <w:tr w:rsidR="000D70CA" w:rsidRPr="0018217A" w14:paraId="5A9FD837"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2EDF43D" w14:textId="77777777" w:rsidR="000D70CA" w:rsidRPr="00D32301" w:rsidRDefault="00000000">
            <w:pPr>
              <w:spacing w:after="0" w:line="240" w:lineRule="auto"/>
              <w:rPr>
                <w:color w:val="000000"/>
                <w:sz w:val="20"/>
                <w:lang w:val="el-GR"/>
              </w:rPr>
            </w:pPr>
            <w:r w:rsidRPr="00D32301">
              <w:rPr>
                <w:color w:val="000000"/>
                <w:sz w:val="20"/>
                <w:lang w:val="el-GR"/>
              </w:rPr>
              <w:lastRenderedPageBreak/>
              <w:t xml:space="preserve">Υπολογίζεται εάν διαιρέσουμε τα καθαρά κέρδη προ χρηματοοικονομικών εξόδων και φόρων με το σύνολο των απασχολουμένων κεφαλαίων στην χρήση.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DBF9ABC" w14:textId="77777777" w:rsidR="000D70CA" w:rsidRPr="00D32301" w:rsidRDefault="000D70CA">
            <w:pPr>
              <w:spacing w:after="0" w:line="240" w:lineRule="auto"/>
              <w:rPr>
                <w:lang w:val="el-GR"/>
              </w:rPr>
            </w:pPr>
          </w:p>
        </w:tc>
      </w:tr>
      <w:tr w:rsidR="000D70CA" w:rsidRPr="0018217A" w14:paraId="679101E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1369F7B"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την αποδοτικότητα της επιχείρησης ανεξάρτητα από τις πηγές προέλευσης των κεφαλαίων της.  </w:t>
            </w:r>
          </w:p>
        </w:tc>
      </w:tr>
      <w:tr w:rsidR="000D70CA" w:rsidRPr="0018217A" w14:paraId="4FFD9514" w14:textId="77777777">
        <w:trPr>
          <w:jc w:val="center"/>
        </w:trPr>
        <w:tc>
          <w:tcPr>
            <w:tcW w:w="9240" w:type="dxa"/>
            <w:gridSpan w:val="2"/>
            <w:tcBorders>
              <w:top w:val="single" w:sz="6" w:space="0" w:color="000000"/>
            </w:tcBorders>
            <w:shd w:val="clear" w:color="auto" w:fill="FFFFFF"/>
            <w:vAlign w:val="center"/>
          </w:tcPr>
          <w:p w14:paraId="4103F5E8" w14:textId="77777777" w:rsidR="000D70CA" w:rsidRPr="00D32301" w:rsidRDefault="000D70CA">
            <w:pPr>
              <w:spacing w:after="0" w:line="240" w:lineRule="auto"/>
              <w:rPr>
                <w:b/>
                <w:color w:val="0000FF"/>
                <w:sz w:val="28"/>
                <w:u w:val="single"/>
                <w:lang w:val="el-GR"/>
              </w:rPr>
            </w:pPr>
          </w:p>
        </w:tc>
      </w:tr>
      <w:tr w:rsidR="000D70CA" w:rsidRPr="0018217A" w14:paraId="6B0C9408" w14:textId="77777777">
        <w:trPr>
          <w:jc w:val="center"/>
        </w:trPr>
        <w:tc>
          <w:tcPr>
            <w:tcW w:w="7590" w:type="dxa"/>
          </w:tcPr>
          <w:p w14:paraId="4E4D0B43" w14:textId="77777777" w:rsidR="000D70CA" w:rsidRPr="00D32301" w:rsidRDefault="000D70CA">
            <w:pPr>
              <w:spacing w:after="0" w:line="240" w:lineRule="auto"/>
              <w:rPr>
                <w:sz w:val="18"/>
                <w:lang w:val="el-GR"/>
              </w:rPr>
            </w:pPr>
          </w:p>
        </w:tc>
        <w:tc>
          <w:tcPr>
            <w:tcW w:w="1650" w:type="dxa"/>
          </w:tcPr>
          <w:p w14:paraId="7CB5F1DD" w14:textId="77777777" w:rsidR="000D70CA" w:rsidRPr="00D32301" w:rsidRDefault="000D70CA">
            <w:pPr>
              <w:spacing w:after="0" w:line="240" w:lineRule="auto"/>
              <w:rPr>
                <w:sz w:val="18"/>
                <w:lang w:val="el-GR"/>
              </w:rPr>
            </w:pPr>
          </w:p>
        </w:tc>
      </w:tr>
      <w:tr w:rsidR="000D70CA" w14:paraId="4C93C30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C97F4B6" w14:textId="77777777" w:rsidR="000D70CA" w:rsidRDefault="00000000">
            <w:pPr>
              <w:spacing w:after="0" w:line="240" w:lineRule="auto"/>
              <w:rPr>
                <w:b/>
                <w:color w:val="000000"/>
              </w:rPr>
            </w:pPr>
            <w:r w:rsidRPr="00D32301">
              <w:rPr>
                <w:b/>
                <w:color w:val="000000"/>
                <w:lang w:val="el-GR"/>
              </w:rPr>
              <w:t xml:space="preserve">  </w:t>
            </w:r>
            <w:r>
              <w:rPr>
                <w:b/>
                <w:color w:val="000000"/>
              </w:rPr>
              <w:t>III - 12. ΑΠΟΔΟΤΙΚΟΤΗΤΑΣ ΕΝΕΡΓΗΤΙΚΟΥ</w:t>
            </w:r>
          </w:p>
        </w:tc>
      </w:tr>
      <w:tr w:rsidR="000D70CA" w14:paraId="1D82B4F4" w14:textId="77777777">
        <w:trPr>
          <w:jc w:val="center"/>
        </w:trPr>
        <w:tc>
          <w:tcPr>
            <w:tcW w:w="7590" w:type="dxa"/>
            <w:tcBorders>
              <w:top w:val="single" w:sz="6" w:space="0" w:color="000000"/>
              <w:left w:val="single" w:sz="6" w:space="0" w:color="000000"/>
            </w:tcBorders>
            <w:shd w:val="clear" w:color="auto" w:fill="FFFFFF"/>
            <w:vAlign w:val="center"/>
          </w:tcPr>
          <w:p w14:paraId="5BAEE13A" w14:textId="77777777" w:rsidR="000D70CA" w:rsidRPr="00D32301" w:rsidRDefault="00000000">
            <w:pPr>
              <w:spacing w:after="0" w:line="240" w:lineRule="auto"/>
              <w:jc w:val="center"/>
              <w:rPr>
                <w:b/>
                <w:color w:val="000000"/>
                <w:sz w:val="20"/>
                <w:lang w:val="el-GR"/>
              </w:rPr>
            </w:pPr>
            <w:r w:rsidRPr="00D32301">
              <w:rPr>
                <w:b/>
                <w:color w:val="000000"/>
                <w:sz w:val="20"/>
                <w:lang w:val="el-GR"/>
              </w:rPr>
              <w:t>Κέρδη μετά από φόρους / Σύνολο Ενεργητικού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5F03528C"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1,28</w:t>
            </w:r>
          </w:p>
        </w:tc>
      </w:tr>
      <w:tr w:rsidR="000D70CA" w:rsidRPr="0018217A" w14:paraId="7AC83951"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A64C44A" w14:textId="77777777" w:rsidR="000D70CA" w:rsidRPr="00D32301" w:rsidRDefault="00000000">
            <w:pPr>
              <w:spacing w:after="0" w:line="240" w:lineRule="auto"/>
              <w:rPr>
                <w:color w:val="000000"/>
                <w:sz w:val="20"/>
                <w:lang w:val="el-GR"/>
              </w:rPr>
            </w:pPr>
            <w:r w:rsidRPr="00D32301">
              <w:rPr>
                <w:color w:val="000000"/>
                <w:sz w:val="20"/>
                <w:lang w:val="el-GR"/>
              </w:rPr>
              <w:t>Υπολογίζεται εάν διαιρέσουμε τα καθαρά κέρδη μετά από φόρους με το σύνολο του ενεργητικού</w:t>
            </w:r>
          </w:p>
        </w:tc>
        <w:tc>
          <w:tcPr>
            <w:tcW w:w="1650" w:type="dxa"/>
            <w:vMerge/>
            <w:tcBorders>
              <w:top w:val="single" w:sz="6" w:space="0" w:color="000000"/>
              <w:left w:val="single" w:sz="6" w:space="0" w:color="000000"/>
              <w:right w:val="single" w:sz="6" w:space="0" w:color="000000"/>
            </w:tcBorders>
            <w:shd w:val="clear" w:color="auto" w:fill="FFFFFF"/>
            <w:vAlign w:val="center"/>
          </w:tcPr>
          <w:p w14:paraId="46CB27F2" w14:textId="77777777" w:rsidR="000D70CA" w:rsidRPr="00D32301" w:rsidRDefault="000D70CA">
            <w:pPr>
              <w:spacing w:after="0" w:line="240" w:lineRule="auto"/>
              <w:rPr>
                <w:lang w:val="el-GR"/>
              </w:rPr>
            </w:pPr>
          </w:p>
        </w:tc>
      </w:tr>
      <w:tr w:rsidR="000D70CA" w:rsidRPr="0018217A" w14:paraId="6B21F3E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E4BC06C"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μετράει την απόδοση των συνολικών περιουσιακών στοιχείων μιας επιχείρησης.  </w:t>
            </w:r>
          </w:p>
        </w:tc>
      </w:tr>
      <w:tr w:rsidR="000D70CA" w:rsidRPr="0018217A" w14:paraId="2E52ED33" w14:textId="77777777">
        <w:trPr>
          <w:jc w:val="center"/>
        </w:trPr>
        <w:tc>
          <w:tcPr>
            <w:tcW w:w="9240" w:type="dxa"/>
            <w:gridSpan w:val="2"/>
            <w:tcBorders>
              <w:top w:val="single" w:sz="6" w:space="0" w:color="000000"/>
            </w:tcBorders>
            <w:shd w:val="clear" w:color="auto" w:fill="FFFFFF"/>
            <w:vAlign w:val="center"/>
          </w:tcPr>
          <w:p w14:paraId="1097E5AE" w14:textId="77777777" w:rsidR="000D70CA" w:rsidRPr="00D32301" w:rsidRDefault="000D70CA">
            <w:pPr>
              <w:spacing w:after="0" w:line="240" w:lineRule="auto"/>
              <w:rPr>
                <w:b/>
                <w:color w:val="0000FF"/>
                <w:sz w:val="28"/>
                <w:u w:val="single"/>
                <w:lang w:val="el-GR"/>
              </w:rPr>
            </w:pPr>
          </w:p>
        </w:tc>
      </w:tr>
      <w:tr w:rsidR="000D70CA" w:rsidRPr="0018217A" w14:paraId="27A1B5A7" w14:textId="77777777">
        <w:trPr>
          <w:jc w:val="center"/>
        </w:trPr>
        <w:tc>
          <w:tcPr>
            <w:tcW w:w="7590" w:type="dxa"/>
          </w:tcPr>
          <w:p w14:paraId="3E627EB7" w14:textId="77777777" w:rsidR="000D70CA" w:rsidRPr="00D32301" w:rsidRDefault="000D70CA">
            <w:pPr>
              <w:spacing w:after="0" w:line="240" w:lineRule="auto"/>
              <w:rPr>
                <w:sz w:val="18"/>
                <w:lang w:val="el-GR"/>
              </w:rPr>
            </w:pPr>
          </w:p>
        </w:tc>
        <w:tc>
          <w:tcPr>
            <w:tcW w:w="1650" w:type="dxa"/>
          </w:tcPr>
          <w:p w14:paraId="63A40D5E" w14:textId="77777777" w:rsidR="000D70CA" w:rsidRPr="00D32301" w:rsidRDefault="000D70CA">
            <w:pPr>
              <w:spacing w:after="0" w:line="240" w:lineRule="auto"/>
              <w:rPr>
                <w:sz w:val="18"/>
                <w:lang w:val="el-GR"/>
              </w:rPr>
            </w:pPr>
          </w:p>
        </w:tc>
      </w:tr>
      <w:tr w:rsidR="000D70CA" w:rsidRPr="0018217A" w14:paraId="1FC3EC0B"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1C28DBB"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III</w:t>
            </w:r>
            <w:r w:rsidRPr="00D32301">
              <w:rPr>
                <w:b/>
                <w:color w:val="000000"/>
                <w:lang w:val="el-GR"/>
              </w:rPr>
              <w:t xml:space="preserve"> - 13. ΑΠΟΔΟΣΗ ΕΠΕΝΔΥΣΕΩΝ(ΕΞΙΣΩΣΗ </w:t>
            </w:r>
            <w:r>
              <w:rPr>
                <w:b/>
                <w:color w:val="000000"/>
              </w:rPr>
              <w:t>Du</w:t>
            </w:r>
            <w:r w:rsidRPr="00D32301">
              <w:rPr>
                <w:b/>
                <w:color w:val="000000"/>
                <w:lang w:val="el-GR"/>
              </w:rPr>
              <w:t xml:space="preserve"> </w:t>
            </w:r>
            <w:r>
              <w:rPr>
                <w:b/>
                <w:color w:val="000000"/>
              </w:rPr>
              <w:t>Pont</w:t>
            </w:r>
            <w:r w:rsidRPr="00D32301">
              <w:rPr>
                <w:b/>
                <w:color w:val="000000"/>
                <w:lang w:val="el-GR"/>
              </w:rPr>
              <w:t>)</w:t>
            </w:r>
          </w:p>
        </w:tc>
      </w:tr>
      <w:tr w:rsidR="000D70CA" w14:paraId="2E09D6B7" w14:textId="77777777">
        <w:trPr>
          <w:jc w:val="center"/>
        </w:trPr>
        <w:tc>
          <w:tcPr>
            <w:tcW w:w="7590" w:type="dxa"/>
            <w:tcBorders>
              <w:top w:val="single" w:sz="6" w:space="0" w:color="000000"/>
              <w:left w:val="single" w:sz="6" w:space="0" w:color="000000"/>
            </w:tcBorders>
            <w:shd w:val="clear" w:color="auto" w:fill="FFFFFF"/>
            <w:vAlign w:val="center"/>
          </w:tcPr>
          <w:p w14:paraId="3A4322D0"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100*(Πωλήσεις / Συν. Ενεργ. )*(Κέρδη προ τόκων και φόρων / Πωλήσεις)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C9B549D"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3,25</w:t>
            </w:r>
          </w:p>
        </w:tc>
      </w:tr>
      <w:tr w:rsidR="000D70CA" w:rsidRPr="0018217A" w14:paraId="2C767DA7"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A7EEF7D"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πολλαπλασιάσουμε το πηλίκο της διαίρεσης των πωλήσεων δια του συνόλου του ενεργητικού, με το πηλίκο της διαίρεσης των καθαρών κερδών προ τόκων και φόρων με τις πωλήσεις.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02B6736B" w14:textId="77777777" w:rsidR="000D70CA" w:rsidRPr="00D32301" w:rsidRDefault="000D70CA">
            <w:pPr>
              <w:spacing w:after="0" w:line="240" w:lineRule="auto"/>
              <w:rPr>
                <w:lang w:val="el-GR"/>
              </w:rPr>
            </w:pPr>
          </w:p>
        </w:tc>
      </w:tr>
      <w:tr w:rsidR="000D70CA" w:rsidRPr="0018217A" w14:paraId="3D5A0A11"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8BF48D5" w14:textId="77777777" w:rsidR="000D70CA" w:rsidRPr="00D32301" w:rsidRDefault="00000000">
            <w:pPr>
              <w:spacing w:after="0" w:line="240" w:lineRule="auto"/>
              <w:rPr>
                <w:color w:val="000000"/>
                <w:sz w:val="20"/>
                <w:lang w:val="el-GR"/>
              </w:rPr>
            </w:pPr>
            <w:r w:rsidRPr="00D32301">
              <w:rPr>
                <w:color w:val="000000"/>
                <w:sz w:val="20"/>
                <w:lang w:val="el-GR"/>
              </w:rPr>
              <w:t xml:space="preserve">Ο σύνθετος αυτός δείκτης είναι σημαντικός, διότι δείχνει την σπουδαιότητα της ταχύτητας κυκλοφορίας του ενεργητικού και του καθαρού κέρδους μιας επιχείρησης και βοηθά να ανακαλύψουμε πιθανούς τρόπους, με τους οποίους μπορεί να αυξηθούν τα λειτουργικά της κέρδη σε σχέση με το ύψος των απασχολουμένων στην επιχείρηση περιουσιακών στοιχείων. Η αύξηση της απόδοσης του ενεργητικού είναι δυνατόν να επιτευχθεί είτε με: (α) Αύξηση του καθαρού κέρδους από τις πωλήσεις των προϊόντων της, είτε με μείωση του κόστους πωληθέντων, είτε με αύξηση της τιμής πώλησης. (β) Αύξηση της ταχύτητας κυκλοφορίας του ενεργητικού, είτε με αύξηση του όγκου πωλήσεων, είτε με μείωση των απασχολουμένων στην επιχείρηση περιουσιακών στοιχείων.  </w:t>
            </w:r>
          </w:p>
        </w:tc>
      </w:tr>
      <w:tr w:rsidR="000D70CA" w:rsidRPr="0018217A" w14:paraId="523F65BF" w14:textId="77777777">
        <w:trPr>
          <w:jc w:val="center"/>
        </w:trPr>
        <w:tc>
          <w:tcPr>
            <w:tcW w:w="9240" w:type="dxa"/>
            <w:gridSpan w:val="2"/>
            <w:tcBorders>
              <w:top w:val="single" w:sz="6" w:space="0" w:color="000000"/>
            </w:tcBorders>
            <w:shd w:val="clear" w:color="auto" w:fill="FFFFFF"/>
            <w:vAlign w:val="center"/>
          </w:tcPr>
          <w:p w14:paraId="4240FD3A" w14:textId="77777777" w:rsidR="000D70CA" w:rsidRPr="00D32301" w:rsidRDefault="000D70CA">
            <w:pPr>
              <w:spacing w:after="0" w:line="240" w:lineRule="auto"/>
              <w:rPr>
                <w:b/>
                <w:color w:val="0000FF"/>
                <w:sz w:val="28"/>
                <w:u w:val="single"/>
                <w:lang w:val="el-GR"/>
              </w:rPr>
            </w:pPr>
          </w:p>
        </w:tc>
      </w:tr>
      <w:tr w:rsidR="000D70CA" w:rsidRPr="0018217A" w14:paraId="09AC50D5" w14:textId="77777777">
        <w:trPr>
          <w:jc w:val="center"/>
        </w:trPr>
        <w:tc>
          <w:tcPr>
            <w:tcW w:w="7590" w:type="dxa"/>
          </w:tcPr>
          <w:p w14:paraId="652F3BC2" w14:textId="77777777" w:rsidR="000D70CA" w:rsidRPr="00D32301" w:rsidRDefault="000D70CA">
            <w:pPr>
              <w:spacing w:after="0" w:line="240" w:lineRule="auto"/>
              <w:rPr>
                <w:sz w:val="18"/>
                <w:lang w:val="el-GR"/>
              </w:rPr>
            </w:pPr>
          </w:p>
        </w:tc>
        <w:tc>
          <w:tcPr>
            <w:tcW w:w="1650" w:type="dxa"/>
          </w:tcPr>
          <w:p w14:paraId="6014667A" w14:textId="77777777" w:rsidR="000D70CA" w:rsidRPr="00D32301" w:rsidRDefault="000D70CA">
            <w:pPr>
              <w:spacing w:after="0" w:line="240" w:lineRule="auto"/>
              <w:rPr>
                <w:sz w:val="18"/>
                <w:lang w:val="el-GR"/>
              </w:rPr>
            </w:pPr>
          </w:p>
        </w:tc>
      </w:tr>
      <w:tr w:rsidR="000D70CA" w14:paraId="1917FA6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2A5AE2E" w14:textId="77777777" w:rsidR="000D70CA" w:rsidRDefault="00000000">
            <w:pPr>
              <w:spacing w:after="0" w:line="240" w:lineRule="auto"/>
              <w:rPr>
                <w:b/>
                <w:color w:val="000000"/>
              </w:rPr>
            </w:pPr>
            <w:r w:rsidRPr="00D32301">
              <w:rPr>
                <w:b/>
                <w:color w:val="000000"/>
                <w:lang w:val="el-GR"/>
              </w:rPr>
              <w:t xml:space="preserve">  </w:t>
            </w:r>
            <w:r>
              <w:rPr>
                <w:b/>
                <w:color w:val="000000"/>
              </w:rPr>
              <w:t>III - 14. ΑΠΟΔΟΣΗΣ ΛΕΙΤΟΥΡΓΙΑΣ</w:t>
            </w:r>
          </w:p>
        </w:tc>
      </w:tr>
      <w:tr w:rsidR="000D70CA" w14:paraId="382A9A2C" w14:textId="77777777">
        <w:trPr>
          <w:jc w:val="center"/>
        </w:trPr>
        <w:tc>
          <w:tcPr>
            <w:tcW w:w="7590" w:type="dxa"/>
            <w:tcBorders>
              <w:top w:val="single" w:sz="6" w:space="0" w:color="000000"/>
              <w:left w:val="single" w:sz="6" w:space="0" w:color="000000"/>
            </w:tcBorders>
            <w:shd w:val="clear" w:color="auto" w:fill="FFFFFF"/>
            <w:vAlign w:val="center"/>
          </w:tcPr>
          <w:p w14:paraId="47EDCCCF" w14:textId="77777777" w:rsidR="000D70CA" w:rsidRPr="00D32301" w:rsidRDefault="00000000">
            <w:pPr>
              <w:spacing w:after="0" w:line="240" w:lineRule="auto"/>
              <w:jc w:val="center"/>
              <w:rPr>
                <w:b/>
                <w:color w:val="000000"/>
                <w:sz w:val="20"/>
                <w:lang w:val="el-GR"/>
              </w:rPr>
            </w:pPr>
            <w:r w:rsidRPr="00D32301">
              <w:rPr>
                <w:b/>
                <w:color w:val="000000"/>
                <w:sz w:val="20"/>
                <w:lang w:val="el-GR"/>
              </w:rPr>
              <w:t>Κέρδη προ τόκων και φόρων / Σύνολο Ενεργητικού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8D6EC0E"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3,25</w:t>
            </w:r>
          </w:p>
        </w:tc>
      </w:tr>
      <w:tr w:rsidR="000D70CA" w:rsidRPr="0018217A" w14:paraId="7F70060F"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55694F97"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καθαρά κέρδη προ χρηματοοικονομικών εξόδων και φόρων με το σύνολο του ενεργητικού.  </w:t>
            </w:r>
          </w:p>
        </w:tc>
        <w:tc>
          <w:tcPr>
            <w:tcW w:w="1650" w:type="dxa"/>
            <w:vMerge/>
            <w:tcBorders>
              <w:top w:val="single" w:sz="6" w:space="0" w:color="000000"/>
              <w:left w:val="single" w:sz="6" w:space="0" w:color="000000"/>
              <w:right w:val="single" w:sz="6" w:space="0" w:color="000000"/>
            </w:tcBorders>
            <w:shd w:val="clear" w:color="auto" w:fill="FFFFFF"/>
            <w:vAlign w:val="center"/>
          </w:tcPr>
          <w:p w14:paraId="441F4A3E" w14:textId="77777777" w:rsidR="000D70CA" w:rsidRPr="00D32301" w:rsidRDefault="000D70CA">
            <w:pPr>
              <w:spacing w:after="0" w:line="240" w:lineRule="auto"/>
              <w:rPr>
                <w:lang w:val="el-GR"/>
              </w:rPr>
            </w:pPr>
          </w:p>
        </w:tc>
      </w:tr>
      <w:tr w:rsidR="000D70CA" w14:paraId="70C58D7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7A56FFA" w14:textId="77777777" w:rsidR="000D70CA" w:rsidRDefault="00000000">
            <w:pPr>
              <w:spacing w:after="0" w:line="240" w:lineRule="auto"/>
              <w:rPr>
                <w:color w:val="000000"/>
                <w:sz w:val="20"/>
              </w:rPr>
            </w:pPr>
            <w:r w:rsidRPr="00D32301">
              <w:rPr>
                <w:color w:val="000000"/>
                <w:sz w:val="20"/>
                <w:lang w:val="el-GR"/>
              </w:rPr>
              <w:t xml:space="preserve">Δείχνει την αναλογία των αποτελεσμάτων εκμετάλλευσης προς το σύνολο του ενεργητικού. </w:t>
            </w:r>
            <w:proofErr w:type="spellStart"/>
            <w:r>
              <w:rPr>
                <w:color w:val="000000"/>
                <w:sz w:val="20"/>
              </w:rPr>
              <w:t>Μετρά</w:t>
            </w:r>
            <w:proofErr w:type="spellEnd"/>
            <w:r>
              <w:rPr>
                <w:color w:val="000000"/>
                <w:sz w:val="20"/>
              </w:rPr>
              <w:t xml:space="preserve"> </w:t>
            </w:r>
            <w:proofErr w:type="spellStart"/>
            <w:r>
              <w:rPr>
                <w:color w:val="000000"/>
                <w:sz w:val="20"/>
              </w:rPr>
              <w:t>την</w:t>
            </w:r>
            <w:proofErr w:type="spellEnd"/>
            <w:r>
              <w:rPr>
                <w:color w:val="000000"/>
                <w:sz w:val="20"/>
              </w:rPr>
              <w:t xml:space="preserve"> απ</w:t>
            </w:r>
            <w:proofErr w:type="spellStart"/>
            <w:r>
              <w:rPr>
                <w:color w:val="000000"/>
                <w:sz w:val="20"/>
              </w:rPr>
              <w:t>οδοτικότητ</w:t>
            </w:r>
            <w:proofErr w:type="spellEnd"/>
            <w:r>
              <w:rPr>
                <w:color w:val="000000"/>
                <w:sz w:val="20"/>
              </w:rPr>
              <w:t xml:space="preserve">α </w:t>
            </w:r>
            <w:proofErr w:type="spellStart"/>
            <w:r>
              <w:rPr>
                <w:color w:val="000000"/>
                <w:sz w:val="20"/>
              </w:rPr>
              <w:t>των</w:t>
            </w:r>
            <w:proofErr w:type="spellEnd"/>
            <w:r>
              <w:rPr>
                <w:color w:val="000000"/>
                <w:sz w:val="20"/>
              </w:rPr>
              <w:t xml:space="preserve"> π</w:t>
            </w:r>
            <w:proofErr w:type="spellStart"/>
            <w:r>
              <w:rPr>
                <w:color w:val="000000"/>
                <w:sz w:val="20"/>
              </w:rPr>
              <w:t>εριουσι</w:t>
            </w:r>
            <w:proofErr w:type="spellEnd"/>
            <w:r>
              <w:rPr>
                <w:color w:val="000000"/>
                <w:sz w:val="20"/>
              </w:rPr>
              <w:t xml:space="preserve">ακών </w:t>
            </w:r>
            <w:proofErr w:type="spellStart"/>
            <w:r>
              <w:rPr>
                <w:color w:val="000000"/>
                <w:sz w:val="20"/>
              </w:rPr>
              <w:t>στοιχείων</w:t>
            </w:r>
            <w:proofErr w:type="spellEnd"/>
            <w:r>
              <w:rPr>
                <w:color w:val="000000"/>
                <w:sz w:val="20"/>
              </w:rPr>
              <w:t xml:space="preserve"> </w:t>
            </w:r>
            <w:proofErr w:type="spellStart"/>
            <w:r>
              <w:rPr>
                <w:color w:val="000000"/>
                <w:sz w:val="20"/>
              </w:rPr>
              <w:t>της</w:t>
            </w:r>
            <w:proofErr w:type="spellEnd"/>
            <w:r>
              <w:rPr>
                <w:color w:val="000000"/>
                <w:sz w:val="20"/>
              </w:rPr>
              <w:t xml:space="preserve"> επ</w:t>
            </w:r>
            <w:proofErr w:type="spellStart"/>
            <w:r>
              <w:rPr>
                <w:color w:val="000000"/>
                <w:sz w:val="20"/>
              </w:rPr>
              <w:t>ιχείρησης</w:t>
            </w:r>
            <w:proofErr w:type="spellEnd"/>
            <w:r>
              <w:rPr>
                <w:color w:val="000000"/>
                <w:sz w:val="20"/>
              </w:rPr>
              <w:t xml:space="preserve">.  </w:t>
            </w:r>
          </w:p>
        </w:tc>
      </w:tr>
      <w:tr w:rsidR="000D70CA" w14:paraId="31826214" w14:textId="77777777">
        <w:trPr>
          <w:jc w:val="center"/>
        </w:trPr>
        <w:tc>
          <w:tcPr>
            <w:tcW w:w="9240" w:type="dxa"/>
            <w:gridSpan w:val="2"/>
            <w:tcBorders>
              <w:top w:val="single" w:sz="6" w:space="0" w:color="000000"/>
            </w:tcBorders>
            <w:shd w:val="clear" w:color="auto" w:fill="FFFFFF"/>
            <w:vAlign w:val="center"/>
          </w:tcPr>
          <w:p w14:paraId="65D18258" w14:textId="77777777" w:rsidR="000D70CA" w:rsidRDefault="000D70CA">
            <w:pPr>
              <w:spacing w:after="0" w:line="240" w:lineRule="auto"/>
              <w:rPr>
                <w:b/>
                <w:color w:val="0000FF"/>
                <w:sz w:val="28"/>
                <w:u w:val="single"/>
              </w:rPr>
            </w:pPr>
          </w:p>
        </w:tc>
      </w:tr>
      <w:tr w:rsidR="000D70CA" w14:paraId="5EBDD8A2" w14:textId="77777777">
        <w:trPr>
          <w:jc w:val="center"/>
        </w:trPr>
        <w:tc>
          <w:tcPr>
            <w:tcW w:w="7590" w:type="dxa"/>
          </w:tcPr>
          <w:p w14:paraId="71F9799F" w14:textId="77777777" w:rsidR="000D70CA" w:rsidRDefault="000D70CA">
            <w:pPr>
              <w:spacing w:after="0" w:line="240" w:lineRule="auto"/>
              <w:rPr>
                <w:sz w:val="18"/>
              </w:rPr>
            </w:pPr>
          </w:p>
        </w:tc>
        <w:tc>
          <w:tcPr>
            <w:tcW w:w="1650" w:type="dxa"/>
          </w:tcPr>
          <w:p w14:paraId="0ABBB93C" w14:textId="77777777" w:rsidR="000D70CA" w:rsidRDefault="000D70CA">
            <w:pPr>
              <w:spacing w:after="0" w:line="240" w:lineRule="auto"/>
              <w:rPr>
                <w:sz w:val="18"/>
              </w:rPr>
            </w:pPr>
          </w:p>
        </w:tc>
      </w:tr>
      <w:tr w:rsidR="000D70CA" w14:paraId="321ABFBC"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42CB4A4" w14:textId="77777777" w:rsidR="000D70CA" w:rsidRDefault="00000000">
            <w:pPr>
              <w:spacing w:after="0" w:line="240" w:lineRule="auto"/>
              <w:rPr>
                <w:b/>
                <w:color w:val="000000"/>
              </w:rPr>
            </w:pPr>
            <w:r>
              <w:rPr>
                <w:b/>
                <w:color w:val="000000"/>
              </w:rPr>
              <w:t xml:space="preserve">  III - 15. ΔΕΙΚΤΗΣ ΠΡΟΒΛΕΨΗΣ ΖΗΜΙΩΝ</w:t>
            </w:r>
          </w:p>
        </w:tc>
      </w:tr>
      <w:tr w:rsidR="000D70CA" w14:paraId="5925FAD6" w14:textId="77777777">
        <w:trPr>
          <w:jc w:val="center"/>
        </w:trPr>
        <w:tc>
          <w:tcPr>
            <w:tcW w:w="7590" w:type="dxa"/>
            <w:tcBorders>
              <w:top w:val="single" w:sz="6" w:space="0" w:color="000000"/>
              <w:left w:val="single" w:sz="6" w:space="0" w:color="000000"/>
            </w:tcBorders>
            <w:shd w:val="clear" w:color="auto" w:fill="FFFFFF"/>
            <w:vAlign w:val="center"/>
          </w:tcPr>
          <w:p w14:paraId="473A6610" w14:textId="77777777" w:rsidR="000D70CA" w:rsidRDefault="00000000">
            <w:pPr>
              <w:spacing w:after="0" w:line="240" w:lineRule="auto"/>
              <w:jc w:val="center"/>
              <w:rPr>
                <w:b/>
                <w:color w:val="000000"/>
                <w:sz w:val="20"/>
              </w:rPr>
            </w:pPr>
            <w:proofErr w:type="spellStart"/>
            <w:r>
              <w:rPr>
                <w:b/>
                <w:color w:val="000000"/>
                <w:sz w:val="20"/>
              </w:rPr>
              <w:t>Πρό</w:t>
            </w:r>
            <w:proofErr w:type="spellEnd"/>
            <w:r>
              <w:rPr>
                <w:b/>
                <w:color w:val="000000"/>
                <w:sz w:val="20"/>
              </w:rPr>
              <w:t xml:space="preserve">βλεψη </w:t>
            </w:r>
            <w:proofErr w:type="spellStart"/>
            <w:r>
              <w:rPr>
                <w:b/>
                <w:color w:val="000000"/>
                <w:sz w:val="20"/>
              </w:rPr>
              <w:t>ζημιών</w:t>
            </w:r>
            <w:proofErr w:type="spellEnd"/>
            <w:r>
              <w:rPr>
                <w:b/>
                <w:color w:val="000000"/>
                <w:sz w:val="20"/>
              </w:rPr>
              <w:t xml:space="preserve"> / </w:t>
            </w:r>
            <w:proofErr w:type="spellStart"/>
            <w:r>
              <w:rPr>
                <w:b/>
                <w:color w:val="000000"/>
                <w:sz w:val="20"/>
              </w:rPr>
              <w:t>Σύνολο</w:t>
            </w:r>
            <w:proofErr w:type="spellEnd"/>
            <w:r>
              <w:rPr>
                <w:b/>
                <w:color w:val="000000"/>
                <w:sz w:val="20"/>
              </w:rPr>
              <w:t xml:space="preserve"> απα</w:t>
            </w:r>
            <w:proofErr w:type="spellStart"/>
            <w:r>
              <w:rPr>
                <w:b/>
                <w:color w:val="000000"/>
                <w:sz w:val="20"/>
              </w:rPr>
              <w:t>ιτήσεων</w:t>
            </w:r>
            <w:proofErr w:type="spellEnd"/>
            <w:r>
              <w:rPr>
                <w:b/>
                <w:color w:val="000000"/>
                <w:sz w:val="20"/>
              </w:rPr>
              <w:t xml:space="preserve"> %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66A5AB1" w14:textId="77777777" w:rsidR="000D70CA" w:rsidRDefault="00000000">
            <w:pPr>
              <w:spacing w:after="0" w:line="240" w:lineRule="auto"/>
              <w:jc w:val="center"/>
              <w:rPr>
                <w:b/>
                <w:color w:val="FF0000"/>
                <w:sz w:val="28"/>
              </w:rPr>
            </w:pPr>
            <w:r>
              <w:rPr>
                <w:b/>
                <w:color w:val="FF0000"/>
                <w:sz w:val="28"/>
              </w:rPr>
              <w:t xml:space="preserve"> 39,13</w:t>
            </w:r>
          </w:p>
        </w:tc>
      </w:tr>
      <w:tr w:rsidR="000D70CA" w:rsidRPr="0018217A" w14:paraId="740E473D"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114C8F9"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για προβλέψεις ζημιών με τις συνολικές απαιτήσεις.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356EBB25" w14:textId="77777777" w:rsidR="000D70CA" w:rsidRPr="00D32301" w:rsidRDefault="000D70CA">
            <w:pPr>
              <w:spacing w:after="0" w:line="240" w:lineRule="auto"/>
              <w:rPr>
                <w:lang w:val="el-GR"/>
              </w:rPr>
            </w:pPr>
          </w:p>
        </w:tc>
      </w:tr>
      <w:tr w:rsidR="000D70CA" w14:paraId="5F29E86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2CFF654" w14:textId="77777777" w:rsidR="000D70CA" w:rsidRDefault="00000000">
            <w:pPr>
              <w:spacing w:after="0" w:line="240" w:lineRule="auto"/>
              <w:rPr>
                <w:color w:val="000000"/>
                <w:sz w:val="20"/>
              </w:rPr>
            </w:pPr>
            <w:r w:rsidRPr="00D32301">
              <w:rPr>
                <w:color w:val="000000"/>
                <w:sz w:val="20"/>
                <w:lang w:val="el-GR"/>
              </w:rPr>
              <w:t xml:space="preserve">Η παρακολούθηση της τάσης του δείκτη αυτού είναι χρήσιμη για την αξιολόγηση της ρευστότητας των απαιτήσεων. </w:t>
            </w:r>
            <w:proofErr w:type="spellStart"/>
            <w:r>
              <w:rPr>
                <w:color w:val="000000"/>
                <w:sz w:val="20"/>
              </w:rPr>
              <w:t>Αύξηση</w:t>
            </w:r>
            <w:proofErr w:type="spellEnd"/>
            <w:r>
              <w:rPr>
                <w:color w:val="000000"/>
                <w:sz w:val="20"/>
              </w:rPr>
              <w:t xml:space="preserve"> </w:t>
            </w:r>
            <w:proofErr w:type="spellStart"/>
            <w:r>
              <w:rPr>
                <w:color w:val="000000"/>
                <w:sz w:val="20"/>
              </w:rPr>
              <w:t>του</w:t>
            </w:r>
            <w:proofErr w:type="spellEnd"/>
            <w:r>
              <w:rPr>
                <w:color w:val="000000"/>
                <w:sz w:val="20"/>
              </w:rPr>
              <w:t xml:space="preserve"> </w:t>
            </w:r>
            <w:proofErr w:type="spellStart"/>
            <w:r>
              <w:rPr>
                <w:color w:val="000000"/>
                <w:sz w:val="20"/>
              </w:rPr>
              <w:t>δείκτη</w:t>
            </w:r>
            <w:proofErr w:type="spellEnd"/>
            <w:r>
              <w:rPr>
                <w:color w:val="000000"/>
                <w:sz w:val="20"/>
              </w:rPr>
              <w:t xml:space="preserve"> πα</w:t>
            </w:r>
            <w:proofErr w:type="spellStart"/>
            <w:r>
              <w:rPr>
                <w:color w:val="000000"/>
                <w:sz w:val="20"/>
              </w:rPr>
              <w:t>ρέχει</w:t>
            </w:r>
            <w:proofErr w:type="spellEnd"/>
            <w:r>
              <w:rPr>
                <w:color w:val="000000"/>
                <w:sz w:val="20"/>
              </w:rPr>
              <w:t xml:space="preserve"> </w:t>
            </w:r>
            <w:proofErr w:type="spellStart"/>
            <w:r>
              <w:rPr>
                <w:color w:val="000000"/>
                <w:sz w:val="20"/>
              </w:rPr>
              <w:t>ένδειξη</w:t>
            </w:r>
            <w:proofErr w:type="spellEnd"/>
            <w:r>
              <w:rPr>
                <w:color w:val="000000"/>
                <w:sz w:val="20"/>
              </w:rPr>
              <w:t xml:space="preserve"> α</w:t>
            </w:r>
            <w:proofErr w:type="spellStart"/>
            <w:r>
              <w:rPr>
                <w:color w:val="000000"/>
                <w:sz w:val="20"/>
              </w:rPr>
              <w:t>δυν</w:t>
            </w:r>
            <w:proofErr w:type="spellEnd"/>
            <w:r>
              <w:rPr>
                <w:color w:val="000000"/>
                <w:sz w:val="20"/>
              </w:rPr>
              <w:t xml:space="preserve">αμίας </w:t>
            </w:r>
            <w:proofErr w:type="spellStart"/>
            <w:r>
              <w:rPr>
                <w:color w:val="000000"/>
                <w:sz w:val="20"/>
              </w:rPr>
              <w:t>εισ</w:t>
            </w:r>
            <w:proofErr w:type="spellEnd"/>
            <w:r>
              <w:rPr>
                <w:color w:val="000000"/>
                <w:sz w:val="20"/>
              </w:rPr>
              <w:t xml:space="preserve">πράξεως </w:t>
            </w:r>
            <w:proofErr w:type="spellStart"/>
            <w:r>
              <w:rPr>
                <w:color w:val="000000"/>
                <w:sz w:val="20"/>
              </w:rPr>
              <w:t>των</w:t>
            </w:r>
            <w:proofErr w:type="spellEnd"/>
            <w:r>
              <w:rPr>
                <w:color w:val="000000"/>
                <w:sz w:val="20"/>
              </w:rPr>
              <w:t xml:space="preserve"> απα</w:t>
            </w:r>
            <w:proofErr w:type="spellStart"/>
            <w:r>
              <w:rPr>
                <w:color w:val="000000"/>
                <w:sz w:val="20"/>
              </w:rPr>
              <w:t>ιτήσεων</w:t>
            </w:r>
            <w:proofErr w:type="spellEnd"/>
            <w:r>
              <w:rPr>
                <w:color w:val="000000"/>
                <w:sz w:val="20"/>
              </w:rPr>
              <w:t xml:space="preserve">.  </w:t>
            </w:r>
          </w:p>
        </w:tc>
      </w:tr>
      <w:tr w:rsidR="000D70CA" w14:paraId="0F9DB347" w14:textId="77777777">
        <w:trPr>
          <w:jc w:val="center"/>
        </w:trPr>
        <w:tc>
          <w:tcPr>
            <w:tcW w:w="9240" w:type="dxa"/>
            <w:gridSpan w:val="2"/>
            <w:tcBorders>
              <w:top w:val="single" w:sz="6" w:space="0" w:color="000000"/>
            </w:tcBorders>
            <w:shd w:val="clear" w:color="auto" w:fill="FFFFFF"/>
            <w:vAlign w:val="center"/>
          </w:tcPr>
          <w:p w14:paraId="65C69DB9" w14:textId="77777777" w:rsidR="000D70CA" w:rsidRDefault="000D70CA">
            <w:pPr>
              <w:spacing w:after="0" w:line="240" w:lineRule="auto"/>
              <w:rPr>
                <w:b/>
                <w:color w:val="0000FF"/>
                <w:sz w:val="28"/>
                <w:u w:val="single"/>
              </w:rPr>
            </w:pPr>
          </w:p>
        </w:tc>
      </w:tr>
      <w:tr w:rsidR="000D70CA" w14:paraId="7277C6B0" w14:textId="77777777">
        <w:trPr>
          <w:jc w:val="center"/>
        </w:trPr>
        <w:tc>
          <w:tcPr>
            <w:tcW w:w="7590" w:type="dxa"/>
          </w:tcPr>
          <w:p w14:paraId="2FF361F1" w14:textId="77777777" w:rsidR="000D70CA" w:rsidRDefault="000D70CA">
            <w:pPr>
              <w:spacing w:after="0" w:line="240" w:lineRule="auto"/>
              <w:rPr>
                <w:sz w:val="18"/>
              </w:rPr>
            </w:pPr>
          </w:p>
        </w:tc>
        <w:tc>
          <w:tcPr>
            <w:tcW w:w="1650" w:type="dxa"/>
          </w:tcPr>
          <w:p w14:paraId="27012867" w14:textId="77777777" w:rsidR="000D70CA" w:rsidRDefault="000D70CA">
            <w:pPr>
              <w:spacing w:after="0" w:line="240" w:lineRule="auto"/>
              <w:rPr>
                <w:sz w:val="18"/>
              </w:rPr>
            </w:pPr>
          </w:p>
        </w:tc>
      </w:tr>
      <w:tr w:rsidR="000D70CA" w14:paraId="58DB412F"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80E54E1" w14:textId="77777777" w:rsidR="000D70CA" w:rsidRDefault="00000000">
            <w:pPr>
              <w:spacing w:after="0" w:line="240" w:lineRule="auto"/>
              <w:rPr>
                <w:b/>
                <w:color w:val="000000"/>
              </w:rPr>
            </w:pPr>
            <w:r>
              <w:rPr>
                <w:b/>
                <w:color w:val="000000"/>
              </w:rPr>
              <w:t xml:space="preserve">  III - 16. ΔΕΙΚΤΗΣ ΠΕΡΙΘΩΡΙΟΥ ΠΩΛΗΣΕΩΝ</w:t>
            </w:r>
          </w:p>
        </w:tc>
      </w:tr>
      <w:tr w:rsidR="000D70CA" w14:paraId="62110764" w14:textId="77777777">
        <w:trPr>
          <w:jc w:val="center"/>
        </w:trPr>
        <w:tc>
          <w:tcPr>
            <w:tcW w:w="7590" w:type="dxa"/>
            <w:tcBorders>
              <w:top w:val="single" w:sz="6" w:space="0" w:color="000000"/>
              <w:left w:val="single" w:sz="6" w:space="0" w:color="000000"/>
            </w:tcBorders>
            <w:shd w:val="clear" w:color="auto" w:fill="FFFFFF"/>
            <w:vAlign w:val="center"/>
          </w:tcPr>
          <w:p w14:paraId="6E60953E" w14:textId="77777777" w:rsidR="000D70CA" w:rsidRPr="00D32301" w:rsidRDefault="00000000">
            <w:pPr>
              <w:spacing w:after="0" w:line="240" w:lineRule="auto"/>
              <w:jc w:val="center"/>
              <w:rPr>
                <w:b/>
                <w:color w:val="000000"/>
                <w:sz w:val="20"/>
                <w:lang w:val="el-GR"/>
              </w:rPr>
            </w:pPr>
            <w:r w:rsidRPr="00D32301">
              <w:rPr>
                <w:b/>
                <w:color w:val="000000"/>
                <w:sz w:val="20"/>
                <w:lang w:val="el-GR"/>
              </w:rPr>
              <w:t>Κέρδη προ χρηματοοικονομικών εξόδων και φόρων / Πωλήσεις ( %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A4A5E51"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3,56</w:t>
            </w:r>
          </w:p>
        </w:tc>
      </w:tr>
      <w:tr w:rsidR="000D70CA" w:rsidRPr="0018217A" w14:paraId="1A378080"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255697C"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κέρδη προ χρηματοοικονομικών εξόδων και φόρων με τις πωλήσεις της χρήσης.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1BC91F0" w14:textId="77777777" w:rsidR="000D70CA" w:rsidRPr="00D32301" w:rsidRDefault="000D70CA">
            <w:pPr>
              <w:spacing w:after="0" w:line="240" w:lineRule="auto"/>
              <w:rPr>
                <w:lang w:val="el-GR"/>
              </w:rPr>
            </w:pPr>
          </w:p>
        </w:tc>
      </w:tr>
      <w:tr w:rsidR="000D70CA" w:rsidRPr="0018217A" w14:paraId="44BE51C3"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E497FF2"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αποτελεσματικότητα των πωλήσεων και </w:t>
            </w:r>
            <w:proofErr w:type="spellStart"/>
            <w:r w:rsidRPr="00D32301">
              <w:rPr>
                <w:color w:val="000000"/>
                <w:sz w:val="20"/>
                <w:lang w:val="el-GR"/>
              </w:rPr>
              <w:t>κατ</w:t>
            </w:r>
            <w:proofErr w:type="spellEnd"/>
            <w:r w:rsidRPr="00D32301">
              <w:rPr>
                <w:color w:val="000000"/>
                <w:sz w:val="20"/>
                <w:lang w:val="el-GR"/>
              </w:rPr>
              <w:t xml:space="preserve"> επέκταση της επιχείρησης</w:t>
            </w:r>
          </w:p>
        </w:tc>
      </w:tr>
      <w:tr w:rsidR="000D70CA" w:rsidRPr="0018217A" w14:paraId="2272C697" w14:textId="77777777">
        <w:trPr>
          <w:jc w:val="center"/>
        </w:trPr>
        <w:tc>
          <w:tcPr>
            <w:tcW w:w="9240" w:type="dxa"/>
            <w:gridSpan w:val="2"/>
            <w:tcBorders>
              <w:top w:val="single" w:sz="6" w:space="0" w:color="000000"/>
            </w:tcBorders>
            <w:shd w:val="clear" w:color="auto" w:fill="FFFFFF"/>
            <w:vAlign w:val="center"/>
          </w:tcPr>
          <w:p w14:paraId="5453806D" w14:textId="77777777" w:rsidR="000D70CA" w:rsidRPr="00D32301" w:rsidRDefault="000D70CA">
            <w:pPr>
              <w:spacing w:after="0" w:line="240" w:lineRule="auto"/>
              <w:rPr>
                <w:b/>
                <w:color w:val="0000FF"/>
                <w:sz w:val="28"/>
                <w:u w:val="single"/>
                <w:lang w:val="el-GR"/>
              </w:rPr>
            </w:pPr>
          </w:p>
        </w:tc>
      </w:tr>
      <w:tr w:rsidR="000D70CA" w:rsidRPr="0018217A" w14:paraId="6FE6F771" w14:textId="77777777">
        <w:trPr>
          <w:jc w:val="center"/>
        </w:trPr>
        <w:tc>
          <w:tcPr>
            <w:tcW w:w="7590" w:type="dxa"/>
          </w:tcPr>
          <w:p w14:paraId="28396566" w14:textId="77777777" w:rsidR="000D70CA" w:rsidRPr="00D32301" w:rsidRDefault="000D70CA">
            <w:pPr>
              <w:spacing w:after="0" w:line="240" w:lineRule="auto"/>
              <w:rPr>
                <w:sz w:val="18"/>
                <w:lang w:val="el-GR"/>
              </w:rPr>
            </w:pPr>
          </w:p>
        </w:tc>
        <w:tc>
          <w:tcPr>
            <w:tcW w:w="1650" w:type="dxa"/>
          </w:tcPr>
          <w:p w14:paraId="3CF3CC07" w14:textId="77777777" w:rsidR="000D70CA" w:rsidRPr="00D32301" w:rsidRDefault="000D70CA">
            <w:pPr>
              <w:spacing w:after="0" w:line="240" w:lineRule="auto"/>
              <w:rPr>
                <w:sz w:val="18"/>
                <w:lang w:val="el-GR"/>
              </w:rPr>
            </w:pPr>
          </w:p>
        </w:tc>
      </w:tr>
      <w:tr w:rsidR="000D70CA" w:rsidRPr="0018217A" w14:paraId="0BED61C9"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AAF8E29"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III</w:t>
            </w:r>
            <w:r w:rsidRPr="00D32301">
              <w:rPr>
                <w:b/>
                <w:color w:val="000000"/>
                <w:lang w:val="el-GR"/>
              </w:rPr>
              <w:t xml:space="preserve"> - 17. ΠΩΛΗΣΕΙΣ ΠΡΟΣ ΜΕΣΟ ΥΨΟΣ ΑΠΑΙΤΗΣΕΩΝ</w:t>
            </w:r>
          </w:p>
        </w:tc>
      </w:tr>
      <w:tr w:rsidR="000D70CA" w14:paraId="5242F964" w14:textId="77777777">
        <w:trPr>
          <w:jc w:val="center"/>
        </w:trPr>
        <w:tc>
          <w:tcPr>
            <w:tcW w:w="7590" w:type="dxa"/>
            <w:tcBorders>
              <w:top w:val="single" w:sz="6" w:space="0" w:color="000000"/>
              <w:left w:val="single" w:sz="6" w:space="0" w:color="000000"/>
            </w:tcBorders>
            <w:shd w:val="clear" w:color="auto" w:fill="FFFFFF"/>
            <w:vAlign w:val="center"/>
          </w:tcPr>
          <w:p w14:paraId="2CCD19E9" w14:textId="77777777" w:rsidR="000D70CA" w:rsidRDefault="00000000">
            <w:pPr>
              <w:spacing w:after="0" w:line="240" w:lineRule="auto"/>
              <w:jc w:val="center"/>
              <w:rPr>
                <w:b/>
                <w:color w:val="000000"/>
                <w:sz w:val="20"/>
              </w:rPr>
            </w:pPr>
            <w:proofErr w:type="spellStart"/>
            <w:r>
              <w:rPr>
                <w:b/>
                <w:color w:val="000000"/>
                <w:sz w:val="20"/>
              </w:rPr>
              <w:t>Πωλήσεις</w:t>
            </w:r>
            <w:proofErr w:type="spellEnd"/>
            <w:r>
              <w:rPr>
                <w:b/>
                <w:color w:val="000000"/>
                <w:sz w:val="20"/>
              </w:rPr>
              <w:t xml:space="preserve"> / Απα</w:t>
            </w:r>
            <w:proofErr w:type="spellStart"/>
            <w:r>
              <w:rPr>
                <w:b/>
                <w:color w:val="000000"/>
                <w:sz w:val="20"/>
              </w:rPr>
              <w:t>ιτήσεις</w:t>
            </w:r>
            <w:proofErr w:type="spellEnd"/>
            <w:r>
              <w:rPr>
                <w:b/>
                <w:color w:val="000000"/>
                <w:sz w:val="20"/>
              </w:rPr>
              <w:t xml:space="preserve"> Μ. Ο. %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5367DAD5" w14:textId="77777777" w:rsidR="000D70CA" w:rsidRDefault="00000000">
            <w:pPr>
              <w:spacing w:after="0" w:line="240" w:lineRule="auto"/>
              <w:jc w:val="center"/>
              <w:rPr>
                <w:b/>
                <w:color w:val="FF0000"/>
                <w:sz w:val="28"/>
              </w:rPr>
            </w:pPr>
            <w:r>
              <w:rPr>
                <w:b/>
                <w:color w:val="FF0000"/>
                <w:sz w:val="28"/>
              </w:rPr>
              <w:t xml:space="preserve"> 6,02</w:t>
            </w:r>
          </w:p>
        </w:tc>
      </w:tr>
      <w:tr w:rsidR="000D70CA" w:rsidRPr="0018217A" w14:paraId="056CE5BA"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E664D43"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τις πωλήσεις της χρήσης με το μέσο σύνολο των απαιτήσεων.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5AEFEAB" w14:textId="77777777" w:rsidR="000D70CA" w:rsidRPr="00D32301" w:rsidRDefault="000D70CA">
            <w:pPr>
              <w:spacing w:after="0" w:line="240" w:lineRule="auto"/>
              <w:rPr>
                <w:lang w:val="el-GR"/>
              </w:rPr>
            </w:pPr>
          </w:p>
        </w:tc>
      </w:tr>
      <w:tr w:rsidR="000D70CA" w:rsidRPr="0018217A" w14:paraId="031A5BEC"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DB5D0DC" w14:textId="77777777" w:rsidR="000D70CA" w:rsidRPr="00D32301" w:rsidRDefault="00000000">
            <w:pPr>
              <w:spacing w:after="0" w:line="240" w:lineRule="auto"/>
              <w:rPr>
                <w:color w:val="000000"/>
                <w:sz w:val="20"/>
                <w:lang w:val="el-GR"/>
              </w:rPr>
            </w:pPr>
            <w:r w:rsidRPr="00D32301">
              <w:rPr>
                <w:color w:val="000000"/>
                <w:sz w:val="20"/>
                <w:lang w:val="el-GR"/>
              </w:rPr>
              <w:lastRenderedPageBreak/>
              <w:t xml:space="preserve">Υψηλός δείκτης σημαίνει μικρό χρόνο δέσμευσης των κεφαλαίων και καλύτερη θέση από άποψη χορήγησης πιστώσεων προς την επιχείρηση.  </w:t>
            </w:r>
          </w:p>
        </w:tc>
      </w:tr>
      <w:tr w:rsidR="000D70CA" w:rsidRPr="0018217A" w14:paraId="65C10282" w14:textId="77777777">
        <w:trPr>
          <w:jc w:val="center"/>
        </w:trPr>
        <w:tc>
          <w:tcPr>
            <w:tcW w:w="9240" w:type="dxa"/>
            <w:gridSpan w:val="2"/>
            <w:tcBorders>
              <w:top w:val="single" w:sz="6" w:space="0" w:color="000000"/>
            </w:tcBorders>
            <w:shd w:val="clear" w:color="auto" w:fill="FFFFFF"/>
            <w:vAlign w:val="center"/>
          </w:tcPr>
          <w:p w14:paraId="2545119A" w14:textId="77777777" w:rsidR="000D70CA" w:rsidRPr="00D32301" w:rsidRDefault="000D70CA">
            <w:pPr>
              <w:spacing w:after="0" w:line="240" w:lineRule="auto"/>
              <w:rPr>
                <w:b/>
                <w:color w:val="0000FF"/>
                <w:sz w:val="28"/>
                <w:u w:val="single"/>
                <w:lang w:val="el-GR"/>
              </w:rPr>
            </w:pPr>
          </w:p>
        </w:tc>
      </w:tr>
      <w:tr w:rsidR="000D70CA" w:rsidRPr="0018217A" w14:paraId="41664443" w14:textId="77777777">
        <w:trPr>
          <w:jc w:val="center"/>
        </w:trPr>
        <w:tc>
          <w:tcPr>
            <w:tcW w:w="7590" w:type="dxa"/>
          </w:tcPr>
          <w:p w14:paraId="388A2399" w14:textId="77777777" w:rsidR="000D70CA" w:rsidRPr="00D32301" w:rsidRDefault="000D70CA">
            <w:pPr>
              <w:spacing w:after="0" w:line="240" w:lineRule="auto"/>
              <w:rPr>
                <w:sz w:val="18"/>
                <w:lang w:val="el-GR"/>
              </w:rPr>
            </w:pPr>
          </w:p>
        </w:tc>
        <w:tc>
          <w:tcPr>
            <w:tcW w:w="1650" w:type="dxa"/>
          </w:tcPr>
          <w:p w14:paraId="26846D6A" w14:textId="77777777" w:rsidR="000D70CA" w:rsidRPr="00D32301" w:rsidRDefault="000D70CA">
            <w:pPr>
              <w:spacing w:after="0" w:line="240" w:lineRule="auto"/>
              <w:rPr>
                <w:sz w:val="18"/>
                <w:lang w:val="el-GR"/>
              </w:rPr>
            </w:pPr>
          </w:p>
        </w:tc>
      </w:tr>
      <w:tr w:rsidR="000D70CA" w14:paraId="6FE0F5A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B55A67E" w14:textId="77777777" w:rsidR="000D70CA" w:rsidRDefault="00000000">
            <w:pPr>
              <w:spacing w:after="0" w:line="240" w:lineRule="auto"/>
              <w:rPr>
                <w:b/>
                <w:color w:val="000000"/>
              </w:rPr>
            </w:pPr>
            <w:r w:rsidRPr="00D32301">
              <w:rPr>
                <w:b/>
                <w:color w:val="000000"/>
                <w:lang w:val="el-GR"/>
              </w:rPr>
              <w:t xml:space="preserve">  </w:t>
            </w:r>
            <w:r>
              <w:rPr>
                <w:b/>
                <w:color w:val="000000"/>
              </w:rPr>
              <w:t>III - 18. ΜΕΤΑΒΟΛΗ ΠΩΛΗΣΕΩΝ%</w:t>
            </w:r>
          </w:p>
        </w:tc>
      </w:tr>
      <w:tr w:rsidR="000D70CA" w14:paraId="3030BDBB" w14:textId="77777777">
        <w:trPr>
          <w:jc w:val="center"/>
        </w:trPr>
        <w:tc>
          <w:tcPr>
            <w:tcW w:w="7590" w:type="dxa"/>
            <w:tcBorders>
              <w:top w:val="single" w:sz="6" w:space="0" w:color="000000"/>
              <w:left w:val="single" w:sz="6" w:space="0" w:color="000000"/>
            </w:tcBorders>
            <w:shd w:val="clear" w:color="auto" w:fill="FFFFFF"/>
            <w:vAlign w:val="center"/>
          </w:tcPr>
          <w:p w14:paraId="243E001C"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(Πωλήσεις τρέχουσας - προηγούμενης) /πωλήσεις προηγούμενης χρήσης %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7996FB39"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6,70</w:t>
            </w:r>
          </w:p>
        </w:tc>
      </w:tr>
      <w:tr w:rsidR="000D70CA" w14:paraId="042AB347"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58EB8ADF" w14:textId="77777777" w:rsidR="000D70CA" w:rsidRDefault="000D70CA">
            <w:pPr>
              <w:spacing w:after="0" w:line="240" w:lineRule="auto"/>
              <w:rPr>
                <w:color w:val="000000"/>
                <w:sz w:val="20"/>
              </w:rPr>
            </w:pPr>
          </w:p>
        </w:tc>
        <w:tc>
          <w:tcPr>
            <w:tcW w:w="1650" w:type="dxa"/>
            <w:vMerge/>
            <w:tcBorders>
              <w:top w:val="single" w:sz="6" w:space="0" w:color="000000"/>
              <w:left w:val="single" w:sz="6" w:space="0" w:color="000000"/>
              <w:right w:val="single" w:sz="6" w:space="0" w:color="000000"/>
            </w:tcBorders>
            <w:shd w:val="clear" w:color="auto" w:fill="FFFFFF"/>
            <w:vAlign w:val="center"/>
          </w:tcPr>
          <w:p w14:paraId="5F3B61FB" w14:textId="77777777" w:rsidR="000D70CA" w:rsidRDefault="000D70CA">
            <w:pPr>
              <w:spacing w:after="0" w:line="240" w:lineRule="auto"/>
            </w:pPr>
          </w:p>
        </w:tc>
      </w:tr>
      <w:tr w:rsidR="000D70CA" w:rsidRPr="0018217A" w14:paraId="41FE30A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52C5D24"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μεταβολή των πωλήσεων της τρέχουσας από την προηγούμενη χρήση.  </w:t>
            </w:r>
          </w:p>
        </w:tc>
      </w:tr>
      <w:tr w:rsidR="000D70CA" w:rsidRPr="0018217A" w14:paraId="071A27C8" w14:textId="77777777">
        <w:trPr>
          <w:jc w:val="center"/>
        </w:trPr>
        <w:tc>
          <w:tcPr>
            <w:tcW w:w="9240" w:type="dxa"/>
            <w:gridSpan w:val="2"/>
            <w:tcBorders>
              <w:top w:val="single" w:sz="6" w:space="0" w:color="000000"/>
            </w:tcBorders>
            <w:shd w:val="clear" w:color="auto" w:fill="FFFFFF"/>
            <w:vAlign w:val="center"/>
          </w:tcPr>
          <w:p w14:paraId="4F9E4DC4" w14:textId="77777777" w:rsidR="000D70CA" w:rsidRPr="00D32301" w:rsidRDefault="000D70CA">
            <w:pPr>
              <w:spacing w:after="0" w:line="240" w:lineRule="auto"/>
              <w:rPr>
                <w:b/>
                <w:color w:val="0000FF"/>
                <w:sz w:val="28"/>
                <w:u w:val="single"/>
                <w:lang w:val="el-GR"/>
              </w:rPr>
            </w:pPr>
          </w:p>
        </w:tc>
      </w:tr>
      <w:tr w:rsidR="000D70CA" w14:paraId="49DE4B7D" w14:textId="77777777">
        <w:trPr>
          <w:jc w:val="center"/>
        </w:trPr>
        <w:tc>
          <w:tcPr>
            <w:tcW w:w="9240" w:type="dxa"/>
            <w:gridSpan w:val="2"/>
            <w:shd w:val="clear" w:color="auto" w:fill="FFFFFF"/>
            <w:vAlign w:val="center"/>
          </w:tcPr>
          <w:p w14:paraId="1174D364" w14:textId="77777777" w:rsidR="000D70CA" w:rsidRDefault="00000000">
            <w:pPr>
              <w:pageBreakBefore/>
              <w:spacing w:after="0" w:line="240" w:lineRule="auto"/>
              <w:rPr>
                <w:b/>
                <w:color w:val="0000FF"/>
                <w:sz w:val="28"/>
                <w:u w:val="single"/>
              </w:rPr>
            </w:pPr>
            <w:r>
              <w:rPr>
                <w:b/>
                <w:color w:val="0000FF"/>
                <w:sz w:val="28"/>
                <w:u w:val="single"/>
              </w:rPr>
              <w:lastRenderedPageBreak/>
              <w:t>IV. ΔΕΙΚΤΕΣ ΕΞΟΔΩΝ</w:t>
            </w:r>
          </w:p>
        </w:tc>
      </w:tr>
      <w:tr w:rsidR="000D70CA" w14:paraId="39A65520" w14:textId="77777777">
        <w:trPr>
          <w:jc w:val="center"/>
        </w:trPr>
        <w:tc>
          <w:tcPr>
            <w:tcW w:w="9240" w:type="dxa"/>
            <w:gridSpan w:val="2"/>
            <w:shd w:val="clear" w:color="auto" w:fill="FFFFFF"/>
            <w:vAlign w:val="center"/>
          </w:tcPr>
          <w:p w14:paraId="7002E209" w14:textId="77777777" w:rsidR="000D70CA" w:rsidRDefault="000D70CA">
            <w:pPr>
              <w:spacing w:after="0" w:line="240" w:lineRule="auto"/>
              <w:rPr>
                <w:b/>
                <w:color w:val="0000FF"/>
                <w:sz w:val="28"/>
                <w:u w:val="single"/>
              </w:rPr>
            </w:pPr>
          </w:p>
        </w:tc>
      </w:tr>
      <w:tr w:rsidR="000D70CA" w14:paraId="0BACC5E7" w14:textId="77777777">
        <w:trPr>
          <w:jc w:val="center"/>
        </w:trPr>
        <w:tc>
          <w:tcPr>
            <w:tcW w:w="9240" w:type="dxa"/>
            <w:gridSpan w:val="2"/>
            <w:shd w:val="clear" w:color="auto" w:fill="FFFFFF"/>
            <w:vAlign w:val="center"/>
          </w:tcPr>
          <w:p w14:paraId="3D1C8F28" w14:textId="77777777" w:rsidR="000D70CA" w:rsidRDefault="000D70CA">
            <w:pPr>
              <w:spacing w:after="0" w:line="240" w:lineRule="auto"/>
              <w:rPr>
                <w:b/>
                <w:color w:val="0000FF"/>
                <w:sz w:val="28"/>
                <w:u w:val="single"/>
              </w:rPr>
            </w:pPr>
          </w:p>
        </w:tc>
      </w:tr>
      <w:tr w:rsidR="000D70CA" w14:paraId="31F98DA8" w14:textId="77777777">
        <w:trPr>
          <w:jc w:val="center"/>
        </w:trPr>
        <w:tc>
          <w:tcPr>
            <w:tcW w:w="7590" w:type="dxa"/>
          </w:tcPr>
          <w:p w14:paraId="7E30F69F" w14:textId="77777777" w:rsidR="000D70CA" w:rsidRDefault="000D70CA">
            <w:pPr>
              <w:spacing w:after="0" w:line="240" w:lineRule="auto"/>
              <w:rPr>
                <w:sz w:val="18"/>
              </w:rPr>
            </w:pPr>
          </w:p>
        </w:tc>
        <w:tc>
          <w:tcPr>
            <w:tcW w:w="1650" w:type="dxa"/>
          </w:tcPr>
          <w:p w14:paraId="37722B72" w14:textId="77777777" w:rsidR="000D70CA" w:rsidRDefault="000D70CA">
            <w:pPr>
              <w:spacing w:after="0" w:line="240" w:lineRule="auto"/>
              <w:rPr>
                <w:sz w:val="18"/>
              </w:rPr>
            </w:pPr>
          </w:p>
        </w:tc>
      </w:tr>
      <w:tr w:rsidR="000D70CA" w14:paraId="4616EBC9"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DBC2652" w14:textId="77777777" w:rsidR="000D70CA" w:rsidRDefault="00000000">
            <w:pPr>
              <w:spacing w:after="0" w:line="240" w:lineRule="auto"/>
              <w:rPr>
                <w:b/>
                <w:color w:val="000000"/>
              </w:rPr>
            </w:pPr>
            <w:r>
              <w:rPr>
                <w:b/>
                <w:color w:val="000000"/>
              </w:rPr>
              <w:t xml:space="preserve">  IV - 1. ΑΠΟΣΒΕΣΕΩΝ ΠΑΓΙΩΝ</w:t>
            </w:r>
          </w:p>
        </w:tc>
      </w:tr>
      <w:tr w:rsidR="000D70CA" w14:paraId="53D84C01" w14:textId="77777777">
        <w:trPr>
          <w:jc w:val="center"/>
        </w:trPr>
        <w:tc>
          <w:tcPr>
            <w:tcW w:w="7590" w:type="dxa"/>
            <w:tcBorders>
              <w:top w:val="single" w:sz="6" w:space="0" w:color="000000"/>
              <w:left w:val="single" w:sz="6" w:space="0" w:color="000000"/>
            </w:tcBorders>
            <w:shd w:val="clear" w:color="auto" w:fill="FFFFFF"/>
            <w:vAlign w:val="center"/>
          </w:tcPr>
          <w:p w14:paraId="7860493F" w14:textId="77777777" w:rsidR="000D70CA" w:rsidRPr="00D32301" w:rsidRDefault="00000000">
            <w:pPr>
              <w:spacing w:after="0" w:line="240" w:lineRule="auto"/>
              <w:jc w:val="center"/>
              <w:rPr>
                <w:b/>
                <w:color w:val="000000"/>
                <w:sz w:val="20"/>
                <w:lang w:val="el-GR"/>
              </w:rPr>
            </w:pPr>
            <w:r w:rsidRPr="00D32301">
              <w:rPr>
                <w:b/>
                <w:color w:val="000000"/>
                <w:sz w:val="20"/>
                <w:lang w:val="el-GR"/>
              </w:rPr>
              <w:t>Αποσβέσεις Χρήσεως / Πάγια προ Αποσβέσεων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0E6DDD1"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00023521"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BE89B3B"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τις αποσβέσεις της χρήσης με το σύνολο των παγίων προ αποσβέσεων.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597EA3F" w14:textId="77777777" w:rsidR="000D70CA" w:rsidRPr="00D32301" w:rsidRDefault="000D70CA">
            <w:pPr>
              <w:spacing w:after="0" w:line="240" w:lineRule="auto"/>
              <w:rPr>
                <w:lang w:val="el-GR"/>
              </w:rPr>
            </w:pPr>
          </w:p>
        </w:tc>
      </w:tr>
      <w:tr w:rsidR="000D70CA" w:rsidRPr="0018217A" w14:paraId="3A69D15B"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FBCD5FA"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το ποσοστό των παγίων στοιχείων το οποίο αποσβένει μια επιχείρηση από κάθε μονάδα παγίων εντός μιας χρονικής περιόδου.  </w:t>
            </w:r>
          </w:p>
        </w:tc>
      </w:tr>
      <w:tr w:rsidR="000D70CA" w:rsidRPr="0018217A" w14:paraId="4D816F43" w14:textId="77777777">
        <w:trPr>
          <w:jc w:val="center"/>
        </w:trPr>
        <w:tc>
          <w:tcPr>
            <w:tcW w:w="9240" w:type="dxa"/>
            <w:gridSpan w:val="2"/>
            <w:tcBorders>
              <w:top w:val="single" w:sz="6" w:space="0" w:color="000000"/>
            </w:tcBorders>
            <w:shd w:val="clear" w:color="auto" w:fill="FFFFFF"/>
            <w:vAlign w:val="center"/>
          </w:tcPr>
          <w:p w14:paraId="0891694D" w14:textId="77777777" w:rsidR="000D70CA" w:rsidRPr="00D32301" w:rsidRDefault="000D70CA">
            <w:pPr>
              <w:spacing w:after="0" w:line="240" w:lineRule="auto"/>
              <w:rPr>
                <w:b/>
                <w:color w:val="0000FF"/>
                <w:sz w:val="28"/>
                <w:u w:val="single"/>
                <w:lang w:val="el-GR"/>
              </w:rPr>
            </w:pPr>
          </w:p>
        </w:tc>
      </w:tr>
      <w:tr w:rsidR="000D70CA" w:rsidRPr="0018217A" w14:paraId="2B609285" w14:textId="77777777">
        <w:trPr>
          <w:jc w:val="center"/>
        </w:trPr>
        <w:tc>
          <w:tcPr>
            <w:tcW w:w="7590" w:type="dxa"/>
          </w:tcPr>
          <w:p w14:paraId="79963155" w14:textId="77777777" w:rsidR="000D70CA" w:rsidRPr="00D32301" w:rsidRDefault="000D70CA">
            <w:pPr>
              <w:spacing w:after="0" w:line="240" w:lineRule="auto"/>
              <w:rPr>
                <w:sz w:val="18"/>
                <w:lang w:val="el-GR"/>
              </w:rPr>
            </w:pPr>
          </w:p>
        </w:tc>
        <w:tc>
          <w:tcPr>
            <w:tcW w:w="1650" w:type="dxa"/>
          </w:tcPr>
          <w:p w14:paraId="11EF7B79" w14:textId="77777777" w:rsidR="000D70CA" w:rsidRPr="00D32301" w:rsidRDefault="000D70CA">
            <w:pPr>
              <w:spacing w:after="0" w:line="240" w:lineRule="auto"/>
              <w:rPr>
                <w:sz w:val="18"/>
                <w:lang w:val="el-GR"/>
              </w:rPr>
            </w:pPr>
          </w:p>
        </w:tc>
      </w:tr>
      <w:tr w:rsidR="000D70CA" w14:paraId="1BE93E79"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2E1CFAF" w14:textId="77777777" w:rsidR="000D70CA" w:rsidRDefault="00000000">
            <w:pPr>
              <w:spacing w:after="0" w:line="240" w:lineRule="auto"/>
              <w:rPr>
                <w:b/>
                <w:color w:val="000000"/>
              </w:rPr>
            </w:pPr>
            <w:r w:rsidRPr="00D32301">
              <w:rPr>
                <w:b/>
                <w:color w:val="000000"/>
                <w:lang w:val="el-GR"/>
              </w:rPr>
              <w:t xml:space="preserve">  </w:t>
            </w:r>
            <w:r>
              <w:rPr>
                <w:b/>
                <w:color w:val="000000"/>
              </w:rPr>
              <w:t>IV - 2. ΣΥΝΤΗΡΗΣΗΣ ΠΑΓΙΩΝ</w:t>
            </w:r>
          </w:p>
        </w:tc>
      </w:tr>
      <w:tr w:rsidR="000D70CA" w14:paraId="4483362D" w14:textId="77777777">
        <w:trPr>
          <w:jc w:val="center"/>
        </w:trPr>
        <w:tc>
          <w:tcPr>
            <w:tcW w:w="7590" w:type="dxa"/>
            <w:tcBorders>
              <w:top w:val="single" w:sz="6" w:space="0" w:color="000000"/>
              <w:left w:val="single" w:sz="6" w:space="0" w:color="000000"/>
            </w:tcBorders>
            <w:shd w:val="clear" w:color="auto" w:fill="FFFFFF"/>
            <w:vAlign w:val="center"/>
          </w:tcPr>
          <w:p w14:paraId="5E0E6FE3"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Έξοδα συντήρησης &amp; Επισκευών / αξία κτήσεως παγίων %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AE73FB0"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14:paraId="61D84C27"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8C24445" w14:textId="77777777" w:rsidR="000D70CA" w:rsidRDefault="000D70CA">
            <w:pPr>
              <w:spacing w:after="0" w:line="240" w:lineRule="auto"/>
              <w:rPr>
                <w:color w:val="000000"/>
                <w:sz w:val="20"/>
              </w:rPr>
            </w:pPr>
          </w:p>
        </w:tc>
        <w:tc>
          <w:tcPr>
            <w:tcW w:w="1650" w:type="dxa"/>
            <w:vMerge/>
            <w:tcBorders>
              <w:top w:val="single" w:sz="6" w:space="0" w:color="000000"/>
              <w:left w:val="single" w:sz="6" w:space="0" w:color="000000"/>
              <w:right w:val="single" w:sz="6" w:space="0" w:color="000000"/>
            </w:tcBorders>
            <w:shd w:val="clear" w:color="auto" w:fill="FFFFFF"/>
            <w:vAlign w:val="center"/>
          </w:tcPr>
          <w:p w14:paraId="4FC208CC" w14:textId="77777777" w:rsidR="000D70CA" w:rsidRDefault="000D70CA">
            <w:pPr>
              <w:spacing w:after="0" w:line="240" w:lineRule="auto"/>
            </w:pPr>
          </w:p>
        </w:tc>
      </w:tr>
      <w:tr w:rsidR="000D70CA" w14:paraId="735AD909"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1EE7066" w14:textId="77777777" w:rsidR="000D70CA" w:rsidRDefault="000D70CA">
            <w:pPr>
              <w:spacing w:after="0" w:line="240" w:lineRule="auto"/>
              <w:rPr>
                <w:color w:val="000000"/>
                <w:sz w:val="20"/>
              </w:rPr>
            </w:pPr>
          </w:p>
        </w:tc>
      </w:tr>
      <w:tr w:rsidR="000D70CA" w14:paraId="1A401EB6" w14:textId="77777777">
        <w:trPr>
          <w:jc w:val="center"/>
        </w:trPr>
        <w:tc>
          <w:tcPr>
            <w:tcW w:w="9240" w:type="dxa"/>
            <w:gridSpan w:val="2"/>
            <w:tcBorders>
              <w:top w:val="single" w:sz="6" w:space="0" w:color="000000"/>
            </w:tcBorders>
            <w:shd w:val="clear" w:color="auto" w:fill="FFFFFF"/>
            <w:vAlign w:val="center"/>
          </w:tcPr>
          <w:p w14:paraId="7F452241" w14:textId="77777777" w:rsidR="000D70CA" w:rsidRDefault="000D70CA">
            <w:pPr>
              <w:spacing w:after="0" w:line="240" w:lineRule="auto"/>
              <w:rPr>
                <w:b/>
                <w:color w:val="0000FF"/>
                <w:sz w:val="28"/>
                <w:u w:val="single"/>
              </w:rPr>
            </w:pPr>
          </w:p>
        </w:tc>
      </w:tr>
      <w:tr w:rsidR="000D70CA" w14:paraId="76FF3739" w14:textId="77777777">
        <w:trPr>
          <w:jc w:val="center"/>
        </w:trPr>
        <w:tc>
          <w:tcPr>
            <w:tcW w:w="7590" w:type="dxa"/>
          </w:tcPr>
          <w:p w14:paraId="28E6F2C7" w14:textId="77777777" w:rsidR="000D70CA" w:rsidRDefault="000D70CA">
            <w:pPr>
              <w:spacing w:after="0" w:line="240" w:lineRule="auto"/>
              <w:rPr>
                <w:sz w:val="18"/>
              </w:rPr>
            </w:pPr>
          </w:p>
        </w:tc>
        <w:tc>
          <w:tcPr>
            <w:tcW w:w="1650" w:type="dxa"/>
          </w:tcPr>
          <w:p w14:paraId="3EFC7AC9" w14:textId="77777777" w:rsidR="000D70CA" w:rsidRDefault="000D70CA">
            <w:pPr>
              <w:spacing w:after="0" w:line="240" w:lineRule="auto"/>
              <w:rPr>
                <w:sz w:val="18"/>
              </w:rPr>
            </w:pPr>
          </w:p>
        </w:tc>
      </w:tr>
      <w:tr w:rsidR="000D70CA" w14:paraId="089E604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7F68D7A" w14:textId="77777777" w:rsidR="000D70CA" w:rsidRDefault="00000000">
            <w:pPr>
              <w:spacing w:after="0" w:line="240" w:lineRule="auto"/>
              <w:rPr>
                <w:b/>
                <w:color w:val="000000"/>
              </w:rPr>
            </w:pPr>
            <w:r>
              <w:rPr>
                <w:b/>
                <w:color w:val="000000"/>
              </w:rPr>
              <w:t xml:space="preserve">  IV - 3. ΕΞΟΔΩΝ ΛΕΙΤΟΥΡΓΙΑΣ</w:t>
            </w:r>
          </w:p>
        </w:tc>
      </w:tr>
      <w:tr w:rsidR="000D70CA" w14:paraId="278D5931" w14:textId="77777777">
        <w:trPr>
          <w:jc w:val="center"/>
        </w:trPr>
        <w:tc>
          <w:tcPr>
            <w:tcW w:w="7590" w:type="dxa"/>
            <w:tcBorders>
              <w:top w:val="single" w:sz="6" w:space="0" w:color="000000"/>
              <w:left w:val="single" w:sz="6" w:space="0" w:color="000000"/>
            </w:tcBorders>
            <w:shd w:val="clear" w:color="auto" w:fill="FFFFFF"/>
            <w:vAlign w:val="center"/>
          </w:tcPr>
          <w:p w14:paraId="3EDF7CC6" w14:textId="77777777" w:rsidR="000D70CA" w:rsidRDefault="00000000">
            <w:pPr>
              <w:spacing w:after="0" w:line="240" w:lineRule="auto"/>
              <w:jc w:val="center"/>
              <w:rPr>
                <w:b/>
                <w:color w:val="000000"/>
                <w:sz w:val="20"/>
              </w:rPr>
            </w:pPr>
            <w:proofErr w:type="spellStart"/>
            <w:r>
              <w:rPr>
                <w:b/>
                <w:color w:val="000000"/>
                <w:sz w:val="20"/>
              </w:rPr>
              <w:t>Έξοδ</w:t>
            </w:r>
            <w:proofErr w:type="spellEnd"/>
            <w:r>
              <w:rPr>
                <w:b/>
                <w:color w:val="000000"/>
                <w:sz w:val="20"/>
              </w:rPr>
              <w:t xml:space="preserve">α </w:t>
            </w:r>
            <w:proofErr w:type="spellStart"/>
            <w:r>
              <w:rPr>
                <w:b/>
                <w:color w:val="000000"/>
                <w:sz w:val="20"/>
              </w:rPr>
              <w:t>Λειτουργί</w:t>
            </w:r>
            <w:proofErr w:type="spellEnd"/>
            <w:r>
              <w:rPr>
                <w:b/>
                <w:color w:val="000000"/>
                <w:sz w:val="20"/>
              </w:rPr>
              <w:t xml:space="preserve">ας / </w:t>
            </w:r>
            <w:proofErr w:type="spellStart"/>
            <w:r>
              <w:rPr>
                <w:b/>
                <w:color w:val="000000"/>
                <w:sz w:val="20"/>
              </w:rPr>
              <w:t>Πωλήσεις</w:t>
            </w:r>
            <w:proofErr w:type="spellEnd"/>
            <w:r>
              <w:rPr>
                <w:b/>
                <w:color w:val="000000"/>
                <w:sz w:val="20"/>
              </w:rPr>
              <w:t xml:space="preserve"> Καθα</w:t>
            </w:r>
            <w:proofErr w:type="spellStart"/>
            <w:r>
              <w:rPr>
                <w:b/>
                <w:color w:val="000000"/>
                <w:sz w:val="20"/>
              </w:rPr>
              <w:t>ρές</w:t>
            </w:r>
            <w:proofErr w:type="spellEnd"/>
            <w:r>
              <w:rPr>
                <w:b/>
                <w:color w:val="000000"/>
                <w:sz w:val="20"/>
              </w:rPr>
              <w:t xml:space="preserve">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EC285A2" w14:textId="77777777" w:rsidR="000D70CA" w:rsidRDefault="00000000">
            <w:pPr>
              <w:spacing w:after="0" w:line="240" w:lineRule="auto"/>
              <w:jc w:val="center"/>
              <w:rPr>
                <w:b/>
                <w:color w:val="FF0000"/>
                <w:sz w:val="28"/>
              </w:rPr>
            </w:pPr>
            <w:r>
              <w:rPr>
                <w:b/>
                <w:color w:val="FF0000"/>
                <w:sz w:val="28"/>
              </w:rPr>
              <w:t xml:space="preserve"> 48,27</w:t>
            </w:r>
          </w:p>
        </w:tc>
      </w:tr>
      <w:tr w:rsidR="000D70CA" w:rsidRPr="0018217A" w14:paraId="672B49E6"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4A36F42" w14:textId="77777777" w:rsidR="000D70CA" w:rsidRPr="00D32301" w:rsidRDefault="00000000">
            <w:pPr>
              <w:spacing w:after="0" w:line="240" w:lineRule="auto"/>
              <w:rPr>
                <w:color w:val="000000"/>
                <w:sz w:val="20"/>
                <w:lang w:val="el-GR"/>
              </w:rPr>
            </w:pPr>
            <w:r w:rsidRPr="00D32301">
              <w:rPr>
                <w:color w:val="000000"/>
                <w:sz w:val="20"/>
                <w:lang w:val="el-GR"/>
              </w:rPr>
              <w:t>Υπολογίζεται εάν διαιρέσουμε τα έξοδα λειτουργίας ( διοίκησης +έρευνας +διάθεσης) με της πωλήσεις της χρήσης</w:t>
            </w:r>
          </w:p>
        </w:tc>
        <w:tc>
          <w:tcPr>
            <w:tcW w:w="1650" w:type="dxa"/>
            <w:vMerge/>
            <w:tcBorders>
              <w:top w:val="single" w:sz="6" w:space="0" w:color="000000"/>
              <w:left w:val="single" w:sz="6" w:space="0" w:color="000000"/>
              <w:right w:val="single" w:sz="6" w:space="0" w:color="000000"/>
            </w:tcBorders>
            <w:shd w:val="clear" w:color="auto" w:fill="FFFFFF"/>
            <w:vAlign w:val="center"/>
          </w:tcPr>
          <w:p w14:paraId="3CF03B9A" w14:textId="77777777" w:rsidR="000D70CA" w:rsidRPr="00D32301" w:rsidRDefault="000D70CA">
            <w:pPr>
              <w:spacing w:after="0" w:line="240" w:lineRule="auto"/>
              <w:rPr>
                <w:lang w:val="el-GR"/>
              </w:rPr>
            </w:pPr>
          </w:p>
        </w:tc>
      </w:tr>
      <w:tr w:rsidR="000D70CA" w:rsidRPr="0018217A" w14:paraId="74078F3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2BEFD49"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εκφράζει την σχέση που υπάρχει ανάμεσα στα έξοδα λειτουργίας της επιχείρησης και στις πωλήσεις που αυτή πραγματοποιεί. Επίσης φανερώνει την δυνατότητα της διοίκησης της επιχείρησης να διαμορφώνει τα έξοδα της ανάλογα με τις πωλήσεις της.  </w:t>
            </w:r>
          </w:p>
        </w:tc>
      </w:tr>
      <w:tr w:rsidR="000D70CA" w:rsidRPr="0018217A" w14:paraId="1C5C03E4" w14:textId="77777777">
        <w:trPr>
          <w:jc w:val="center"/>
        </w:trPr>
        <w:tc>
          <w:tcPr>
            <w:tcW w:w="9240" w:type="dxa"/>
            <w:gridSpan w:val="2"/>
            <w:tcBorders>
              <w:top w:val="single" w:sz="6" w:space="0" w:color="000000"/>
            </w:tcBorders>
            <w:shd w:val="clear" w:color="auto" w:fill="FFFFFF"/>
            <w:vAlign w:val="center"/>
          </w:tcPr>
          <w:p w14:paraId="610F206E" w14:textId="77777777" w:rsidR="000D70CA" w:rsidRPr="00D32301" w:rsidRDefault="000D70CA">
            <w:pPr>
              <w:spacing w:after="0" w:line="240" w:lineRule="auto"/>
              <w:rPr>
                <w:b/>
                <w:color w:val="0000FF"/>
                <w:sz w:val="28"/>
                <w:u w:val="single"/>
                <w:lang w:val="el-GR"/>
              </w:rPr>
            </w:pPr>
          </w:p>
        </w:tc>
      </w:tr>
      <w:tr w:rsidR="000D70CA" w:rsidRPr="0018217A" w14:paraId="5C0316B9" w14:textId="77777777">
        <w:trPr>
          <w:jc w:val="center"/>
        </w:trPr>
        <w:tc>
          <w:tcPr>
            <w:tcW w:w="7590" w:type="dxa"/>
          </w:tcPr>
          <w:p w14:paraId="110DF2D6" w14:textId="77777777" w:rsidR="000D70CA" w:rsidRPr="00D32301" w:rsidRDefault="000D70CA">
            <w:pPr>
              <w:spacing w:after="0" w:line="240" w:lineRule="auto"/>
              <w:rPr>
                <w:sz w:val="18"/>
                <w:lang w:val="el-GR"/>
              </w:rPr>
            </w:pPr>
          </w:p>
        </w:tc>
        <w:tc>
          <w:tcPr>
            <w:tcW w:w="1650" w:type="dxa"/>
          </w:tcPr>
          <w:p w14:paraId="5F29A746" w14:textId="77777777" w:rsidR="000D70CA" w:rsidRPr="00D32301" w:rsidRDefault="000D70CA">
            <w:pPr>
              <w:spacing w:after="0" w:line="240" w:lineRule="auto"/>
              <w:rPr>
                <w:sz w:val="18"/>
                <w:lang w:val="el-GR"/>
              </w:rPr>
            </w:pPr>
          </w:p>
        </w:tc>
      </w:tr>
      <w:tr w:rsidR="000D70CA" w14:paraId="70703233"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D8B9F6E" w14:textId="77777777" w:rsidR="000D70CA" w:rsidRDefault="00000000">
            <w:pPr>
              <w:spacing w:after="0" w:line="240" w:lineRule="auto"/>
              <w:rPr>
                <w:b/>
                <w:color w:val="000000"/>
              </w:rPr>
            </w:pPr>
            <w:r w:rsidRPr="00D32301">
              <w:rPr>
                <w:b/>
                <w:color w:val="000000"/>
                <w:lang w:val="el-GR"/>
              </w:rPr>
              <w:t xml:space="preserve">  </w:t>
            </w:r>
            <w:r>
              <w:rPr>
                <w:b/>
                <w:color w:val="000000"/>
              </w:rPr>
              <w:t xml:space="preserve">IV - 4. ΑΠΟΔΟΣΗΣ ΠΡΟΣΩΠΙΚΟΥ </w:t>
            </w:r>
          </w:p>
        </w:tc>
      </w:tr>
      <w:tr w:rsidR="000D70CA" w14:paraId="6352C7FE" w14:textId="77777777">
        <w:trPr>
          <w:jc w:val="center"/>
        </w:trPr>
        <w:tc>
          <w:tcPr>
            <w:tcW w:w="7590" w:type="dxa"/>
            <w:tcBorders>
              <w:top w:val="single" w:sz="6" w:space="0" w:color="000000"/>
              <w:left w:val="single" w:sz="6" w:space="0" w:color="000000"/>
            </w:tcBorders>
            <w:shd w:val="clear" w:color="auto" w:fill="FFFFFF"/>
            <w:vAlign w:val="center"/>
          </w:tcPr>
          <w:p w14:paraId="1B42B675" w14:textId="77777777" w:rsidR="000D70CA" w:rsidRPr="00D32301" w:rsidRDefault="00000000">
            <w:pPr>
              <w:spacing w:after="0" w:line="240" w:lineRule="auto"/>
              <w:jc w:val="center"/>
              <w:rPr>
                <w:b/>
                <w:color w:val="000000"/>
                <w:sz w:val="20"/>
                <w:lang w:val="el-GR"/>
              </w:rPr>
            </w:pPr>
            <w:r w:rsidRPr="00D32301">
              <w:rPr>
                <w:b/>
                <w:color w:val="000000"/>
                <w:sz w:val="20"/>
                <w:lang w:val="el-GR"/>
              </w:rPr>
              <w:t>Αμοιβές &amp;Έξοδα προσωπικού/ καθαρές πωλήσεις</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95E5794"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0D54D5D0"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9CF4572"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τις αμοιβές και τα έξοδα του προσωπικού με τις πωλήσεις της χρήσης.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FA80F04" w14:textId="77777777" w:rsidR="000D70CA" w:rsidRPr="00D32301" w:rsidRDefault="000D70CA">
            <w:pPr>
              <w:spacing w:after="0" w:line="240" w:lineRule="auto"/>
              <w:rPr>
                <w:lang w:val="el-GR"/>
              </w:rPr>
            </w:pPr>
          </w:p>
        </w:tc>
      </w:tr>
      <w:tr w:rsidR="000D70CA" w:rsidRPr="0018217A" w14:paraId="7FF4BCD0"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A9B3960"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έμμεσα την επίδραση που ασκούν οι αμοιβές των απασχολουμένων στην επιχείρηση επί των κερδών αυτών.  </w:t>
            </w:r>
          </w:p>
        </w:tc>
      </w:tr>
      <w:tr w:rsidR="000D70CA" w:rsidRPr="0018217A" w14:paraId="6FF369BF" w14:textId="77777777">
        <w:trPr>
          <w:jc w:val="center"/>
        </w:trPr>
        <w:tc>
          <w:tcPr>
            <w:tcW w:w="9240" w:type="dxa"/>
            <w:gridSpan w:val="2"/>
            <w:tcBorders>
              <w:top w:val="single" w:sz="6" w:space="0" w:color="000000"/>
            </w:tcBorders>
            <w:shd w:val="clear" w:color="auto" w:fill="FFFFFF"/>
            <w:vAlign w:val="center"/>
          </w:tcPr>
          <w:p w14:paraId="6AFC6674" w14:textId="77777777" w:rsidR="000D70CA" w:rsidRPr="00D32301" w:rsidRDefault="000D70CA">
            <w:pPr>
              <w:spacing w:after="0" w:line="240" w:lineRule="auto"/>
              <w:rPr>
                <w:b/>
                <w:color w:val="0000FF"/>
                <w:sz w:val="28"/>
                <w:u w:val="single"/>
                <w:lang w:val="el-GR"/>
              </w:rPr>
            </w:pPr>
          </w:p>
        </w:tc>
      </w:tr>
      <w:tr w:rsidR="000D70CA" w:rsidRPr="0018217A" w14:paraId="3A48E53D" w14:textId="77777777">
        <w:trPr>
          <w:jc w:val="center"/>
        </w:trPr>
        <w:tc>
          <w:tcPr>
            <w:tcW w:w="7590" w:type="dxa"/>
          </w:tcPr>
          <w:p w14:paraId="682CBD18" w14:textId="77777777" w:rsidR="000D70CA" w:rsidRPr="00D32301" w:rsidRDefault="000D70CA">
            <w:pPr>
              <w:spacing w:after="0" w:line="240" w:lineRule="auto"/>
              <w:rPr>
                <w:sz w:val="18"/>
                <w:lang w:val="el-GR"/>
              </w:rPr>
            </w:pPr>
          </w:p>
        </w:tc>
        <w:tc>
          <w:tcPr>
            <w:tcW w:w="1650" w:type="dxa"/>
          </w:tcPr>
          <w:p w14:paraId="175F338A" w14:textId="77777777" w:rsidR="000D70CA" w:rsidRPr="00D32301" w:rsidRDefault="000D70CA">
            <w:pPr>
              <w:spacing w:after="0" w:line="240" w:lineRule="auto"/>
              <w:rPr>
                <w:sz w:val="18"/>
                <w:lang w:val="el-GR"/>
              </w:rPr>
            </w:pPr>
          </w:p>
        </w:tc>
      </w:tr>
      <w:tr w:rsidR="000D70CA" w:rsidRPr="0018217A" w14:paraId="22D1BE4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98F202B"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IV</w:t>
            </w:r>
            <w:r w:rsidRPr="00D32301">
              <w:rPr>
                <w:b/>
                <w:color w:val="000000"/>
                <w:lang w:val="el-GR"/>
              </w:rPr>
              <w:t xml:space="preserve"> - 5. ΛΕΙΤΟΥΡΓΙΚΩΝ ή ΟΡΓΑΝΙΚΩΝ ΕΞΟΔΩΝ </w:t>
            </w:r>
          </w:p>
        </w:tc>
      </w:tr>
      <w:tr w:rsidR="000D70CA" w14:paraId="59BC1AA3" w14:textId="77777777">
        <w:trPr>
          <w:jc w:val="center"/>
        </w:trPr>
        <w:tc>
          <w:tcPr>
            <w:tcW w:w="7590" w:type="dxa"/>
            <w:tcBorders>
              <w:top w:val="single" w:sz="6" w:space="0" w:color="000000"/>
              <w:left w:val="single" w:sz="6" w:space="0" w:color="000000"/>
            </w:tcBorders>
            <w:shd w:val="clear" w:color="auto" w:fill="FFFFFF"/>
            <w:vAlign w:val="center"/>
          </w:tcPr>
          <w:p w14:paraId="637D8D85" w14:textId="77777777" w:rsidR="000D70CA" w:rsidRDefault="00000000">
            <w:pPr>
              <w:spacing w:after="0" w:line="240" w:lineRule="auto"/>
              <w:jc w:val="center"/>
              <w:rPr>
                <w:b/>
                <w:color w:val="000000"/>
                <w:sz w:val="20"/>
              </w:rPr>
            </w:pPr>
            <w:proofErr w:type="spellStart"/>
            <w:r>
              <w:rPr>
                <w:b/>
                <w:color w:val="000000"/>
                <w:sz w:val="20"/>
              </w:rPr>
              <w:t>Κόστος</w:t>
            </w:r>
            <w:proofErr w:type="spellEnd"/>
            <w:r>
              <w:rPr>
                <w:b/>
                <w:color w:val="000000"/>
                <w:sz w:val="20"/>
              </w:rPr>
              <w:t xml:space="preserve"> </w:t>
            </w:r>
            <w:proofErr w:type="spellStart"/>
            <w:r>
              <w:rPr>
                <w:b/>
                <w:color w:val="000000"/>
                <w:sz w:val="20"/>
              </w:rPr>
              <w:t>Λειτουργί</w:t>
            </w:r>
            <w:proofErr w:type="spellEnd"/>
            <w:r>
              <w:rPr>
                <w:b/>
                <w:color w:val="000000"/>
                <w:sz w:val="20"/>
              </w:rPr>
              <w:t xml:space="preserve">ας / </w:t>
            </w:r>
            <w:proofErr w:type="spellStart"/>
            <w:r>
              <w:rPr>
                <w:b/>
                <w:color w:val="000000"/>
                <w:sz w:val="20"/>
              </w:rPr>
              <w:t>Πωλήσεις</w:t>
            </w:r>
            <w:proofErr w:type="spellEnd"/>
            <w:r>
              <w:rPr>
                <w:b/>
                <w:color w:val="000000"/>
                <w:sz w:val="20"/>
              </w:rPr>
              <w:t xml:space="preserve"> Καθα</w:t>
            </w:r>
            <w:proofErr w:type="spellStart"/>
            <w:r>
              <w:rPr>
                <w:b/>
                <w:color w:val="000000"/>
                <w:sz w:val="20"/>
              </w:rPr>
              <w:t>ρές</w:t>
            </w:r>
            <w:proofErr w:type="spellEnd"/>
            <w:r>
              <w:rPr>
                <w:b/>
                <w:color w:val="000000"/>
                <w:sz w:val="20"/>
              </w:rPr>
              <w:t xml:space="preserve">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2AB1E73" w14:textId="77777777" w:rsidR="000D70CA" w:rsidRDefault="00000000">
            <w:pPr>
              <w:spacing w:after="0" w:line="240" w:lineRule="auto"/>
              <w:jc w:val="center"/>
              <w:rPr>
                <w:b/>
                <w:color w:val="FF0000"/>
                <w:sz w:val="28"/>
              </w:rPr>
            </w:pPr>
            <w:r>
              <w:rPr>
                <w:b/>
                <w:color w:val="FF0000"/>
                <w:sz w:val="28"/>
              </w:rPr>
              <w:t xml:space="preserve"> 97,18</w:t>
            </w:r>
          </w:p>
        </w:tc>
      </w:tr>
      <w:tr w:rsidR="000D70CA" w:rsidRPr="0018217A" w14:paraId="141049A2"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056B888"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κόστος λειτουργίας (έξοδα λειτουργίας +κόστος πωληθέντων) με τις πωλήσεις της χρήσης.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39F200AA" w14:textId="77777777" w:rsidR="000D70CA" w:rsidRPr="00D32301" w:rsidRDefault="000D70CA">
            <w:pPr>
              <w:spacing w:after="0" w:line="240" w:lineRule="auto"/>
              <w:rPr>
                <w:lang w:val="el-GR"/>
              </w:rPr>
            </w:pPr>
          </w:p>
        </w:tc>
      </w:tr>
      <w:tr w:rsidR="000D70CA" w:rsidRPr="0018217A" w14:paraId="35F0218C"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FE59774" w14:textId="77777777" w:rsidR="000D70CA" w:rsidRPr="00D32301" w:rsidRDefault="00000000">
            <w:pPr>
              <w:spacing w:after="0" w:line="240" w:lineRule="auto"/>
              <w:rPr>
                <w:color w:val="000000"/>
                <w:sz w:val="20"/>
                <w:lang w:val="el-GR"/>
              </w:rPr>
            </w:pPr>
            <w:r w:rsidRPr="00D32301">
              <w:rPr>
                <w:color w:val="000000"/>
                <w:sz w:val="20"/>
                <w:lang w:val="el-GR"/>
              </w:rPr>
              <w:t xml:space="preserve">Όσο μεγαλύτερος είναι αυτός ο δείκτης τόσο μικρότερη είναι η αποδοτικότητα της επιχείρησης, διότι το ποσοστό λειτουργικών κερδών που παραμένει σε αυτή βρίσκεται σε σημείο τέτοιο που πιθανόν να μην φθάνει για να εξυπηρετήσει τα χρηματοοικονομικά και τα άλλα έξοδα της επιχείρησης.  </w:t>
            </w:r>
          </w:p>
        </w:tc>
      </w:tr>
      <w:tr w:rsidR="000D70CA" w:rsidRPr="0018217A" w14:paraId="395B3988" w14:textId="77777777">
        <w:trPr>
          <w:jc w:val="center"/>
        </w:trPr>
        <w:tc>
          <w:tcPr>
            <w:tcW w:w="9240" w:type="dxa"/>
            <w:gridSpan w:val="2"/>
            <w:tcBorders>
              <w:top w:val="single" w:sz="6" w:space="0" w:color="000000"/>
            </w:tcBorders>
            <w:shd w:val="clear" w:color="auto" w:fill="FFFFFF"/>
            <w:vAlign w:val="center"/>
          </w:tcPr>
          <w:p w14:paraId="5843BA9F" w14:textId="77777777" w:rsidR="000D70CA" w:rsidRPr="00D32301" w:rsidRDefault="000D70CA">
            <w:pPr>
              <w:spacing w:after="0" w:line="240" w:lineRule="auto"/>
              <w:rPr>
                <w:b/>
                <w:color w:val="0000FF"/>
                <w:sz w:val="28"/>
                <w:u w:val="single"/>
                <w:lang w:val="el-GR"/>
              </w:rPr>
            </w:pPr>
          </w:p>
        </w:tc>
      </w:tr>
      <w:tr w:rsidR="000D70CA" w:rsidRPr="0018217A" w14:paraId="576E692F" w14:textId="77777777">
        <w:trPr>
          <w:jc w:val="center"/>
        </w:trPr>
        <w:tc>
          <w:tcPr>
            <w:tcW w:w="7590" w:type="dxa"/>
          </w:tcPr>
          <w:p w14:paraId="7BBAF317" w14:textId="77777777" w:rsidR="000D70CA" w:rsidRPr="00D32301" w:rsidRDefault="000D70CA">
            <w:pPr>
              <w:spacing w:after="0" w:line="240" w:lineRule="auto"/>
              <w:rPr>
                <w:sz w:val="18"/>
                <w:lang w:val="el-GR"/>
              </w:rPr>
            </w:pPr>
          </w:p>
        </w:tc>
        <w:tc>
          <w:tcPr>
            <w:tcW w:w="1650" w:type="dxa"/>
          </w:tcPr>
          <w:p w14:paraId="4E0CADA5" w14:textId="77777777" w:rsidR="000D70CA" w:rsidRPr="00D32301" w:rsidRDefault="000D70CA">
            <w:pPr>
              <w:spacing w:after="0" w:line="240" w:lineRule="auto"/>
              <w:rPr>
                <w:sz w:val="18"/>
                <w:lang w:val="el-GR"/>
              </w:rPr>
            </w:pPr>
          </w:p>
        </w:tc>
      </w:tr>
      <w:tr w:rsidR="000D70CA" w14:paraId="65DBC327"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1C60C89" w14:textId="77777777" w:rsidR="000D70CA" w:rsidRDefault="00000000">
            <w:pPr>
              <w:spacing w:after="0" w:line="240" w:lineRule="auto"/>
              <w:rPr>
                <w:b/>
                <w:color w:val="000000"/>
              </w:rPr>
            </w:pPr>
            <w:r w:rsidRPr="00D32301">
              <w:rPr>
                <w:b/>
                <w:color w:val="000000"/>
                <w:lang w:val="el-GR"/>
              </w:rPr>
              <w:t xml:space="preserve">  </w:t>
            </w:r>
            <w:r>
              <w:rPr>
                <w:b/>
                <w:color w:val="000000"/>
              </w:rPr>
              <w:t>IV - 6. ΑΠΟΣΒΕΣΕΙΣ ΠΡΟΣ ΠΩΛΗΣΕΙΣ</w:t>
            </w:r>
          </w:p>
        </w:tc>
      </w:tr>
      <w:tr w:rsidR="000D70CA" w14:paraId="0B3CFEA8" w14:textId="77777777">
        <w:trPr>
          <w:jc w:val="center"/>
        </w:trPr>
        <w:tc>
          <w:tcPr>
            <w:tcW w:w="7590" w:type="dxa"/>
            <w:tcBorders>
              <w:top w:val="single" w:sz="6" w:space="0" w:color="000000"/>
              <w:left w:val="single" w:sz="6" w:space="0" w:color="000000"/>
            </w:tcBorders>
            <w:shd w:val="clear" w:color="auto" w:fill="FFFFFF"/>
            <w:vAlign w:val="center"/>
          </w:tcPr>
          <w:p w14:paraId="3ADA91C6" w14:textId="77777777" w:rsidR="000D70CA" w:rsidRDefault="00000000">
            <w:pPr>
              <w:spacing w:after="0" w:line="240" w:lineRule="auto"/>
              <w:jc w:val="center"/>
              <w:rPr>
                <w:b/>
                <w:color w:val="000000"/>
                <w:sz w:val="20"/>
              </w:rPr>
            </w:pPr>
            <w:r>
              <w:rPr>
                <w:b/>
                <w:color w:val="000000"/>
                <w:sz w:val="20"/>
              </w:rPr>
              <w:t>Απ</w:t>
            </w:r>
            <w:proofErr w:type="spellStart"/>
            <w:r>
              <w:rPr>
                <w:b/>
                <w:color w:val="000000"/>
                <w:sz w:val="20"/>
              </w:rPr>
              <w:t>οσ</w:t>
            </w:r>
            <w:proofErr w:type="spellEnd"/>
            <w:r>
              <w:rPr>
                <w:b/>
                <w:color w:val="000000"/>
                <w:sz w:val="20"/>
              </w:rPr>
              <w:t xml:space="preserve">βέσεις </w:t>
            </w:r>
            <w:proofErr w:type="spellStart"/>
            <w:r>
              <w:rPr>
                <w:b/>
                <w:color w:val="000000"/>
                <w:sz w:val="20"/>
              </w:rPr>
              <w:t>Χρήσεως</w:t>
            </w:r>
            <w:proofErr w:type="spellEnd"/>
            <w:r>
              <w:rPr>
                <w:b/>
                <w:color w:val="000000"/>
                <w:sz w:val="20"/>
              </w:rPr>
              <w:t xml:space="preserve"> / </w:t>
            </w:r>
            <w:proofErr w:type="spellStart"/>
            <w:r>
              <w:rPr>
                <w:b/>
                <w:color w:val="000000"/>
                <w:sz w:val="20"/>
              </w:rPr>
              <w:t>Πωλήσεις</w:t>
            </w:r>
            <w:proofErr w:type="spellEnd"/>
            <w:r>
              <w:rPr>
                <w:b/>
                <w:color w:val="000000"/>
                <w:sz w:val="20"/>
              </w:rPr>
              <w:t xml:space="preserve"> Καθα</w:t>
            </w:r>
            <w:proofErr w:type="spellStart"/>
            <w:r>
              <w:rPr>
                <w:b/>
                <w:color w:val="000000"/>
                <w:sz w:val="20"/>
              </w:rPr>
              <w:t>ρές</w:t>
            </w:r>
            <w:proofErr w:type="spellEnd"/>
            <w:r>
              <w:rPr>
                <w:b/>
                <w:color w:val="000000"/>
                <w:sz w:val="20"/>
              </w:rPr>
              <w:t xml:space="preserve">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6E173444" w14:textId="77777777" w:rsidR="000D70CA" w:rsidRDefault="00000000">
            <w:pPr>
              <w:spacing w:after="0" w:line="240" w:lineRule="auto"/>
              <w:jc w:val="center"/>
              <w:rPr>
                <w:b/>
                <w:color w:val="FF0000"/>
                <w:sz w:val="28"/>
              </w:rPr>
            </w:pPr>
            <w:r>
              <w:rPr>
                <w:b/>
                <w:color w:val="FF0000"/>
                <w:sz w:val="28"/>
              </w:rPr>
              <w:t xml:space="preserve"> 0,00</w:t>
            </w:r>
          </w:p>
        </w:tc>
      </w:tr>
      <w:tr w:rsidR="000D70CA" w:rsidRPr="0018217A" w14:paraId="6AEFABB0"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E022083"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της αποσβέσεις της χρήσης με το σύνολο των πωλήσεων της χρήσης.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2A6253E" w14:textId="77777777" w:rsidR="000D70CA" w:rsidRPr="00D32301" w:rsidRDefault="000D70CA">
            <w:pPr>
              <w:spacing w:after="0" w:line="240" w:lineRule="auto"/>
              <w:rPr>
                <w:lang w:val="el-GR"/>
              </w:rPr>
            </w:pPr>
          </w:p>
        </w:tc>
      </w:tr>
      <w:tr w:rsidR="000D70CA" w:rsidRPr="0018217A" w14:paraId="4C939F4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79A7BFF"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το ποσοστό πωλήσεων που </w:t>
            </w:r>
            <w:proofErr w:type="spellStart"/>
            <w:r w:rsidRPr="00D32301">
              <w:rPr>
                <w:color w:val="000000"/>
                <w:sz w:val="20"/>
                <w:lang w:val="el-GR"/>
              </w:rPr>
              <w:t>απορροφάται</w:t>
            </w:r>
            <w:proofErr w:type="spellEnd"/>
            <w:r w:rsidRPr="00D32301">
              <w:rPr>
                <w:color w:val="000000"/>
                <w:sz w:val="20"/>
                <w:lang w:val="el-GR"/>
              </w:rPr>
              <w:t xml:space="preserve"> από τις αποσβέσεις.  </w:t>
            </w:r>
          </w:p>
        </w:tc>
      </w:tr>
      <w:tr w:rsidR="000D70CA" w:rsidRPr="0018217A" w14:paraId="0DF318AE" w14:textId="77777777">
        <w:trPr>
          <w:jc w:val="center"/>
        </w:trPr>
        <w:tc>
          <w:tcPr>
            <w:tcW w:w="9240" w:type="dxa"/>
            <w:gridSpan w:val="2"/>
            <w:tcBorders>
              <w:top w:val="single" w:sz="6" w:space="0" w:color="000000"/>
            </w:tcBorders>
            <w:shd w:val="clear" w:color="auto" w:fill="FFFFFF"/>
            <w:vAlign w:val="center"/>
          </w:tcPr>
          <w:p w14:paraId="5651749A" w14:textId="77777777" w:rsidR="000D70CA" w:rsidRPr="00D32301" w:rsidRDefault="000D70CA">
            <w:pPr>
              <w:spacing w:after="0" w:line="240" w:lineRule="auto"/>
              <w:rPr>
                <w:b/>
                <w:color w:val="0000FF"/>
                <w:sz w:val="28"/>
                <w:u w:val="single"/>
                <w:lang w:val="el-GR"/>
              </w:rPr>
            </w:pPr>
          </w:p>
        </w:tc>
      </w:tr>
      <w:tr w:rsidR="000D70CA" w:rsidRPr="0018217A" w14:paraId="45E96F2E" w14:textId="77777777">
        <w:trPr>
          <w:jc w:val="center"/>
        </w:trPr>
        <w:tc>
          <w:tcPr>
            <w:tcW w:w="7590" w:type="dxa"/>
          </w:tcPr>
          <w:p w14:paraId="420691CB" w14:textId="77777777" w:rsidR="000D70CA" w:rsidRPr="00D32301" w:rsidRDefault="000D70CA">
            <w:pPr>
              <w:spacing w:after="0" w:line="240" w:lineRule="auto"/>
              <w:rPr>
                <w:sz w:val="18"/>
                <w:lang w:val="el-GR"/>
              </w:rPr>
            </w:pPr>
          </w:p>
        </w:tc>
        <w:tc>
          <w:tcPr>
            <w:tcW w:w="1650" w:type="dxa"/>
          </w:tcPr>
          <w:p w14:paraId="1113F6A2" w14:textId="77777777" w:rsidR="000D70CA" w:rsidRPr="00D32301" w:rsidRDefault="000D70CA">
            <w:pPr>
              <w:spacing w:after="0" w:line="240" w:lineRule="auto"/>
              <w:rPr>
                <w:sz w:val="18"/>
                <w:lang w:val="el-GR"/>
              </w:rPr>
            </w:pPr>
          </w:p>
        </w:tc>
      </w:tr>
      <w:tr w:rsidR="000D70CA" w:rsidRPr="0018217A" w14:paraId="6CD1137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75B18BF"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IV</w:t>
            </w:r>
            <w:r w:rsidRPr="00D32301">
              <w:rPr>
                <w:b/>
                <w:color w:val="000000"/>
                <w:lang w:val="el-GR"/>
              </w:rPr>
              <w:t xml:space="preserve"> - 7. ΑΜΟΙΒΕΣ ΑΠΑΣΧΟΛΟΥΜΕΝΩΝ ΠΡΟΣ ΑΡΙΘΜΟ ΑΠΑΣΧΟΛΟΥΜΕΝΩΝ</w:t>
            </w:r>
          </w:p>
        </w:tc>
      </w:tr>
      <w:tr w:rsidR="000D70CA" w14:paraId="1231011C" w14:textId="77777777">
        <w:trPr>
          <w:jc w:val="center"/>
        </w:trPr>
        <w:tc>
          <w:tcPr>
            <w:tcW w:w="7590" w:type="dxa"/>
            <w:tcBorders>
              <w:top w:val="single" w:sz="6" w:space="0" w:color="000000"/>
              <w:left w:val="single" w:sz="6" w:space="0" w:color="000000"/>
            </w:tcBorders>
            <w:shd w:val="clear" w:color="auto" w:fill="FFFFFF"/>
            <w:vAlign w:val="center"/>
          </w:tcPr>
          <w:p w14:paraId="2BE52316" w14:textId="77777777" w:rsidR="000D70CA" w:rsidRDefault="00000000">
            <w:pPr>
              <w:spacing w:after="0" w:line="240" w:lineRule="auto"/>
              <w:jc w:val="center"/>
              <w:rPr>
                <w:b/>
                <w:color w:val="000000"/>
                <w:sz w:val="20"/>
              </w:rPr>
            </w:pPr>
            <w:proofErr w:type="spellStart"/>
            <w:r>
              <w:rPr>
                <w:b/>
                <w:color w:val="000000"/>
                <w:sz w:val="20"/>
              </w:rPr>
              <w:t>Σύνολο</w:t>
            </w:r>
            <w:proofErr w:type="spellEnd"/>
            <w:r>
              <w:rPr>
                <w:b/>
                <w:color w:val="000000"/>
                <w:sz w:val="20"/>
              </w:rPr>
              <w:t xml:space="preserve"> α</w:t>
            </w:r>
            <w:proofErr w:type="spellStart"/>
            <w:r>
              <w:rPr>
                <w:b/>
                <w:color w:val="000000"/>
                <w:sz w:val="20"/>
              </w:rPr>
              <w:t>μοι</w:t>
            </w:r>
            <w:proofErr w:type="spellEnd"/>
            <w:r>
              <w:rPr>
                <w:b/>
                <w:color w:val="000000"/>
                <w:sz w:val="20"/>
              </w:rPr>
              <w:t xml:space="preserve">βών / </w:t>
            </w:r>
            <w:proofErr w:type="spellStart"/>
            <w:r>
              <w:rPr>
                <w:b/>
                <w:color w:val="000000"/>
                <w:sz w:val="20"/>
              </w:rPr>
              <w:t>Αριθμός</w:t>
            </w:r>
            <w:proofErr w:type="spellEnd"/>
            <w:r>
              <w:rPr>
                <w:b/>
                <w:color w:val="000000"/>
                <w:sz w:val="20"/>
              </w:rPr>
              <w:t xml:space="preserve"> απα</w:t>
            </w:r>
            <w:proofErr w:type="spellStart"/>
            <w:r>
              <w:rPr>
                <w:b/>
                <w:color w:val="000000"/>
                <w:sz w:val="20"/>
              </w:rPr>
              <w:t>σχολουμένων</w:t>
            </w:r>
            <w:proofErr w:type="spellEnd"/>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07FCEE6" w14:textId="77777777" w:rsidR="000D70CA" w:rsidRDefault="00000000">
            <w:pPr>
              <w:spacing w:after="0" w:line="240" w:lineRule="auto"/>
              <w:jc w:val="center"/>
              <w:rPr>
                <w:b/>
                <w:color w:val="FF0000"/>
                <w:sz w:val="28"/>
              </w:rPr>
            </w:pPr>
            <w:r>
              <w:rPr>
                <w:b/>
                <w:color w:val="FF0000"/>
                <w:sz w:val="28"/>
              </w:rPr>
              <w:t xml:space="preserve"> 0,00</w:t>
            </w:r>
          </w:p>
        </w:tc>
      </w:tr>
      <w:tr w:rsidR="000D70CA" w:rsidRPr="0018217A" w14:paraId="36D4D11C"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7D044172" w14:textId="77777777" w:rsidR="000D70CA" w:rsidRPr="00D32301" w:rsidRDefault="00000000">
            <w:pPr>
              <w:spacing w:after="0" w:line="240" w:lineRule="auto"/>
              <w:rPr>
                <w:color w:val="000000"/>
                <w:sz w:val="20"/>
                <w:lang w:val="el-GR"/>
              </w:rPr>
            </w:pPr>
            <w:r w:rsidRPr="00D32301">
              <w:rPr>
                <w:color w:val="000000"/>
                <w:sz w:val="20"/>
                <w:lang w:val="el-GR"/>
              </w:rPr>
              <w:lastRenderedPageBreak/>
              <w:t xml:space="preserve">Υπολογίζεται εάν διαιρέσουμε το σύνολο των αμοιβών των απασχολουμένων στην επιχείρηση με τον μέσο αριθμό απασχολουμένων στην επιχείρηση.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74FAE0C" w14:textId="77777777" w:rsidR="000D70CA" w:rsidRPr="00D32301" w:rsidRDefault="000D70CA">
            <w:pPr>
              <w:spacing w:after="0" w:line="240" w:lineRule="auto"/>
              <w:rPr>
                <w:lang w:val="el-GR"/>
              </w:rPr>
            </w:pPr>
          </w:p>
        </w:tc>
      </w:tr>
      <w:tr w:rsidR="000D70CA" w:rsidRPr="0018217A" w14:paraId="11DEE01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D66F558" w14:textId="77777777" w:rsidR="000D70CA" w:rsidRPr="00D32301" w:rsidRDefault="000D70CA">
            <w:pPr>
              <w:spacing w:after="0" w:line="240" w:lineRule="auto"/>
              <w:rPr>
                <w:color w:val="000000"/>
                <w:sz w:val="20"/>
                <w:lang w:val="el-GR"/>
              </w:rPr>
            </w:pPr>
          </w:p>
        </w:tc>
      </w:tr>
      <w:tr w:rsidR="000D70CA" w:rsidRPr="0018217A" w14:paraId="1B9816BA" w14:textId="77777777">
        <w:trPr>
          <w:jc w:val="center"/>
        </w:trPr>
        <w:tc>
          <w:tcPr>
            <w:tcW w:w="9240" w:type="dxa"/>
            <w:gridSpan w:val="2"/>
            <w:tcBorders>
              <w:top w:val="single" w:sz="6" w:space="0" w:color="000000"/>
            </w:tcBorders>
            <w:shd w:val="clear" w:color="auto" w:fill="FFFFFF"/>
            <w:vAlign w:val="center"/>
          </w:tcPr>
          <w:p w14:paraId="2E480297" w14:textId="77777777" w:rsidR="000D70CA" w:rsidRPr="00D32301" w:rsidRDefault="000D70CA">
            <w:pPr>
              <w:spacing w:after="0" w:line="240" w:lineRule="auto"/>
              <w:rPr>
                <w:b/>
                <w:color w:val="0000FF"/>
                <w:sz w:val="28"/>
                <w:u w:val="single"/>
                <w:lang w:val="el-GR"/>
              </w:rPr>
            </w:pPr>
          </w:p>
        </w:tc>
      </w:tr>
      <w:tr w:rsidR="000D70CA" w:rsidRPr="0018217A" w14:paraId="68CA01F8" w14:textId="77777777">
        <w:trPr>
          <w:jc w:val="center"/>
        </w:trPr>
        <w:tc>
          <w:tcPr>
            <w:tcW w:w="7590" w:type="dxa"/>
          </w:tcPr>
          <w:p w14:paraId="34AC9611" w14:textId="77777777" w:rsidR="000D70CA" w:rsidRPr="00D32301" w:rsidRDefault="000D70CA">
            <w:pPr>
              <w:spacing w:after="0" w:line="240" w:lineRule="auto"/>
              <w:rPr>
                <w:sz w:val="18"/>
                <w:lang w:val="el-GR"/>
              </w:rPr>
            </w:pPr>
          </w:p>
        </w:tc>
        <w:tc>
          <w:tcPr>
            <w:tcW w:w="1650" w:type="dxa"/>
          </w:tcPr>
          <w:p w14:paraId="5C05E25D" w14:textId="77777777" w:rsidR="000D70CA" w:rsidRPr="00D32301" w:rsidRDefault="000D70CA">
            <w:pPr>
              <w:spacing w:after="0" w:line="240" w:lineRule="auto"/>
              <w:rPr>
                <w:sz w:val="18"/>
                <w:lang w:val="el-GR"/>
              </w:rPr>
            </w:pPr>
          </w:p>
        </w:tc>
      </w:tr>
      <w:tr w:rsidR="000D70CA" w:rsidRPr="0018217A" w14:paraId="132AEB3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8BA6E6C"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IV</w:t>
            </w:r>
            <w:r w:rsidRPr="00D32301">
              <w:rPr>
                <w:b/>
                <w:color w:val="000000"/>
                <w:lang w:val="el-GR"/>
              </w:rPr>
              <w:t xml:space="preserve"> - 8. ΚΕΡΔΗ ΠΡΟΣ ΑΜΟΙΒΕΣ ΑΠΑΣΧΟΛΟΥΜΕΝΩΝ</w:t>
            </w:r>
          </w:p>
        </w:tc>
      </w:tr>
      <w:tr w:rsidR="000D70CA" w14:paraId="03F5093E" w14:textId="77777777">
        <w:trPr>
          <w:jc w:val="center"/>
        </w:trPr>
        <w:tc>
          <w:tcPr>
            <w:tcW w:w="7590" w:type="dxa"/>
            <w:tcBorders>
              <w:top w:val="single" w:sz="6" w:space="0" w:color="000000"/>
              <w:left w:val="single" w:sz="6" w:space="0" w:color="000000"/>
            </w:tcBorders>
            <w:shd w:val="clear" w:color="auto" w:fill="FFFFFF"/>
            <w:vAlign w:val="center"/>
          </w:tcPr>
          <w:p w14:paraId="708E8FD8" w14:textId="77777777" w:rsidR="000D70CA" w:rsidRPr="00D32301" w:rsidRDefault="00000000">
            <w:pPr>
              <w:spacing w:after="0" w:line="240" w:lineRule="auto"/>
              <w:jc w:val="center"/>
              <w:rPr>
                <w:b/>
                <w:color w:val="000000"/>
                <w:sz w:val="20"/>
                <w:lang w:val="el-GR"/>
              </w:rPr>
            </w:pPr>
            <w:r w:rsidRPr="00D32301">
              <w:rPr>
                <w:b/>
                <w:color w:val="000000"/>
                <w:sz w:val="20"/>
                <w:lang w:val="el-GR"/>
              </w:rPr>
              <w:t>Καθαρά κέρδη(προ φόρων) / Αμοιβές απασχολουμένων ( %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8313CC5"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3AA9782C"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A70416C"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καθαρά κέρδη προ φόρων με τις συνολικές αμοιβές των απασχολουμένων.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F8ACB63" w14:textId="77777777" w:rsidR="000D70CA" w:rsidRPr="00D32301" w:rsidRDefault="000D70CA">
            <w:pPr>
              <w:spacing w:after="0" w:line="240" w:lineRule="auto"/>
              <w:rPr>
                <w:lang w:val="el-GR"/>
              </w:rPr>
            </w:pPr>
          </w:p>
        </w:tc>
      </w:tr>
      <w:tr w:rsidR="000D70CA" w:rsidRPr="0018217A" w14:paraId="05BE56F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273F658"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έμμεσα την επίδραση των αμοιβών στα καθαρά κέρδη της επιχείρησης.  </w:t>
            </w:r>
          </w:p>
        </w:tc>
      </w:tr>
      <w:tr w:rsidR="000D70CA" w:rsidRPr="0018217A" w14:paraId="7D85D000" w14:textId="77777777">
        <w:trPr>
          <w:jc w:val="center"/>
        </w:trPr>
        <w:tc>
          <w:tcPr>
            <w:tcW w:w="9240" w:type="dxa"/>
            <w:gridSpan w:val="2"/>
            <w:tcBorders>
              <w:top w:val="single" w:sz="6" w:space="0" w:color="000000"/>
            </w:tcBorders>
            <w:shd w:val="clear" w:color="auto" w:fill="FFFFFF"/>
            <w:vAlign w:val="center"/>
          </w:tcPr>
          <w:p w14:paraId="721A7EF7" w14:textId="77777777" w:rsidR="000D70CA" w:rsidRPr="00D32301" w:rsidRDefault="000D70CA">
            <w:pPr>
              <w:spacing w:after="0" w:line="240" w:lineRule="auto"/>
              <w:rPr>
                <w:b/>
                <w:color w:val="0000FF"/>
                <w:sz w:val="28"/>
                <w:u w:val="single"/>
                <w:lang w:val="el-GR"/>
              </w:rPr>
            </w:pPr>
          </w:p>
        </w:tc>
      </w:tr>
      <w:tr w:rsidR="000D70CA" w:rsidRPr="0018217A" w14:paraId="7EB2258F" w14:textId="77777777">
        <w:trPr>
          <w:jc w:val="center"/>
        </w:trPr>
        <w:tc>
          <w:tcPr>
            <w:tcW w:w="7590" w:type="dxa"/>
          </w:tcPr>
          <w:p w14:paraId="11897D06" w14:textId="77777777" w:rsidR="000D70CA" w:rsidRPr="00D32301" w:rsidRDefault="000D70CA">
            <w:pPr>
              <w:spacing w:after="0" w:line="240" w:lineRule="auto"/>
              <w:rPr>
                <w:sz w:val="18"/>
                <w:lang w:val="el-GR"/>
              </w:rPr>
            </w:pPr>
          </w:p>
        </w:tc>
        <w:tc>
          <w:tcPr>
            <w:tcW w:w="1650" w:type="dxa"/>
          </w:tcPr>
          <w:p w14:paraId="628E0DBE" w14:textId="77777777" w:rsidR="000D70CA" w:rsidRPr="00D32301" w:rsidRDefault="000D70CA">
            <w:pPr>
              <w:spacing w:after="0" w:line="240" w:lineRule="auto"/>
              <w:rPr>
                <w:sz w:val="18"/>
                <w:lang w:val="el-GR"/>
              </w:rPr>
            </w:pPr>
          </w:p>
        </w:tc>
      </w:tr>
      <w:tr w:rsidR="000D70CA" w14:paraId="2D9CE6F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357E29A" w14:textId="77777777" w:rsidR="000D70CA" w:rsidRDefault="00000000">
            <w:pPr>
              <w:spacing w:after="0" w:line="240" w:lineRule="auto"/>
              <w:rPr>
                <w:b/>
                <w:color w:val="000000"/>
              </w:rPr>
            </w:pPr>
            <w:r w:rsidRPr="00D32301">
              <w:rPr>
                <w:b/>
                <w:color w:val="000000"/>
                <w:lang w:val="el-GR"/>
              </w:rPr>
              <w:t xml:space="preserve">  </w:t>
            </w:r>
            <w:r>
              <w:rPr>
                <w:b/>
                <w:color w:val="000000"/>
              </w:rPr>
              <w:t>IV - 9. ΔΕΙΚΤΗΣ ΕΚΜΕΤΑΛΛΕΥΣΗΣ</w:t>
            </w:r>
          </w:p>
        </w:tc>
      </w:tr>
      <w:tr w:rsidR="000D70CA" w14:paraId="1A6D31CB" w14:textId="77777777">
        <w:trPr>
          <w:jc w:val="center"/>
        </w:trPr>
        <w:tc>
          <w:tcPr>
            <w:tcW w:w="7590" w:type="dxa"/>
            <w:tcBorders>
              <w:top w:val="single" w:sz="6" w:space="0" w:color="000000"/>
              <w:left w:val="single" w:sz="6" w:space="0" w:color="000000"/>
            </w:tcBorders>
            <w:shd w:val="clear" w:color="auto" w:fill="FFFFFF"/>
            <w:vAlign w:val="center"/>
          </w:tcPr>
          <w:p w14:paraId="77557455" w14:textId="77777777" w:rsidR="000D70CA" w:rsidRPr="00D32301" w:rsidRDefault="00000000">
            <w:pPr>
              <w:spacing w:after="0" w:line="240" w:lineRule="auto"/>
              <w:jc w:val="center"/>
              <w:rPr>
                <w:b/>
                <w:color w:val="000000"/>
                <w:sz w:val="20"/>
                <w:lang w:val="el-GR"/>
              </w:rPr>
            </w:pPr>
            <w:r w:rsidRPr="00D32301">
              <w:rPr>
                <w:b/>
                <w:color w:val="000000"/>
                <w:sz w:val="20"/>
                <w:lang w:val="el-GR"/>
              </w:rPr>
              <w:t>(Κόστος Πωληθέντων +Οργανικά έξοδα) / καθαρές πωλήσεις</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245CE295"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0,99</w:t>
            </w:r>
          </w:p>
        </w:tc>
      </w:tr>
      <w:tr w:rsidR="000D70CA" w:rsidRPr="0018217A" w14:paraId="5BB4A76C"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A1BED0B"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άθροισμα του κόστους πωληθέντων και των οργανικών εξόδων (διοίκηση + διάθεση + έρευνα + χρηματοοικονομικά) με τις πωλήσεις.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4C61B6F5" w14:textId="77777777" w:rsidR="000D70CA" w:rsidRPr="00D32301" w:rsidRDefault="000D70CA">
            <w:pPr>
              <w:spacing w:after="0" w:line="240" w:lineRule="auto"/>
              <w:rPr>
                <w:lang w:val="el-GR"/>
              </w:rPr>
            </w:pPr>
          </w:p>
        </w:tc>
      </w:tr>
      <w:tr w:rsidR="000D70CA" w:rsidRPr="0018217A" w14:paraId="41B4594B"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C87D2F2"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 σχέση του συνολικού κόστους εκμετάλλευσης (πλην έκτακτων και ανόργανων εξόδων και εσόδων ) με τις πωλήσεις, και εκφράζει το ποσοστό των καθαρών πωλήσεων που </w:t>
            </w:r>
            <w:proofErr w:type="spellStart"/>
            <w:r w:rsidRPr="00D32301">
              <w:rPr>
                <w:color w:val="000000"/>
                <w:sz w:val="20"/>
                <w:lang w:val="el-GR"/>
              </w:rPr>
              <w:t>απορροφάται</w:t>
            </w:r>
            <w:proofErr w:type="spellEnd"/>
            <w:r w:rsidRPr="00D32301">
              <w:rPr>
                <w:color w:val="000000"/>
                <w:sz w:val="20"/>
                <w:lang w:val="el-GR"/>
              </w:rPr>
              <w:t xml:space="preserve"> από το συνολικό κόστος εκμετάλλευσης. Με τον δείκτη αυτό έχουμε σαφή ένδειξη του εάν μια επιχείρηση έχει την ικανότητα να δημιουργεί κέρδη.  </w:t>
            </w:r>
          </w:p>
        </w:tc>
      </w:tr>
      <w:tr w:rsidR="000D70CA" w:rsidRPr="0018217A" w14:paraId="27FCAB83" w14:textId="77777777">
        <w:trPr>
          <w:jc w:val="center"/>
        </w:trPr>
        <w:tc>
          <w:tcPr>
            <w:tcW w:w="9240" w:type="dxa"/>
            <w:gridSpan w:val="2"/>
            <w:tcBorders>
              <w:top w:val="single" w:sz="6" w:space="0" w:color="000000"/>
            </w:tcBorders>
            <w:shd w:val="clear" w:color="auto" w:fill="FFFFFF"/>
            <w:vAlign w:val="center"/>
          </w:tcPr>
          <w:p w14:paraId="3ED261BF" w14:textId="77777777" w:rsidR="000D70CA" w:rsidRPr="00D32301" w:rsidRDefault="000D70CA">
            <w:pPr>
              <w:spacing w:after="0" w:line="240" w:lineRule="auto"/>
              <w:rPr>
                <w:b/>
                <w:color w:val="0000FF"/>
                <w:sz w:val="28"/>
                <w:u w:val="single"/>
                <w:lang w:val="el-GR"/>
              </w:rPr>
            </w:pPr>
          </w:p>
        </w:tc>
      </w:tr>
      <w:tr w:rsidR="000D70CA" w:rsidRPr="0018217A" w14:paraId="1EA74DBD" w14:textId="77777777">
        <w:trPr>
          <w:jc w:val="center"/>
        </w:trPr>
        <w:tc>
          <w:tcPr>
            <w:tcW w:w="7590" w:type="dxa"/>
          </w:tcPr>
          <w:p w14:paraId="234C933D" w14:textId="77777777" w:rsidR="000D70CA" w:rsidRPr="00D32301" w:rsidRDefault="000D70CA">
            <w:pPr>
              <w:spacing w:after="0" w:line="240" w:lineRule="auto"/>
              <w:rPr>
                <w:sz w:val="18"/>
                <w:lang w:val="el-GR"/>
              </w:rPr>
            </w:pPr>
          </w:p>
        </w:tc>
        <w:tc>
          <w:tcPr>
            <w:tcW w:w="1650" w:type="dxa"/>
          </w:tcPr>
          <w:p w14:paraId="4BB94C0C" w14:textId="77777777" w:rsidR="000D70CA" w:rsidRPr="00D32301" w:rsidRDefault="000D70CA">
            <w:pPr>
              <w:spacing w:after="0" w:line="240" w:lineRule="auto"/>
              <w:rPr>
                <w:sz w:val="18"/>
                <w:lang w:val="el-GR"/>
              </w:rPr>
            </w:pPr>
          </w:p>
        </w:tc>
      </w:tr>
      <w:tr w:rsidR="000D70CA" w:rsidRPr="0018217A" w14:paraId="1C6FE115"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35E1C49"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IV</w:t>
            </w:r>
            <w:r w:rsidRPr="00D32301">
              <w:rPr>
                <w:b/>
                <w:color w:val="000000"/>
                <w:lang w:val="el-GR"/>
              </w:rPr>
              <w:t xml:space="preserve"> - 10. ΠΑΓΙΑ ΠΡΟΣ ΑΡΙΘΜΟ ΑΠΑΣΧΟΛΟΥΜΕΝΩΝ </w:t>
            </w:r>
          </w:p>
        </w:tc>
      </w:tr>
      <w:tr w:rsidR="000D70CA" w14:paraId="11FFF1D1" w14:textId="77777777">
        <w:trPr>
          <w:jc w:val="center"/>
        </w:trPr>
        <w:tc>
          <w:tcPr>
            <w:tcW w:w="7590" w:type="dxa"/>
            <w:tcBorders>
              <w:top w:val="single" w:sz="6" w:space="0" w:color="000000"/>
              <w:left w:val="single" w:sz="6" w:space="0" w:color="000000"/>
            </w:tcBorders>
            <w:shd w:val="clear" w:color="auto" w:fill="FFFFFF"/>
            <w:vAlign w:val="center"/>
          </w:tcPr>
          <w:p w14:paraId="0B1A9DD3" w14:textId="77777777" w:rsidR="000D70CA" w:rsidRDefault="00000000">
            <w:pPr>
              <w:spacing w:after="0" w:line="240" w:lineRule="auto"/>
              <w:jc w:val="center"/>
              <w:rPr>
                <w:b/>
                <w:color w:val="000000"/>
                <w:sz w:val="20"/>
              </w:rPr>
            </w:pPr>
            <w:r>
              <w:rPr>
                <w:b/>
                <w:color w:val="000000"/>
                <w:sz w:val="20"/>
              </w:rPr>
              <w:t>Καθα</w:t>
            </w:r>
            <w:proofErr w:type="spellStart"/>
            <w:r>
              <w:rPr>
                <w:b/>
                <w:color w:val="000000"/>
                <w:sz w:val="20"/>
              </w:rPr>
              <w:t>ρά</w:t>
            </w:r>
            <w:proofErr w:type="spellEnd"/>
            <w:r>
              <w:rPr>
                <w:b/>
                <w:color w:val="000000"/>
                <w:sz w:val="20"/>
              </w:rPr>
              <w:t xml:space="preserve"> π</w:t>
            </w:r>
            <w:proofErr w:type="spellStart"/>
            <w:r>
              <w:rPr>
                <w:b/>
                <w:color w:val="000000"/>
                <w:sz w:val="20"/>
              </w:rPr>
              <w:t>άγι</w:t>
            </w:r>
            <w:proofErr w:type="spellEnd"/>
            <w:r>
              <w:rPr>
                <w:b/>
                <w:color w:val="000000"/>
                <w:sz w:val="20"/>
              </w:rPr>
              <w:t xml:space="preserve">α / </w:t>
            </w:r>
            <w:proofErr w:type="spellStart"/>
            <w:r>
              <w:rPr>
                <w:b/>
                <w:color w:val="000000"/>
                <w:sz w:val="20"/>
              </w:rPr>
              <w:t>Αριθμός</w:t>
            </w:r>
            <w:proofErr w:type="spellEnd"/>
            <w:r>
              <w:rPr>
                <w:b/>
                <w:color w:val="000000"/>
                <w:sz w:val="20"/>
              </w:rPr>
              <w:t xml:space="preserve"> απα</w:t>
            </w:r>
            <w:proofErr w:type="spellStart"/>
            <w:r>
              <w:rPr>
                <w:b/>
                <w:color w:val="000000"/>
                <w:sz w:val="20"/>
              </w:rPr>
              <w:t>σχολουμένων</w:t>
            </w:r>
            <w:proofErr w:type="spellEnd"/>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7256E2A" w14:textId="77777777" w:rsidR="000D70CA" w:rsidRDefault="00000000">
            <w:pPr>
              <w:spacing w:after="0" w:line="240" w:lineRule="auto"/>
              <w:jc w:val="center"/>
              <w:rPr>
                <w:b/>
                <w:color w:val="FF0000"/>
                <w:sz w:val="28"/>
              </w:rPr>
            </w:pPr>
            <w:r>
              <w:rPr>
                <w:b/>
                <w:color w:val="FF0000"/>
                <w:sz w:val="28"/>
              </w:rPr>
              <w:t xml:space="preserve"> 0,00</w:t>
            </w:r>
          </w:p>
        </w:tc>
      </w:tr>
      <w:tr w:rsidR="000D70CA" w:rsidRPr="0018217A" w14:paraId="2DB3AB5E"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2EC8704"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την αξία των καθαρών παγίων με τον αριθμό των απασχολουμένων στην επιχείρηση.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7045EBF" w14:textId="77777777" w:rsidR="000D70CA" w:rsidRPr="00D32301" w:rsidRDefault="000D70CA">
            <w:pPr>
              <w:spacing w:after="0" w:line="240" w:lineRule="auto"/>
              <w:rPr>
                <w:lang w:val="el-GR"/>
              </w:rPr>
            </w:pPr>
          </w:p>
        </w:tc>
      </w:tr>
      <w:tr w:rsidR="000D70CA" w:rsidRPr="0018217A" w14:paraId="0B3F65B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0C1F0CA"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κατά πόσο η επιχείρηση είναι εντάσεως εργασίας ή εντάσεως κεφαλαίου. Είναι επιθυμητό ο δείκτης αυτός να εμφανίζει ανοδική πορεία, αλλά θα πρέπει να συνοδεύεται και από αύξηση της αξίας των πωλήσεων κατά απασχολούμενο.  </w:t>
            </w:r>
          </w:p>
        </w:tc>
      </w:tr>
      <w:tr w:rsidR="000D70CA" w:rsidRPr="0018217A" w14:paraId="5B11ECD3" w14:textId="77777777">
        <w:trPr>
          <w:jc w:val="center"/>
        </w:trPr>
        <w:tc>
          <w:tcPr>
            <w:tcW w:w="9240" w:type="dxa"/>
            <w:gridSpan w:val="2"/>
            <w:tcBorders>
              <w:top w:val="single" w:sz="6" w:space="0" w:color="000000"/>
            </w:tcBorders>
            <w:shd w:val="clear" w:color="auto" w:fill="FFFFFF"/>
            <w:vAlign w:val="center"/>
          </w:tcPr>
          <w:p w14:paraId="1A2D6895" w14:textId="77777777" w:rsidR="000D70CA" w:rsidRPr="00D32301" w:rsidRDefault="000D70CA">
            <w:pPr>
              <w:spacing w:after="0" w:line="240" w:lineRule="auto"/>
              <w:rPr>
                <w:b/>
                <w:color w:val="0000FF"/>
                <w:sz w:val="28"/>
                <w:u w:val="single"/>
                <w:lang w:val="el-GR"/>
              </w:rPr>
            </w:pPr>
          </w:p>
        </w:tc>
      </w:tr>
      <w:tr w:rsidR="000D70CA" w14:paraId="68004DEE" w14:textId="77777777">
        <w:trPr>
          <w:jc w:val="center"/>
        </w:trPr>
        <w:tc>
          <w:tcPr>
            <w:tcW w:w="9240" w:type="dxa"/>
            <w:gridSpan w:val="2"/>
            <w:shd w:val="clear" w:color="auto" w:fill="FFFFFF"/>
            <w:vAlign w:val="center"/>
          </w:tcPr>
          <w:p w14:paraId="59B74C8B" w14:textId="77777777" w:rsidR="000D70CA" w:rsidRDefault="00000000">
            <w:pPr>
              <w:pageBreakBefore/>
              <w:spacing w:after="0" w:line="240" w:lineRule="auto"/>
              <w:rPr>
                <w:b/>
                <w:color w:val="0000FF"/>
                <w:sz w:val="28"/>
                <w:u w:val="single"/>
              </w:rPr>
            </w:pPr>
            <w:r>
              <w:rPr>
                <w:b/>
                <w:color w:val="0000FF"/>
                <w:sz w:val="28"/>
                <w:u w:val="single"/>
              </w:rPr>
              <w:lastRenderedPageBreak/>
              <w:t>V. ΔΕΙΚΤΕΣ ΧΡΗΜΑΤΙΣΤΗΡΙΟΥ</w:t>
            </w:r>
          </w:p>
        </w:tc>
      </w:tr>
      <w:tr w:rsidR="000D70CA" w14:paraId="064E4327" w14:textId="77777777">
        <w:trPr>
          <w:jc w:val="center"/>
        </w:trPr>
        <w:tc>
          <w:tcPr>
            <w:tcW w:w="9240" w:type="dxa"/>
            <w:gridSpan w:val="2"/>
            <w:shd w:val="clear" w:color="auto" w:fill="FFFFFF"/>
            <w:vAlign w:val="center"/>
          </w:tcPr>
          <w:p w14:paraId="6EBA90B4" w14:textId="77777777" w:rsidR="000D70CA" w:rsidRDefault="000D70CA">
            <w:pPr>
              <w:spacing w:after="0" w:line="240" w:lineRule="auto"/>
              <w:rPr>
                <w:b/>
                <w:color w:val="0000FF"/>
                <w:sz w:val="28"/>
                <w:u w:val="single"/>
              </w:rPr>
            </w:pPr>
          </w:p>
        </w:tc>
      </w:tr>
      <w:tr w:rsidR="000D70CA" w14:paraId="6A64DA7D" w14:textId="77777777">
        <w:trPr>
          <w:jc w:val="center"/>
        </w:trPr>
        <w:tc>
          <w:tcPr>
            <w:tcW w:w="9240" w:type="dxa"/>
            <w:gridSpan w:val="2"/>
            <w:shd w:val="clear" w:color="auto" w:fill="FFFFFF"/>
            <w:vAlign w:val="center"/>
          </w:tcPr>
          <w:p w14:paraId="0372E917" w14:textId="77777777" w:rsidR="000D70CA" w:rsidRDefault="000D70CA">
            <w:pPr>
              <w:spacing w:after="0" w:line="240" w:lineRule="auto"/>
              <w:rPr>
                <w:b/>
                <w:color w:val="0000FF"/>
                <w:sz w:val="28"/>
                <w:u w:val="single"/>
              </w:rPr>
            </w:pPr>
          </w:p>
        </w:tc>
      </w:tr>
      <w:tr w:rsidR="000D70CA" w14:paraId="03781424" w14:textId="77777777">
        <w:trPr>
          <w:jc w:val="center"/>
        </w:trPr>
        <w:tc>
          <w:tcPr>
            <w:tcW w:w="7590" w:type="dxa"/>
          </w:tcPr>
          <w:p w14:paraId="3A1EE406" w14:textId="77777777" w:rsidR="000D70CA" w:rsidRDefault="000D70CA">
            <w:pPr>
              <w:spacing w:after="0" w:line="240" w:lineRule="auto"/>
              <w:rPr>
                <w:sz w:val="18"/>
              </w:rPr>
            </w:pPr>
          </w:p>
        </w:tc>
        <w:tc>
          <w:tcPr>
            <w:tcW w:w="1650" w:type="dxa"/>
          </w:tcPr>
          <w:p w14:paraId="4E1E8243" w14:textId="77777777" w:rsidR="000D70CA" w:rsidRDefault="000D70CA">
            <w:pPr>
              <w:spacing w:after="0" w:line="240" w:lineRule="auto"/>
              <w:rPr>
                <w:sz w:val="18"/>
              </w:rPr>
            </w:pPr>
          </w:p>
        </w:tc>
      </w:tr>
      <w:tr w:rsidR="000D70CA" w:rsidRPr="0018217A" w14:paraId="6EE2C7A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0A96DB7"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V</w:t>
            </w:r>
            <w:r w:rsidRPr="00D32301">
              <w:rPr>
                <w:b/>
                <w:color w:val="000000"/>
                <w:lang w:val="el-GR"/>
              </w:rPr>
              <w:t xml:space="preserve"> - 1. ΑΠΟΔΟΣΗ ΣΕ ΤΑΜΙΑΚΗ ΡΟΗ ΑΝΑ ΜΕΤΟΧΗ</w:t>
            </w:r>
          </w:p>
        </w:tc>
      </w:tr>
      <w:tr w:rsidR="000D70CA" w14:paraId="157C67DF" w14:textId="77777777">
        <w:trPr>
          <w:jc w:val="center"/>
        </w:trPr>
        <w:tc>
          <w:tcPr>
            <w:tcW w:w="7590" w:type="dxa"/>
            <w:tcBorders>
              <w:top w:val="single" w:sz="6" w:space="0" w:color="000000"/>
              <w:left w:val="single" w:sz="6" w:space="0" w:color="000000"/>
            </w:tcBorders>
            <w:shd w:val="clear" w:color="auto" w:fill="FFFFFF"/>
            <w:vAlign w:val="center"/>
          </w:tcPr>
          <w:p w14:paraId="0D11C755" w14:textId="77777777" w:rsidR="000D70CA" w:rsidRPr="00D32301" w:rsidRDefault="00000000">
            <w:pPr>
              <w:spacing w:after="0" w:line="240" w:lineRule="auto"/>
              <w:jc w:val="center"/>
              <w:rPr>
                <w:b/>
                <w:color w:val="000000"/>
                <w:sz w:val="20"/>
                <w:lang w:val="el-GR"/>
              </w:rPr>
            </w:pPr>
            <w:r w:rsidRPr="00D32301">
              <w:rPr>
                <w:b/>
                <w:color w:val="000000"/>
                <w:sz w:val="20"/>
                <w:lang w:val="el-GR"/>
              </w:rPr>
              <w:t>Ταμιακή ροή ανά μετοχή / χρηματιστηριακή τιμή μετοχής</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7E18B8F4"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2F38C8F7"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0A999F8"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την ταμειακή ροή (καθαρά κέρδη προ φόρων + αποσβέσεις) με την χρηματιστηριακή τιμή της μετοχής.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584B5A1" w14:textId="77777777" w:rsidR="000D70CA" w:rsidRPr="00D32301" w:rsidRDefault="000D70CA">
            <w:pPr>
              <w:spacing w:after="0" w:line="240" w:lineRule="auto"/>
              <w:rPr>
                <w:lang w:val="el-GR"/>
              </w:rPr>
            </w:pPr>
          </w:p>
        </w:tc>
      </w:tr>
      <w:tr w:rsidR="000D70CA" w:rsidRPr="0018217A" w14:paraId="1967EDEE"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30827FA7" w14:textId="77777777" w:rsidR="000D70CA" w:rsidRPr="00D32301" w:rsidRDefault="00000000">
            <w:pPr>
              <w:spacing w:after="0" w:line="240" w:lineRule="auto"/>
              <w:rPr>
                <w:color w:val="000000"/>
                <w:sz w:val="20"/>
                <w:lang w:val="el-GR"/>
              </w:rPr>
            </w:pPr>
            <w:r w:rsidRPr="00D32301">
              <w:rPr>
                <w:color w:val="000000"/>
                <w:sz w:val="20"/>
                <w:lang w:val="el-GR"/>
              </w:rPr>
              <w:t xml:space="preserve">Η ταμειακή ροή κατά μετοχή είναι σημαντικό μέγεθος για τους επενδυτές στο χρηματιστήριο, τους δανειστές, τις τράπεζες και γενικά για τους ενδιαφερόμενους για μια επιχείρηση.  </w:t>
            </w:r>
          </w:p>
        </w:tc>
      </w:tr>
      <w:tr w:rsidR="000D70CA" w:rsidRPr="0018217A" w14:paraId="2BDD276F" w14:textId="77777777">
        <w:trPr>
          <w:jc w:val="center"/>
        </w:trPr>
        <w:tc>
          <w:tcPr>
            <w:tcW w:w="9240" w:type="dxa"/>
            <w:gridSpan w:val="2"/>
            <w:tcBorders>
              <w:top w:val="single" w:sz="6" w:space="0" w:color="000000"/>
            </w:tcBorders>
            <w:shd w:val="clear" w:color="auto" w:fill="FFFFFF"/>
            <w:vAlign w:val="center"/>
          </w:tcPr>
          <w:p w14:paraId="431F8925" w14:textId="77777777" w:rsidR="000D70CA" w:rsidRPr="00D32301" w:rsidRDefault="000D70CA">
            <w:pPr>
              <w:spacing w:after="0" w:line="240" w:lineRule="auto"/>
              <w:rPr>
                <w:b/>
                <w:color w:val="0000FF"/>
                <w:sz w:val="28"/>
                <w:u w:val="single"/>
                <w:lang w:val="el-GR"/>
              </w:rPr>
            </w:pPr>
          </w:p>
        </w:tc>
      </w:tr>
      <w:tr w:rsidR="000D70CA" w:rsidRPr="0018217A" w14:paraId="368B674D" w14:textId="77777777">
        <w:trPr>
          <w:jc w:val="center"/>
        </w:trPr>
        <w:tc>
          <w:tcPr>
            <w:tcW w:w="7590" w:type="dxa"/>
          </w:tcPr>
          <w:p w14:paraId="5E3EA2BE" w14:textId="77777777" w:rsidR="000D70CA" w:rsidRPr="00D32301" w:rsidRDefault="000D70CA">
            <w:pPr>
              <w:spacing w:after="0" w:line="240" w:lineRule="auto"/>
              <w:rPr>
                <w:sz w:val="18"/>
                <w:lang w:val="el-GR"/>
              </w:rPr>
            </w:pPr>
          </w:p>
        </w:tc>
        <w:tc>
          <w:tcPr>
            <w:tcW w:w="1650" w:type="dxa"/>
          </w:tcPr>
          <w:p w14:paraId="23F62F90" w14:textId="77777777" w:rsidR="000D70CA" w:rsidRPr="00D32301" w:rsidRDefault="000D70CA">
            <w:pPr>
              <w:spacing w:after="0" w:line="240" w:lineRule="auto"/>
              <w:rPr>
                <w:sz w:val="18"/>
                <w:lang w:val="el-GR"/>
              </w:rPr>
            </w:pPr>
          </w:p>
        </w:tc>
      </w:tr>
      <w:tr w:rsidR="000D70CA" w14:paraId="29EB0B3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D06D376" w14:textId="77777777" w:rsidR="000D70CA" w:rsidRDefault="00000000">
            <w:pPr>
              <w:spacing w:after="0" w:line="240" w:lineRule="auto"/>
              <w:rPr>
                <w:b/>
                <w:color w:val="000000"/>
              </w:rPr>
            </w:pPr>
            <w:r w:rsidRPr="00D32301">
              <w:rPr>
                <w:b/>
                <w:color w:val="000000"/>
                <w:lang w:val="el-GR"/>
              </w:rPr>
              <w:t xml:space="preserve">  </w:t>
            </w:r>
            <w:r>
              <w:rPr>
                <w:b/>
                <w:color w:val="000000"/>
              </w:rPr>
              <w:t>V - 2. ΔΙΑΝΕΜΟΜΕΝΩΝ ΚΕΡΔΩΝ</w:t>
            </w:r>
          </w:p>
        </w:tc>
      </w:tr>
      <w:tr w:rsidR="000D70CA" w14:paraId="6D0CFF63" w14:textId="77777777">
        <w:trPr>
          <w:jc w:val="center"/>
        </w:trPr>
        <w:tc>
          <w:tcPr>
            <w:tcW w:w="7590" w:type="dxa"/>
            <w:tcBorders>
              <w:top w:val="single" w:sz="6" w:space="0" w:color="000000"/>
              <w:left w:val="single" w:sz="6" w:space="0" w:color="000000"/>
            </w:tcBorders>
            <w:shd w:val="clear" w:color="auto" w:fill="FFFFFF"/>
            <w:vAlign w:val="center"/>
          </w:tcPr>
          <w:p w14:paraId="391A2368" w14:textId="77777777" w:rsidR="000D70CA" w:rsidRPr="00D32301" w:rsidRDefault="00000000">
            <w:pPr>
              <w:spacing w:after="0" w:line="240" w:lineRule="auto"/>
              <w:jc w:val="center"/>
              <w:rPr>
                <w:b/>
                <w:color w:val="000000"/>
                <w:sz w:val="20"/>
                <w:lang w:val="el-GR"/>
              </w:rPr>
            </w:pPr>
            <w:r w:rsidRPr="00D32301">
              <w:rPr>
                <w:b/>
                <w:color w:val="000000"/>
                <w:sz w:val="20"/>
                <w:lang w:val="el-GR"/>
              </w:rPr>
              <w:t>Σύνολο μερισμάτων / Καθαρά κέρδη προ φόρων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3ACD323C"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3B1D35B4"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6AE5FC5"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συνολικό μέρισμα με το σύνολο των κερδών προ φόρων της ίδιας χρήσης.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0A9CC423" w14:textId="77777777" w:rsidR="000D70CA" w:rsidRPr="00D32301" w:rsidRDefault="000D70CA">
            <w:pPr>
              <w:spacing w:after="0" w:line="240" w:lineRule="auto"/>
              <w:rPr>
                <w:lang w:val="el-GR"/>
              </w:rPr>
            </w:pPr>
          </w:p>
        </w:tc>
      </w:tr>
      <w:tr w:rsidR="000D70CA" w:rsidRPr="0018217A" w14:paraId="636855B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AA1FCB3" w14:textId="77777777" w:rsidR="000D70CA" w:rsidRPr="00D32301" w:rsidRDefault="00000000">
            <w:pPr>
              <w:spacing w:after="0" w:line="240" w:lineRule="auto"/>
              <w:rPr>
                <w:color w:val="000000"/>
                <w:sz w:val="20"/>
                <w:lang w:val="el-GR"/>
              </w:rPr>
            </w:pPr>
            <w:r w:rsidRPr="00D32301">
              <w:rPr>
                <w:color w:val="000000"/>
                <w:sz w:val="20"/>
                <w:lang w:val="el-GR"/>
              </w:rPr>
              <w:t xml:space="preserve">Όσο μεγαλύτερο είναι το ποσοστό των διανεμομένων κερδών τόσο μεγαλύτερο είναι το μέρισμα που δίνεται στους μετόχους. Αντίθετα όσο μικρότερο είναι το ποσοστό των διανεμομένων κερδών, τόσο μεγαλύτερο είναι το ύψος των </w:t>
            </w:r>
            <w:proofErr w:type="spellStart"/>
            <w:r w:rsidRPr="00D32301">
              <w:rPr>
                <w:color w:val="000000"/>
                <w:sz w:val="20"/>
                <w:lang w:val="el-GR"/>
              </w:rPr>
              <w:t>παρακρατουμένων</w:t>
            </w:r>
            <w:proofErr w:type="spellEnd"/>
            <w:r w:rsidRPr="00D32301">
              <w:rPr>
                <w:color w:val="000000"/>
                <w:sz w:val="20"/>
                <w:lang w:val="el-GR"/>
              </w:rPr>
              <w:t xml:space="preserve"> κερδών με την μορφή αποθεματικών για μελλοντικές επενδύσεις.  </w:t>
            </w:r>
          </w:p>
        </w:tc>
      </w:tr>
      <w:tr w:rsidR="000D70CA" w:rsidRPr="0018217A" w14:paraId="702C5915" w14:textId="77777777">
        <w:trPr>
          <w:jc w:val="center"/>
        </w:trPr>
        <w:tc>
          <w:tcPr>
            <w:tcW w:w="9240" w:type="dxa"/>
            <w:gridSpan w:val="2"/>
            <w:tcBorders>
              <w:top w:val="single" w:sz="6" w:space="0" w:color="000000"/>
            </w:tcBorders>
            <w:shd w:val="clear" w:color="auto" w:fill="FFFFFF"/>
            <w:vAlign w:val="center"/>
          </w:tcPr>
          <w:p w14:paraId="34AD1C88" w14:textId="77777777" w:rsidR="000D70CA" w:rsidRPr="00D32301" w:rsidRDefault="000D70CA">
            <w:pPr>
              <w:spacing w:after="0" w:line="240" w:lineRule="auto"/>
              <w:rPr>
                <w:b/>
                <w:color w:val="0000FF"/>
                <w:sz w:val="28"/>
                <w:u w:val="single"/>
                <w:lang w:val="el-GR"/>
              </w:rPr>
            </w:pPr>
          </w:p>
        </w:tc>
      </w:tr>
      <w:tr w:rsidR="000D70CA" w:rsidRPr="0018217A" w14:paraId="554D2174" w14:textId="77777777">
        <w:trPr>
          <w:jc w:val="center"/>
        </w:trPr>
        <w:tc>
          <w:tcPr>
            <w:tcW w:w="7590" w:type="dxa"/>
          </w:tcPr>
          <w:p w14:paraId="70626600" w14:textId="77777777" w:rsidR="000D70CA" w:rsidRPr="00D32301" w:rsidRDefault="000D70CA">
            <w:pPr>
              <w:spacing w:after="0" w:line="240" w:lineRule="auto"/>
              <w:rPr>
                <w:sz w:val="18"/>
                <w:lang w:val="el-GR"/>
              </w:rPr>
            </w:pPr>
          </w:p>
        </w:tc>
        <w:tc>
          <w:tcPr>
            <w:tcW w:w="1650" w:type="dxa"/>
          </w:tcPr>
          <w:p w14:paraId="09EFF315" w14:textId="77777777" w:rsidR="000D70CA" w:rsidRPr="00D32301" w:rsidRDefault="000D70CA">
            <w:pPr>
              <w:spacing w:after="0" w:line="240" w:lineRule="auto"/>
              <w:rPr>
                <w:sz w:val="18"/>
                <w:lang w:val="el-GR"/>
              </w:rPr>
            </w:pPr>
          </w:p>
        </w:tc>
      </w:tr>
      <w:tr w:rsidR="000D70CA" w:rsidRPr="0018217A" w14:paraId="7C2F231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B093B28"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V</w:t>
            </w:r>
            <w:r w:rsidRPr="00D32301">
              <w:rPr>
                <w:b/>
                <w:color w:val="000000"/>
                <w:lang w:val="el-GR"/>
              </w:rPr>
              <w:t xml:space="preserve"> - 3. ΔΕΙΚΤΗΣ ΕΣΩΤΕΡΙΚΗΣ ΑΞΙΑΣ ΜΕΤΟΧΗΣ</w:t>
            </w:r>
          </w:p>
        </w:tc>
      </w:tr>
      <w:tr w:rsidR="000D70CA" w14:paraId="3DE6F60F" w14:textId="77777777">
        <w:trPr>
          <w:jc w:val="center"/>
        </w:trPr>
        <w:tc>
          <w:tcPr>
            <w:tcW w:w="7590" w:type="dxa"/>
            <w:tcBorders>
              <w:top w:val="single" w:sz="6" w:space="0" w:color="000000"/>
              <w:left w:val="single" w:sz="6" w:space="0" w:color="000000"/>
            </w:tcBorders>
            <w:shd w:val="clear" w:color="auto" w:fill="FFFFFF"/>
            <w:vAlign w:val="center"/>
          </w:tcPr>
          <w:p w14:paraId="376297C7" w14:textId="77777777" w:rsidR="000D70CA" w:rsidRDefault="00000000">
            <w:pPr>
              <w:spacing w:after="0" w:line="240" w:lineRule="auto"/>
              <w:jc w:val="center"/>
              <w:rPr>
                <w:b/>
                <w:color w:val="000000"/>
                <w:sz w:val="20"/>
              </w:rPr>
            </w:pPr>
            <w:proofErr w:type="spellStart"/>
            <w:r>
              <w:rPr>
                <w:b/>
                <w:color w:val="000000"/>
                <w:sz w:val="20"/>
              </w:rPr>
              <w:t>Ίδι</w:t>
            </w:r>
            <w:proofErr w:type="spellEnd"/>
            <w:r>
              <w:rPr>
                <w:b/>
                <w:color w:val="000000"/>
                <w:sz w:val="20"/>
              </w:rPr>
              <w:t xml:space="preserve">α </w:t>
            </w:r>
            <w:proofErr w:type="spellStart"/>
            <w:r>
              <w:rPr>
                <w:b/>
                <w:color w:val="000000"/>
                <w:sz w:val="20"/>
              </w:rPr>
              <w:t>κεφάλ</w:t>
            </w:r>
            <w:proofErr w:type="spellEnd"/>
            <w:r>
              <w:rPr>
                <w:b/>
                <w:color w:val="000000"/>
                <w:sz w:val="20"/>
              </w:rPr>
              <w:t xml:space="preserve">αια / </w:t>
            </w:r>
            <w:proofErr w:type="spellStart"/>
            <w:r>
              <w:rPr>
                <w:b/>
                <w:color w:val="000000"/>
                <w:sz w:val="20"/>
              </w:rPr>
              <w:t>Αριθμός</w:t>
            </w:r>
            <w:proofErr w:type="spellEnd"/>
            <w:r>
              <w:rPr>
                <w:b/>
                <w:color w:val="000000"/>
                <w:sz w:val="20"/>
              </w:rPr>
              <w:t xml:space="preserve"> </w:t>
            </w:r>
            <w:proofErr w:type="spellStart"/>
            <w:r>
              <w:rPr>
                <w:b/>
                <w:color w:val="000000"/>
                <w:sz w:val="20"/>
              </w:rPr>
              <w:t>μετοχών</w:t>
            </w:r>
            <w:proofErr w:type="spellEnd"/>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5C658688" w14:textId="77777777" w:rsidR="000D70CA" w:rsidRDefault="00000000">
            <w:pPr>
              <w:spacing w:after="0" w:line="240" w:lineRule="auto"/>
              <w:jc w:val="center"/>
              <w:rPr>
                <w:b/>
                <w:color w:val="FF0000"/>
                <w:sz w:val="28"/>
              </w:rPr>
            </w:pPr>
            <w:r>
              <w:rPr>
                <w:b/>
                <w:color w:val="FF0000"/>
                <w:sz w:val="28"/>
              </w:rPr>
              <w:t xml:space="preserve"> 0,00</w:t>
            </w:r>
          </w:p>
        </w:tc>
      </w:tr>
      <w:tr w:rsidR="000D70CA" w:rsidRPr="0018217A" w14:paraId="58CF9481"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07A7171"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των ιδίων κεφαλαίων από τον ισολογισμό με το σύνολο των μετοχών όλων των κατηγοριών που κυκλοφορούν.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545EEDA4" w14:textId="77777777" w:rsidR="000D70CA" w:rsidRPr="00D32301" w:rsidRDefault="000D70CA">
            <w:pPr>
              <w:spacing w:after="0" w:line="240" w:lineRule="auto"/>
              <w:rPr>
                <w:lang w:val="el-GR"/>
              </w:rPr>
            </w:pPr>
          </w:p>
        </w:tc>
      </w:tr>
      <w:tr w:rsidR="000D70CA" w:rsidRPr="0018217A" w14:paraId="238CD955"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E80F03B"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εσωτερική (λογιστική ) αξία μιας μετοχής. Χρησιμεύει στο να διαπιστωθεί εάν μια μετοχή στο χρηματιστήριο είναι υπερτιμημένη.  </w:t>
            </w:r>
          </w:p>
        </w:tc>
      </w:tr>
      <w:tr w:rsidR="000D70CA" w:rsidRPr="0018217A" w14:paraId="09D4426E" w14:textId="77777777">
        <w:trPr>
          <w:jc w:val="center"/>
        </w:trPr>
        <w:tc>
          <w:tcPr>
            <w:tcW w:w="9240" w:type="dxa"/>
            <w:gridSpan w:val="2"/>
            <w:tcBorders>
              <w:top w:val="single" w:sz="6" w:space="0" w:color="000000"/>
            </w:tcBorders>
            <w:shd w:val="clear" w:color="auto" w:fill="FFFFFF"/>
            <w:vAlign w:val="center"/>
          </w:tcPr>
          <w:p w14:paraId="6D7A59CF" w14:textId="77777777" w:rsidR="000D70CA" w:rsidRPr="00D32301" w:rsidRDefault="000D70CA">
            <w:pPr>
              <w:spacing w:after="0" w:line="240" w:lineRule="auto"/>
              <w:rPr>
                <w:b/>
                <w:color w:val="0000FF"/>
                <w:sz w:val="28"/>
                <w:u w:val="single"/>
                <w:lang w:val="el-GR"/>
              </w:rPr>
            </w:pPr>
          </w:p>
        </w:tc>
      </w:tr>
      <w:tr w:rsidR="000D70CA" w:rsidRPr="0018217A" w14:paraId="13BAA09F" w14:textId="77777777">
        <w:trPr>
          <w:jc w:val="center"/>
        </w:trPr>
        <w:tc>
          <w:tcPr>
            <w:tcW w:w="7590" w:type="dxa"/>
          </w:tcPr>
          <w:p w14:paraId="2F051C8D" w14:textId="77777777" w:rsidR="000D70CA" w:rsidRPr="00D32301" w:rsidRDefault="000D70CA">
            <w:pPr>
              <w:spacing w:after="0" w:line="240" w:lineRule="auto"/>
              <w:rPr>
                <w:sz w:val="18"/>
                <w:lang w:val="el-GR"/>
              </w:rPr>
            </w:pPr>
          </w:p>
        </w:tc>
        <w:tc>
          <w:tcPr>
            <w:tcW w:w="1650" w:type="dxa"/>
          </w:tcPr>
          <w:p w14:paraId="7225159A" w14:textId="77777777" w:rsidR="000D70CA" w:rsidRPr="00D32301" w:rsidRDefault="000D70CA">
            <w:pPr>
              <w:spacing w:after="0" w:line="240" w:lineRule="auto"/>
              <w:rPr>
                <w:sz w:val="18"/>
                <w:lang w:val="el-GR"/>
              </w:rPr>
            </w:pPr>
          </w:p>
        </w:tc>
      </w:tr>
      <w:tr w:rsidR="000D70CA" w:rsidRPr="0018217A" w14:paraId="09295F8B"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9B0A7FC"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V</w:t>
            </w:r>
            <w:r w:rsidRPr="00D32301">
              <w:rPr>
                <w:b/>
                <w:color w:val="000000"/>
                <w:lang w:val="el-GR"/>
              </w:rPr>
              <w:t xml:space="preserve"> - 4. ΕΣΩΤΕΡΙΚΗ ΠΡΟΣ ΧΡΗΜΑΤΙΣΤΗΡΙΑΚΗ ΑΞΙΑ ΜΕΤΟΧΗΣ</w:t>
            </w:r>
          </w:p>
        </w:tc>
      </w:tr>
      <w:tr w:rsidR="000D70CA" w14:paraId="0D3ECC31" w14:textId="77777777">
        <w:trPr>
          <w:jc w:val="center"/>
        </w:trPr>
        <w:tc>
          <w:tcPr>
            <w:tcW w:w="7590" w:type="dxa"/>
            <w:tcBorders>
              <w:top w:val="single" w:sz="6" w:space="0" w:color="000000"/>
              <w:left w:val="single" w:sz="6" w:space="0" w:color="000000"/>
            </w:tcBorders>
            <w:shd w:val="clear" w:color="auto" w:fill="FFFFFF"/>
            <w:vAlign w:val="center"/>
          </w:tcPr>
          <w:p w14:paraId="134307AE" w14:textId="77777777" w:rsidR="000D70CA" w:rsidRPr="00D32301" w:rsidRDefault="00000000">
            <w:pPr>
              <w:spacing w:after="0" w:line="240" w:lineRule="auto"/>
              <w:jc w:val="center"/>
              <w:rPr>
                <w:b/>
                <w:color w:val="000000"/>
                <w:sz w:val="20"/>
                <w:lang w:val="el-GR"/>
              </w:rPr>
            </w:pPr>
            <w:r w:rsidRPr="00D32301">
              <w:rPr>
                <w:b/>
                <w:color w:val="000000"/>
                <w:sz w:val="20"/>
                <w:lang w:val="el-GR"/>
              </w:rPr>
              <w:t xml:space="preserve">Εσωτερική Αξία / Χρηματιστηριακή αξία μετοχής </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D8A49D3"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2B2679A4"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3D2C318B"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την εσωτερική αξία μιας μετοχής με την χρηματιστηριακή αξία της μετοχής.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63756EBF" w14:textId="77777777" w:rsidR="000D70CA" w:rsidRPr="00D32301" w:rsidRDefault="000D70CA">
            <w:pPr>
              <w:spacing w:after="0" w:line="240" w:lineRule="auto"/>
              <w:rPr>
                <w:lang w:val="el-GR"/>
              </w:rPr>
            </w:pPr>
          </w:p>
        </w:tc>
      </w:tr>
      <w:tr w:rsidR="000D70CA" w:rsidRPr="0018217A" w14:paraId="15A1323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E1563C3"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πόσες φορές την εσωτερική της αξία διαπραγματεύεται η τιμή των μετοχών μιας επιχείρησης στην αγορά και παρέχει ένδειξη εάν μια μετοχή είναι υπερτιμημένη ή υποτιμημένη στην χρηματιστηριακή αγορά.  </w:t>
            </w:r>
          </w:p>
        </w:tc>
      </w:tr>
      <w:tr w:rsidR="000D70CA" w:rsidRPr="0018217A" w14:paraId="5F0A6357" w14:textId="77777777">
        <w:trPr>
          <w:jc w:val="center"/>
        </w:trPr>
        <w:tc>
          <w:tcPr>
            <w:tcW w:w="9240" w:type="dxa"/>
            <w:gridSpan w:val="2"/>
            <w:tcBorders>
              <w:top w:val="single" w:sz="6" w:space="0" w:color="000000"/>
            </w:tcBorders>
            <w:shd w:val="clear" w:color="auto" w:fill="FFFFFF"/>
            <w:vAlign w:val="center"/>
          </w:tcPr>
          <w:p w14:paraId="641043EA" w14:textId="77777777" w:rsidR="000D70CA" w:rsidRPr="00D32301" w:rsidRDefault="000D70CA">
            <w:pPr>
              <w:spacing w:after="0" w:line="240" w:lineRule="auto"/>
              <w:rPr>
                <w:b/>
                <w:color w:val="0000FF"/>
                <w:sz w:val="28"/>
                <w:u w:val="single"/>
                <w:lang w:val="el-GR"/>
              </w:rPr>
            </w:pPr>
          </w:p>
        </w:tc>
      </w:tr>
      <w:tr w:rsidR="000D70CA" w:rsidRPr="0018217A" w14:paraId="68ED1779" w14:textId="77777777">
        <w:trPr>
          <w:jc w:val="center"/>
        </w:trPr>
        <w:tc>
          <w:tcPr>
            <w:tcW w:w="7590" w:type="dxa"/>
          </w:tcPr>
          <w:p w14:paraId="2C91D9B2" w14:textId="77777777" w:rsidR="000D70CA" w:rsidRPr="00D32301" w:rsidRDefault="000D70CA">
            <w:pPr>
              <w:spacing w:after="0" w:line="240" w:lineRule="auto"/>
              <w:rPr>
                <w:sz w:val="18"/>
                <w:lang w:val="el-GR"/>
              </w:rPr>
            </w:pPr>
          </w:p>
        </w:tc>
        <w:tc>
          <w:tcPr>
            <w:tcW w:w="1650" w:type="dxa"/>
          </w:tcPr>
          <w:p w14:paraId="72595A60" w14:textId="77777777" w:rsidR="000D70CA" w:rsidRPr="00D32301" w:rsidRDefault="000D70CA">
            <w:pPr>
              <w:spacing w:after="0" w:line="240" w:lineRule="auto"/>
              <w:rPr>
                <w:sz w:val="18"/>
                <w:lang w:val="el-GR"/>
              </w:rPr>
            </w:pPr>
          </w:p>
        </w:tc>
      </w:tr>
      <w:tr w:rsidR="000D70CA" w14:paraId="2745F9F3"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AAA6DDF" w14:textId="77777777" w:rsidR="000D70CA" w:rsidRDefault="00000000">
            <w:pPr>
              <w:spacing w:after="0" w:line="240" w:lineRule="auto"/>
              <w:rPr>
                <w:b/>
                <w:color w:val="000000"/>
              </w:rPr>
            </w:pPr>
            <w:r w:rsidRPr="00D32301">
              <w:rPr>
                <w:b/>
                <w:color w:val="000000"/>
                <w:lang w:val="el-GR"/>
              </w:rPr>
              <w:t xml:space="preserve">  </w:t>
            </w:r>
            <w:r>
              <w:rPr>
                <w:b/>
                <w:color w:val="000000"/>
              </w:rPr>
              <w:t>V - 5. ΚΑΛΥΨΗΣ ΚΑΤΑΒΑΛΛΟΜΕΝΩΝ ΜΕΡΙΣΜΑΤΩΝ</w:t>
            </w:r>
          </w:p>
        </w:tc>
      </w:tr>
      <w:tr w:rsidR="000D70CA" w14:paraId="17545CE6" w14:textId="77777777">
        <w:trPr>
          <w:jc w:val="center"/>
        </w:trPr>
        <w:tc>
          <w:tcPr>
            <w:tcW w:w="7590" w:type="dxa"/>
            <w:tcBorders>
              <w:top w:val="single" w:sz="6" w:space="0" w:color="000000"/>
              <w:left w:val="single" w:sz="6" w:space="0" w:color="000000"/>
            </w:tcBorders>
            <w:shd w:val="clear" w:color="auto" w:fill="FFFFFF"/>
            <w:vAlign w:val="center"/>
          </w:tcPr>
          <w:p w14:paraId="4292B55F" w14:textId="77777777" w:rsidR="000D70CA" w:rsidRPr="00D32301" w:rsidRDefault="00000000">
            <w:pPr>
              <w:spacing w:after="0" w:line="240" w:lineRule="auto"/>
              <w:jc w:val="center"/>
              <w:rPr>
                <w:b/>
                <w:color w:val="000000"/>
                <w:sz w:val="20"/>
                <w:lang w:val="el-GR"/>
              </w:rPr>
            </w:pPr>
            <w:r w:rsidRPr="00D32301">
              <w:rPr>
                <w:b/>
                <w:color w:val="000000"/>
                <w:sz w:val="20"/>
                <w:lang w:val="el-GR"/>
              </w:rPr>
              <w:t>Καθαρά κέρδη χρήσεως προ φόρων / Σύνολο μερισμάτων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144CC0A"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0B8E4C76"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1A7C9F0D"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τα καθαρά κέρδη προ φόρων δια το σύνολο των καταβαλλομένων μερισμάτων.  </w:t>
            </w:r>
          </w:p>
        </w:tc>
        <w:tc>
          <w:tcPr>
            <w:tcW w:w="1650" w:type="dxa"/>
            <w:vMerge/>
            <w:tcBorders>
              <w:top w:val="single" w:sz="6" w:space="0" w:color="000000"/>
              <w:left w:val="single" w:sz="6" w:space="0" w:color="000000"/>
              <w:right w:val="single" w:sz="6" w:space="0" w:color="000000"/>
            </w:tcBorders>
            <w:shd w:val="clear" w:color="auto" w:fill="FFFFFF"/>
            <w:vAlign w:val="center"/>
          </w:tcPr>
          <w:p w14:paraId="39EE71BE" w14:textId="77777777" w:rsidR="000D70CA" w:rsidRPr="00D32301" w:rsidRDefault="000D70CA">
            <w:pPr>
              <w:spacing w:after="0" w:line="240" w:lineRule="auto"/>
              <w:rPr>
                <w:lang w:val="el-GR"/>
              </w:rPr>
            </w:pPr>
          </w:p>
        </w:tc>
      </w:tr>
      <w:tr w:rsidR="000D70CA" w:rsidRPr="0018217A" w14:paraId="4B09D8B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D17F473"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δείχνει την ικανότητα της επιχείρησης να καταβάλει μερίσματα και στο μέλλον. Όσο μεγαλύτερος είναι ο δείκτης τόσο ασφαλείς αισθάνονται οι μέτοχοι της επιχείρησης.  </w:t>
            </w:r>
          </w:p>
        </w:tc>
      </w:tr>
      <w:tr w:rsidR="000D70CA" w:rsidRPr="0018217A" w14:paraId="458E584C" w14:textId="77777777">
        <w:trPr>
          <w:jc w:val="center"/>
        </w:trPr>
        <w:tc>
          <w:tcPr>
            <w:tcW w:w="9240" w:type="dxa"/>
            <w:gridSpan w:val="2"/>
            <w:tcBorders>
              <w:top w:val="single" w:sz="6" w:space="0" w:color="000000"/>
            </w:tcBorders>
            <w:shd w:val="clear" w:color="auto" w:fill="FFFFFF"/>
            <w:vAlign w:val="center"/>
          </w:tcPr>
          <w:p w14:paraId="53CB9E8D" w14:textId="77777777" w:rsidR="000D70CA" w:rsidRPr="00D32301" w:rsidRDefault="000D70CA">
            <w:pPr>
              <w:spacing w:after="0" w:line="240" w:lineRule="auto"/>
              <w:rPr>
                <w:b/>
                <w:color w:val="0000FF"/>
                <w:sz w:val="28"/>
                <w:u w:val="single"/>
                <w:lang w:val="el-GR"/>
              </w:rPr>
            </w:pPr>
          </w:p>
        </w:tc>
      </w:tr>
      <w:tr w:rsidR="000D70CA" w:rsidRPr="0018217A" w14:paraId="2C18F931" w14:textId="77777777">
        <w:trPr>
          <w:jc w:val="center"/>
        </w:trPr>
        <w:tc>
          <w:tcPr>
            <w:tcW w:w="7590" w:type="dxa"/>
          </w:tcPr>
          <w:p w14:paraId="00DE239F" w14:textId="77777777" w:rsidR="000D70CA" w:rsidRPr="00D32301" w:rsidRDefault="000D70CA">
            <w:pPr>
              <w:spacing w:after="0" w:line="240" w:lineRule="auto"/>
              <w:rPr>
                <w:sz w:val="18"/>
                <w:lang w:val="el-GR"/>
              </w:rPr>
            </w:pPr>
          </w:p>
        </w:tc>
        <w:tc>
          <w:tcPr>
            <w:tcW w:w="1650" w:type="dxa"/>
          </w:tcPr>
          <w:p w14:paraId="65092D3A" w14:textId="77777777" w:rsidR="000D70CA" w:rsidRPr="00D32301" w:rsidRDefault="000D70CA">
            <w:pPr>
              <w:spacing w:after="0" w:line="240" w:lineRule="auto"/>
              <w:rPr>
                <w:sz w:val="18"/>
                <w:lang w:val="el-GR"/>
              </w:rPr>
            </w:pPr>
          </w:p>
        </w:tc>
      </w:tr>
      <w:tr w:rsidR="000D70CA" w14:paraId="454EC8FA"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51C9A0D" w14:textId="77777777" w:rsidR="000D70CA" w:rsidRDefault="00000000">
            <w:pPr>
              <w:spacing w:after="0" w:line="240" w:lineRule="auto"/>
              <w:rPr>
                <w:b/>
                <w:color w:val="000000"/>
              </w:rPr>
            </w:pPr>
            <w:r w:rsidRPr="00D32301">
              <w:rPr>
                <w:b/>
                <w:color w:val="000000"/>
                <w:lang w:val="el-GR"/>
              </w:rPr>
              <w:t xml:space="preserve">  </w:t>
            </w:r>
            <w:r>
              <w:rPr>
                <w:b/>
                <w:color w:val="000000"/>
              </w:rPr>
              <w:t>V - 6. ΔΕΙΚΤΗΣ ΜΕΡΙΣΜΑΤΙΚΗΣ ΑΠΟΔΟΣΗΣ</w:t>
            </w:r>
          </w:p>
        </w:tc>
      </w:tr>
      <w:tr w:rsidR="000D70CA" w14:paraId="50B70099" w14:textId="77777777">
        <w:trPr>
          <w:jc w:val="center"/>
        </w:trPr>
        <w:tc>
          <w:tcPr>
            <w:tcW w:w="7590" w:type="dxa"/>
            <w:tcBorders>
              <w:top w:val="single" w:sz="6" w:space="0" w:color="000000"/>
              <w:left w:val="single" w:sz="6" w:space="0" w:color="000000"/>
            </w:tcBorders>
            <w:shd w:val="clear" w:color="auto" w:fill="FFFFFF"/>
            <w:vAlign w:val="center"/>
          </w:tcPr>
          <w:p w14:paraId="7A80FA01" w14:textId="77777777" w:rsidR="000D70CA" w:rsidRPr="00D32301" w:rsidRDefault="00000000">
            <w:pPr>
              <w:spacing w:after="0" w:line="240" w:lineRule="auto"/>
              <w:jc w:val="center"/>
              <w:rPr>
                <w:b/>
                <w:color w:val="000000"/>
                <w:sz w:val="20"/>
                <w:lang w:val="el-GR"/>
              </w:rPr>
            </w:pPr>
            <w:r w:rsidRPr="00D32301">
              <w:rPr>
                <w:b/>
                <w:color w:val="000000"/>
                <w:sz w:val="20"/>
                <w:lang w:val="el-GR"/>
              </w:rPr>
              <w:t>Μέρισμα ανά μετοχή / τιμή στο χρηματιστήριο</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103FABD"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006CF9C8"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179EC28E"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μέρισμα κατά μετοχή με την τιμή της μετοχής στο χρηματιστήριο.  </w:t>
            </w:r>
          </w:p>
        </w:tc>
        <w:tc>
          <w:tcPr>
            <w:tcW w:w="1650" w:type="dxa"/>
            <w:vMerge/>
            <w:tcBorders>
              <w:top w:val="single" w:sz="6" w:space="0" w:color="000000"/>
              <w:left w:val="single" w:sz="6" w:space="0" w:color="000000"/>
              <w:right w:val="single" w:sz="6" w:space="0" w:color="000000"/>
            </w:tcBorders>
            <w:shd w:val="clear" w:color="auto" w:fill="FFFFFF"/>
            <w:vAlign w:val="center"/>
          </w:tcPr>
          <w:p w14:paraId="409A7450" w14:textId="77777777" w:rsidR="000D70CA" w:rsidRPr="00D32301" w:rsidRDefault="000D70CA">
            <w:pPr>
              <w:spacing w:after="0" w:line="240" w:lineRule="auto"/>
              <w:rPr>
                <w:lang w:val="el-GR"/>
              </w:rPr>
            </w:pPr>
          </w:p>
        </w:tc>
      </w:tr>
      <w:tr w:rsidR="000D70CA" w:rsidRPr="0018217A" w14:paraId="5FDAE2E2"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6FB72387" w14:textId="77777777" w:rsidR="000D70CA" w:rsidRPr="00D32301" w:rsidRDefault="00000000">
            <w:pPr>
              <w:spacing w:after="0" w:line="240" w:lineRule="auto"/>
              <w:rPr>
                <w:color w:val="000000"/>
                <w:sz w:val="20"/>
                <w:lang w:val="el-GR"/>
              </w:rPr>
            </w:pPr>
            <w:r w:rsidRPr="00D32301">
              <w:rPr>
                <w:color w:val="000000"/>
                <w:sz w:val="20"/>
                <w:lang w:val="el-GR"/>
              </w:rPr>
              <w:t xml:space="preserve">Η τρέχουσα μερισματική απόδοση δείχνει την απόδοση που απολαμβάνουν οι επενδυτές από τα μερίσματα των μετοχών που έχουν επενδύσει τα κεφάλαια τους. Όσο μεγαλύτερη είναι η μερισματική απόδοση μιας μετοχής τόσο πιο ελκυστική είναι η μετοχή για τους επενδυτές.  </w:t>
            </w:r>
          </w:p>
        </w:tc>
      </w:tr>
      <w:tr w:rsidR="000D70CA" w:rsidRPr="0018217A" w14:paraId="68EE23D6" w14:textId="77777777">
        <w:trPr>
          <w:jc w:val="center"/>
        </w:trPr>
        <w:tc>
          <w:tcPr>
            <w:tcW w:w="9240" w:type="dxa"/>
            <w:gridSpan w:val="2"/>
            <w:tcBorders>
              <w:top w:val="single" w:sz="6" w:space="0" w:color="000000"/>
            </w:tcBorders>
            <w:shd w:val="clear" w:color="auto" w:fill="FFFFFF"/>
            <w:vAlign w:val="center"/>
          </w:tcPr>
          <w:p w14:paraId="6B3EF29B" w14:textId="77777777" w:rsidR="000D70CA" w:rsidRPr="00D32301" w:rsidRDefault="000D70CA">
            <w:pPr>
              <w:spacing w:after="0" w:line="240" w:lineRule="auto"/>
              <w:rPr>
                <w:b/>
                <w:color w:val="0000FF"/>
                <w:sz w:val="28"/>
                <w:u w:val="single"/>
                <w:lang w:val="el-GR"/>
              </w:rPr>
            </w:pPr>
          </w:p>
        </w:tc>
      </w:tr>
      <w:tr w:rsidR="000D70CA" w:rsidRPr="0018217A" w14:paraId="6A314C1D" w14:textId="77777777">
        <w:trPr>
          <w:jc w:val="center"/>
        </w:trPr>
        <w:tc>
          <w:tcPr>
            <w:tcW w:w="7590" w:type="dxa"/>
          </w:tcPr>
          <w:p w14:paraId="12E1A894" w14:textId="77777777" w:rsidR="000D70CA" w:rsidRPr="00D32301" w:rsidRDefault="000D70CA">
            <w:pPr>
              <w:spacing w:after="0" w:line="240" w:lineRule="auto"/>
              <w:rPr>
                <w:sz w:val="18"/>
                <w:lang w:val="el-GR"/>
              </w:rPr>
            </w:pPr>
          </w:p>
        </w:tc>
        <w:tc>
          <w:tcPr>
            <w:tcW w:w="1650" w:type="dxa"/>
          </w:tcPr>
          <w:p w14:paraId="760CF574" w14:textId="77777777" w:rsidR="000D70CA" w:rsidRPr="00D32301" w:rsidRDefault="000D70CA">
            <w:pPr>
              <w:spacing w:after="0" w:line="240" w:lineRule="auto"/>
              <w:rPr>
                <w:sz w:val="18"/>
                <w:lang w:val="el-GR"/>
              </w:rPr>
            </w:pPr>
          </w:p>
        </w:tc>
      </w:tr>
      <w:tr w:rsidR="000D70CA" w:rsidRPr="0018217A" w14:paraId="7A5A2ABB"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041E0D0" w14:textId="77777777" w:rsidR="000D70CA" w:rsidRPr="00D32301" w:rsidRDefault="00000000">
            <w:pPr>
              <w:spacing w:after="0" w:line="240" w:lineRule="auto"/>
              <w:rPr>
                <w:b/>
                <w:color w:val="000000"/>
                <w:lang w:val="el-GR"/>
              </w:rPr>
            </w:pPr>
            <w:r w:rsidRPr="00D32301">
              <w:rPr>
                <w:b/>
                <w:color w:val="000000"/>
                <w:lang w:val="el-GR"/>
              </w:rPr>
              <w:lastRenderedPageBreak/>
              <w:t xml:space="preserve">  </w:t>
            </w:r>
            <w:r>
              <w:rPr>
                <w:b/>
                <w:color w:val="000000"/>
              </w:rPr>
              <w:t>V</w:t>
            </w:r>
            <w:r w:rsidRPr="00D32301">
              <w:rPr>
                <w:b/>
                <w:color w:val="000000"/>
                <w:lang w:val="el-GR"/>
              </w:rPr>
              <w:t xml:space="preserve"> - 7. ΔΕΙΚΤΗΣ ΜΕΡΙΣΜΑΤΙΚΗΣ ΑΠΟΔΟΣΗΣ ΙΔΙΩΝ ΚΕΦΑΛΑΙΩΝ</w:t>
            </w:r>
          </w:p>
        </w:tc>
      </w:tr>
      <w:tr w:rsidR="000D70CA" w14:paraId="2CD026F6" w14:textId="77777777">
        <w:trPr>
          <w:jc w:val="center"/>
        </w:trPr>
        <w:tc>
          <w:tcPr>
            <w:tcW w:w="7590" w:type="dxa"/>
            <w:tcBorders>
              <w:top w:val="single" w:sz="6" w:space="0" w:color="000000"/>
              <w:left w:val="single" w:sz="6" w:space="0" w:color="000000"/>
            </w:tcBorders>
            <w:shd w:val="clear" w:color="auto" w:fill="FFFFFF"/>
            <w:vAlign w:val="center"/>
          </w:tcPr>
          <w:p w14:paraId="7026375A" w14:textId="77777777" w:rsidR="000D70CA" w:rsidRDefault="00000000">
            <w:pPr>
              <w:spacing w:after="0" w:line="240" w:lineRule="auto"/>
              <w:jc w:val="center"/>
              <w:rPr>
                <w:b/>
                <w:color w:val="000000"/>
                <w:sz w:val="20"/>
              </w:rPr>
            </w:pPr>
            <w:proofErr w:type="spellStart"/>
            <w:r>
              <w:rPr>
                <w:b/>
                <w:color w:val="000000"/>
                <w:sz w:val="20"/>
              </w:rPr>
              <w:t>Σύνολο</w:t>
            </w:r>
            <w:proofErr w:type="spellEnd"/>
            <w:r>
              <w:rPr>
                <w:b/>
                <w:color w:val="000000"/>
                <w:sz w:val="20"/>
              </w:rPr>
              <w:t xml:space="preserve"> </w:t>
            </w:r>
            <w:proofErr w:type="spellStart"/>
            <w:r>
              <w:rPr>
                <w:b/>
                <w:color w:val="000000"/>
                <w:sz w:val="20"/>
              </w:rPr>
              <w:t>μερισμάτων</w:t>
            </w:r>
            <w:proofErr w:type="spellEnd"/>
            <w:r>
              <w:rPr>
                <w:b/>
                <w:color w:val="000000"/>
                <w:sz w:val="20"/>
              </w:rPr>
              <w:t xml:space="preserve"> / </w:t>
            </w:r>
            <w:proofErr w:type="spellStart"/>
            <w:r>
              <w:rPr>
                <w:b/>
                <w:color w:val="000000"/>
                <w:sz w:val="20"/>
              </w:rPr>
              <w:t>Ίδι</w:t>
            </w:r>
            <w:proofErr w:type="spellEnd"/>
            <w:r>
              <w:rPr>
                <w:b/>
                <w:color w:val="000000"/>
                <w:sz w:val="20"/>
              </w:rPr>
              <w:t xml:space="preserve">α </w:t>
            </w:r>
            <w:proofErr w:type="spellStart"/>
            <w:r>
              <w:rPr>
                <w:b/>
                <w:color w:val="000000"/>
                <w:sz w:val="20"/>
              </w:rPr>
              <w:t>κεφάλ</w:t>
            </w:r>
            <w:proofErr w:type="spellEnd"/>
            <w:r>
              <w:rPr>
                <w:b/>
                <w:color w:val="000000"/>
                <w:sz w:val="20"/>
              </w:rPr>
              <w:t>αια</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52663D2" w14:textId="77777777" w:rsidR="000D70CA" w:rsidRDefault="00000000">
            <w:pPr>
              <w:spacing w:after="0" w:line="240" w:lineRule="auto"/>
              <w:jc w:val="center"/>
              <w:rPr>
                <w:b/>
                <w:color w:val="FF0000"/>
                <w:sz w:val="28"/>
              </w:rPr>
            </w:pPr>
            <w:r>
              <w:rPr>
                <w:b/>
                <w:color w:val="FF0000"/>
                <w:sz w:val="28"/>
              </w:rPr>
              <w:t xml:space="preserve"> 0,00</w:t>
            </w:r>
          </w:p>
        </w:tc>
      </w:tr>
      <w:tr w:rsidR="000D70CA" w:rsidRPr="0018217A" w14:paraId="61A494C8"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87383A2"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συνολικό μέρισμα της χρήσεως της επιχείρησης με το σύνολο των ιδίων κεφαλαίων της.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128DB6A5" w14:textId="77777777" w:rsidR="000D70CA" w:rsidRPr="00D32301" w:rsidRDefault="000D70CA">
            <w:pPr>
              <w:spacing w:after="0" w:line="240" w:lineRule="auto"/>
              <w:rPr>
                <w:lang w:val="el-GR"/>
              </w:rPr>
            </w:pPr>
          </w:p>
        </w:tc>
      </w:tr>
      <w:tr w:rsidR="000D70CA" w:rsidRPr="0018217A" w14:paraId="6F2AB737"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1ECA962"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απόδοση των ιδίων κεφαλαίων μιας επιχείρησης με βάση τα καταβαλλόμενα από αυτή μερίσματα. Επίσης δείχνει και την διαφορά της αποτίμησης της μερισματικής απόδοσης μεταξύ του λογιστικού συστήματος και του χρηματιστηρίου, διότι η χρηματιστηριακή αξία των μετοχών είναι συνήθως μεγαλύτερη από την εσωτερική (λογιστική)αξία της μετοχής.  </w:t>
            </w:r>
          </w:p>
        </w:tc>
      </w:tr>
      <w:tr w:rsidR="000D70CA" w:rsidRPr="0018217A" w14:paraId="732B6E2E" w14:textId="77777777">
        <w:trPr>
          <w:jc w:val="center"/>
        </w:trPr>
        <w:tc>
          <w:tcPr>
            <w:tcW w:w="9240" w:type="dxa"/>
            <w:gridSpan w:val="2"/>
            <w:tcBorders>
              <w:top w:val="single" w:sz="6" w:space="0" w:color="000000"/>
            </w:tcBorders>
            <w:shd w:val="clear" w:color="auto" w:fill="FFFFFF"/>
            <w:vAlign w:val="center"/>
          </w:tcPr>
          <w:p w14:paraId="54C3B60A" w14:textId="77777777" w:rsidR="000D70CA" w:rsidRPr="00D32301" w:rsidRDefault="000D70CA">
            <w:pPr>
              <w:spacing w:after="0" w:line="240" w:lineRule="auto"/>
              <w:rPr>
                <w:b/>
                <w:color w:val="0000FF"/>
                <w:sz w:val="28"/>
                <w:u w:val="single"/>
                <w:lang w:val="el-GR"/>
              </w:rPr>
            </w:pPr>
          </w:p>
        </w:tc>
      </w:tr>
      <w:tr w:rsidR="000D70CA" w:rsidRPr="0018217A" w14:paraId="1726FF91" w14:textId="77777777">
        <w:trPr>
          <w:jc w:val="center"/>
        </w:trPr>
        <w:tc>
          <w:tcPr>
            <w:tcW w:w="7590" w:type="dxa"/>
          </w:tcPr>
          <w:p w14:paraId="642EBEAA" w14:textId="77777777" w:rsidR="000D70CA" w:rsidRPr="00D32301" w:rsidRDefault="000D70CA">
            <w:pPr>
              <w:spacing w:after="0" w:line="240" w:lineRule="auto"/>
              <w:rPr>
                <w:sz w:val="18"/>
                <w:lang w:val="el-GR"/>
              </w:rPr>
            </w:pPr>
          </w:p>
        </w:tc>
        <w:tc>
          <w:tcPr>
            <w:tcW w:w="1650" w:type="dxa"/>
          </w:tcPr>
          <w:p w14:paraId="70556595" w14:textId="77777777" w:rsidR="000D70CA" w:rsidRPr="00D32301" w:rsidRDefault="000D70CA">
            <w:pPr>
              <w:spacing w:after="0" w:line="240" w:lineRule="auto"/>
              <w:rPr>
                <w:sz w:val="18"/>
                <w:lang w:val="el-GR"/>
              </w:rPr>
            </w:pPr>
          </w:p>
        </w:tc>
      </w:tr>
      <w:tr w:rsidR="000D70CA" w:rsidRPr="0018217A" w14:paraId="4AAA63C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4E2709A8"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V</w:t>
            </w:r>
            <w:r w:rsidRPr="00D32301">
              <w:rPr>
                <w:b/>
                <w:color w:val="000000"/>
                <w:lang w:val="el-GR"/>
              </w:rPr>
              <w:t xml:space="preserve"> - 8. ΔΕΙΚΤΗΣ ΤΑΜΙΑΚΗΣ ΡΟΗΣ ΑΝΑ ΜΕΤΟΧΗ</w:t>
            </w:r>
          </w:p>
        </w:tc>
      </w:tr>
      <w:tr w:rsidR="000D70CA" w14:paraId="6FABDFA3" w14:textId="77777777">
        <w:trPr>
          <w:jc w:val="center"/>
        </w:trPr>
        <w:tc>
          <w:tcPr>
            <w:tcW w:w="7590" w:type="dxa"/>
            <w:tcBorders>
              <w:top w:val="single" w:sz="6" w:space="0" w:color="000000"/>
              <w:left w:val="single" w:sz="6" w:space="0" w:color="000000"/>
            </w:tcBorders>
            <w:shd w:val="clear" w:color="auto" w:fill="FFFFFF"/>
            <w:vAlign w:val="center"/>
          </w:tcPr>
          <w:p w14:paraId="05C2726F" w14:textId="77777777" w:rsidR="000D70CA" w:rsidRPr="00D32301" w:rsidRDefault="00000000">
            <w:pPr>
              <w:spacing w:after="0" w:line="240" w:lineRule="auto"/>
              <w:jc w:val="center"/>
              <w:rPr>
                <w:b/>
                <w:color w:val="000000"/>
                <w:sz w:val="20"/>
                <w:lang w:val="el-GR"/>
              </w:rPr>
            </w:pPr>
            <w:r w:rsidRPr="00D32301">
              <w:rPr>
                <w:b/>
                <w:color w:val="000000"/>
                <w:sz w:val="20"/>
                <w:lang w:val="el-GR"/>
              </w:rPr>
              <w:t>(Καθαρά κέρδη προ φόρων +Αποσβέσεις) / Αριθμός μετοχών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FACB517"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51D5D209"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2FAF5778"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την ταμιακή ροή με τον αριθμό των μετοχών σε κυκλοφορία.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4BB55C1" w14:textId="77777777" w:rsidR="000D70CA" w:rsidRPr="00D32301" w:rsidRDefault="000D70CA">
            <w:pPr>
              <w:spacing w:after="0" w:line="240" w:lineRule="auto"/>
              <w:rPr>
                <w:lang w:val="el-GR"/>
              </w:rPr>
            </w:pPr>
          </w:p>
        </w:tc>
      </w:tr>
      <w:tr w:rsidR="000D70CA" w:rsidRPr="0018217A" w14:paraId="57105D53"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2E7861A"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τα κατά μετοχή κέρδη μιας επιχειρήσεως.  </w:t>
            </w:r>
          </w:p>
        </w:tc>
      </w:tr>
      <w:tr w:rsidR="000D70CA" w:rsidRPr="0018217A" w14:paraId="084A257C" w14:textId="77777777">
        <w:trPr>
          <w:jc w:val="center"/>
        </w:trPr>
        <w:tc>
          <w:tcPr>
            <w:tcW w:w="9240" w:type="dxa"/>
            <w:gridSpan w:val="2"/>
            <w:tcBorders>
              <w:top w:val="single" w:sz="6" w:space="0" w:color="000000"/>
            </w:tcBorders>
            <w:shd w:val="clear" w:color="auto" w:fill="FFFFFF"/>
            <w:vAlign w:val="center"/>
          </w:tcPr>
          <w:p w14:paraId="29D916BD" w14:textId="77777777" w:rsidR="000D70CA" w:rsidRPr="00D32301" w:rsidRDefault="000D70CA">
            <w:pPr>
              <w:spacing w:after="0" w:line="240" w:lineRule="auto"/>
              <w:rPr>
                <w:b/>
                <w:color w:val="0000FF"/>
                <w:sz w:val="28"/>
                <w:u w:val="single"/>
                <w:lang w:val="el-GR"/>
              </w:rPr>
            </w:pPr>
          </w:p>
        </w:tc>
      </w:tr>
      <w:tr w:rsidR="000D70CA" w:rsidRPr="0018217A" w14:paraId="1B5B1284" w14:textId="77777777">
        <w:trPr>
          <w:jc w:val="center"/>
        </w:trPr>
        <w:tc>
          <w:tcPr>
            <w:tcW w:w="7590" w:type="dxa"/>
          </w:tcPr>
          <w:p w14:paraId="1F8CAAD7" w14:textId="77777777" w:rsidR="000D70CA" w:rsidRPr="00D32301" w:rsidRDefault="000D70CA">
            <w:pPr>
              <w:spacing w:after="0" w:line="240" w:lineRule="auto"/>
              <w:rPr>
                <w:sz w:val="18"/>
                <w:lang w:val="el-GR"/>
              </w:rPr>
            </w:pPr>
          </w:p>
        </w:tc>
        <w:tc>
          <w:tcPr>
            <w:tcW w:w="1650" w:type="dxa"/>
          </w:tcPr>
          <w:p w14:paraId="7282B4B2" w14:textId="77777777" w:rsidR="000D70CA" w:rsidRPr="00D32301" w:rsidRDefault="000D70CA">
            <w:pPr>
              <w:spacing w:after="0" w:line="240" w:lineRule="auto"/>
              <w:rPr>
                <w:sz w:val="18"/>
                <w:lang w:val="el-GR"/>
              </w:rPr>
            </w:pPr>
          </w:p>
        </w:tc>
      </w:tr>
      <w:tr w:rsidR="000D70CA" w:rsidRPr="0018217A" w14:paraId="717AAAA4"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0FE2238E"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V</w:t>
            </w:r>
            <w:r w:rsidRPr="00D32301">
              <w:rPr>
                <w:b/>
                <w:color w:val="000000"/>
                <w:lang w:val="el-GR"/>
              </w:rPr>
              <w:t xml:space="preserve"> - 9. ΔΕΙΚΤΗΣ ΤΙΜΗΣ ΠΡΟΣ ΚΕΡΔΗ ΑΝΑ ΜΕΤΟΧΗ</w:t>
            </w:r>
          </w:p>
        </w:tc>
      </w:tr>
      <w:tr w:rsidR="000D70CA" w14:paraId="255F11B6" w14:textId="77777777">
        <w:trPr>
          <w:jc w:val="center"/>
        </w:trPr>
        <w:tc>
          <w:tcPr>
            <w:tcW w:w="7590" w:type="dxa"/>
            <w:tcBorders>
              <w:top w:val="single" w:sz="6" w:space="0" w:color="000000"/>
              <w:left w:val="single" w:sz="6" w:space="0" w:color="000000"/>
            </w:tcBorders>
            <w:shd w:val="clear" w:color="auto" w:fill="FFFFFF"/>
            <w:vAlign w:val="center"/>
          </w:tcPr>
          <w:p w14:paraId="09F14E4B" w14:textId="77777777" w:rsidR="000D70CA" w:rsidRDefault="00000000">
            <w:pPr>
              <w:spacing w:after="0" w:line="240" w:lineRule="auto"/>
              <w:jc w:val="center"/>
              <w:rPr>
                <w:b/>
                <w:color w:val="000000"/>
                <w:sz w:val="20"/>
              </w:rPr>
            </w:pPr>
            <w:proofErr w:type="spellStart"/>
            <w:r>
              <w:rPr>
                <w:b/>
                <w:color w:val="000000"/>
                <w:sz w:val="20"/>
              </w:rPr>
              <w:t>Τιμή</w:t>
            </w:r>
            <w:proofErr w:type="spellEnd"/>
            <w:r>
              <w:rPr>
                <w:b/>
                <w:color w:val="000000"/>
                <w:sz w:val="20"/>
              </w:rPr>
              <w:t xml:space="preserve"> / </w:t>
            </w:r>
            <w:proofErr w:type="spellStart"/>
            <w:r>
              <w:rPr>
                <w:b/>
                <w:color w:val="000000"/>
                <w:sz w:val="20"/>
              </w:rPr>
              <w:t>κέρδη</w:t>
            </w:r>
            <w:proofErr w:type="spellEnd"/>
            <w:r>
              <w:rPr>
                <w:b/>
                <w:color w:val="000000"/>
                <w:sz w:val="20"/>
              </w:rPr>
              <w:t xml:space="preserve"> α</w:t>
            </w:r>
            <w:proofErr w:type="spellStart"/>
            <w:r>
              <w:rPr>
                <w:b/>
                <w:color w:val="000000"/>
                <w:sz w:val="20"/>
              </w:rPr>
              <w:t>νά</w:t>
            </w:r>
            <w:proofErr w:type="spellEnd"/>
            <w:r>
              <w:rPr>
                <w:b/>
                <w:color w:val="000000"/>
                <w:sz w:val="20"/>
              </w:rPr>
              <w:t xml:space="preserve"> </w:t>
            </w:r>
            <w:proofErr w:type="spellStart"/>
            <w:r>
              <w:rPr>
                <w:b/>
                <w:color w:val="000000"/>
                <w:sz w:val="20"/>
              </w:rPr>
              <w:t>μετοχή</w:t>
            </w:r>
            <w:proofErr w:type="spellEnd"/>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09553857" w14:textId="77777777" w:rsidR="000D70CA" w:rsidRDefault="00000000">
            <w:pPr>
              <w:spacing w:after="0" w:line="240" w:lineRule="auto"/>
              <w:jc w:val="center"/>
              <w:rPr>
                <w:b/>
                <w:color w:val="FF0000"/>
                <w:sz w:val="28"/>
              </w:rPr>
            </w:pPr>
            <w:r>
              <w:rPr>
                <w:b/>
                <w:color w:val="FF0000"/>
                <w:sz w:val="28"/>
              </w:rPr>
              <w:t xml:space="preserve"> 0,00</w:t>
            </w:r>
          </w:p>
        </w:tc>
      </w:tr>
      <w:tr w:rsidR="000D70CA" w:rsidRPr="0018217A" w14:paraId="2165F3E3"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4B373E1F"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την τρέχουσα χρηματιστηριακή τιμή της μετοχής με τα κατά μετοχή κέρδη της προηγούμενης ή τρέχουσας χρήσεως.  </w:t>
            </w:r>
          </w:p>
        </w:tc>
        <w:tc>
          <w:tcPr>
            <w:tcW w:w="1650" w:type="dxa"/>
            <w:vMerge/>
            <w:tcBorders>
              <w:top w:val="single" w:sz="6" w:space="0" w:color="000000"/>
              <w:left w:val="single" w:sz="6" w:space="0" w:color="000000"/>
              <w:right w:val="single" w:sz="6" w:space="0" w:color="000000"/>
            </w:tcBorders>
            <w:shd w:val="clear" w:color="auto" w:fill="FFFFFF"/>
            <w:vAlign w:val="center"/>
          </w:tcPr>
          <w:p w14:paraId="2156FE49" w14:textId="77777777" w:rsidR="000D70CA" w:rsidRPr="00D32301" w:rsidRDefault="000D70CA">
            <w:pPr>
              <w:spacing w:after="0" w:line="240" w:lineRule="auto"/>
              <w:rPr>
                <w:lang w:val="el-GR"/>
              </w:rPr>
            </w:pPr>
          </w:p>
        </w:tc>
      </w:tr>
      <w:tr w:rsidR="000D70CA" w:rsidRPr="0018217A" w14:paraId="392A22A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5F4A1C3C" w14:textId="77777777" w:rsidR="000D70CA" w:rsidRPr="00D32301" w:rsidRDefault="00000000">
            <w:pPr>
              <w:spacing w:after="0" w:line="240" w:lineRule="auto"/>
              <w:rPr>
                <w:color w:val="000000"/>
                <w:sz w:val="20"/>
                <w:lang w:val="el-GR"/>
              </w:rPr>
            </w:pPr>
            <w:r w:rsidRPr="00D32301">
              <w:rPr>
                <w:color w:val="000000"/>
                <w:sz w:val="20"/>
                <w:lang w:val="el-GR"/>
              </w:rPr>
              <w:t xml:space="preserve">Ο δείκτης αυτός δείχνει πόσα € είναι διατεθειμένος να καταβάλλει ένας επενδυτής για κάθε € κέρδους της επιχείρησης. Ο δείκτης αυτός είναι πάντα θετικό μέγεθος και δεν υπολογίζεται όταν η επιχείρηση έχει ζημιές.  </w:t>
            </w:r>
          </w:p>
        </w:tc>
      </w:tr>
      <w:tr w:rsidR="000D70CA" w:rsidRPr="0018217A" w14:paraId="77FCFD96" w14:textId="77777777">
        <w:trPr>
          <w:jc w:val="center"/>
        </w:trPr>
        <w:tc>
          <w:tcPr>
            <w:tcW w:w="9240" w:type="dxa"/>
            <w:gridSpan w:val="2"/>
            <w:tcBorders>
              <w:top w:val="single" w:sz="6" w:space="0" w:color="000000"/>
            </w:tcBorders>
            <w:shd w:val="clear" w:color="auto" w:fill="FFFFFF"/>
            <w:vAlign w:val="center"/>
          </w:tcPr>
          <w:p w14:paraId="20806059" w14:textId="77777777" w:rsidR="000D70CA" w:rsidRPr="00D32301" w:rsidRDefault="000D70CA">
            <w:pPr>
              <w:spacing w:after="0" w:line="240" w:lineRule="auto"/>
              <w:rPr>
                <w:b/>
                <w:color w:val="0000FF"/>
                <w:sz w:val="28"/>
                <w:u w:val="single"/>
                <w:lang w:val="el-GR"/>
              </w:rPr>
            </w:pPr>
          </w:p>
        </w:tc>
      </w:tr>
      <w:tr w:rsidR="000D70CA" w:rsidRPr="0018217A" w14:paraId="151CF9EB" w14:textId="77777777">
        <w:trPr>
          <w:jc w:val="center"/>
        </w:trPr>
        <w:tc>
          <w:tcPr>
            <w:tcW w:w="7590" w:type="dxa"/>
          </w:tcPr>
          <w:p w14:paraId="3F9959BB" w14:textId="77777777" w:rsidR="000D70CA" w:rsidRPr="00D32301" w:rsidRDefault="000D70CA">
            <w:pPr>
              <w:spacing w:after="0" w:line="240" w:lineRule="auto"/>
              <w:rPr>
                <w:sz w:val="18"/>
                <w:lang w:val="el-GR"/>
              </w:rPr>
            </w:pPr>
          </w:p>
        </w:tc>
        <w:tc>
          <w:tcPr>
            <w:tcW w:w="1650" w:type="dxa"/>
          </w:tcPr>
          <w:p w14:paraId="791426AF" w14:textId="77777777" w:rsidR="000D70CA" w:rsidRPr="00D32301" w:rsidRDefault="000D70CA">
            <w:pPr>
              <w:spacing w:after="0" w:line="240" w:lineRule="auto"/>
              <w:rPr>
                <w:sz w:val="18"/>
                <w:lang w:val="el-GR"/>
              </w:rPr>
            </w:pPr>
          </w:p>
        </w:tc>
      </w:tr>
      <w:tr w:rsidR="000D70CA" w14:paraId="57F9CD16"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13AC670B" w14:textId="77777777" w:rsidR="000D70CA" w:rsidRDefault="00000000">
            <w:pPr>
              <w:spacing w:after="0" w:line="240" w:lineRule="auto"/>
              <w:rPr>
                <w:b/>
                <w:color w:val="000000"/>
              </w:rPr>
            </w:pPr>
            <w:r w:rsidRPr="00D32301">
              <w:rPr>
                <w:b/>
                <w:color w:val="000000"/>
                <w:lang w:val="el-GR"/>
              </w:rPr>
              <w:t xml:space="preserve">  </w:t>
            </w:r>
            <w:r>
              <w:rPr>
                <w:b/>
                <w:color w:val="000000"/>
              </w:rPr>
              <w:t>V - 10. ΚΕΡΔΗ ΑΝΑ ΜΕΤΟΧΗ</w:t>
            </w:r>
          </w:p>
        </w:tc>
      </w:tr>
      <w:tr w:rsidR="000D70CA" w14:paraId="468FA148" w14:textId="77777777">
        <w:trPr>
          <w:jc w:val="center"/>
        </w:trPr>
        <w:tc>
          <w:tcPr>
            <w:tcW w:w="7590" w:type="dxa"/>
            <w:tcBorders>
              <w:top w:val="single" w:sz="6" w:space="0" w:color="000000"/>
              <w:left w:val="single" w:sz="6" w:space="0" w:color="000000"/>
            </w:tcBorders>
            <w:shd w:val="clear" w:color="auto" w:fill="FFFFFF"/>
            <w:vAlign w:val="center"/>
          </w:tcPr>
          <w:p w14:paraId="253DB8C2" w14:textId="77777777" w:rsidR="000D70CA" w:rsidRPr="00D32301" w:rsidRDefault="00000000">
            <w:pPr>
              <w:spacing w:after="0" w:line="240" w:lineRule="auto"/>
              <w:jc w:val="center"/>
              <w:rPr>
                <w:b/>
                <w:color w:val="000000"/>
                <w:sz w:val="20"/>
                <w:lang w:val="el-GR"/>
              </w:rPr>
            </w:pPr>
            <w:r w:rsidRPr="00D32301">
              <w:rPr>
                <w:b/>
                <w:color w:val="000000"/>
                <w:sz w:val="20"/>
                <w:lang w:val="el-GR"/>
              </w:rPr>
              <w:t>Κέρδη χρήσεως προ φόρων/ Αριθμός μετοχών</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4BE5B64E"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7C08D9D2"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0F2B23EC"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τα καθαρά κέρδη προ φόρων δια του αριθμού των μετοχών σε κυκλοφορία.  </w:t>
            </w:r>
          </w:p>
        </w:tc>
        <w:tc>
          <w:tcPr>
            <w:tcW w:w="1650" w:type="dxa"/>
            <w:vMerge/>
            <w:tcBorders>
              <w:top w:val="single" w:sz="6" w:space="0" w:color="000000"/>
              <w:left w:val="single" w:sz="6" w:space="0" w:color="000000"/>
              <w:right w:val="single" w:sz="6" w:space="0" w:color="000000"/>
            </w:tcBorders>
            <w:shd w:val="clear" w:color="auto" w:fill="FFFFFF"/>
            <w:vAlign w:val="center"/>
          </w:tcPr>
          <w:p w14:paraId="050DC345" w14:textId="77777777" w:rsidR="000D70CA" w:rsidRPr="00D32301" w:rsidRDefault="000D70CA">
            <w:pPr>
              <w:spacing w:after="0" w:line="240" w:lineRule="auto"/>
              <w:rPr>
                <w:lang w:val="el-GR"/>
              </w:rPr>
            </w:pPr>
          </w:p>
        </w:tc>
      </w:tr>
      <w:tr w:rsidR="000D70CA" w:rsidRPr="0018217A" w14:paraId="66B1A75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7A99507C"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τα κατά μετοχή κέρδη της επιχείρησης. Χρησιμεύει βασικά για διαχρονική παρακολούθηση της κατά μετοχή πορείας των κερδών της επιχείρησης </w:t>
            </w:r>
            <w:proofErr w:type="spellStart"/>
            <w:r w:rsidRPr="00D32301">
              <w:rPr>
                <w:color w:val="000000"/>
                <w:sz w:val="20"/>
                <w:lang w:val="el-GR"/>
              </w:rPr>
              <w:t>ενδοεταιρικά</w:t>
            </w:r>
            <w:proofErr w:type="spellEnd"/>
            <w:r w:rsidRPr="00D32301">
              <w:rPr>
                <w:color w:val="000000"/>
                <w:sz w:val="20"/>
                <w:lang w:val="el-GR"/>
              </w:rPr>
              <w:t xml:space="preserve">.  </w:t>
            </w:r>
          </w:p>
        </w:tc>
      </w:tr>
      <w:tr w:rsidR="000D70CA" w:rsidRPr="0018217A" w14:paraId="38C600EF" w14:textId="77777777">
        <w:trPr>
          <w:jc w:val="center"/>
        </w:trPr>
        <w:tc>
          <w:tcPr>
            <w:tcW w:w="9240" w:type="dxa"/>
            <w:gridSpan w:val="2"/>
            <w:tcBorders>
              <w:top w:val="single" w:sz="6" w:space="0" w:color="000000"/>
            </w:tcBorders>
            <w:shd w:val="clear" w:color="auto" w:fill="FFFFFF"/>
            <w:vAlign w:val="center"/>
          </w:tcPr>
          <w:p w14:paraId="486DD660" w14:textId="77777777" w:rsidR="000D70CA" w:rsidRPr="00D32301" w:rsidRDefault="000D70CA">
            <w:pPr>
              <w:spacing w:after="0" w:line="240" w:lineRule="auto"/>
              <w:rPr>
                <w:b/>
                <w:color w:val="0000FF"/>
                <w:sz w:val="28"/>
                <w:u w:val="single"/>
                <w:lang w:val="el-GR"/>
              </w:rPr>
            </w:pPr>
          </w:p>
        </w:tc>
      </w:tr>
      <w:tr w:rsidR="000D70CA" w:rsidRPr="0018217A" w14:paraId="687D1A00" w14:textId="77777777">
        <w:trPr>
          <w:jc w:val="center"/>
        </w:trPr>
        <w:tc>
          <w:tcPr>
            <w:tcW w:w="7590" w:type="dxa"/>
          </w:tcPr>
          <w:p w14:paraId="1F1EA56C" w14:textId="77777777" w:rsidR="000D70CA" w:rsidRPr="00D32301" w:rsidRDefault="000D70CA">
            <w:pPr>
              <w:spacing w:after="0" w:line="240" w:lineRule="auto"/>
              <w:rPr>
                <w:sz w:val="18"/>
                <w:lang w:val="el-GR"/>
              </w:rPr>
            </w:pPr>
          </w:p>
        </w:tc>
        <w:tc>
          <w:tcPr>
            <w:tcW w:w="1650" w:type="dxa"/>
          </w:tcPr>
          <w:p w14:paraId="75BCD67B" w14:textId="77777777" w:rsidR="000D70CA" w:rsidRPr="00D32301" w:rsidRDefault="000D70CA">
            <w:pPr>
              <w:spacing w:after="0" w:line="240" w:lineRule="auto"/>
              <w:rPr>
                <w:sz w:val="18"/>
                <w:lang w:val="el-GR"/>
              </w:rPr>
            </w:pPr>
          </w:p>
        </w:tc>
      </w:tr>
      <w:tr w:rsidR="000D70CA" w:rsidRPr="0018217A" w14:paraId="29500588" w14:textId="77777777">
        <w:trPr>
          <w:jc w:val="center"/>
        </w:trPr>
        <w:tc>
          <w:tcPr>
            <w:tcW w:w="9240" w:type="dxa"/>
            <w:gridSpan w:val="2"/>
            <w:tcBorders>
              <w:top w:val="single" w:sz="6" w:space="0" w:color="000000"/>
              <w:left w:val="single" w:sz="6" w:space="0" w:color="000000"/>
              <w:right w:val="single" w:sz="6" w:space="0" w:color="000000"/>
            </w:tcBorders>
            <w:shd w:val="clear" w:color="auto" w:fill="FFFFFF"/>
            <w:vAlign w:val="center"/>
          </w:tcPr>
          <w:p w14:paraId="225B72CE" w14:textId="77777777" w:rsidR="000D70CA" w:rsidRPr="00D32301" w:rsidRDefault="00000000">
            <w:pPr>
              <w:spacing w:after="0" w:line="240" w:lineRule="auto"/>
              <w:rPr>
                <w:b/>
                <w:color w:val="000000"/>
                <w:lang w:val="el-GR"/>
              </w:rPr>
            </w:pPr>
            <w:r w:rsidRPr="00D32301">
              <w:rPr>
                <w:b/>
                <w:color w:val="000000"/>
                <w:lang w:val="el-GR"/>
              </w:rPr>
              <w:t xml:space="preserve">  </w:t>
            </w:r>
            <w:r>
              <w:rPr>
                <w:b/>
                <w:color w:val="000000"/>
              </w:rPr>
              <w:t>V</w:t>
            </w:r>
            <w:r w:rsidRPr="00D32301">
              <w:rPr>
                <w:b/>
                <w:color w:val="000000"/>
                <w:lang w:val="el-GR"/>
              </w:rPr>
              <w:t xml:space="preserve"> - 11. ΧΡΗΜΑΤΙΣΤΗΡΙΑΚΗ ΑΞΙΑ ΠΡΟΣ ΠΩΛΗΣΕΙΣ</w:t>
            </w:r>
          </w:p>
        </w:tc>
      </w:tr>
      <w:tr w:rsidR="000D70CA" w14:paraId="6D76321A" w14:textId="77777777">
        <w:trPr>
          <w:jc w:val="center"/>
        </w:trPr>
        <w:tc>
          <w:tcPr>
            <w:tcW w:w="7590" w:type="dxa"/>
            <w:tcBorders>
              <w:top w:val="single" w:sz="6" w:space="0" w:color="000000"/>
              <w:left w:val="single" w:sz="6" w:space="0" w:color="000000"/>
            </w:tcBorders>
            <w:shd w:val="clear" w:color="auto" w:fill="FFFFFF"/>
            <w:vAlign w:val="center"/>
          </w:tcPr>
          <w:p w14:paraId="7DF0EAD3" w14:textId="77777777" w:rsidR="000D70CA" w:rsidRPr="00D32301" w:rsidRDefault="00000000">
            <w:pPr>
              <w:spacing w:after="0" w:line="240" w:lineRule="auto"/>
              <w:jc w:val="center"/>
              <w:rPr>
                <w:b/>
                <w:color w:val="000000"/>
                <w:sz w:val="20"/>
                <w:lang w:val="el-GR"/>
              </w:rPr>
            </w:pPr>
            <w:r w:rsidRPr="00D32301">
              <w:rPr>
                <w:b/>
                <w:color w:val="000000"/>
                <w:sz w:val="20"/>
                <w:lang w:val="el-GR"/>
              </w:rPr>
              <w:t>Χρηματιστηριακή αξία μετοχών / πωλήσεις χρήσεως</w:t>
            </w:r>
          </w:p>
        </w:tc>
        <w:tc>
          <w:tcPr>
            <w:tcW w:w="1650" w:type="dxa"/>
            <w:vMerge w:val="restart"/>
            <w:tcBorders>
              <w:top w:val="single" w:sz="6" w:space="0" w:color="000000"/>
              <w:left w:val="single" w:sz="6" w:space="0" w:color="000000"/>
              <w:right w:val="single" w:sz="6" w:space="0" w:color="000000"/>
            </w:tcBorders>
            <w:shd w:val="clear" w:color="auto" w:fill="FFFFFF"/>
            <w:vAlign w:val="center"/>
          </w:tcPr>
          <w:p w14:paraId="1E6D983E" w14:textId="77777777" w:rsidR="000D70CA" w:rsidRDefault="00000000">
            <w:pPr>
              <w:spacing w:after="0" w:line="240" w:lineRule="auto"/>
              <w:jc w:val="center"/>
              <w:rPr>
                <w:b/>
                <w:color w:val="FF0000"/>
                <w:sz w:val="28"/>
              </w:rPr>
            </w:pPr>
            <w:r w:rsidRPr="00D32301">
              <w:rPr>
                <w:b/>
                <w:color w:val="FF0000"/>
                <w:sz w:val="28"/>
                <w:lang w:val="el-GR"/>
              </w:rPr>
              <w:t xml:space="preserve"> </w:t>
            </w:r>
            <w:r>
              <w:rPr>
                <w:b/>
                <w:color w:val="FF0000"/>
                <w:sz w:val="28"/>
              </w:rPr>
              <w:t>0,00</w:t>
            </w:r>
          </w:p>
        </w:tc>
      </w:tr>
      <w:tr w:rsidR="000D70CA" w:rsidRPr="0018217A" w14:paraId="2A31BECD" w14:textId="77777777">
        <w:trPr>
          <w:jc w:val="center"/>
        </w:trPr>
        <w:tc>
          <w:tcPr>
            <w:tcW w:w="7590" w:type="dxa"/>
            <w:tcBorders>
              <w:top w:val="single" w:sz="6" w:space="0" w:color="000000"/>
              <w:left w:val="single" w:sz="6" w:space="0" w:color="000000"/>
              <w:right w:val="single" w:sz="6" w:space="0" w:color="000000"/>
            </w:tcBorders>
            <w:shd w:val="clear" w:color="auto" w:fill="FFFFFF"/>
            <w:vAlign w:val="center"/>
          </w:tcPr>
          <w:p w14:paraId="6A6CF665" w14:textId="77777777" w:rsidR="000D70CA" w:rsidRPr="00D32301" w:rsidRDefault="00000000">
            <w:pPr>
              <w:spacing w:after="0" w:line="240" w:lineRule="auto"/>
              <w:rPr>
                <w:color w:val="000000"/>
                <w:sz w:val="20"/>
                <w:lang w:val="el-GR"/>
              </w:rPr>
            </w:pPr>
            <w:r w:rsidRPr="00D32301">
              <w:rPr>
                <w:color w:val="000000"/>
                <w:sz w:val="20"/>
                <w:lang w:val="el-GR"/>
              </w:rPr>
              <w:t xml:space="preserve">Υπολογίζεται εάν διαιρέσουμε το σύνολο της χρηματιστηριακής αξίας όλων των μετοχών στο χρηματιστήριο, με τις πωλήσεις της επιχείρησης στην χρήση.  </w:t>
            </w:r>
          </w:p>
        </w:tc>
        <w:tc>
          <w:tcPr>
            <w:tcW w:w="1650" w:type="dxa"/>
            <w:vMerge/>
            <w:tcBorders>
              <w:top w:val="single" w:sz="6" w:space="0" w:color="000000"/>
              <w:left w:val="single" w:sz="6" w:space="0" w:color="000000"/>
              <w:right w:val="single" w:sz="6" w:space="0" w:color="000000"/>
            </w:tcBorders>
            <w:shd w:val="clear" w:color="auto" w:fill="FFFFFF"/>
            <w:vAlign w:val="center"/>
          </w:tcPr>
          <w:p w14:paraId="713570B5" w14:textId="77777777" w:rsidR="000D70CA" w:rsidRPr="00D32301" w:rsidRDefault="000D70CA">
            <w:pPr>
              <w:spacing w:after="0" w:line="240" w:lineRule="auto"/>
              <w:rPr>
                <w:lang w:val="el-GR"/>
              </w:rPr>
            </w:pPr>
          </w:p>
        </w:tc>
      </w:tr>
      <w:tr w:rsidR="000D70CA" w:rsidRPr="0018217A" w14:paraId="094CBC05" w14:textId="77777777">
        <w:trPr>
          <w:jc w:val="center"/>
        </w:trPr>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1717971" w14:textId="77777777" w:rsidR="000D70CA" w:rsidRPr="00D32301" w:rsidRDefault="00000000">
            <w:pPr>
              <w:spacing w:after="0" w:line="240" w:lineRule="auto"/>
              <w:rPr>
                <w:color w:val="000000"/>
                <w:sz w:val="20"/>
                <w:lang w:val="el-GR"/>
              </w:rPr>
            </w:pPr>
            <w:r w:rsidRPr="00D32301">
              <w:rPr>
                <w:color w:val="000000"/>
                <w:sz w:val="20"/>
                <w:lang w:val="el-GR"/>
              </w:rPr>
              <w:t xml:space="preserve">Δείχνει την ανακύκλωση της αξίας των μετοχών σε πωλήσεις της εταιρείας. Χρησιμοποιείται για να διαπιστωθεί αν η μετοχή είναι υπερτιμημένη ή υποτιμημένη.  </w:t>
            </w:r>
          </w:p>
        </w:tc>
      </w:tr>
    </w:tbl>
    <w:p w14:paraId="5FD5C8BB" w14:textId="77777777" w:rsidR="000D70CA" w:rsidRPr="00D32301" w:rsidRDefault="000D70CA">
      <w:pPr>
        <w:spacing w:after="0" w:line="240" w:lineRule="auto"/>
        <w:jc w:val="center"/>
        <w:rPr>
          <w:color w:val="000000"/>
          <w:sz w:val="20"/>
          <w:lang w:val="el-GR"/>
        </w:rPr>
      </w:pPr>
    </w:p>
    <w:p w14:paraId="2782A1A0" w14:textId="77777777" w:rsidR="000D70CA" w:rsidRPr="00D32301" w:rsidRDefault="000D70CA">
      <w:pPr>
        <w:spacing w:after="0" w:line="240" w:lineRule="auto"/>
        <w:jc w:val="center"/>
        <w:rPr>
          <w:sz w:val="18"/>
          <w:lang w:val="el-GR"/>
        </w:rPr>
        <w:sectPr w:rsidR="000D70CA" w:rsidRPr="00D32301">
          <w:headerReference w:type="default" r:id="rId9"/>
          <w:pgSz w:w="11907" w:h="16839" w:code="9"/>
          <w:pgMar w:top="567" w:right="850" w:bottom="1133" w:left="850" w:header="708" w:footer="708" w:gutter="0"/>
          <w:cols w:space="720"/>
        </w:sectPr>
      </w:pPr>
    </w:p>
    <w:p w14:paraId="597F3BFC" w14:textId="77777777" w:rsidR="000D70CA" w:rsidRPr="00D32301" w:rsidRDefault="000D70CA">
      <w:pPr>
        <w:spacing w:after="0" w:line="240" w:lineRule="auto"/>
        <w:jc w:val="center"/>
        <w:rPr>
          <w:sz w:val="18"/>
          <w:lang w:val="el-GR"/>
        </w:rPr>
      </w:pPr>
    </w:p>
    <w:p w14:paraId="012D099E" w14:textId="77777777" w:rsidR="000D70CA" w:rsidRDefault="00000000">
      <w:pPr>
        <w:spacing w:after="0" w:line="240" w:lineRule="auto"/>
        <w:jc w:val="center"/>
        <w:rPr>
          <w:b/>
          <w:sz w:val="32"/>
        </w:rPr>
      </w:pPr>
      <w:proofErr w:type="spellStart"/>
      <w:r>
        <w:rPr>
          <w:b/>
          <w:sz w:val="32"/>
        </w:rPr>
        <w:t>IV.Διάγνωση</w:t>
      </w:r>
      <w:proofErr w:type="spellEnd"/>
      <w:r>
        <w:rPr>
          <w:b/>
          <w:sz w:val="32"/>
        </w:rPr>
        <w:t xml:space="preserve"> </w:t>
      </w:r>
      <w:proofErr w:type="spellStart"/>
      <w:r>
        <w:rPr>
          <w:b/>
          <w:sz w:val="32"/>
        </w:rPr>
        <w:t>Ισολ</w:t>
      </w:r>
      <w:proofErr w:type="spellEnd"/>
      <w:r>
        <w:rPr>
          <w:b/>
          <w:sz w:val="32"/>
        </w:rPr>
        <w:t>/</w:t>
      </w:r>
      <w:proofErr w:type="spellStart"/>
      <w:r>
        <w:rPr>
          <w:b/>
          <w:sz w:val="32"/>
        </w:rPr>
        <w:t>μού</w:t>
      </w:r>
      <w:proofErr w:type="spellEnd"/>
    </w:p>
    <w:p w14:paraId="37D6A86C"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179"/>
        <w:gridCol w:w="178"/>
        <w:gridCol w:w="193"/>
        <w:gridCol w:w="9657"/>
      </w:tblGrid>
      <w:tr w:rsidR="000D70CA" w14:paraId="6D4D457E" w14:textId="77777777">
        <w:trPr>
          <w:jc w:val="center"/>
        </w:trPr>
        <w:tc>
          <w:tcPr>
            <w:tcW w:w="10290" w:type="dxa"/>
            <w:gridSpan w:val="4"/>
            <w:shd w:val="clear" w:color="auto" w:fill="FFFFFF"/>
            <w:vAlign w:val="center"/>
          </w:tcPr>
          <w:p w14:paraId="41080FA7" w14:textId="77777777" w:rsidR="000D70CA" w:rsidRDefault="00000000">
            <w:pPr>
              <w:spacing w:after="0" w:line="240" w:lineRule="auto"/>
              <w:jc w:val="center"/>
              <w:rPr>
                <w:b/>
                <w:color w:val="000000"/>
                <w:sz w:val="28"/>
              </w:rPr>
            </w:pPr>
            <w:r>
              <w:rPr>
                <w:b/>
                <w:color w:val="000000"/>
                <w:sz w:val="28"/>
              </w:rPr>
              <w:t>ΔΙΑΓΝΩΣΗ ΙΣΟΛΟΓΙΣΜΟΥ</w:t>
            </w:r>
          </w:p>
        </w:tc>
      </w:tr>
      <w:tr w:rsidR="000D70CA" w14:paraId="08C0BE78" w14:textId="77777777">
        <w:trPr>
          <w:jc w:val="center"/>
        </w:trPr>
        <w:tc>
          <w:tcPr>
            <w:tcW w:w="10290" w:type="dxa"/>
            <w:gridSpan w:val="4"/>
            <w:shd w:val="clear" w:color="auto" w:fill="FFFFFF"/>
            <w:vAlign w:val="center"/>
          </w:tcPr>
          <w:p w14:paraId="486FEC15" w14:textId="5FB8FF53" w:rsidR="000D70CA" w:rsidRDefault="00000000">
            <w:pPr>
              <w:spacing w:after="0" w:line="240" w:lineRule="auto"/>
              <w:jc w:val="center"/>
              <w:rPr>
                <w:b/>
                <w:color w:val="000000"/>
                <w:sz w:val="36"/>
              </w:rPr>
            </w:pPr>
            <w:r w:rsidRPr="00D32301">
              <w:rPr>
                <w:b/>
                <w:color w:val="000000"/>
                <w:sz w:val="36"/>
                <w:lang w:val="el-GR"/>
              </w:rPr>
              <w:t xml:space="preserve">Εταιρία </w:t>
            </w:r>
            <w:r w:rsidR="0018217A">
              <w:rPr>
                <w:b/>
                <w:color w:val="000000"/>
                <w:sz w:val="36"/>
                <w:lang w:val="el-GR"/>
              </w:rPr>
              <w:t>ΔΟΚΙΜΑΣΤΙΚΗ ΑΕ</w:t>
            </w:r>
            <w:r w:rsidRPr="00D32301">
              <w:rPr>
                <w:b/>
                <w:color w:val="000000"/>
                <w:sz w:val="36"/>
                <w:lang w:val="el-GR"/>
              </w:rPr>
              <w:t xml:space="preserve">. </w:t>
            </w:r>
            <w:proofErr w:type="spellStart"/>
            <w:r>
              <w:rPr>
                <w:b/>
                <w:color w:val="000000"/>
                <w:sz w:val="36"/>
              </w:rPr>
              <w:t>Περίοδος</w:t>
            </w:r>
            <w:proofErr w:type="spellEnd"/>
            <w:r>
              <w:rPr>
                <w:b/>
                <w:color w:val="000000"/>
                <w:sz w:val="36"/>
              </w:rPr>
              <w:t>:  2022</w:t>
            </w:r>
          </w:p>
        </w:tc>
      </w:tr>
      <w:tr w:rsidR="000D70CA" w14:paraId="3500175B" w14:textId="77777777">
        <w:trPr>
          <w:jc w:val="center"/>
        </w:trPr>
        <w:tc>
          <w:tcPr>
            <w:tcW w:w="180" w:type="dxa"/>
          </w:tcPr>
          <w:p w14:paraId="6557B717" w14:textId="77777777" w:rsidR="000D70CA" w:rsidRDefault="000D70CA">
            <w:pPr>
              <w:spacing w:after="0" w:line="240" w:lineRule="auto"/>
              <w:rPr>
                <w:sz w:val="18"/>
              </w:rPr>
            </w:pPr>
          </w:p>
        </w:tc>
        <w:tc>
          <w:tcPr>
            <w:tcW w:w="180" w:type="dxa"/>
          </w:tcPr>
          <w:p w14:paraId="7117E1B7" w14:textId="77777777" w:rsidR="000D70CA" w:rsidRDefault="000D70CA">
            <w:pPr>
              <w:spacing w:after="0" w:line="240" w:lineRule="auto"/>
              <w:rPr>
                <w:sz w:val="18"/>
              </w:rPr>
            </w:pPr>
          </w:p>
        </w:tc>
        <w:tc>
          <w:tcPr>
            <w:tcW w:w="195" w:type="dxa"/>
          </w:tcPr>
          <w:p w14:paraId="3C3B2D0E" w14:textId="77777777" w:rsidR="000D70CA" w:rsidRDefault="000D70CA">
            <w:pPr>
              <w:spacing w:after="0" w:line="240" w:lineRule="auto"/>
              <w:rPr>
                <w:sz w:val="18"/>
              </w:rPr>
            </w:pPr>
          </w:p>
        </w:tc>
        <w:tc>
          <w:tcPr>
            <w:tcW w:w="9735" w:type="dxa"/>
          </w:tcPr>
          <w:p w14:paraId="453C4A6D" w14:textId="77777777" w:rsidR="000D70CA" w:rsidRDefault="000D70CA">
            <w:pPr>
              <w:spacing w:after="0" w:line="240" w:lineRule="auto"/>
              <w:rPr>
                <w:sz w:val="18"/>
              </w:rPr>
            </w:pPr>
          </w:p>
        </w:tc>
      </w:tr>
      <w:tr w:rsidR="000D70CA" w14:paraId="3A0C9B2D" w14:textId="77777777">
        <w:trPr>
          <w:jc w:val="center"/>
        </w:trPr>
        <w:tc>
          <w:tcPr>
            <w:tcW w:w="10290" w:type="dxa"/>
            <w:gridSpan w:val="4"/>
            <w:shd w:val="clear" w:color="auto" w:fill="FFFFFF"/>
            <w:vAlign w:val="center"/>
          </w:tcPr>
          <w:p w14:paraId="5F8CDD24" w14:textId="77777777" w:rsidR="000D70CA" w:rsidRDefault="00000000">
            <w:pPr>
              <w:spacing w:after="0" w:line="240" w:lineRule="auto"/>
              <w:rPr>
                <w:b/>
                <w:color w:val="000000"/>
              </w:rPr>
            </w:pPr>
            <w:proofErr w:type="spellStart"/>
            <w:r>
              <w:rPr>
                <w:b/>
                <w:color w:val="000000"/>
              </w:rPr>
              <w:t>Ρευστότητ</w:t>
            </w:r>
            <w:proofErr w:type="spellEnd"/>
            <w:r>
              <w:rPr>
                <w:b/>
                <w:color w:val="000000"/>
              </w:rPr>
              <w:t>α</w:t>
            </w:r>
          </w:p>
        </w:tc>
      </w:tr>
      <w:tr w:rsidR="000D70CA" w14:paraId="0A298886" w14:textId="77777777">
        <w:trPr>
          <w:jc w:val="center"/>
        </w:trPr>
        <w:tc>
          <w:tcPr>
            <w:tcW w:w="180" w:type="dxa"/>
          </w:tcPr>
          <w:p w14:paraId="10A9D2CF" w14:textId="77777777" w:rsidR="000D70CA" w:rsidRDefault="000D70CA">
            <w:pPr>
              <w:spacing w:after="0" w:line="240" w:lineRule="auto"/>
              <w:rPr>
                <w:sz w:val="18"/>
              </w:rPr>
            </w:pPr>
          </w:p>
        </w:tc>
        <w:tc>
          <w:tcPr>
            <w:tcW w:w="180" w:type="dxa"/>
          </w:tcPr>
          <w:p w14:paraId="5E091149" w14:textId="77777777" w:rsidR="000D70CA" w:rsidRDefault="000D70CA">
            <w:pPr>
              <w:spacing w:after="0" w:line="240" w:lineRule="auto"/>
              <w:rPr>
                <w:sz w:val="18"/>
              </w:rPr>
            </w:pPr>
          </w:p>
        </w:tc>
        <w:tc>
          <w:tcPr>
            <w:tcW w:w="195" w:type="dxa"/>
          </w:tcPr>
          <w:p w14:paraId="1CE8FF4E" w14:textId="77777777" w:rsidR="000D70CA" w:rsidRDefault="000D70CA">
            <w:pPr>
              <w:spacing w:after="0" w:line="240" w:lineRule="auto"/>
              <w:rPr>
                <w:sz w:val="18"/>
              </w:rPr>
            </w:pPr>
          </w:p>
        </w:tc>
        <w:tc>
          <w:tcPr>
            <w:tcW w:w="9735" w:type="dxa"/>
          </w:tcPr>
          <w:p w14:paraId="31970863" w14:textId="77777777" w:rsidR="000D70CA" w:rsidRDefault="000D70CA">
            <w:pPr>
              <w:spacing w:after="0" w:line="240" w:lineRule="auto"/>
              <w:rPr>
                <w:sz w:val="18"/>
              </w:rPr>
            </w:pPr>
          </w:p>
        </w:tc>
      </w:tr>
      <w:tr w:rsidR="000D70CA" w14:paraId="2D903956" w14:textId="77777777">
        <w:trPr>
          <w:jc w:val="center"/>
        </w:trPr>
        <w:tc>
          <w:tcPr>
            <w:tcW w:w="180" w:type="dxa"/>
          </w:tcPr>
          <w:p w14:paraId="766725E3" w14:textId="77777777" w:rsidR="000D70CA" w:rsidRDefault="000D70CA">
            <w:pPr>
              <w:spacing w:after="0" w:line="240" w:lineRule="auto"/>
              <w:rPr>
                <w:sz w:val="18"/>
              </w:rPr>
            </w:pPr>
          </w:p>
        </w:tc>
        <w:tc>
          <w:tcPr>
            <w:tcW w:w="10110" w:type="dxa"/>
            <w:gridSpan w:val="3"/>
            <w:shd w:val="clear" w:color="auto" w:fill="FFFFFF"/>
            <w:vAlign w:val="center"/>
          </w:tcPr>
          <w:p w14:paraId="6E2571EB" w14:textId="77777777" w:rsidR="000D70CA" w:rsidRDefault="00000000">
            <w:pPr>
              <w:spacing w:after="0" w:line="240" w:lineRule="auto"/>
              <w:rPr>
                <w:color w:val="000000"/>
                <w:sz w:val="20"/>
              </w:rPr>
            </w:pPr>
            <w:proofErr w:type="spellStart"/>
            <w:r>
              <w:rPr>
                <w:color w:val="000000"/>
                <w:sz w:val="20"/>
              </w:rPr>
              <w:t>Γενική</w:t>
            </w:r>
            <w:proofErr w:type="spellEnd"/>
            <w:r>
              <w:rPr>
                <w:color w:val="000000"/>
                <w:sz w:val="20"/>
              </w:rPr>
              <w:t xml:space="preserve"> </w:t>
            </w:r>
            <w:proofErr w:type="spellStart"/>
            <w:r>
              <w:rPr>
                <w:color w:val="000000"/>
                <w:sz w:val="20"/>
              </w:rPr>
              <w:t>Ρευστότητ</w:t>
            </w:r>
            <w:proofErr w:type="spellEnd"/>
            <w:r>
              <w:rPr>
                <w:color w:val="000000"/>
                <w:sz w:val="20"/>
              </w:rPr>
              <w:t>α</w:t>
            </w:r>
          </w:p>
        </w:tc>
      </w:tr>
      <w:tr w:rsidR="000D70CA" w14:paraId="07E70880" w14:textId="77777777">
        <w:trPr>
          <w:jc w:val="center"/>
        </w:trPr>
        <w:tc>
          <w:tcPr>
            <w:tcW w:w="180" w:type="dxa"/>
          </w:tcPr>
          <w:p w14:paraId="10F4608D" w14:textId="77777777" w:rsidR="000D70CA" w:rsidRDefault="000D70CA">
            <w:pPr>
              <w:spacing w:after="0" w:line="240" w:lineRule="auto"/>
              <w:rPr>
                <w:sz w:val="18"/>
              </w:rPr>
            </w:pPr>
          </w:p>
        </w:tc>
        <w:tc>
          <w:tcPr>
            <w:tcW w:w="180" w:type="dxa"/>
          </w:tcPr>
          <w:p w14:paraId="0A28BF91" w14:textId="77777777" w:rsidR="000D70CA" w:rsidRDefault="000D70CA">
            <w:pPr>
              <w:spacing w:after="0" w:line="240" w:lineRule="auto"/>
              <w:rPr>
                <w:sz w:val="18"/>
              </w:rPr>
            </w:pPr>
          </w:p>
        </w:tc>
        <w:tc>
          <w:tcPr>
            <w:tcW w:w="195" w:type="dxa"/>
          </w:tcPr>
          <w:p w14:paraId="5849D5F2" w14:textId="77777777" w:rsidR="000D70CA" w:rsidRDefault="000D70CA">
            <w:pPr>
              <w:spacing w:after="0" w:line="240" w:lineRule="auto"/>
              <w:rPr>
                <w:sz w:val="18"/>
              </w:rPr>
            </w:pPr>
          </w:p>
        </w:tc>
        <w:tc>
          <w:tcPr>
            <w:tcW w:w="9735" w:type="dxa"/>
          </w:tcPr>
          <w:p w14:paraId="23A18E91" w14:textId="77777777" w:rsidR="000D70CA" w:rsidRDefault="000D70CA">
            <w:pPr>
              <w:spacing w:after="0" w:line="240" w:lineRule="auto"/>
              <w:rPr>
                <w:sz w:val="18"/>
              </w:rPr>
            </w:pPr>
          </w:p>
        </w:tc>
      </w:tr>
      <w:tr w:rsidR="000D70CA" w:rsidRPr="0018217A" w14:paraId="75FA597F" w14:textId="77777777">
        <w:trPr>
          <w:jc w:val="center"/>
        </w:trPr>
        <w:tc>
          <w:tcPr>
            <w:tcW w:w="180" w:type="dxa"/>
          </w:tcPr>
          <w:p w14:paraId="453DD657" w14:textId="77777777" w:rsidR="000D70CA" w:rsidRDefault="000D70CA">
            <w:pPr>
              <w:spacing w:after="0" w:line="240" w:lineRule="auto"/>
              <w:rPr>
                <w:sz w:val="18"/>
              </w:rPr>
            </w:pPr>
          </w:p>
        </w:tc>
        <w:tc>
          <w:tcPr>
            <w:tcW w:w="180" w:type="dxa"/>
          </w:tcPr>
          <w:p w14:paraId="70549827" w14:textId="77777777" w:rsidR="000D70CA" w:rsidRDefault="000D70CA">
            <w:pPr>
              <w:spacing w:after="0" w:line="240" w:lineRule="auto"/>
              <w:rPr>
                <w:sz w:val="18"/>
              </w:rPr>
            </w:pPr>
          </w:p>
        </w:tc>
        <w:tc>
          <w:tcPr>
            <w:tcW w:w="195" w:type="dxa"/>
          </w:tcPr>
          <w:p w14:paraId="785DF41F" w14:textId="77777777" w:rsidR="000D70CA" w:rsidRDefault="000D70CA">
            <w:pPr>
              <w:spacing w:after="0" w:line="240" w:lineRule="auto"/>
              <w:rPr>
                <w:sz w:val="18"/>
              </w:rPr>
            </w:pPr>
          </w:p>
        </w:tc>
        <w:tc>
          <w:tcPr>
            <w:tcW w:w="9735" w:type="dxa"/>
            <w:shd w:val="clear" w:color="auto" w:fill="FFFFFF"/>
            <w:vAlign w:val="center"/>
          </w:tcPr>
          <w:p w14:paraId="476B2F17" w14:textId="77777777" w:rsidR="000D70CA" w:rsidRPr="00D32301" w:rsidRDefault="00000000">
            <w:pPr>
              <w:spacing w:after="0" w:line="240" w:lineRule="auto"/>
              <w:rPr>
                <w:color w:val="000000"/>
                <w:sz w:val="20"/>
                <w:lang w:val="el-GR"/>
              </w:rPr>
            </w:pPr>
            <w:r w:rsidRPr="00D32301">
              <w:rPr>
                <w:color w:val="000000"/>
                <w:sz w:val="20"/>
                <w:lang w:val="el-GR"/>
              </w:rPr>
              <w:t xml:space="preserve">Η επιχείρηση έχει κακή ρευστότητα. ( 0,76) Δεν μπορεί να εκπληρώσει τις βραχυπρόθεσμες υποχρεώσεις της προς τρίτους. Θα αντιμετωπίσει πρόβλημα στην υλοποίηση των προγραμμάτων αγορών και πωλήσεων. Η ασφυκτική έλλειψη ρευστότητας πιθανόν να προκαλέσει αναβολή στις δραστηριότητές της αν δεν υπάρχουν περιθώρια αντιμετώπισης της κατάστασης. </w:t>
            </w:r>
          </w:p>
        </w:tc>
      </w:tr>
      <w:tr w:rsidR="000D70CA" w:rsidRPr="0018217A" w14:paraId="624791CF" w14:textId="77777777">
        <w:trPr>
          <w:jc w:val="center"/>
        </w:trPr>
        <w:tc>
          <w:tcPr>
            <w:tcW w:w="180" w:type="dxa"/>
          </w:tcPr>
          <w:p w14:paraId="20485CAB" w14:textId="77777777" w:rsidR="000D70CA" w:rsidRPr="00D32301" w:rsidRDefault="000D70CA">
            <w:pPr>
              <w:spacing w:after="0" w:line="240" w:lineRule="auto"/>
              <w:rPr>
                <w:sz w:val="18"/>
                <w:lang w:val="el-GR"/>
              </w:rPr>
            </w:pPr>
          </w:p>
        </w:tc>
        <w:tc>
          <w:tcPr>
            <w:tcW w:w="180" w:type="dxa"/>
          </w:tcPr>
          <w:p w14:paraId="1317C598" w14:textId="77777777" w:rsidR="000D70CA" w:rsidRPr="00D32301" w:rsidRDefault="000D70CA">
            <w:pPr>
              <w:spacing w:after="0" w:line="240" w:lineRule="auto"/>
              <w:rPr>
                <w:sz w:val="18"/>
                <w:lang w:val="el-GR"/>
              </w:rPr>
            </w:pPr>
          </w:p>
        </w:tc>
        <w:tc>
          <w:tcPr>
            <w:tcW w:w="195" w:type="dxa"/>
          </w:tcPr>
          <w:p w14:paraId="120417E9" w14:textId="77777777" w:rsidR="000D70CA" w:rsidRPr="00D32301" w:rsidRDefault="000D70CA">
            <w:pPr>
              <w:spacing w:after="0" w:line="240" w:lineRule="auto"/>
              <w:rPr>
                <w:sz w:val="18"/>
                <w:lang w:val="el-GR"/>
              </w:rPr>
            </w:pPr>
          </w:p>
        </w:tc>
        <w:tc>
          <w:tcPr>
            <w:tcW w:w="9735" w:type="dxa"/>
          </w:tcPr>
          <w:p w14:paraId="42160842" w14:textId="77777777" w:rsidR="000D70CA" w:rsidRPr="00D32301" w:rsidRDefault="000D70CA">
            <w:pPr>
              <w:spacing w:after="0" w:line="240" w:lineRule="auto"/>
              <w:rPr>
                <w:sz w:val="18"/>
                <w:lang w:val="el-GR"/>
              </w:rPr>
            </w:pPr>
          </w:p>
        </w:tc>
      </w:tr>
      <w:tr w:rsidR="000D70CA" w:rsidRPr="0018217A" w14:paraId="1668FF42" w14:textId="77777777">
        <w:trPr>
          <w:jc w:val="center"/>
        </w:trPr>
        <w:tc>
          <w:tcPr>
            <w:tcW w:w="180" w:type="dxa"/>
          </w:tcPr>
          <w:p w14:paraId="6EB19720" w14:textId="77777777" w:rsidR="000D70CA" w:rsidRPr="00D32301" w:rsidRDefault="000D70CA">
            <w:pPr>
              <w:spacing w:after="0" w:line="240" w:lineRule="auto"/>
              <w:rPr>
                <w:sz w:val="18"/>
                <w:lang w:val="el-GR"/>
              </w:rPr>
            </w:pPr>
          </w:p>
        </w:tc>
        <w:tc>
          <w:tcPr>
            <w:tcW w:w="180" w:type="dxa"/>
          </w:tcPr>
          <w:p w14:paraId="2DFF9A2A" w14:textId="77777777" w:rsidR="000D70CA" w:rsidRPr="00D32301" w:rsidRDefault="000D70CA">
            <w:pPr>
              <w:spacing w:after="0" w:line="240" w:lineRule="auto"/>
              <w:rPr>
                <w:sz w:val="18"/>
                <w:lang w:val="el-GR"/>
              </w:rPr>
            </w:pPr>
          </w:p>
        </w:tc>
        <w:tc>
          <w:tcPr>
            <w:tcW w:w="195" w:type="dxa"/>
          </w:tcPr>
          <w:p w14:paraId="41CA1AB2" w14:textId="77777777" w:rsidR="000D70CA" w:rsidRPr="00D32301" w:rsidRDefault="000D70CA">
            <w:pPr>
              <w:spacing w:after="0" w:line="240" w:lineRule="auto"/>
              <w:rPr>
                <w:sz w:val="18"/>
                <w:lang w:val="el-GR"/>
              </w:rPr>
            </w:pPr>
          </w:p>
        </w:tc>
        <w:tc>
          <w:tcPr>
            <w:tcW w:w="9735" w:type="dxa"/>
            <w:shd w:val="clear" w:color="auto" w:fill="FFFFFF"/>
            <w:vAlign w:val="center"/>
          </w:tcPr>
          <w:p w14:paraId="016EE58D" w14:textId="77777777" w:rsidR="000D70CA" w:rsidRPr="00D32301" w:rsidRDefault="00000000">
            <w:pPr>
              <w:spacing w:after="0" w:line="240" w:lineRule="auto"/>
              <w:rPr>
                <w:color w:val="000000"/>
                <w:sz w:val="20"/>
                <w:lang w:val="el-GR"/>
              </w:rPr>
            </w:pPr>
            <w:r w:rsidRPr="00D32301">
              <w:rPr>
                <w:color w:val="000000"/>
                <w:sz w:val="20"/>
                <w:lang w:val="el-GR"/>
              </w:rPr>
              <w:t xml:space="preserve">Η επιχείρηση μπορεί να καλύψει τις καθαρές βραχυπρόθεσμες υποχρεώσεις της σε (2398,1) ημέρες. </w:t>
            </w:r>
          </w:p>
        </w:tc>
      </w:tr>
      <w:tr w:rsidR="000D70CA" w:rsidRPr="0018217A" w14:paraId="2E7A81D6" w14:textId="77777777">
        <w:trPr>
          <w:jc w:val="center"/>
        </w:trPr>
        <w:tc>
          <w:tcPr>
            <w:tcW w:w="180" w:type="dxa"/>
          </w:tcPr>
          <w:p w14:paraId="551540D2" w14:textId="77777777" w:rsidR="000D70CA" w:rsidRPr="00D32301" w:rsidRDefault="000D70CA">
            <w:pPr>
              <w:spacing w:after="0" w:line="240" w:lineRule="auto"/>
              <w:rPr>
                <w:sz w:val="18"/>
                <w:lang w:val="el-GR"/>
              </w:rPr>
            </w:pPr>
          </w:p>
        </w:tc>
        <w:tc>
          <w:tcPr>
            <w:tcW w:w="180" w:type="dxa"/>
          </w:tcPr>
          <w:p w14:paraId="2B64A653" w14:textId="77777777" w:rsidR="000D70CA" w:rsidRPr="00D32301" w:rsidRDefault="000D70CA">
            <w:pPr>
              <w:spacing w:after="0" w:line="240" w:lineRule="auto"/>
              <w:rPr>
                <w:sz w:val="18"/>
                <w:lang w:val="el-GR"/>
              </w:rPr>
            </w:pPr>
          </w:p>
        </w:tc>
        <w:tc>
          <w:tcPr>
            <w:tcW w:w="195" w:type="dxa"/>
          </w:tcPr>
          <w:p w14:paraId="4F4D7AD8" w14:textId="77777777" w:rsidR="000D70CA" w:rsidRPr="00D32301" w:rsidRDefault="000D70CA">
            <w:pPr>
              <w:spacing w:after="0" w:line="240" w:lineRule="auto"/>
              <w:rPr>
                <w:sz w:val="18"/>
                <w:lang w:val="el-GR"/>
              </w:rPr>
            </w:pPr>
          </w:p>
        </w:tc>
        <w:tc>
          <w:tcPr>
            <w:tcW w:w="9735" w:type="dxa"/>
          </w:tcPr>
          <w:p w14:paraId="6A6E8F40" w14:textId="77777777" w:rsidR="000D70CA" w:rsidRPr="00D32301" w:rsidRDefault="000D70CA">
            <w:pPr>
              <w:spacing w:after="0" w:line="240" w:lineRule="auto"/>
              <w:rPr>
                <w:sz w:val="18"/>
                <w:lang w:val="el-GR"/>
              </w:rPr>
            </w:pPr>
          </w:p>
        </w:tc>
      </w:tr>
      <w:tr w:rsidR="000D70CA" w14:paraId="532D5486" w14:textId="77777777">
        <w:trPr>
          <w:jc w:val="center"/>
        </w:trPr>
        <w:tc>
          <w:tcPr>
            <w:tcW w:w="10290" w:type="dxa"/>
            <w:gridSpan w:val="4"/>
            <w:shd w:val="clear" w:color="auto" w:fill="FFFFFF"/>
            <w:vAlign w:val="center"/>
          </w:tcPr>
          <w:p w14:paraId="2CD3C4B0" w14:textId="77777777" w:rsidR="000D70CA" w:rsidRDefault="00000000">
            <w:pPr>
              <w:spacing w:after="0" w:line="240" w:lineRule="auto"/>
              <w:rPr>
                <w:b/>
                <w:color w:val="000000"/>
              </w:rPr>
            </w:pPr>
            <w:proofErr w:type="spellStart"/>
            <w:r>
              <w:rPr>
                <w:b/>
                <w:color w:val="000000"/>
              </w:rPr>
              <w:t>Κυκλοφορι</w:t>
            </w:r>
            <w:proofErr w:type="spellEnd"/>
            <w:r>
              <w:rPr>
                <w:b/>
                <w:color w:val="000000"/>
              </w:rPr>
              <w:t>ακη Τα</w:t>
            </w:r>
            <w:proofErr w:type="spellStart"/>
            <w:r>
              <w:rPr>
                <w:b/>
                <w:color w:val="000000"/>
              </w:rPr>
              <w:t>χύτητ</w:t>
            </w:r>
            <w:proofErr w:type="spellEnd"/>
            <w:r>
              <w:rPr>
                <w:b/>
                <w:color w:val="000000"/>
              </w:rPr>
              <w:t>α</w:t>
            </w:r>
          </w:p>
        </w:tc>
      </w:tr>
      <w:tr w:rsidR="000D70CA" w14:paraId="10ACA6EB" w14:textId="77777777">
        <w:trPr>
          <w:jc w:val="center"/>
        </w:trPr>
        <w:tc>
          <w:tcPr>
            <w:tcW w:w="180" w:type="dxa"/>
          </w:tcPr>
          <w:p w14:paraId="0D10888D" w14:textId="77777777" w:rsidR="000D70CA" w:rsidRDefault="000D70CA">
            <w:pPr>
              <w:spacing w:after="0" w:line="240" w:lineRule="auto"/>
              <w:rPr>
                <w:sz w:val="18"/>
              </w:rPr>
            </w:pPr>
          </w:p>
        </w:tc>
        <w:tc>
          <w:tcPr>
            <w:tcW w:w="180" w:type="dxa"/>
          </w:tcPr>
          <w:p w14:paraId="4E5343F7" w14:textId="77777777" w:rsidR="000D70CA" w:rsidRDefault="000D70CA">
            <w:pPr>
              <w:spacing w:after="0" w:line="240" w:lineRule="auto"/>
              <w:rPr>
                <w:sz w:val="18"/>
              </w:rPr>
            </w:pPr>
          </w:p>
        </w:tc>
        <w:tc>
          <w:tcPr>
            <w:tcW w:w="195" w:type="dxa"/>
          </w:tcPr>
          <w:p w14:paraId="6B634427" w14:textId="77777777" w:rsidR="000D70CA" w:rsidRDefault="000D70CA">
            <w:pPr>
              <w:spacing w:after="0" w:line="240" w:lineRule="auto"/>
              <w:rPr>
                <w:sz w:val="18"/>
              </w:rPr>
            </w:pPr>
          </w:p>
        </w:tc>
        <w:tc>
          <w:tcPr>
            <w:tcW w:w="9735" w:type="dxa"/>
          </w:tcPr>
          <w:p w14:paraId="5A3A7BCF" w14:textId="77777777" w:rsidR="000D70CA" w:rsidRDefault="000D70CA">
            <w:pPr>
              <w:spacing w:after="0" w:line="240" w:lineRule="auto"/>
              <w:rPr>
                <w:sz w:val="18"/>
              </w:rPr>
            </w:pPr>
          </w:p>
        </w:tc>
      </w:tr>
      <w:tr w:rsidR="000D70CA" w14:paraId="49B9D51D" w14:textId="77777777">
        <w:trPr>
          <w:jc w:val="center"/>
        </w:trPr>
        <w:tc>
          <w:tcPr>
            <w:tcW w:w="180" w:type="dxa"/>
          </w:tcPr>
          <w:p w14:paraId="4A8C3C5E" w14:textId="77777777" w:rsidR="000D70CA" w:rsidRDefault="000D70CA">
            <w:pPr>
              <w:spacing w:after="0" w:line="240" w:lineRule="auto"/>
              <w:rPr>
                <w:sz w:val="18"/>
              </w:rPr>
            </w:pPr>
          </w:p>
        </w:tc>
        <w:tc>
          <w:tcPr>
            <w:tcW w:w="10110" w:type="dxa"/>
            <w:gridSpan w:val="3"/>
            <w:shd w:val="clear" w:color="auto" w:fill="FFFFFF"/>
            <w:vAlign w:val="center"/>
          </w:tcPr>
          <w:p w14:paraId="00F4C86E" w14:textId="77777777" w:rsidR="000D70CA" w:rsidRDefault="00000000">
            <w:pPr>
              <w:spacing w:after="0" w:line="240" w:lineRule="auto"/>
              <w:rPr>
                <w:color w:val="000000"/>
                <w:sz w:val="20"/>
              </w:rPr>
            </w:pPr>
            <w:proofErr w:type="spellStart"/>
            <w:r>
              <w:rPr>
                <w:color w:val="000000"/>
                <w:sz w:val="20"/>
              </w:rPr>
              <w:t>Κυκλοφορι</w:t>
            </w:r>
            <w:proofErr w:type="spellEnd"/>
            <w:r>
              <w:rPr>
                <w:color w:val="000000"/>
                <w:sz w:val="20"/>
              </w:rPr>
              <w:t>ακη Τα</w:t>
            </w:r>
            <w:proofErr w:type="spellStart"/>
            <w:r>
              <w:rPr>
                <w:color w:val="000000"/>
                <w:sz w:val="20"/>
              </w:rPr>
              <w:t>χύτητ</w:t>
            </w:r>
            <w:proofErr w:type="spellEnd"/>
            <w:r>
              <w:rPr>
                <w:color w:val="000000"/>
                <w:sz w:val="20"/>
              </w:rPr>
              <w:t>α απα</w:t>
            </w:r>
            <w:proofErr w:type="spellStart"/>
            <w:r>
              <w:rPr>
                <w:color w:val="000000"/>
                <w:sz w:val="20"/>
              </w:rPr>
              <w:t>ιτήσεων</w:t>
            </w:r>
            <w:proofErr w:type="spellEnd"/>
          </w:p>
        </w:tc>
      </w:tr>
      <w:tr w:rsidR="000D70CA" w14:paraId="1941C661" w14:textId="77777777">
        <w:trPr>
          <w:jc w:val="center"/>
        </w:trPr>
        <w:tc>
          <w:tcPr>
            <w:tcW w:w="180" w:type="dxa"/>
          </w:tcPr>
          <w:p w14:paraId="7931995E" w14:textId="77777777" w:rsidR="000D70CA" w:rsidRDefault="000D70CA">
            <w:pPr>
              <w:spacing w:after="0" w:line="240" w:lineRule="auto"/>
              <w:rPr>
                <w:sz w:val="18"/>
              </w:rPr>
            </w:pPr>
          </w:p>
        </w:tc>
        <w:tc>
          <w:tcPr>
            <w:tcW w:w="180" w:type="dxa"/>
          </w:tcPr>
          <w:p w14:paraId="7ED59CA9" w14:textId="77777777" w:rsidR="000D70CA" w:rsidRDefault="000D70CA">
            <w:pPr>
              <w:spacing w:after="0" w:line="240" w:lineRule="auto"/>
              <w:rPr>
                <w:sz w:val="18"/>
              </w:rPr>
            </w:pPr>
          </w:p>
        </w:tc>
        <w:tc>
          <w:tcPr>
            <w:tcW w:w="195" w:type="dxa"/>
          </w:tcPr>
          <w:p w14:paraId="63E806CA" w14:textId="77777777" w:rsidR="000D70CA" w:rsidRDefault="000D70CA">
            <w:pPr>
              <w:spacing w:after="0" w:line="240" w:lineRule="auto"/>
              <w:rPr>
                <w:sz w:val="18"/>
              </w:rPr>
            </w:pPr>
          </w:p>
        </w:tc>
        <w:tc>
          <w:tcPr>
            <w:tcW w:w="9735" w:type="dxa"/>
          </w:tcPr>
          <w:p w14:paraId="575955EA" w14:textId="77777777" w:rsidR="000D70CA" w:rsidRDefault="000D70CA">
            <w:pPr>
              <w:spacing w:after="0" w:line="240" w:lineRule="auto"/>
              <w:rPr>
                <w:sz w:val="18"/>
              </w:rPr>
            </w:pPr>
          </w:p>
        </w:tc>
      </w:tr>
      <w:tr w:rsidR="000D70CA" w14:paraId="124DF4E2" w14:textId="77777777">
        <w:trPr>
          <w:jc w:val="center"/>
        </w:trPr>
        <w:tc>
          <w:tcPr>
            <w:tcW w:w="180" w:type="dxa"/>
          </w:tcPr>
          <w:p w14:paraId="0B643EF3" w14:textId="77777777" w:rsidR="000D70CA" w:rsidRDefault="000D70CA">
            <w:pPr>
              <w:spacing w:after="0" w:line="240" w:lineRule="auto"/>
              <w:rPr>
                <w:sz w:val="18"/>
              </w:rPr>
            </w:pPr>
          </w:p>
        </w:tc>
        <w:tc>
          <w:tcPr>
            <w:tcW w:w="180" w:type="dxa"/>
          </w:tcPr>
          <w:p w14:paraId="1FCF9D3D" w14:textId="77777777" w:rsidR="000D70CA" w:rsidRDefault="000D70CA">
            <w:pPr>
              <w:spacing w:after="0" w:line="240" w:lineRule="auto"/>
              <w:rPr>
                <w:sz w:val="18"/>
              </w:rPr>
            </w:pPr>
          </w:p>
        </w:tc>
        <w:tc>
          <w:tcPr>
            <w:tcW w:w="195" w:type="dxa"/>
          </w:tcPr>
          <w:p w14:paraId="7ACFE009" w14:textId="77777777" w:rsidR="000D70CA" w:rsidRDefault="000D70CA">
            <w:pPr>
              <w:spacing w:after="0" w:line="240" w:lineRule="auto"/>
              <w:rPr>
                <w:sz w:val="18"/>
              </w:rPr>
            </w:pPr>
          </w:p>
        </w:tc>
        <w:tc>
          <w:tcPr>
            <w:tcW w:w="9735" w:type="dxa"/>
            <w:shd w:val="clear" w:color="auto" w:fill="FFFFFF"/>
            <w:vAlign w:val="center"/>
          </w:tcPr>
          <w:p w14:paraId="13D29FED" w14:textId="77777777" w:rsidR="000D70CA" w:rsidRDefault="00000000">
            <w:pPr>
              <w:spacing w:after="0" w:line="240" w:lineRule="auto"/>
              <w:rPr>
                <w:color w:val="000000"/>
                <w:sz w:val="20"/>
              </w:rPr>
            </w:pPr>
            <w:r w:rsidRPr="00D32301">
              <w:rPr>
                <w:color w:val="000000"/>
                <w:sz w:val="20"/>
                <w:lang w:val="el-GR"/>
              </w:rPr>
              <w:t xml:space="preserve">Φαίνεται ότι οι απαιτήσεις </w:t>
            </w:r>
            <w:proofErr w:type="spellStart"/>
            <w:r w:rsidRPr="00D32301">
              <w:rPr>
                <w:color w:val="000000"/>
                <w:sz w:val="20"/>
                <w:lang w:val="el-GR"/>
              </w:rPr>
              <w:t>εισπράτονται</w:t>
            </w:r>
            <w:proofErr w:type="spellEnd"/>
            <w:r w:rsidRPr="00D32301">
              <w:rPr>
                <w:color w:val="000000"/>
                <w:sz w:val="20"/>
                <w:lang w:val="el-GR"/>
              </w:rPr>
              <w:t xml:space="preserve"> σε σύντομο χρονικό διάστημα (Κυκλοφοριακή Ταχύτητα </w:t>
            </w:r>
            <w:proofErr w:type="spellStart"/>
            <w:r w:rsidRPr="00D32301">
              <w:rPr>
                <w:color w:val="000000"/>
                <w:sz w:val="20"/>
                <w:lang w:val="el-GR"/>
              </w:rPr>
              <w:t>Απαιτ</w:t>
            </w:r>
            <w:proofErr w:type="spellEnd"/>
            <w:r w:rsidRPr="00D32301">
              <w:rPr>
                <w:color w:val="000000"/>
                <w:sz w:val="20"/>
                <w:lang w:val="el-GR"/>
              </w:rPr>
              <w:t xml:space="preserve">. </w:t>
            </w:r>
            <w:r>
              <w:rPr>
                <w:color w:val="000000"/>
                <w:sz w:val="20"/>
              </w:rPr>
              <w:t>= 6,</w:t>
            </w:r>
            <w:proofErr w:type="gramStart"/>
            <w:r>
              <w:rPr>
                <w:color w:val="000000"/>
                <w:sz w:val="20"/>
              </w:rPr>
              <w:t>02 )</w:t>
            </w:r>
            <w:proofErr w:type="gramEnd"/>
            <w:r>
              <w:rPr>
                <w:color w:val="000000"/>
                <w:sz w:val="20"/>
              </w:rPr>
              <w:t xml:space="preserve">. </w:t>
            </w:r>
          </w:p>
        </w:tc>
      </w:tr>
      <w:tr w:rsidR="000D70CA" w14:paraId="381F0635" w14:textId="77777777">
        <w:trPr>
          <w:jc w:val="center"/>
        </w:trPr>
        <w:tc>
          <w:tcPr>
            <w:tcW w:w="180" w:type="dxa"/>
          </w:tcPr>
          <w:p w14:paraId="53B834E7" w14:textId="77777777" w:rsidR="000D70CA" w:rsidRDefault="000D70CA">
            <w:pPr>
              <w:spacing w:after="0" w:line="240" w:lineRule="auto"/>
              <w:rPr>
                <w:sz w:val="18"/>
              </w:rPr>
            </w:pPr>
          </w:p>
        </w:tc>
        <w:tc>
          <w:tcPr>
            <w:tcW w:w="180" w:type="dxa"/>
          </w:tcPr>
          <w:p w14:paraId="5CD2619A" w14:textId="77777777" w:rsidR="000D70CA" w:rsidRDefault="000D70CA">
            <w:pPr>
              <w:spacing w:after="0" w:line="240" w:lineRule="auto"/>
              <w:rPr>
                <w:sz w:val="18"/>
              </w:rPr>
            </w:pPr>
          </w:p>
        </w:tc>
        <w:tc>
          <w:tcPr>
            <w:tcW w:w="195" w:type="dxa"/>
          </w:tcPr>
          <w:p w14:paraId="0DF72910" w14:textId="77777777" w:rsidR="000D70CA" w:rsidRDefault="000D70CA">
            <w:pPr>
              <w:spacing w:after="0" w:line="240" w:lineRule="auto"/>
              <w:rPr>
                <w:sz w:val="18"/>
              </w:rPr>
            </w:pPr>
          </w:p>
        </w:tc>
        <w:tc>
          <w:tcPr>
            <w:tcW w:w="9735" w:type="dxa"/>
          </w:tcPr>
          <w:p w14:paraId="5DEF15AA" w14:textId="77777777" w:rsidR="000D70CA" w:rsidRDefault="000D70CA">
            <w:pPr>
              <w:spacing w:after="0" w:line="240" w:lineRule="auto"/>
              <w:rPr>
                <w:sz w:val="18"/>
              </w:rPr>
            </w:pPr>
          </w:p>
        </w:tc>
      </w:tr>
      <w:tr w:rsidR="000D70CA" w14:paraId="6B082A3C" w14:textId="77777777">
        <w:trPr>
          <w:jc w:val="center"/>
        </w:trPr>
        <w:tc>
          <w:tcPr>
            <w:tcW w:w="180" w:type="dxa"/>
          </w:tcPr>
          <w:p w14:paraId="193DE4DD" w14:textId="77777777" w:rsidR="000D70CA" w:rsidRDefault="000D70CA">
            <w:pPr>
              <w:spacing w:after="0" w:line="240" w:lineRule="auto"/>
              <w:rPr>
                <w:sz w:val="18"/>
              </w:rPr>
            </w:pPr>
          </w:p>
        </w:tc>
        <w:tc>
          <w:tcPr>
            <w:tcW w:w="10110" w:type="dxa"/>
            <w:gridSpan w:val="3"/>
            <w:shd w:val="clear" w:color="auto" w:fill="FFFFFF"/>
            <w:vAlign w:val="center"/>
          </w:tcPr>
          <w:p w14:paraId="7681C24E" w14:textId="77777777" w:rsidR="000D70CA" w:rsidRDefault="00000000">
            <w:pPr>
              <w:spacing w:after="0" w:line="240" w:lineRule="auto"/>
              <w:rPr>
                <w:color w:val="000000"/>
                <w:sz w:val="20"/>
              </w:rPr>
            </w:pPr>
            <w:proofErr w:type="spellStart"/>
            <w:r>
              <w:rPr>
                <w:color w:val="000000"/>
                <w:sz w:val="20"/>
              </w:rPr>
              <w:t>Μέση</w:t>
            </w:r>
            <w:proofErr w:type="spellEnd"/>
            <w:r>
              <w:rPr>
                <w:color w:val="000000"/>
                <w:sz w:val="20"/>
              </w:rPr>
              <w:t xml:space="preserve"> </w:t>
            </w:r>
            <w:proofErr w:type="spellStart"/>
            <w:r>
              <w:rPr>
                <w:color w:val="000000"/>
                <w:sz w:val="20"/>
              </w:rPr>
              <w:t>Διάρκει</w:t>
            </w:r>
            <w:proofErr w:type="spellEnd"/>
            <w:r>
              <w:rPr>
                <w:color w:val="000000"/>
                <w:sz w:val="20"/>
              </w:rPr>
              <w:t xml:space="preserve">α </w:t>
            </w:r>
            <w:proofErr w:type="spellStart"/>
            <w:r>
              <w:rPr>
                <w:color w:val="000000"/>
                <w:sz w:val="20"/>
              </w:rPr>
              <w:t>είσ</w:t>
            </w:r>
            <w:proofErr w:type="spellEnd"/>
            <w:r>
              <w:rPr>
                <w:color w:val="000000"/>
                <w:sz w:val="20"/>
              </w:rPr>
              <w:t>πραξης απα</w:t>
            </w:r>
            <w:proofErr w:type="spellStart"/>
            <w:r>
              <w:rPr>
                <w:color w:val="000000"/>
                <w:sz w:val="20"/>
              </w:rPr>
              <w:t>ιτήσεων</w:t>
            </w:r>
            <w:proofErr w:type="spellEnd"/>
          </w:p>
        </w:tc>
      </w:tr>
      <w:tr w:rsidR="000D70CA" w14:paraId="4F48CAB5" w14:textId="77777777">
        <w:trPr>
          <w:jc w:val="center"/>
        </w:trPr>
        <w:tc>
          <w:tcPr>
            <w:tcW w:w="180" w:type="dxa"/>
          </w:tcPr>
          <w:p w14:paraId="33494266" w14:textId="77777777" w:rsidR="000D70CA" w:rsidRDefault="000D70CA">
            <w:pPr>
              <w:spacing w:after="0" w:line="240" w:lineRule="auto"/>
              <w:rPr>
                <w:sz w:val="18"/>
              </w:rPr>
            </w:pPr>
          </w:p>
        </w:tc>
        <w:tc>
          <w:tcPr>
            <w:tcW w:w="180" w:type="dxa"/>
          </w:tcPr>
          <w:p w14:paraId="1C850D9C" w14:textId="77777777" w:rsidR="000D70CA" w:rsidRDefault="000D70CA">
            <w:pPr>
              <w:spacing w:after="0" w:line="240" w:lineRule="auto"/>
              <w:rPr>
                <w:sz w:val="18"/>
              </w:rPr>
            </w:pPr>
          </w:p>
        </w:tc>
        <w:tc>
          <w:tcPr>
            <w:tcW w:w="195" w:type="dxa"/>
          </w:tcPr>
          <w:p w14:paraId="3767E93F" w14:textId="77777777" w:rsidR="000D70CA" w:rsidRDefault="000D70CA">
            <w:pPr>
              <w:spacing w:after="0" w:line="240" w:lineRule="auto"/>
              <w:rPr>
                <w:sz w:val="18"/>
              </w:rPr>
            </w:pPr>
          </w:p>
        </w:tc>
        <w:tc>
          <w:tcPr>
            <w:tcW w:w="9735" w:type="dxa"/>
          </w:tcPr>
          <w:p w14:paraId="286BEBFB" w14:textId="77777777" w:rsidR="000D70CA" w:rsidRDefault="000D70CA">
            <w:pPr>
              <w:spacing w:after="0" w:line="240" w:lineRule="auto"/>
              <w:rPr>
                <w:sz w:val="18"/>
              </w:rPr>
            </w:pPr>
          </w:p>
        </w:tc>
      </w:tr>
      <w:tr w:rsidR="000D70CA" w:rsidRPr="0018217A" w14:paraId="0AB909B1" w14:textId="77777777">
        <w:trPr>
          <w:jc w:val="center"/>
        </w:trPr>
        <w:tc>
          <w:tcPr>
            <w:tcW w:w="180" w:type="dxa"/>
          </w:tcPr>
          <w:p w14:paraId="36956961" w14:textId="77777777" w:rsidR="000D70CA" w:rsidRDefault="000D70CA">
            <w:pPr>
              <w:spacing w:after="0" w:line="240" w:lineRule="auto"/>
              <w:rPr>
                <w:sz w:val="18"/>
              </w:rPr>
            </w:pPr>
          </w:p>
        </w:tc>
        <w:tc>
          <w:tcPr>
            <w:tcW w:w="180" w:type="dxa"/>
          </w:tcPr>
          <w:p w14:paraId="1CF89019" w14:textId="77777777" w:rsidR="000D70CA" w:rsidRDefault="000D70CA">
            <w:pPr>
              <w:spacing w:after="0" w:line="240" w:lineRule="auto"/>
              <w:rPr>
                <w:sz w:val="18"/>
              </w:rPr>
            </w:pPr>
          </w:p>
        </w:tc>
        <w:tc>
          <w:tcPr>
            <w:tcW w:w="195" w:type="dxa"/>
          </w:tcPr>
          <w:p w14:paraId="06BCCB1A" w14:textId="77777777" w:rsidR="000D70CA" w:rsidRDefault="000D70CA">
            <w:pPr>
              <w:spacing w:after="0" w:line="240" w:lineRule="auto"/>
              <w:rPr>
                <w:sz w:val="18"/>
              </w:rPr>
            </w:pPr>
          </w:p>
        </w:tc>
        <w:tc>
          <w:tcPr>
            <w:tcW w:w="9735" w:type="dxa"/>
            <w:shd w:val="clear" w:color="auto" w:fill="FFFFFF"/>
            <w:vAlign w:val="center"/>
          </w:tcPr>
          <w:p w14:paraId="13C86AE2" w14:textId="77777777" w:rsidR="000D70CA" w:rsidRPr="00D32301" w:rsidRDefault="00000000">
            <w:pPr>
              <w:spacing w:after="0" w:line="240" w:lineRule="auto"/>
              <w:rPr>
                <w:color w:val="000000"/>
                <w:sz w:val="20"/>
                <w:lang w:val="el-GR"/>
              </w:rPr>
            </w:pPr>
            <w:r w:rsidRPr="00D32301">
              <w:rPr>
                <w:color w:val="000000"/>
                <w:sz w:val="20"/>
                <w:lang w:val="el-GR"/>
              </w:rPr>
              <w:t xml:space="preserve">Η μέση διάρκεια είσπραξης απαιτήσεων ( 60,65 ημέρες) είναι μεταξύ 30 και 90 ημέρες συνεπάγεται </w:t>
            </w:r>
            <w:proofErr w:type="spellStart"/>
            <w:r w:rsidRPr="00D32301">
              <w:rPr>
                <w:color w:val="000000"/>
                <w:sz w:val="20"/>
                <w:lang w:val="el-GR"/>
              </w:rPr>
              <w:t>οτι</w:t>
            </w:r>
            <w:proofErr w:type="spellEnd"/>
            <w:r w:rsidRPr="00D32301">
              <w:rPr>
                <w:color w:val="000000"/>
                <w:sz w:val="20"/>
                <w:lang w:val="el-GR"/>
              </w:rPr>
              <w:t xml:space="preserve"> είναι πολύ καλή </w:t>
            </w:r>
          </w:p>
        </w:tc>
      </w:tr>
      <w:tr w:rsidR="000D70CA" w:rsidRPr="0018217A" w14:paraId="3137AF44" w14:textId="77777777">
        <w:trPr>
          <w:jc w:val="center"/>
        </w:trPr>
        <w:tc>
          <w:tcPr>
            <w:tcW w:w="180" w:type="dxa"/>
          </w:tcPr>
          <w:p w14:paraId="77B57781" w14:textId="77777777" w:rsidR="000D70CA" w:rsidRPr="00D32301" w:rsidRDefault="000D70CA">
            <w:pPr>
              <w:spacing w:after="0" w:line="240" w:lineRule="auto"/>
              <w:rPr>
                <w:sz w:val="18"/>
                <w:lang w:val="el-GR"/>
              </w:rPr>
            </w:pPr>
          </w:p>
        </w:tc>
        <w:tc>
          <w:tcPr>
            <w:tcW w:w="180" w:type="dxa"/>
          </w:tcPr>
          <w:p w14:paraId="07B69683" w14:textId="77777777" w:rsidR="000D70CA" w:rsidRPr="00D32301" w:rsidRDefault="000D70CA">
            <w:pPr>
              <w:spacing w:after="0" w:line="240" w:lineRule="auto"/>
              <w:rPr>
                <w:sz w:val="18"/>
                <w:lang w:val="el-GR"/>
              </w:rPr>
            </w:pPr>
          </w:p>
        </w:tc>
        <w:tc>
          <w:tcPr>
            <w:tcW w:w="195" w:type="dxa"/>
          </w:tcPr>
          <w:p w14:paraId="02B8E2CE" w14:textId="77777777" w:rsidR="000D70CA" w:rsidRPr="00D32301" w:rsidRDefault="000D70CA">
            <w:pPr>
              <w:spacing w:after="0" w:line="240" w:lineRule="auto"/>
              <w:rPr>
                <w:sz w:val="18"/>
                <w:lang w:val="el-GR"/>
              </w:rPr>
            </w:pPr>
          </w:p>
        </w:tc>
        <w:tc>
          <w:tcPr>
            <w:tcW w:w="9735" w:type="dxa"/>
          </w:tcPr>
          <w:p w14:paraId="09E1A9B1" w14:textId="77777777" w:rsidR="000D70CA" w:rsidRPr="00D32301" w:rsidRDefault="000D70CA">
            <w:pPr>
              <w:spacing w:after="0" w:line="240" w:lineRule="auto"/>
              <w:rPr>
                <w:sz w:val="18"/>
                <w:lang w:val="el-GR"/>
              </w:rPr>
            </w:pPr>
          </w:p>
        </w:tc>
      </w:tr>
      <w:tr w:rsidR="000D70CA" w14:paraId="78914550" w14:textId="77777777">
        <w:trPr>
          <w:jc w:val="center"/>
        </w:trPr>
        <w:tc>
          <w:tcPr>
            <w:tcW w:w="180" w:type="dxa"/>
          </w:tcPr>
          <w:p w14:paraId="404B8482" w14:textId="77777777" w:rsidR="000D70CA" w:rsidRPr="00D32301" w:rsidRDefault="000D70CA">
            <w:pPr>
              <w:spacing w:after="0" w:line="240" w:lineRule="auto"/>
              <w:rPr>
                <w:sz w:val="18"/>
                <w:lang w:val="el-GR"/>
              </w:rPr>
            </w:pPr>
          </w:p>
        </w:tc>
        <w:tc>
          <w:tcPr>
            <w:tcW w:w="10110" w:type="dxa"/>
            <w:gridSpan w:val="3"/>
            <w:shd w:val="clear" w:color="auto" w:fill="FFFFFF"/>
            <w:vAlign w:val="center"/>
          </w:tcPr>
          <w:p w14:paraId="2C273E64" w14:textId="77777777" w:rsidR="000D70CA" w:rsidRDefault="00000000">
            <w:pPr>
              <w:spacing w:after="0" w:line="240" w:lineRule="auto"/>
              <w:rPr>
                <w:color w:val="000000"/>
                <w:sz w:val="20"/>
              </w:rPr>
            </w:pPr>
            <w:proofErr w:type="spellStart"/>
            <w:r>
              <w:rPr>
                <w:color w:val="000000"/>
                <w:sz w:val="20"/>
              </w:rPr>
              <w:t>Κυκλοφορι</w:t>
            </w:r>
            <w:proofErr w:type="spellEnd"/>
            <w:r>
              <w:rPr>
                <w:color w:val="000000"/>
                <w:sz w:val="20"/>
              </w:rPr>
              <w:t>ακή τα</w:t>
            </w:r>
            <w:proofErr w:type="spellStart"/>
            <w:r>
              <w:rPr>
                <w:color w:val="000000"/>
                <w:sz w:val="20"/>
              </w:rPr>
              <w:t>χύτητ</w:t>
            </w:r>
            <w:proofErr w:type="spellEnd"/>
            <w:r>
              <w:rPr>
                <w:color w:val="000000"/>
                <w:sz w:val="20"/>
              </w:rPr>
              <w:t>α βρα</w:t>
            </w:r>
            <w:proofErr w:type="spellStart"/>
            <w:r>
              <w:rPr>
                <w:color w:val="000000"/>
                <w:sz w:val="20"/>
              </w:rPr>
              <w:t>χυ</w:t>
            </w:r>
            <w:proofErr w:type="spellEnd"/>
            <w:r>
              <w:rPr>
                <w:color w:val="000000"/>
                <w:sz w:val="20"/>
              </w:rPr>
              <w:t>πρόθεσμων υπ</w:t>
            </w:r>
            <w:proofErr w:type="spellStart"/>
            <w:r>
              <w:rPr>
                <w:color w:val="000000"/>
                <w:sz w:val="20"/>
              </w:rPr>
              <w:t>οχρεώσεων</w:t>
            </w:r>
            <w:proofErr w:type="spellEnd"/>
          </w:p>
        </w:tc>
      </w:tr>
      <w:tr w:rsidR="000D70CA" w14:paraId="7B94E070" w14:textId="77777777">
        <w:trPr>
          <w:jc w:val="center"/>
        </w:trPr>
        <w:tc>
          <w:tcPr>
            <w:tcW w:w="180" w:type="dxa"/>
          </w:tcPr>
          <w:p w14:paraId="781CF6BC" w14:textId="77777777" w:rsidR="000D70CA" w:rsidRDefault="000D70CA">
            <w:pPr>
              <w:spacing w:after="0" w:line="240" w:lineRule="auto"/>
              <w:rPr>
                <w:sz w:val="18"/>
              </w:rPr>
            </w:pPr>
          </w:p>
        </w:tc>
        <w:tc>
          <w:tcPr>
            <w:tcW w:w="180" w:type="dxa"/>
          </w:tcPr>
          <w:p w14:paraId="0A328110" w14:textId="77777777" w:rsidR="000D70CA" w:rsidRDefault="000D70CA">
            <w:pPr>
              <w:spacing w:after="0" w:line="240" w:lineRule="auto"/>
              <w:rPr>
                <w:sz w:val="18"/>
              </w:rPr>
            </w:pPr>
          </w:p>
        </w:tc>
        <w:tc>
          <w:tcPr>
            <w:tcW w:w="195" w:type="dxa"/>
          </w:tcPr>
          <w:p w14:paraId="4E8DF28B" w14:textId="77777777" w:rsidR="000D70CA" w:rsidRDefault="000D70CA">
            <w:pPr>
              <w:spacing w:after="0" w:line="240" w:lineRule="auto"/>
              <w:rPr>
                <w:sz w:val="18"/>
              </w:rPr>
            </w:pPr>
          </w:p>
        </w:tc>
        <w:tc>
          <w:tcPr>
            <w:tcW w:w="9735" w:type="dxa"/>
          </w:tcPr>
          <w:p w14:paraId="369E8D06" w14:textId="77777777" w:rsidR="000D70CA" w:rsidRDefault="000D70CA">
            <w:pPr>
              <w:spacing w:after="0" w:line="240" w:lineRule="auto"/>
              <w:rPr>
                <w:sz w:val="18"/>
              </w:rPr>
            </w:pPr>
          </w:p>
        </w:tc>
      </w:tr>
      <w:tr w:rsidR="000D70CA" w:rsidRPr="0018217A" w14:paraId="7724D177" w14:textId="77777777">
        <w:trPr>
          <w:jc w:val="center"/>
        </w:trPr>
        <w:tc>
          <w:tcPr>
            <w:tcW w:w="180" w:type="dxa"/>
          </w:tcPr>
          <w:p w14:paraId="197330E9" w14:textId="77777777" w:rsidR="000D70CA" w:rsidRDefault="000D70CA">
            <w:pPr>
              <w:spacing w:after="0" w:line="240" w:lineRule="auto"/>
              <w:rPr>
                <w:sz w:val="18"/>
              </w:rPr>
            </w:pPr>
          </w:p>
        </w:tc>
        <w:tc>
          <w:tcPr>
            <w:tcW w:w="180" w:type="dxa"/>
          </w:tcPr>
          <w:p w14:paraId="732816CF" w14:textId="77777777" w:rsidR="000D70CA" w:rsidRDefault="000D70CA">
            <w:pPr>
              <w:spacing w:after="0" w:line="240" w:lineRule="auto"/>
              <w:rPr>
                <w:sz w:val="18"/>
              </w:rPr>
            </w:pPr>
          </w:p>
        </w:tc>
        <w:tc>
          <w:tcPr>
            <w:tcW w:w="195" w:type="dxa"/>
          </w:tcPr>
          <w:p w14:paraId="63FFFDEE" w14:textId="77777777" w:rsidR="000D70CA" w:rsidRDefault="000D70CA">
            <w:pPr>
              <w:spacing w:after="0" w:line="240" w:lineRule="auto"/>
              <w:rPr>
                <w:sz w:val="18"/>
              </w:rPr>
            </w:pPr>
          </w:p>
        </w:tc>
        <w:tc>
          <w:tcPr>
            <w:tcW w:w="9735" w:type="dxa"/>
            <w:shd w:val="clear" w:color="auto" w:fill="FFFFFF"/>
            <w:vAlign w:val="center"/>
          </w:tcPr>
          <w:p w14:paraId="6EBD81AE" w14:textId="77777777" w:rsidR="000D70CA" w:rsidRPr="00D32301" w:rsidRDefault="00000000">
            <w:pPr>
              <w:spacing w:after="0" w:line="240" w:lineRule="auto"/>
              <w:rPr>
                <w:color w:val="000000"/>
                <w:sz w:val="20"/>
                <w:lang w:val="el-GR"/>
              </w:rPr>
            </w:pPr>
            <w:r w:rsidRPr="00D32301">
              <w:rPr>
                <w:color w:val="000000"/>
                <w:sz w:val="20"/>
                <w:lang w:val="el-GR"/>
              </w:rPr>
              <w:t xml:space="preserve">Εντός της χρήσης οι πιστώσεις προς την επιχείρηση ανανεώθηκαν 0,9 Φορές. </w:t>
            </w:r>
          </w:p>
        </w:tc>
      </w:tr>
      <w:tr w:rsidR="000D70CA" w:rsidRPr="0018217A" w14:paraId="60BC6DB7" w14:textId="77777777">
        <w:trPr>
          <w:jc w:val="center"/>
        </w:trPr>
        <w:tc>
          <w:tcPr>
            <w:tcW w:w="180" w:type="dxa"/>
          </w:tcPr>
          <w:p w14:paraId="5A84B9BD" w14:textId="77777777" w:rsidR="000D70CA" w:rsidRPr="00D32301" w:rsidRDefault="000D70CA">
            <w:pPr>
              <w:spacing w:after="0" w:line="240" w:lineRule="auto"/>
              <w:rPr>
                <w:sz w:val="18"/>
                <w:lang w:val="el-GR"/>
              </w:rPr>
            </w:pPr>
          </w:p>
        </w:tc>
        <w:tc>
          <w:tcPr>
            <w:tcW w:w="180" w:type="dxa"/>
          </w:tcPr>
          <w:p w14:paraId="30D67D13" w14:textId="77777777" w:rsidR="000D70CA" w:rsidRPr="00D32301" w:rsidRDefault="000D70CA">
            <w:pPr>
              <w:spacing w:after="0" w:line="240" w:lineRule="auto"/>
              <w:rPr>
                <w:sz w:val="18"/>
                <w:lang w:val="el-GR"/>
              </w:rPr>
            </w:pPr>
          </w:p>
        </w:tc>
        <w:tc>
          <w:tcPr>
            <w:tcW w:w="195" w:type="dxa"/>
          </w:tcPr>
          <w:p w14:paraId="2F890D95" w14:textId="77777777" w:rsidR="000D70CA" w:rsidRPr="00D32301" w:rsidRDefault="000D70CA">
            <w:pPr>
              <w:spacing w:after="0" w:line="240" w:lineRule="auto"/>
              <w:rPr>
                <w:sz w:val="18"/>
                <w:lang w:val="el-GR"/>
              </w:rPr>
            </w:pPr>
          </w:p>
        </w:tc>
        <w:tc>
          <w:tcPr>
            <w:tcW w:w="9735" w:type="dxa"/>
          </w:tcPr>
          <w:p w14:paraId="37DAD224" w14:textId="77777777" w:rsidR="000D70CA" w:rsidRPr="00D32301" w:rsidRDefault="000D70CA">
            <w:pPr>
              <w:spacing w:after="0" w:line="240" w:lineRule="auto"/>
              <w:rPr>
                <w:sz w:val="18"/>
                <w:lang w:val="el-GR"/>
              </w:rPr>
            </w:pPr>
          </w:p>
        </w:tc>
      </w:tr>
      <w:tr w:rsidR="000D70CA" w:rsidRPr="0018217A" w14:paraId="2A25409C" w14:textId="77777777">
        <w:trPr>
          <w:jc w:val="center"/>
        </w:trPr>
        <w:tc>
          <w:tcPr>
            <w:tcW w:w="180" w:type="dxa"/>
          </w:tcPr>
          <w:p w14:paraId="37C9FFFD" w14:textId="77777777" w:rsidR="000D70CA" w:rsidRPr="00D32301" w:rsidRDefault="000D70CA">
            <w:pPr>
              <w:spacing w:after="0" w:line="240" w:lineRule="auto"/>
              <w:rPr>
                <w:sz w:val="18"/>
                <w:lang w:val="el-GR"/>
              </w:rPr>
            </w:pPr>
          </w:p>
        </w:tc>
        <w:tc>
          <w:tcPr>
            <w:tcW w:w="180" w:type="dxa"/>
          </w:tcPr>
          <w:p w14:paraId="5B6E6613" w14:textId="77777777" w:rsidR="000D70CA" w:rsidRPr="00D32301" w:rsidRDefault="000D70CA">
            <w:pPr>
              <w:spacing w:after="0" w:line="240" w:lineRule="auto"/>
              <w:rPr>
                <w:sz w:val="18"/>
                <w:lang w:val="el-GR"/>
              </w:rPr>
            </w:pPr>
          </w:p>
        </w:tc>
        <w:tc>
          <w:tcPr>
            <w:tcW w:w="9930" w:type="dxa"/>
            <w:gridSpan w:val="2"/>
            <w:shd w:val="clear" w:color="auto" w:fill="FFFFFF"/>
            <w:vAlign w:val="center"/>
          </w:tcPr>
          <w:p w14:paraId="354EC696" w14:textId="77777777" w:rsidR="000D70CA" w:rsidRPr="00D32301" w:rsidRDefault="00000000">
            <w:pPr>
              <w:spacing w:after="0" w:line="240" w:lineRule="auto"/>
              <w:rPr>
                <w:color w:val="000000"/>
                <w:sz w:val="20"/>
                <w:lang w:val="el-GR"/>
              </w:rPr>
            </w:pPr>
            <w:r w:rsidRPr="00D32301">
              <w:rPr>
                <w:color w:val="000000"/>
                <w:sz w:val="20"/>
                <w:lang w:val="el-GR"/>
              </w:rPr>
              <w:t>Μέσος χρόνος παραμονής βραχυπρόθεσμων υποχρεώσεων</w:t>
            </w:r>
          </w:p>
        </w:tc>
      </w:tr>
      <w:tr w:rsidR="000D70CA" w:rsidRPr="0018217A" w14:paraId="44B39AA1" w14:textId="77777777">
        <w:trPr>
          <w:jc w:val="center"/>
        </w:trPr>
        <w:tc>
          <w:tcPr>
            <w:tcW w:w="180" w:type="dxa"/>
          </w:tcPr>
          <w:p w14:paraId="722C6B86" w14:textId="77777777" w:rsidR="000D70CA" w:rsidRPr="00D32301" w:rsidRDefault="000D70CA">
            <w:pPr>
              <w:spacing w:after="0" w:line="240" w:lineRule="auto"/>
              <w:rPr>
                <w:sz w:val="18"/>
                <w:lang w:val="el-GR"/>
              </w:rPr>
            </w:pPr>
          </w:p>
        </w:tc>
        <w:tc>
          <w:tcPr>
            <w:tcW w:w="180" w:type="dxa"/>
          </w:tcPr>
          <w:p w14:paraId="2D25DF21" w14:textId="77777777" w:rsidR="000D70CA" w:rsidRPr="00D32301" w:rsidRDefault="000D70CA">
            <w:pPr>
              <w:spacing w:after="0" w:line="240" w:lineRule="auto"/>
              <w:rPr>
                <w:sz w:val="18"/>
                <w:lang w:val="el-GR"/>
              </w:rPr>
            </w:pPr>
          </w:p>
        </w:tc>
        <w:tc>
          <w:tcPr>
            <w:tcW w:w="195" w:type="dxa"/>
          </w:tcPr>
          <w:p w14:paraId="20EDBAC0" w14:textId="77777777" w:rsidR="000D70CA" w:rsidRPr="00D32301" w:rsidRDefault="000D70CA">
            <w:pPr>
              <w:spacing w:after="0" w:line="240" w:lineRule="auto"/>
              <w:rPr>
                <w:sz w:val="18"/>
                <w:lang w:val="el-GR"/>
              </w:rPr>
            </w:pPr>
          </w:p>
        </w:tc>
        <w:tc>
          <w:tcPr>
            <w:tcW w:w="9735" w:type="dxa"/>
          </w:tcPr>
          <w:p w14:paraId="5B220F58" w14:textId="77777777" w:rsidR="000D70CA" w:rsidRPr="00D32301" w:rsidRDefault="000D70CA">
            <w:pPr>
              <w:spacing w:after="0" w:line="240" w:lineRule="auto"/>
              <w:rPr>
                <w:sz w:val="18"/>
                <w:lang w:val="el-GR"/>
              </w:rPr>
            </w:pPr>
          </w:p>
        </w:tc>
      </w:tr>
      <w:tr w:rsidR="000D70CA" w:rsidRPr="0018217A" w14:paraId="39DC8968" w14:textId="77777777">
        <w:trPr>
          <w:jc w:val="center"/>
        </w:trPr>
        <w:tc>
          <w:tcPr>
            <w:tcW w:w="180" w:type="dxa"/>
          </w:tcPr>
          <w:p w14:paraId="393FEF66" w14:textId="77777777" w:rsidR="000D70CA" w:rsidRPr="00D32301" w:rsidRDefault="000D70CA">
            <w:pPr>
              <w:spacing w:after="0" w:line="240" w:lineRule="auto"/>
              <w:rPr>
                <w:sz w:val="18"/>
                <w:lang w:val="el-GR"/>
              </w:rPr>
            </w:pPr>
          </w:p>
        </w:tc>
        <w:tc>
          <w:tcPr>
            <w:tcW w:w="180" w:type="dxa"/>
          </w:tcPr>
          <w:p w14:paraId="64CFFEE2" w14:textId="77777777" w:rsidR="000D70CA" w:rsidRPr="00D32301" w:rsidRDefault="000D70CA">
            <w:pPr>
              <w:spacing w:after="0" w:line="240" w:lineRule="auto"/>
              <w:rPr>
                <w:sz w:val="18"/>
                <w:lang w:val="el-GR"/>
              </w:rPr>
            </w:pPr>
          </w:p>
        </w:tc>
        <w:tc>
          <w:tcPr>
            <w:tcW w:w="195" w:type="dxa"/>
          </w:tcPr>
          <w:p w14:paraId="1A721459" w14:textId="77777777" w:rsidR="000D70CA" w:rsidRPr="00D32301" w:rsidRDefault="000D70CA">
            <w:pPr>
              <w:spacing w:after="0" w:line="240" w:lineRule="auto"/>
              <w:rPr>
                <w:sz w:val="18"/>
                <w:lang w:val="el-GR"/>
              </w:rPr>
            </w:pPr>
          </w:p>
        </w:tc>
        <w:tc>
          <w:tcPr>
            <w:tcW w:w="9735" w:type="dxa"/>
            <w:shd w:val="clear" w:color="auto" w:fill="FFFFFF"/>
            <w:vAlign w:val="center"/>
          </w:tcPr>
          <w:p w14:paraId="2583518E" w14:textId="77777777" w:rsidR="000D70CA" w:rsidRPr="00D32301" w:rsidRDefault="00000000">
            <w:pPr>
              <w:spacing w:after="0" w:line="240" w:lineRule="auto"/>
              <w:rPr>
                <w:color w:val="000000"/>
                <w:sz w:val="20"/>
                <w:lang w:val="el-GR"/>
              </w:rPr>
            </w:pPr>
            <w:r w:rsidRPr="00D32301">
              <w:rPr>
                <w:color w:val="000000"/>
                <w:sz w:val="20"/>
                <w:lang w:val="el-GR"/>
              </w:rPr>
              <w:t xml:space="preserve">Η επιχείρηση εισπράττει τις απαιτήσεις της σε λιγότερες ημέρες από </w:t>
            </w:r>
            <w:proofErr w:type="spellStart"/>
            <w:r w:rsidRPr="00D32301">
              <w:rPr>
                <w:color w:val="000000"/>
                <w:sz w:val="20"/>
                <w:lang w:val="el-GR"/>
              </w:rPr>
              <w:t>οτι</w:t>
            </w:r>
            <w:proofErr w:type="spellEnd"/>
            <w:r w:rsidRPr="00D32301">
              <w:rPr>
                <w:color w:val="000000"/>
                <w:sz w:val="20"/>
                <w:lang w:val="el-GR"/>
              </w:rPr>
              <w:t xml:space="preserve"> πληρώνει τις βραχυπρόθεσμες υποχρεώσεις της. </w:t>
            </w:r>
          </w:p>
        </w:tc>
      </w:tr>
      <w:tr w:rsidR="000D70CA" w:rsidRPr="0018217A" w14:paraId="6F76592E" w14:textId="77777777">
        <w:trPr>
          <w:jc w:val="center"/>
        </w:trPr>
        <w:tc>
          <w:tcPr>
            <w:tcW w:w="180" w:type="dxa"/>
          </w:tcPr>
          <w:p w14:paraId="5C9025EF" w14:textId="77777777" w:rsidR="000D70CA" w:rsidRPr="00D32301" w:rsidRDefault="000D70CA">
            <w:pPr>
              <w:spacing w:after="0" w:line="240" w:lineRule="auto"/>
              <w:rPr>
                <w:sz w:val="18"/>
                <w:lang w:val="el-GR"/>
              </w:rPr>
            </w:pPr>
          </w:p>
        </w:tc>
        <w:tc>
          <w:tcPr>
            <w:tcW w:w="180" w:type="dxa"/>
          </w:tcPr>
          <w:p w14:paraId="210C22C9" w14:textId="77777777" w:rsidR="000D70CA" w:rsidRPr="00D32301" w:rsidRDefault="000D70CA">
            <w:pPr>
              <w:spacing w:after="0" w:line="240" w:lineRule="auto"/>
              <w:rPr>
                <w:sz w:val="18"/>
                <w:lang w:val="el-GR"/>
              </w:rPr>
            </w:pPr>
          </w:p>
        </w:tc>
        <w:tc>
          <w:tcPr>
            <w:tcW w:w="195" w:type="dxa"/>
          </w:tcPr>
          <w:p w14:paraId="699F2E24" w14:textId="77777777" w:rsidR="000D70CA" w:rsidRPr="00D32301" w:rsidRDefault="000D70CA">
            <w:pPr>
              <w:spacing w:after="0" w:line="240" w:lineRule="auto"/>
              <w:rPr>
                <w:sz w:val="18"/>
                <w:lang w:val="el-GR"/>
              </w:rPr>
            </w:pPr>
          </w:p>
        </w:tc>
        <w:tc>
          <w:tcPr>
            <w:tcW w:w="9735" w:type="dxa"/>
          </w:tcPr>
          <w:p w14:paraId="1ABA12F7" w14:textId="77777777" w:rsidR="000D70CA" w:rsidRPr="00D32301" w:rsidRDefault="000D70CA">
            <w:pPr>
              <w:spacing w:after="0" w:line="240" w:lineRule="auto"/>
              <w:rPr>
                <w:sz w:val="18"/>
                <w:lang w:val="el-GR"/>
              </w:rPr>
            </w:pPr>
          </w:p>
        </w:tc>
      </w:tr>
      <w:tr w:rsidR="000D70CA" w14:paraId="4086EA43" w14:textId="77777777">
        <w:trPr>
          <w:jc w:val="center"/>
        </w:trPr>
        <w:tc>
          <w:tcPr>
            <w:tcW w:w="180" w:type="dxa"/>
          </w:tcPr>
          <w:p w14:paraId="2A48368B" w14:textId="77777777" w:rsidR="000D70CA" w:rsidRPr="00D32301" w:rsidRDefault="000D70CA">
            <w:pPr>
              <w:spacing w:after="0" w:line="240" w:lineRule="auto"/>
              <w:rPr>
                <w:sz w:val="18"/>
                <w:lang w:val="el-GR"/>
              </w:rPr>
            </w:pPr>
          </w:p>
        </w:tc>
        <w:tc>
          <w:tcPr>
            <w:tcW w:w="10110" w:type="dxa"/>
            <w:gridSpan w:val="3"/>
            <w:shd w:val="clear" w:color="auto" w:fill="FFFFFF"/>
            <w:vAlign w:val="center"/>
          </w:tcPr>
          <w:p w14:paraId="2F613DA7" w14:textId="77777777" w:rsidR="000D70CA" w:rsidRDefault="00000000">
            <w:pPr>
              <w:spacing w:after="0" w:line="240" w:lineRule="auto"/>
              <w:rPr>
                <w:color w:val="000000"/>
                <w:sz w:val="20"/>
              </w:rPr>
            </w:pPr>
            <w:proofErr w:type="spellStart"/>
            <w:r>
              <w:rPr>
                <w:color w:val="000000"/>
                <w:sz w:val="20"/>
              </w:rPr>
              <w:t>Κυκλοφορι</w:t>
            </w:r>
            <w:proofErr w:type="spellEnd"/>
            <w:r>
              <w:rPr>
                <w:color w:val="000000"/>
                <w:sz w:val="20"/>
              </w:rPr>
              <w:t>ακή τα</w:t>
            </w:r>
            <w:proofErr w:type="spellStart"/>
            <w:r>
              <w:rPr>
                <w:color w:val="000000"/>
                <w:sz w:val="20"/>
              </w:rPr>
              <w:t>χύτητ</w:t>
            </w:r>
            <w:proofErr w:type="spellEnd"/>
            <w:r>
              <w:rPr>
                <w:color w:val="000000"/>
                <w:sz w:val="20"/>
              </w:rPr>
              <w:t>α απ</w:t>
            </w:r>
            <w:proofErr w:type="spellStart"/>
            <w:r>
              <w:rPr>
                <w:color w:val="000000"/>
                <w:sz w:val="20"/>
              </w:rPr>
              <w:t>οθεμάτων</w:t>
            </w:r>
            <w:proofErr w:type="spellEnd"/>
          </w:p>
        </w:tc>
      </w:tr>
      <w:tr w:rsidR="000D70CA" w14:paraId="4F243E5F" w14:textId="77777777">
        <w:trPr>
          <w:jc w:val="center"/>
        </w:trPr>
        <w:tc>
          <w:tcPr>
            <w:tcW w:w="180" w:type="dxa"/>
          </w:tcPr>
          <w:p w14:paraId="12D5E7D5" w14:textId="77777777" w:rsidR="000D70CA" w:rsidRDefault="000D70CA">
            <w:pPr>
              <w:spacing w:after="0" w:line="240" w:lineRule="auto"/>
              <w:rPr>
                <w:sz w:val="18"/>
              </w:rPr>
            </w:pPr>
          </w:p>
        </w:tc>
        <w:tc>
          <w:tcPr>
            <w:tcW w:w="180" w:type="dxa"/>
          </w:tcPr>
          <w:p w14:paraId="332B818A" w14:textId="77777777" w:rsidR="000D70CA" w:rsidRDefault="000D70CA">
            <w:pPr>
              <w:spacing w:after="0" w:line="240" w:lineRule="auto"/>
              <w:rPr>
                <w:sz w:val="18"/>
              </w:rPr>
            </w:pPr>
          </w:p>
        </w:tc>
        <w:tc>
          <w:tcPr>
            <w:tcW w:w="195" w:type="dxa"/>
          </w:tcPr>
          <w:p w14:paraId="27155696" w14:textId="77777777" w:rsidR="000D70CA" w:rsidRDefault="000D70CA">
            <w:pPr>
              <w:spacing w:after="0" w:line="240" w:lineRule="auto"/>
              <w:rPr>
                <w:sz w:val="18"/>
              </w:rPr>
            </w:pPr>
          </w:p>
        </w:tc>
        <w:tc>
          <w:tcPr>
            <w:tcW w:w="9735" w:type="dxa"/>
          </w:tcPr>
          <w:p w14:paraId="78A78EF5" w14:textId="77777777" w:rsidR="000D70CA" w:rsidRDefault="000D70CA">
            <w:pPr>
              <w:spacing w:after="0" w:line="240" w:lineRule="auto"/>
              <w:rPr>
                <w:sz w:val="18"/>
              </w:rPr>
            </w:pPr>
          </w:p>
        </w:tc>
      </w:tr>
      <w:tr w:rsidR="000D70CA" w:rsidRPr="0018217A" w14:paraId="413972F7" w14:textId="77777777">
        <w:trPr>
          <w:jc w:val="center"/>
        </w:trPr>
        <w:tc>
          <w:tcPr>
            <w:tcW w:w="180" w:type="dxa"/>
          </w:tcPr>
          <w:p w14:paraId="3C79959C" w14:textId="77777777" w:rsidR="000D70CA" w:rsidRDefault="000D70CA">
            <w:pPr>
              <w:spacing w:after="0" w:line="240" w:lineRule="auto"/>
              <w:rPr>
                <w:sz w:val="18"/>
              </w:rPr>
            </w:pPr>
          </w:p>
        </w:tc>
        <w:tc>
          <w:tcPr>
            <w:tcW w:w="180" w:type="dxa"/>
          </w:tcPr>
          <w:p w14:paraId="1F6D4602" w14:textId="77777777" w:rsidR="000D70CA" w:rsidRDefault="000D70CA">
            <w:pPr>
              <w:spacing w:after="0" w:line="240" w:lineRule="auto"/>
              <w:rPr>
                <w:sz w:val="18"/>
              </w:rPr>
            </w:pPr>
          </w:p>
        </w:tc>
        <w:tc>
          <w:tcPr>
            <w:tcW w:w="195" w:type="dxa"/>
          </w:tcPr>
          <w:p w14:paraId="3E238761" w14:textId="77777777" w:rsidR="000D70CA" w:rsidRDefault="000D70CA">
            <w:pPr>
              <w:spacing w:after="0" w:line="240" w:lineRule="auto"/>
              <w:rPr>
                <w:sz w:val="18"/>
              </w:rPr>
            </w:pPr>
          </w:p>
        </w:tc>
        <w:tc>
          <w:tcPr>
            <w:tcW w:w="9735" w:type="dxa"/>
            <w:shd w:val="clear" w:color="auto" w:fill="FFFFFF"/>
            <w:vAlign w:val="center"/>
          </w:tcPr>
          <w:p w14:paraId="740D671B" w14:textId="77777777" w:rsidR="000D70CA" w:rsidRPr="00D32301" w:rsidRDefault="00000000">
            <w:pPr>
              <w:spacing w:after="0" w:line="240" w:lineRule="auto"/>
              <w:rPr>
                <w:color w:val="000000"/>
                <w:sz w:val="20"/>
                <w:lang w:val="el-GR"/>
              </w:rPr>
            </w:pPr>
            <w:r w:rsidRPr="00D32301">
              <w:rPr>
                <w:color w:val="000000"/>
                <w:sz w:val="20"/>
                <w:lang w:val="el-GR"/>
              </w:rPr>
              <w:t xml:space="preserve">Φαίνεται ότι τα αποθέματα παραμένουν για πολύ μεγάλο χρονικό διάστημα στην αποθήκη, χωρίς να ρευστοποιούνται. </w:t>
            </w:r>
          </w:p>
        </w:tc>
      </w:tr>
      <w:tr w:rsidR="000D70CA" w:rsidRPr="0018217A" w14:paraId="5B0E115A" w14:textId="77777777">
        <w:trPr>
          <w:jc w:val="center"/>
        </w:trPr>
        <w:tc>
          <w:tcPr>
            <w:tcW w:w="180" w:type="dxa"/>
          </w:tcPr>
          <w:p w14:paraId="53FC46D2" w14:textId="77777777" w:rsidR="000D70CA" w:rsidRPr="00D32301" w:rsidRDefault="000D70CA">
            <w:pPr>
              <w:spacing w:after="0" w:line="240" w:lineRule="auto"/>
              <w:rPr>
                <w:sz w:val="18"/>
                <w:lang w:val="el-GR"/>
              </w:rPr>
            </w:pPr>
          </w:p>
        </w:tc>
        <w:tc>
          <w:tcPr>
            <w:tcW w:w="180" w:type="dxa"/>
          </w:tcPr>
          <w:p w14:paraId="1035BF02" w14:textId="77777777" w:rsidR="000D70CA" w:rsidRPr="00D32301" w:rsidRDefault="000D70CA">
            <w:pPr>
              <w:spacing w:after="0" w:line="240" w:lineRule="auto"/>
              <w:rPr>
                <w:sz w:val="18"/>
                <w:lang w:val="el-GR"/>
              </w:rPr>
            </w:pPr>
          </w:p>
        </w:tc>
        <w:tc>
          <w:tcPr>
            <w:tcW w:w="195" w:type="dxa"/>
          </w:tcPr>
          <w:p w14:paraId="78ED6599" w14:textId="77777777" w:rsidR="000D70CA" w:rsidRPr="00D32301" w:rsidRDefault="000D70CA">
            <w:pPr>
              <w:spacing w:after="0" w:line="240" w:lineRule="auto"/>
              <w:rPr>
                <w:sz w:val="18"/>
                <w:lang w:val="el-GR"/>
              </w:rPr>
            </w:pPr>
          </w:p>
        </w:tc>
        <w:tc>
          <w:tcPr>
            <w:tcW w:w="9735" w:type="dxa"/>
          </w:tcPr>
          <w:p w14:paraId="465F8F6D" w14:textId="77777777" w:rsidR="000D70CA" w:rsidRPr="00D32301" w:rsidRDefault="000D70CA">
            <w:pPr>
              <w:spacing w:after="0" w:line="240" w:lineRule="auto"/>
              <w:rPr>
                <w:sz w:val="18"/>
                <w:lang w:val="el-GR"/>
              </w:rPr>
            </w:pPr>
          </w:p>
        </w:tc>
      </w:tr>
      <w:tr w:rsidR="000D70CA" w:rsidRPr="0018217A" w14:paraId="67C88006" w14:textId="77777777">
        <w:trPr>
          <w:jc w:val="center"/>
        </w:trPr>
        <w:tc>
          <w:tcPr>
            <w:tcW w:w="180" w:type="dxa"/>
          </w:tcPr>
          <w:p w14:paraId="45BC91D8" w14:textId="77777777" w:rsidR="000D70CA" w:rsidRPr="00D32301" w:rsidRDefault="000D70CA">
            <w:pPr>
              <w:spacing w:after="0" w:line="240" w:lineRule="auto"/>
              <w:rPr>
                <w:sz w:val="18"/>
                <w:lang w:val="el-GR"/>
              </w:rPr>
            </w:pPr>
          </w:p>
        </w:tc>
        <w:tc>
          <w:tcPr>
            <w:tcW w:w="180" w:type="dxa"/>
          </w:tcPr>
          <w:p w14:paraId="6E33F7BD" w14:textId="77777777" w:rsidR="000D70CA" w:rsidRPr="00D32301" w:rsidRDefault="000D70CA">
            <w:pPr>
              <w:spacing w:after="0" w:line="240" w:lineRule="auto"/>
              <w:rPr>
                <w:sz w:val="18"/>
                <w:lang w:val="el-GR"/>
              </w:rPr>
            </w:pPr>
          </w:p>
        </w:tc>
        <w:tc>
          <w:tcPr>
            <w:tcW w:w="195" w:type="dxa"/>
          </w:tcPr>
          <w:p w14:paraId="5AB3F98E" w14:textId="77777777" w:rsidR="000D70CA" w:rsidRPr="00D32301" w:rsidRDefault="000D70CA">
            <w:pPr>
              <w:spacing w:after="0" w:line="240" w:lineRule="auto"/>
              <w:rPr>
                <w:sz w:val="18"/>
                <w:lang w:val="el-GR"/>
              </w:rPr>
            </w:pPr>
          </w:p>
        </w:tc>
        <w:tc>
          <w:tcPr>
            <w:tcW w:w="9735" w:type="dxa"/>
            <w:shd w:val="clear" w:color="auto" w:fill="FFFFFF"/>
            <w:vAlign w:val="center"/>
          </w:tcPr>
          <w:p w14:paraId="4579AC01" w14:textId="77777777" w:rsidR="000D70CA" w:rsidRPr="00D32301" w:rsidRDefault="00000000">
            <w:pPr>
              <w:spacing w:after="0" w:line="240" w:lineRule="auto"/>
              <w:rPr>
                <w:color w:val="000000"/>
                <w:sz w:val="20"/>
                <w:lang w:val="el-GR"/>
              </w:rPr>
            </w:pPr>
            <w:r w:rsidRPr="00D32301">
              <w:rPr>
                <w:color w:val="000000"/>
                <w:sz w:val="20"/>
                <w:lang w:val="el-GR"/>
              </w:rPr>
              <w:t xml:space="preserve"> Τα αποθέματα παραμένουν στην αποθήκη της επιχείρησης 0,0 ημέρες </w:t>
            </w:r>
          </w:p>
        </w:tc>
      </w:tr>
      <w:tr w:rsidR="000D70CA" w:rsidRPr="0018217A" w14:paraId="38E75552" w14:textId="77777777">
        <w:trPr>
          <w:jc w:val="center"/>
        </w:trPr>
        <w:tc>
          <w:tcPr>
            <w:tcW w:w="180" w:type="dxa"/>
          </w:tcPr>
          <w:p w14:paraId="11E441F8" w14:textId="77777777" w:rsidR="000D70CA" w:rsidRPr="00D32301" w:rsidRDefault="000D70CA">
            <w:pPr>
              <w:spacing w:after="0" w:line="240" w:lineRule="auto"/>
              <w:rPr>
                <w:sz w:val="18"/>
                <w:lang w:val="el-GR"/>
              </w:rPr>
            </w:pPr>
          </w:p>
        </w:tc>
        <w:tc>
          <w:tcPr>
            <w:tcW w:w="180" w:type="dxa"/>
          </w:tcPr>
          <w:p w14:paraId="7CC38E1F" w14:textId="77777777" w:rsidR="000D70CA" w:rsidRPr="00D32301" w:rsidRDefault="000D70CA">
            <w:pPr>
              <w:spacing w:after="0" w:line="240" w:lineRule="auto"/>
              <w:rPr>
                <w:sz w:val="18"/>
                <w:lang w:val="el-GR"/>
              </w:rPr>
            </w:pPr>
          </w:p>
        </w:tc>
        <w:tc>
          <w:tcPr>
            <w:tcW w:w="195" w:type="dxa"/>
          </w:tcPr>
          <w:p w14:paraId="753042F4" w14:textId="77777777" w:rsidR="000D70CA" w:rsidRPr="00D32301" w:rsidRDefault="000D70CA">
            <w:pPr>
              <w:spacing w:after="0" w:line="240" w:lineRule="auto"/>
              <w:rPr>
                <w:sz w:val="18"/>
                <w:lang w:val="el-GR"/>
              </w:rPr>
            </w:pPr>
          </w:p>
        </w:tc>
        <w:tc>
          <w:tcPr>
            <w:tcW w:w="9735" w:type="dxa"/>
          </w:tcPr>
          <w:p w14:paraId="5785890B" w14:textId="77777777" w:rsidR="000D70CA" w:rsidRPr="00D32301" w:rsidRDefault="000D70CA">
            <w:pPr>
              <w:spacing w:after="0" w:line="240" w:lineRule="auto"/>
              <w:rPr>
                <w:sz w:val="18"/>
                <w:lang w:val="el-GR"/>
              </w:rPr>
            </w:pPr>
          </w:p>
        </w:tc>
      </w:tr>
      <w:tr w:rsidR="000D70CA" w14:paraId="3A6FB064" w14:textId="77777777">
        <w:trPr>
          <w:jc w:val="center"/>
        </w:trPr>
        <w:tc>
          <w:tcPr>
            <w:tcW w:w="180" w:type="dxa"/>
          </w:tcPr>
          <w:p w14:paraId="1DC0FAF7" w14:textId="77777777" w:rsidR="000D70CA" w:rsidRPr="00D32301" w:rsidRDefault="000D70CA">
            <w:pPr>
              <w:spacing w:after="0" w:line="240" w:lineRule="auto"/>
              <w:rPr>
                <w:sz w:val="18"/>
                <w:lang w:val="el-GR"/>
              </w:rPr>
            </w:pPr>
          </w:p>
        </w:tc>
        <w:tc>
          <w:tcPr>
            <w:tcW w:w="10110" w:type="dxa"/>
            <w:gridSpan w:val="3"/>
            <w:shd w:val="clear" w:color="auto" w:fill="FFFFFF"/>
            <w:vAlign w:val="center"/>
          </w:tcPr>
          <w:p w14:paraId="0F6896D9" w14:textId="77777777" w:rsidR="000D70CA" w:rsidRDefault="00000000">
            <w:pPr>
              <w:spacing w:after="0" w:line="240" w:lineRule="auto"/>
              <w:rPr>
                <w:color w:val="000000"/>
                <w:sz w:val="20"/>
              </w:rPr>
            </w:pPr>
            <w:proofErr w:type="spellStart"/>
            <w:r>
              <w:rPr>
                <w:color w:val="000000"/>
                <w:sz w:val="20"/>
              </w:rPr>
              <w:t>Αριθμοδείκτες</w:t>
            </w:r>
            <w:proofErr w:type="spellEnd"/>
            <w:r>
              <w:rPr>
                <w:color w:val="000000"/>
                <w:sz w:val="20"/>
              </w:rPr>
              <w:t xml:space="preserve"> </w:t>
            </w:r>
            <w:proofErr w:type="spellStart"/>
            <w:r>
              <w:rPr>
                <w:color w:val="000000"/>
                <w:sz w:val="20"/>
              </w:rPr>
              <w:t>δι</w:t>
            </w:r>
            <w:proofErr w:type="spellEnd"/>
            <w:r>
              <w:rPr>
                <w:color w:val="000000"/>
                <w:sz w:val="20"/>
              </w:rPr>
              <w:t xml:space="preserve">αρθρώσεως </w:t>
            </w:r>
            <w:proofErr w:type="spellStart"/>
            <w:r>
              <w:rPr>
                <w:color w:val="000000"/>
                <w:sz w:val="20"/>
              </w:rPr>
              <w:t>κεφ</w:t>
            </w:r>
            <w:proofErr w:type="spellEnd"/>
            <w:r>
              <w:rPr>
                <w:color w:val="000000"/>
                <w:sz w:val="20"/>
              </w:rPr>
              <w:t>αλαίων</w:t>
            </w:r>
          </w:p>
        </w:tc>
      </w:tr>
      <w:tr w:rsidR="000D70CA" w14:paraId="21CD1A89" w14:textId="77777777">
        <w:trPr>
          <w:jc w:val="center"/>
        </w:trPr>
        <w:tc>
          <w:tcPr>
            <w:tcW w:w="180" w:type="dxa"/>
          </w:tcPr>
          <w:p w14:paraId="69CEB096" w14:textId="77777777" w:rsidR="000D70CA" w:rsidRDefault="000D70CA">
            <w:pPr>
              <w:spacing w:after="0" w:line="240" w:lineRule="auto"/>
              <w:rPr>
                <w:sz w:val="18"/>
              </w:rPr>
            </w:pPr>
          </w:p>
        </w:tc>
        <w:tc>
          <w:tcPr>
            <w:tcW w:w="180" w:type="dxa"/>
          </w:tcPr>
          <w:p w14:paraId="3959568A" w14:textId="77777777" w:rsidR="000D70CA" w:rsidRDefault="000D70CA">
            <w:pPr>
              <w:spacing w:after="0" w:line="240" w:lineRule="auto"/>
              <w:rPr>
                <w:sz w:val="18"/>
              </w:rPr>
            </w:pPr>
          </w:p>
        </w:tc>
        <w:tc>
          <w:tcPr>
            <w:tcW w:w="195" w:type="dxa"/>
          </w:tcPr>
          <w:p w14:paraId="3359C320" w14:textId="77777777" w:rsidR="000D70CA" w:rsidRDefault="000D70CA">
            <w:pPr>
              <w:spacing w:after="0" w:line="240" w:lineRule="auto"/>
              <w:rPr>
                <w:sz w:val="18"/>
              </w:rPr>
            </w:pPr>
          </w:p>
        </w:tc>
        <w:tc>
          <w:tcPr>
            <w:tcW w:w="9735" w:type="dxa"/>
          </w:tcPr>
          <w:p w14:paraId="159F780C" w14:textId="77777777" w:rsidR="000D70CA" w:rsidRDefault="000D70CA">
            <w:pPr>
              <w:spacing w:after="0" w:line="240" w:lineRule="auto"/>
              <w:rPr>
                <w:sz w:val="18"/>
              </w:rPr>
            </w:pPr>
          </w:p>
        </w:tc>
      </w:tr>
      <w:tr w:rsidR="000D70CA" w14:paraId="21BA27B2" w14:textId="77777777">
        <w:trPr>
          <w:jc w:val="center"/>
        </w:trPr>
        <w:tc>
          <w:tcPr>
            <w:tcW w:w="180" w:type="dxa"/>
          </w:tcPr>
          <w:p w14:paraId="547FB9C2" w14:textId="77777777" w:rsidR="000D70CA" w:rsidRDefault="000D70CA">
            <w:pPr>
              <w:spacing w:after="0" w:line="240" w:lineRule="auto"/>
              <w:rPr>
                <w:sz w:val="18"/>
              </w:rPr>
            </w:pPr>
          </w:p>
        </w:tc>
        <w:tc>
          <w:tcPr>
            <w:tcW w:w="180" w:type="dxa"/>
          </w:tcPr>
          <w:p w14:paraId="430625F6" w14:textId="77777777" w:rsidR="000D70CA" w:rsidRDefault="000D70CA">
            <w:pPr>
              <w:spacing w:after="0" w:line="240" w:lineRule="auto"/>
              <w:rPr>
                <w:sz w:val="18"/>
              </w:rPr>
            </w:pPr>
          </w:p>
        </w:tc>
        <w:tc>
          <w:tcPr>
            <w:tcW w:w="9930" w:type="dxa"/>
            <w:gridSpan w:val="2"/>
            <w:shd w:val="clear" w:color="auto" w:fill="FFFFFF"/>
            <w:vAlign w:val="center"/>
          </w:tcPr>
          <w:p w14:paraId="5DEB2A14" w14:textId="77777777" w:rsidR="000D70CA" w:rsidRDefault="00000000">
            <w:pPr>
              <w:spacing w:after="0" w:line="240" w:lineRule="auto"/>
              <w:rPr>
                <w:color w:val="000000"/>
                <w:sz w:val="20"/>
              </w:rPr>
            </w:pPr>
            <w:proofErr w:type="spellStart"/>
            <w:r>
              <w:rPr>
                <w:color w:val="000000"/>
                <w:sz w:val="20"/>
              </w:rPr>
              <w:t>Αριθμοδείκτης</w:t>
            </w:r>
            <w:proofErr w:type="spellEnd"/>
            <w:r>
              <w:rPr>
                <w:color w:val="000000"/>
                <w:sz w:val="20"/>
              </w:rPr>
              <w:t xml:space="preserve"> </w:t>
            </w:r>
            <w:proofErr w:type="spellStart"/>
            <w:r>
              <w:rPr>
                <w:color w:val="000000"/>
                <w:sz w:val="20"/>
              </w:rPr>
              <w:t>οικονομικής</w:t>
            </w:r>
            <w:proofErr w:type="spellEnd"/>
            <w:r>
              <w:rPr>
                <w:color w:val="000000"/>
                <w:sz w:val="20"/>
              </w:rPr>
              <w:t xml:space="preserve"> </w:t>
            </w:r>
            <w:proofErr w:type="spellStart"/>
            <w:r>
              <w:rPr>
                <w:color w:val="000000"/>
                <w:sz w:val="20"/>
              </w:rPr>
              <w:t>μόχλευσης</w:t>
            </w:r>
            <w:proofErr w:type="spellEnd"/>
          </w:p>
        </w:tc>
      </w:tr>
      <w:tr w:rsidR="000D70CA" w14:paraId="7B4B332C" w14:textId="77777777">
        <w:trPr>
          <w:jc w:val="center"/>
        </w:trPr>
        <w:tc>
          <w:tcPr>
            <w:tcW w:w="180" w:type="dxa"/>
          </w:tcPr>
          <w:p w14:paraId="7D9196C0" w14:textId="77777777" w:rsidR="000D70CA" w:rsidRDefault="000D70CA">
            <w:pPr>
              <w:spacing w:after="0" w:line="240" w:lineRule="auto"/>
              <w:rPr>
                <w:sz w:val="18"/>
              </w:rPr>
            </w:pPr>
          </w:p>
        </w:tc>
        <w:tc>
          <w:tcPr>
            <w:tcW w:w="180" w:type="dxa"/>
          </w:tcPr>
          <w:p w14:paraId="555141B4" w14:textId="77777777" w:rsidR="000D70CA" w:rsidRDefault="000D70CA">
            <w:pPr>
              <w:spacing w:after="0" w:line="240" w:lineRule="auto"/>
              <w:rPr>
                <w:sz w:val="18"/>
              </w:rPr>
            </w:pPr>
          </w:p>
        </w:tc>
        <w:tc>
          <w:tcPr>
            <w:tcW w:w="195" w:type="dxa"/>
          </w:tcPr>
          <w:p w14:paraId="29527D45" w14:textId="77777777" w:rsidR="000D70CA" w:rsidRDefault="000D70CA">
            <w:pPr>
              <w:spacing w:after="0" w:line="240" w:lineRule="auto"/>
              <w:rPr>
                <w:sz w:val="18"/>
              </w:rPr>
            </w:pPr>
          </w:p>
        </w:tc>
        <w:tc>
          <w:tcPr>
            <w:tcW w:w="9735" w:type="dxa"/>
          </w:tcPr>
          <w:p w14:paraId="5C9C829A" w14:textId="77777777" w:rsidR="000D70CA" w:rsidRDefault="000D70CA">
            <w:pPr>
              <w:spacing w:after="0" w:line="240" w:lineRule="auto"/>
              <w:rPr>
                <w:sz w:val="18"/>
              </w:rPr>
            </w:pPr>
          </w:p>
        </w:tc>
      </w:tr>
      <w:tr w:rsidR="000D70CA" w:rsidRPr="0018217A" w14:paraId="4A15C045" w14:textId="77777777">
        <w:trPr>
          <w:jc w:val="center"/>
        </w:trPr>
        <w:tc>
          <w:tcPr>
            <w:tcW w:w="180" w:type="dxa"/>
          </w:tcPr>
          <w:p w14:paraId="0EF7080A" w14:textId="77777777" w:rsidR="000D70CA" w:rsidRDefault="000D70CA">
            <w:pPr>
              <w:spacing w:after="0" w:line="240" w:lineRule="auto"/>
              <w:rPr>
                <w:sz w:val="18"/>
              </w:rPr>
            </w:pPr>
          </w:p>
        </w:tc>
        <w:tc>
          <w:tcPr>
            <w:tcW w:w="180" w:type="dxa"/>
          </w:tcPr>
          <w:p w14:paraId="35FC0E39" w14:textId="77777777" w:rsidR="000D70CA" w:rsidRDefault="000D70CA">
            <w:pPr>
              <w:spacing w:after="0" w:line="240" w:lineRule="auto"/>
              <w:rPr>
                <w:sz w:val="18"/>
              </w:rPr>
            </w:pPr>
          </w:p>
        </w:tc>
        <w:tc>
          <w:tcPr>
            <w:tcW w:w="195" w:type="dxa"/>
          </w:tcPr>
          <w:p w14:paraId="21BA6917" w14:textId="77777777" w:rsidR="000D70CA" w:rsidRDefault="000D70CA">
            <w:pPr>
              <w:spacing w:after="0" w:line="240" w:lineRule="auto"/>
              <w:rPr>
                <w:sz w:val="18"/>
              </w:rPr>
            </w:pPr>
          </w:p>
        </w:tc>
        <w:tc>
          <w:tcPr>
            <w:tcW w:w="9735" w:type="dxa"/>
            <w:shd w:val="clear" w:color="auto" w:fill="FFFFFF"/>
            <w:vAlign w:val="center"/>
          </w:tcPr>
          <w:p w14:paraId="075E5CAB" w14:textId="77777777" w:rsidR="000D70CA" w:rsidRPr="00D32301" w:rsidRDefault="00000000">
            <w:pPr>
              <w:spacing w:after="0" w:line="240" w:lineRule="auto"/>
              <w:rPr>
                <w:color w:val="000000"/>
                <w:sz w:val="20"/>
                <w:lang w:val="el-GR"/>
              </w:rPr>
            </w:pPr>
            <w:r w:rsidRPr="00D32301">
              <w:rPr>
                <w:color w:val="000000"/>
                <w:sz w:val="20"/>
                <w:lang w:val="el-GR"/>
              </w:rPr>
              <w:t xml:space="preserve">Το κόστος δανεισμού είναι μικρότερο από το ποσοστό απόδοσης επί του συνόλου των περιουσιακών στοιχείων. Η επίδραση των ξένων κεφαλαίων στα κέρδη είναι επωφελής για την επιχείρηση. Η διοίκηση της επιχείρησης έχει περιθώριο να κάνει μεγαλύτερη χρήση οικονομικής </w:t>
            </w:r>
            <w:proofErr w:type="spellStart"/>
            <w:r w:rsidRPr="00D32301">
              <w:rPr>
                <w:color w:val="000000"/>
                <w:sz w:val="20"/>
                <w:lang w:val="el-GR"/>
              </w:rPr>
              <w:t>μόχλευσης</w:t>
            </w:r>
            <w:proofErr w:type="spellEnd"/>
            <w:r w:rsidRPr="00D32301">
              <w:rPr>
                <w:color w:val="000000"/>
                <w:sz w:val="20"/>
                <w:lang w:val="el-GR"/>
              </w:rPr>
              <w:t xml:space="preserve">. </w:t>
            </w:r>
          </w:p>
        </w:tc>
      </w:tr>
      <w:tr w:rsidR="000D70CA" w:rsidRPr="0018217A" w14:paraId="0AC90BD0" w14:textId="77777777">
        <w:trPr>
          <w:jc w:val="center"/>
        </w:trPr>
        <w:tc>
          <w:tcPr>
            <w:tcW w:w="180" w:type="dxa"/>
          </w:tcPr>
          <w:p w14:paraId="3F7E0117" w14:textId="77777777" w:rsidR="000D70CA" w:rsidRPr="00D32301" w:rsidRDefault="000D70CA">
            <w:pPr>
              <w:spacing w:after="0" w:line="240" w:lineRule="auto"/>
              <w:rPr>
                <w:sz w:val="18"/>
                <w:lang w:val="el-GR"/>
              </w:rPr>
            </w:pPr>
          </w:p>
        </w:tc>
        <w:tc>
          <w:tcPr>
            <w:tcW w:w="180" w:type="dxa"/>
          </w:tcPr>
          <w:p w14:paraId="5FFCAA04" w14:textId="77777777" w:rsidR="000D70CA" w:rsidRPr="00D32301" w:rsidRDefault="000D70CA">
            <w:pPr>
              <w:spacing w:after="0" w:line="240" w:lineRule="auto"/>
              <w:rPr>
                <w:sz w:val="18"/>
                <w:lang w:val="el-GR"/>
              </w:rPr>
            </w:pPr>
          </w:p>
        </w:tc>
        <w:tc>
          <w:tcPr>
            <w:tcW w:w="195" w:type="dxa"/>
          </w:tcPr>
          <w:p w14:paraId="7B135369" w14:textId="77777777" w:rsidR="000D70CA" w:rsidRPr="00D32301" w:rsidRDefault="000D70CA">
            <w:pPr>
              <w:spacing w:after="0" w:line="240" w:lineRule="auto"/>
              <w:rPr>
                <w:sz w:val="18"/>
                <w:lang w:val="el-GR"/>
              </w:rPr>
            </w:pPr>
          </w:p>
        </w:tc>
        <w:tc>
          <w:tcPr>
            <w:tcW w:w="9735" w:type="dxa"/>
          </w:tcPr>
          <w:p w14:paraId="2F73DBEE" w14:textId="77777777" w:rsidR="000D70CA" w:rsidRPr="00D32301" w:rsidRDefault="000D70CA">
            <w:pPr>
              <w:spacing w:after="0" w:line="240" w:lineRule="auto"/>
              <w:rPr>
                <w:sz w:val="18"/>
                <w:lang w:val="el-GR"/>
              </w:rPr>
            </w:pPr>
          </w:p>
        </w:tc>
      </w:tr>
      <w:tr w:rsidR="000D70CA" w:rsidRPr="0018217A" w14:paraId="068CEAAA" w14:textId="77777777">
        <w:trPr>
          <w:jc w:val="center"/>
        </w:trPr>
        <w:tc>
          <w:tcPr>
            <w:tcW w:w="180" w:type="dxa"/>
          </w:tcPr>
          <w:p w14:paraId="5DD6CF93" w14:textId="77777777" w:rsidR="000D70CA" w:rsidRPr="00D32301" w:rsidRDefault="000D70CA">
            <w:pPr>
              <w:spacing w:after="0" w:line="240" w:lineRule="auto"/>
              <w:rPr>
                <w:sz w:val="18"/>
                <w:lang w:val="el-GR"/>
              </w:rPr>
            </w:pPr>
          </w:p>
        </w:tc>
        <w:tc>
          <w:tcPr>
            <w:tcW w:w="180" w:type="dxa"/>
          </w:tcPr>
          <w:p w14:paraId="14E63044" w14:textId="77777777" w:rsidR="000D70CA" w:rsidRPr="00D32301" w:rsidRDefault="000D70CA">
            <w:pPr>
              <w:spacing w:after="0" w:line="240" w:lineRule="auto"/>
              <w:rPr>
                <w:sz w:val="18"/>
                <w:lang w:val="el-GR"/>
              </w:rPr>
            </w:pPr>
          </w:p>
        </w:tc>
        <w:tc>
          <w:tcPr>
            <w:tcW w:w="9930" w:type="dxa"/>
            <w:gridSpan w:val="2"/>
            <w:shd w:val="clear" w:color="auto" w:fill="FFFFFF"/>
            <w:vAlign w:val="center"/>
          </w:tcPr>
          <w:p w14:paraId="5DD66FD3" w14:textId="77777777" w:rsidR="000D70CA" w:rsidRPr="00D32301" w:rsidRDefault="00000000">
            <w:pPr>
              <w:spacing w:after="0" w:line="240" w:lineRule="auto"/>
              <w:rPr>
                <w:color w:val="000000"/>
                <w:sz w:val="20"/>
                <w:lang w:val="el-GR"/>
              </w:rPr>
            </w:pPr>
            <w:r w:rsidRPr="00D32301">
              <w:rPr>
                <w:color w:val="000000"/>
                <w:sz w:val="20"/>
                <w:lang w:val="el-GR"/>
              </w:rPr>
              <w:t xml:space="preserve">Αριθμοδείκτης Ιδίων κεφαλαίων προς </w:t>
            </w:r>
            <w:proofErr w:type="spellStart"/>
            <w:r w:rsidRPr="00D32301">
              <w:rPr>
                <w:color w:val="000000"/>
                <w:sz w:val="20"/>
                <w:lang w:val="el-GR"/>
              </w:rPr>
              <w:t>δανειακα</w:t>
            </w:r>
            <w:proofErr w:type="spellEnd"/>
            <w:r w:rsidRPr="00D32301">
              <w:rPr>
                <w:color w:val="000000"/>
                <w:sz w:val="20"/>
                <w:lang w:val="el-GR"/>
              </w:rPr>
              <w:t xml:space="preserve"> κεφάλαια</w:t>
            </w:r>
          </w:p>
        </w:tc>
      </w:tr>
      <w:tr w:rsidR="000D70CA" w:rsidRPr="0018217A" w14:paraId="46F599CF" w14:textId="77777777">
        <w:trPr>
          <w:jc w:val="center"/>
        </w:trPr>
        <w:tc>
          <w:tcPr>
            <w:tcW w:w="180" w:type="dxa"/>
          </w:tcPr>
          <w:p w14:paraId="67133CA5" w14:textId="77777777" w:rsidR="000D70CA" w:rsidRPr="00D32301" w:rsidRDefault="000D70CA">
            <w:pPr>
              <w:spacing w:after="0" w:line="240" w:lineRule="auto"/>
              <w:rPr>
                <w:sz w:val="18"/>
                <w:lang w:val="el-GR"/>
              </w:rPr>
            </w:pPr>
          </w:p>
        </w:tc>
        <w:tc>
          <w:tcPr>
            <w:tcW w:w="180" w:type="dxa"/>
          </w:tcPr>
          <w:p w14:paraId="680A6B51" w14:textId="77777777" w:rsidR="000D70CA" w:rsidRPr="00D32301" w:rsidRDefault="000D70CA">
            <w:pPr>
              <w:spacing w:after="0" w:line="240" w:lineRule="auto"/>
              <w:rPr>
                <w:sz w:val="18"/>
                <w:lang w:val="el-GR"/>
              </w:rPr>
            </w:pPr>
          </w:p>
        </w:tc>
        <w:tc>
          <w:tcPr>
            <w:tcW w:w="195" w:type="dxa"/>
          </w:tcPr>
          <w:p w14:paraId="72C3F969" w14:textId="77777777" w:rsidR="000D70CA" w:rsidRPr="00D32301" w:rsidRDefault="000D70CA">
            <w:pPr>
              <w:spacing w:after="0" w:line="240" w:lineRule="auto"/>
              <w:rPr>
                <w:sz w:val="18"/>
                <w:lang w:val="el-GR"/>
              </w:rPr>
            </w:pPr>
          </w:p>
        </w:tc>
        <w:tc>
          <w:tcPr>
            <w:tcW w:w="9735" w:type="dxa"/>
          </w:tcPr>
          <w:p w14:paraId="63441C11" w14:textId="77777777" w:rsidR="000D70CA" w:rsidRPr="00D32301" w:rsidRDefault="000D70CA">
            <w:pPr>
              <w:spacing w:after="0" w:line="240" w:lineRule="auto"/>
              <w:rPr>
                <w:sz w:val="18"/>
                <w:lang w:val="el-GR"/>
              </w:rPr>
            </w:pPr>
          </w:p>
        </w:tc>
      </w:tr>
      <w:tr w:rsidR="000D70CA" w14:paraId="1232410E" w14:textId="77777777">
        <w:trPr>
          <w:jc w:val="center"/>
        </w:trPr>
        <w:tc>
          <w:tcPr>
            <w:tcW w:w="180" w:type="dxa"/>
          </w:tcPr>
          <w:p w14:paraId="571A67AD" w14:textId="77777777" w:rsidR="000D70CA" w:rsidRPr="00D32301" w:rsidRDefault="000D70CA">
            <w:pPr>
              <w:spacing w:after="0" w:line="240" w:lineRule="auto"/>
              <w:rPr>
                <w:sz w:val="18"/>
                <w:lang w:val="el-GR"/>
              </w:rPr>
            </w:pPr>
          </w:p>
        </w:tc>
        <w:tc>
          <w:tcPr>
            <w:tcW w:w="180" w:type="dxa"/>
          </w:tcPr>
          <w:p w14:paraId="2B082AA5" w14:textId="77777777" w:rsidR="000D70CA" w:rsidRPr="00D32301" w:rsidRDefault="000D70CA">
            <w:pPr>
              <w:spacing w:after="0" w:line="240" w:lineRule="auto"/>
              <w:rPr>
                <w:sz w:val="18"/>
                <w:lang w:val="el-GR"/>
              </w:rPr>
            </w:pPr>
          </w:p>
        </w:tc>
        <w:tc>
          <w:tcPr>
            <w:tcW w:w="195" w:type="dxa"/>
          </w:tcPr>
          <w:p w14:paraId="7358CAC3" w14:textId="77777777" w:rsidR="000D70CA" w:rsidRPr="00D32301" w:rsidRDefault="000D70CA">
            <w:pPr>
              <w:spacing w:after="0" w:line="240" w:lineRule="auto"/>
              <w:rPr>
                <w:sz w:val="18"/>
                <w:lang w:val="el-GR"/>
              </w:rPr>
            </w:pPr>
          </w:p>
        </w:tc>
        <w:tc>
          <w:tcPr>
            <w:tcW w:w="9735" w:type="dxa"/>
            <w:shd w:val="clear" w:color="auto" w:fill="FFFFFF"/>
            <w:vAlign w:val="center"/>
          </w:tcPr>
          <w:p w14:paraId="30679E57" w14:textId="77777777" w:rsidR="000D70CA" w:rsidRDefault="00000000">
            <w:pPr>
              <w:spacing w:after="0" w:line="240" w:lineRule="auto"/>
              <w:rPr>
                <w:color w:val="000000"/>
                <w:sz w:val="20"/>
              </w:rPr>
            </w:pPr>
            <w:r w:rsidRPr="00D32301">
              <w:rPr>
                <w:color w:val="000000"/>
                <w:sz w:val="20"/>
                <w:lang w:val="el-GR"/>
              </w:rPr>
              <w:t xml:space="preserve">Οι μέτοχοι έχουν μεγαλύτερη συμμετοχή στην επιχείρηση από ότι οι πιστωτές. </w:t>
            </w:r>
            <w:proofErr w:type="spellStart"/>
            <w:r>
              <w:rPr>
                <w:color w:val="000000"/>
                <w:sz w:val="20"/>
              </w:rPr>
              <w:t>Οι</w:t>
            </w:r>
            <w:proofErr w:type="spellEnd"/>
            <w:r>
              <w:rPr>
                <w:color w:val="000000"/>
                <w:sz w:val="20"/>
              </w:rPr>
              <w:t xml:space="preserve"> π</w:t>
            </w:r>
            <w:proofErr w:type="spellStart"/>
            <w:r>
              <w:rPr>
                <w:color w:val="000000"/>
                <w:sz w:val="20"/>
              </w:rPr>
              <w:t>ιστωτές</w:t>
            </w:r>
            <w:proofErr w:type="spellEnd"/>
            <w:r>
              <w:rPr>
                <w:color w:val="000000"/>
                <w:sz w:val="20"/>
              </w:rPr>
              <w:t xml:space="preserve"> </w:t>
            </w:r>
            <w:proofErr w:type="spellStart"/>
            <w:r>
              <w:rPr>
                <w:color w:val="000000"/>
                <w:sz w:val="20"/>
              </w:rPr>
              <w:t>της</w:t>
            </w:r>
            <w:proofErr w:type="spellEnd"/>
            <w:r>
              <w:rPr>
                <w:color w:val="000000"/>
                <w:sz w:val="20"/>
              </w:rPr>
              <w:t xml:space="preserve"> επ</w:t>
            </w:r>
            <w:proofErr w:type="spellStart"/>
            <w:r>
              <w:rPr>
                <w:color w:val="000000"/>
                <w:sz w:val="20"/>
              </w:rPr>
              <w:t>ιχείρησης</w:t>
            </w:r>
            <w:proofErr w:type="spellEnd"/>
            <w:r>
              <w:rPr>
                <w:color w:val="000000"/>
                <w:sz w:val="20"/>
              </w:rPr>
              <w:t xml:space="preserve"> α</w:t>
            </w:r>
            <w:proofErr w:type="spellStart"/>
            <w:r>
              <w:rPr>
                <w:color w:val="000000"/>
                <w:sz w:val="20"/>
              </w:rPr>
              <w:t>ισθάνοντ</w:t>
            </w:r>
            <w:proofErr w:type="spellEnd"/>
            <w:r>
              <w:rPr>
                <w:color w:val="000000"/>
                <w:sz w:val="20"/>
              </w:rPr>
              <w:t>αι α</w:t>
            </w:r>
            <w:proofErr w:type="spellStart"/>
            <w:r>
              <w:rPr>
                <w:color w:val="000000"/>
                <w:sz w:val="20"/>
              </w:rPr>
              <w:t>σφ</w:t>
            </w:r>
            <w:proofErr w:type="spellEnd"/>
            <w:r>
              <w:rPr>
                <w:color w:val="000000"/>
                <w:sz w:val="20"/>
              </w:rPr>
              <w:t xml:space="preserve">αλείς. </w:t>
            </w:r>
          </w:p>
        </w:tc>
      </w:tr>
      <w:tr w:rsidR="000D70CA" w14:paraId="54986605" w14:textId="77777777">
        <w:trPr>
          <w:jc w:val="center"/>
        </w:trPr>
        <w:tc>
          <w:tcPr>
            <w:tcW w:w="180" w:type="dxa"/>
          </w:tcPr>
          <w:p w14:paraId="2CF67A92" w14:textId="77777777" w:rsidR="000D70CA" w:rsidRDefault="000D70CA">
            <w:pPr>
              <w:spacing w:after="0" w:line="240" w:lineRule="auto"/>
              <w:rPr>
                <w:sz w:val="18"/>
              </w:rPr>
            </w:pPr>
          </w:p>
        </w:tc>
        <w:tc>
          <w:tcPr>
            <w:tcW w:w="180" w:type="dxa"/>
          </w:tcPr>
          <w:p w14:paraId="06C90DA2" w14:textId="77777777" w:rsidR="000D70CA" w:rsidRDefault="000D70CA">
            <w:pPr>
              <w:spacing w:after="0" w:line="240" w:lineRule="auto"/>
              <w:rPr>
                <w:sz w:val="18"/>
              </w:rPr>
            </w:pPr>
          </w:p>
        </w:tc>
        <w:tc>
          <w:tcPr>
            <w:tcW w:w="195" w:type="dxa"/>
          </w:tcPr>
          <w:p w14:paraId="6A1CA41D" w14:textId="77777777" w:rsidR="000D70CA" w:rsidRDefault="000D70CA">
            <w:pPr>
              <w:spacing w:after="0" w:line="240" w:lineRule="auto"/>
              <w:rPr>
                <w:sz w:val="18"/>
              </w:rPr>
            </w:pPr>
          </w:p>
        </w:tc>
        <w:tc>
          <w:tcPr>
            <w:tcW w:w="9735" w:type="dxa"/>
          </w:tcPr>
          <w:p w14:paraId="67D0E970" w14:textId="77777777" w:rsidR="000D70CA" w:rsidRDefault="000D70CA">
            <w:pPr>
              <w:spacing w:after="0" w:line="240" w:lineRule="auto"/>
              <w:rPr>
                <w:sz w:val="18"/>
              </w:rPr>
            </w:pPr>
          </w:p>
        </w:tc>
      </w:tr>
      <w:tr w:rsidR="000D70CA" w14:paraId="5B846C18" w14:textId="77777777">
        <w:trPr>
          <w:jc w:val="center"/>
        </w:trPr>
        <w:tc>
          <w:tcPr>
            <w:tcW w:w="180" w:type="dxa"/>
          </w:tcPr>
          <w:p w14:paraId="758EC314" w14:textId="77777777" w:rsidR="000D70CA" w:rsidRDefault="000D70CA">
            <w:pPr>
              <w:spacing w:after="0" w:line="240" w:lineRule="auto"/>
              <w:rPr>
                <w:sz w:val="18"/>
              </w:rPr>
            </w:pPr>
          </w:p>
        </w:tc>
        <w:tc>
          <w:tcPr>
            <w:tcW w:w="180" w:type="dxa"/>
          </w:tcPr>
          <w:p w14:paraId="00DEBA60" w14:textId="77777777" w:rsidR="000D70CA" w:rsidRDefault="000D70CA">
            <w:pPr>
              <w:spacing w:after="0" w:line="240" w:lineRule="auto"/>
              <w:rPr>
                <w:sz w:val="18"/>
              </w:rPr>
            </w:pPr>
          </w:p>
        </w:tc>
        <w:tc>
          <w:tcPr>
            <w:tcW w:w="9930" w:type="dxa"/>
            <w:gridSpan w:val="2"/>
            <w:shd w:val="clear" w:color="auto" w:fill="FFFFFF"/>
            <w:vAlign w:val="center"/>
          </w:tcPr>
          <w:p w14:paraId="7BA09BC2" w14:textId="77777777" w:rsidR="000D70CA" w:rsidRDefault="00000000">
            <w:pPr>
              <w:spacing w:after="0" w:line="240" w:lineRule="auto"/>
              <w:rPr>
                <w:color w:val="000000"/>
                <w:sz w:val="20"/>
              </w:rPr>
            </w:pPr>
            <w:proofErr w:type="spellStart"/>
            <w:r>
              <w:rPr>
                <w:color w:val="000000"/>
                <w:sz w:val="20"/>
              </w:rPr>
              <w:t>Αριθμοδείκτης</w:t>
            </w:r>
            <w:proofErr w:type="spellEnd"/>
            <w:r>
              <w:rPr>
                <w:color w:val="000000"/>
                <w:sz w:val="20"/>
              </w:rPr>
              <w:t xml:space="preserve"> Καθα</w:t>
            </w:r>
            <w:proofErr w:type="spellStart"/>
            <w:r>
              <w:rPr>
                <w:color w:val="000000"/>
                <w:sz w:val="20"/>
              </w:rPr>
              <w:t>ρής</w:t>
            </w:r>
            <w:proofErr w:type="spellEnd"/>
            <w:r>
              <w:rPr>
                <w:color w:val="000000"/>
                <w:sz w:val="20"/>
              </w:rPr>
              <w:t xml:space="preserve"> </w:t>
            </w:r>
            <w:proofErr w:type="spellStart"/>
            <w:r>
              <w:rPr>
                <w:color w:val="000000"/>
                <w:sz w:val="20"/>
              </w:rPr>
              <w:t>Θέσης</w:t>
            </w:r>
            <w:proofErr w:type="spellEnd"/>
          </w:p>
        </w:tc>
      </w:tr>
      <w:tr w:rsidR="000D70CA" w14:paraId="30A48636" w14:textId="77777777">
        <w:trPr>
          <w:jc w:val="center"/>
        </w:trPr>
        <w:tc>
          <w:tcPr>
            <w:tcW w:w="180" w:type="dxa"/>
          </w:tcPr>
          <w:p w14:paraId="0233BB73" w14:textId="77777777" w:rsidR="000D70CA" w:rsidRDefault="000D70CA">
            <w:pPr>
              <w:spacing w:after="0" w:line="240" w:lineRule="auto"/>
              <w:rPr>
                <w:sz w:val="18"/>
              </w:rPr>
            </w:pPr>
          </w:p>
        </w:tc>
        <w:tc>
          <w:tcPr>
            <w:tcW w:w="180" w:type="dxa"/>
          </w:tcPr>
          <w:p w14:paraId="15AADF61" w14:textId="77777777" w:rsidR="000D70CA" w:rsidRDefault="000D70CA">
            <w:pPr>
              <w:spacing w:after="0" w:line="240" w:lineRule="auto"/>
              <w:rPr>
                <w:sz w:val="18"/>
              </w:rPr>
            </w:pPr>
          </w:p>
        </w:tc>
        <w:tc>
          <w:tcPr>
            <w:tcW w:w="195" w:type="dxa"/>
          </w:tcPr>
          <w:p w14:paraId="57485359" w14:textId="77777777" w:rsidR="000D70CA" w:rsidRDefault="000D70CA">
            <w:pPr>
              <w:spacing w:after="0" w:line="240" w:lineRule="auto"/>
              <w:rPr>
                <w:sz w:val="18"/>
              </w:rPr>
            </w:pPr>
          </w:p>
        </w:tc>
        <w:tc>
          <w:tcPr>
            <w:tcW w:w="9735" w:type="dxa"/>
          </w:tcPr>
          <w:p w14:paraId="0CB25646" w14:textId="77777777" w:rsidR="000D70CA" w:rsidRDefault="000D70CA">
            <w:pPr>
              <w:spacing w:after="0" w:line="240" w:lineRule="auto"/>
              <w:rPr>
                <w:sz w:val="18"/>
              </w:rPr>
            </w:pPr>
          </w:p>
        </w:tc>
      </w:tr>
      <w:tr w:rsidR="000D70CA" w:rsidRPr="0018217A" w14:paraId="64F449B0" w14:textId="77777777">
        <w:trPr>
          <w:jc w:val="center"/>
        </w:trPr>
        <w:tc>
          <w:tcPr>
            <w:tcW w:w="180" w:type="dxa"/>
          </w:tcPr>
          <w:p w14:paraId="32BD83BC" w14:textId="77777777" w:rsidR="000D70CA" w:rsidRDefault="000D70CA">
            <w:pPr>
              <w:spacing w:after="0" w:line="240" w:lineRule="auto"/>
              <w:rPr>
                <w:sz w:val="18"/>
              </w:rPr>
            </w:pPr>
          </w:p>
        </w:tc>
        <w:tc>
          <w:tcPr>
            <w:tcW w:w="180" w:type="dxa"/>
          </w:tcPr>
          <w:p w14:paraId="2B738D07" w14:textId="77777777" w:rsidR="000D70CA" w:rsidRDefault="000D70CA">
            <w:pPr>
              <w:spacing w:after="0" w:line="240" w:lineRule="auto"/>
              <w:rPr>
                <w:sz w:val="18"/>
              </w:rPr>
            </w:pPr>
          </w:p>
        </w:tc>
        <w:tc>
          <w:tcPr>
            <w:tcW w:w="195" w:type="dxa"/>
          </w:tcPr>
          <w:p w14:paraId="0AF61532" w14:textId="77777777" w:rsidR="000D70CA" w:rsidRDefault="000D70CA">
            <w:pPr>
              <w:spacing w:after="0" w:line="240" w:lineRule="auto"/>
              <w:rPr>
                <w:sz w:val="18"/>
              </w:rPr>
            </w:pPr>
          </w:p>
        </w:tc>
        <w:tc>
          <w:tcPr>
            <w:tcW w:w="9735" w:type="dxa"/>
            <w:shd w:val="clear" w:color="auto" w:fill="FFFFFF"/>
            <w:vAlign w:val="center"/>
          </w:tcPr>
          <w:p w14:paraId="1D97D5DD" w14:textId="77777777" w:rsidR="000D70CA" w:rsidRPr="00D32301" w:rsidRDefault="00000000">
            <w:pPr>
              <w:spacing w:after="0" w:line="240" w:lineRule="auto"/>
              <w:rPr>
                <w:color w:val="000000"/>
                <w:sz w:val="20"/>
                <w:lang w:val="el-GR"/>
              </w:rPr>
            </w:pPr>
            <w:r>
              <w:rPr>
                <w:color w:val="000000"/>
                <w:sz w:val="20"/>
              </w:rPr>
              <w:t>To</w:t>
            </w:r>
            <w:r w:rsidRPr="00D32301">
              <w:rPr>
                <w:color w:val="000000"/>
                <w:sz w:val="20"/>
                <w:lang w:val="el-GR"/>
              </w:rPr>
              <w:t xml:space="preserve"> 15,92 % της συνολικής επένδυσης σε περιουσιακά στοιχεία έχει χρηματοδοτηθεί από τους μετόχους της επιχείρησης και το υπόλοιπο 84,08 % από τους πιστωτές της. Η θέση της επιχείρησης είναι δύσκολη. Ενδέχεται οι πιστωτές να την οδηγήσουν σε απώλεια της ανεξαρτησίας της. </w:t>
            </w:r>
          </w:p>
        </w:tc>
      </w:tr>
      <w:tr w:rsidR="000D70CA" w:rsidRPr="0018217A" w14:paraId="367C20E8" w14:textId="77777777">
        <w:trPr>
          <w:jc w:val="center"/>
        </w:trPr>
        <w:tc>
          <w:tcPr>
            <w:tcW w:w="180" w:type="dxa"/>
          </w:tcPr>
          <w:p w14:paraId="0ABBCCF1" w14:textId="77777777" w:rsidR="000D70CA" w:rsidRPr="00D32301" w:rsidRDefault="000D70CA">
            <w:pPr>
              <w:spacing w:after="0" w:line="240" w:lineRule="auto"/>
              <w:rPr>
                <w:sz w:val="18"/>
                <w:lang w:val="el-GR"/>
              </w:rPr>
            </w:pPr>
          </w:p>
        </w:tc>
        <w:tc>
          <w:tcPr>
            <w:tcW w:w="180" w:type="dxa"/>
          </w:tcPr>
          <w:p w14:paraId="61B1F185" w14:textId="77777777" w:rsidR="000D70CA" w:rsidRPr="00D32301" w:rsidRDefault="000D70CA">
            <w:pPr>
              <w:spacing w:after="0" w:line="240" w:lineRule="auto"/>
              <w:rPr>
                <w:sz w:val="18"/>
                <w:lang w:val="el-GR"/>
              </w:rPr>
            </w:pPr>
          </w:p>
        </w:tc>
        <w:tc>
          <w:tcPr>
            <w:tcW w:w="195" w:type="dxa"/>
          </w:tcPr>
          <w:p w14:paraId="028B6F76" w14:textId="77777777" w:rsidR="000D70CA" w:rsidRPr="00D32301" w:rsidRDefault="000D70CA">
            <w:pPr>
              <w:spacing w:after="0" w:line="240" w:lineRule="auto"/>
              <w:rPr>
                <w:sz w:val="18"/>
                <w:lang w:val="el-GR"/>
              </w:rPr>
            </w:pPr>
          </w:p>
        </w:tc>
        <w:tc>
          <w:tcPr>
            <w:tcW w:w="9735" w:type="dxa"/>
          </w:tcPr>
          <w:p w14:paraId="3A3FA3CF" w14:textId="77777777" w:rsidR="000D70CA" w:rsidRPr="00D32301" w:rsidRDefault="000D70CA">
            <w:pPr>
              <w:spacing w:after="0" w:line="240" w:lineRule="auto"/>
              <w:rPr>
                <w:sz w:val="18"/>
                <w:lang w:val="el-GR"/>
              </w:rPr>
            </w:pPr>
          </w:p>
        </w:tc>
      </w:tr>
      <w:tr w:rsidR="000D70CA" w:rsidRPr="0018217A" w14:paraId="745E7D9D" w14:textId="77777777">
        <w:trPr>
          <w:jc w:val="center"/>
        </w:trPr>
        <w:tc>
          <w:tcPr>
            <w:tcW w:w="180" w:type="dxa"/>
          </w:tcPr>
          <w:p w14:paraId="5307338E" w14:textId="77777777" w:rsidR="000D70CA" w:rsidRPr="00D32301" w:rsidRDefault="000D70CA">
            <w:pPr>
              <w:spacing w:after="0" w:line="240" w:lineRule="auto"/>
              <w:rPr>
                <w:sz w:val="18"/>
                <w:lang w:val="el-GR"/>
              </w:rPr>
            </w:pPr>
          </w:p>
        </w:tc>
        <w:tc>
          <w:tcPr>
            <w:tcW w:w="180" w:type="dxa"/>
          </w:tcPr>
          <w:p w14:paraId="5651AF2B" w14:textId="77777777" w:rsidR="000D70CA" w:rsidRPr="00D32301" w:rsidRDefault="000D70CA">
            <w:pPr>
              <w:spacing w:after="0" w:line="240" w:lineRule="auto"/>
              <w:rPr>
                <w:sz w:val="18"/>
                <w:lang w:val="el-GR"/>
              </w:rPr>
            </w:pPr>
          </w:p>
        </w:tc>
        <w:tc>
          <w:tcPr>
            <w:tcW w:w="9930" w:type="dxa"/>
            <w:gridSpan w:val="2"/>
            <w:shd w:val="clear" w:color="auto" w:fill="FFFFFF"/>
            <w:vAlign w:val="center"/>
          </w:tcPr>
          <w:p w14:paraId="16B9E3A2" w14:textId="77777777" w:rsidR="000D70CA" w:rsidRPr="00D32301" w:rsidRDefault="00000000">
            <w:pPr>
              <w:spacing w:after="0" w:line="240" w:lineRule="auto"/>
              <w:rPr>
                <w:color w:val="000000"/>
                <w:sz w:val="20"/>
                <w:lang w:val="el-GR"/>
              </w:rPr>
            </w:pPr>
            <w:r w:rsidRPr="00D32301">
              <w:rPr>
                <w:color w:val="000000"/>
                <w:sz w:val="20"/>
                <w:lang w:val="el-GR"/>
              </w:rPr>
              <w:t xml:space="preserve">Αριθμοδείκτης κυκλοφοριακών </w:t>
            </w:r>
            <w:proofErr w:type="spellStart"/>
            <w:r w:rsidRPr="00D32301">
              <w:rPr>
                <w:color w:val="000000"/>
                <w:sz w:val="20"/>
                <w:lang w:val="el-GR"/>
              </w:rPr>
              <w:t>περουσιακών</w:t>
            </w:r>
            <w:proofErr w:type="spellEnd"/>
            <w:r w:rsidRPr="00D32301">
              <w:rPr>
                <w:color w:val="000000"/>
                <w:sz w:val="20"/>
                <w:lang w:val="el-GR"/>
              </w:rPr>
              <w:t xml:space="preserve"> στοιχείων (Κυκλοφορούν ενεργητικό)</w:t>
            </w:r>
          </w:p>
        </w:tc>
      </w:tr>
      <w:tr w:rsidR="000D70CA" w:rsidRPr="0018217A" w14:paraId="37380CD5" w14:textId="77777777">
        <w:trPr>
          <w:jc w:val="center"/>
        </w:trPr>
        <w:tc>
          <w:tcPr>
            <w:tcW w:w="180" w:type="dxa"/>
          </w:tcPr>
          <w:p w14:paraId="6805DFFA" w14:textId="77777777" w:rsidR="000D70CA" w:rsidRPr="00D32301" w:rsidRDefault="000D70CA">
            <w:pPr>
              <w:spacing w:after="0" w:line="240" w:lineRule="auto"/>
              <w:rPr>
                <w:sz w:val="18"/>
                <w:lang w:val="el-GR"/>
              </w:rPr>
            </w:pPr>
          </w:p>
        </w:tc>
        <w:tc>
          <w:tcPr>
            <w:tcW w:w="180" w:type="dxa"/>
          </w:tcPr>
          <w:p w14:paraId="446E620C" w14:textId="77777777" w:rsidR="000D70CA" w:rsidRPr="00D32301" w:rsidRDefault="000D70CA">
            <w:pPr>
              <w:spacing w:after="0" w:line="240" w:lineRule="auto"/>
              <w:rPr>
                <w:sz w:val="18"/>
                <w:lang w:val="el-GR"/>
              </w:rPr>
            </w:pPr>
          </w:p>
        </w:tc>
        <w:tc>
          <w:tcPr>
            <w:tcW w:w="195" w:type="dxa"/>
          </w:tcPr>
          <w:p w14:paraId="59B4333C" w14:textId="77777777" w:rsidR="000D70CA" w:rsidRPr="00D32301" w:rsidRDefault="000D70CA">
            <w:pPr>
              <w:spacing w:after="0" w:line="240" w:lineRule="auto"/>
              <w:rPr>
                <w:sz w:val="18"/>
                <w:lang w:val="el-GR"/>
              </w:rPr>
            </w:pPr>
          </w:p>
        </w:tc>
        <w:tc>
          <w:tcPr>
            <w:tcW w:w="9735" w:type="dxa"/>
          </w:tcPr>
          <w:p w14:paraId="711E6C92" w14:textId="77777777" w:rsidR="000D70CA" w:rsidRPr="00D32301" w:rsidRDefault="000D70CA">
            <w:pPr>
              <w:spacing w:after="0" w:line="240" w:lineRule="auto"/>
              <w:rPr>
                <w:sz w:val="18"/>
                <w:lang w:val="el-GR"/>
              </w:rPr>
            </w:pPr>
          </w:p>
        </w:tc>
      </w:tr>
      <w:tr w:rsidR="000D70CA" w:rsidRPr="0018217A" w14:paraId="3CFE26D3" w14:textId="77777777">
        <w:trPr>
          <w:jc w:val="center"/>
        </w:trPr>
        <w:tc>
          <w:tcPr>
            <w:tcW w:w="180" w:type="dxa"/>
          </w:tcPr>
          <w:p w14:paraId="7C512184" w14:textId="77777777" w:rsidR="000D70CA" w:rsidRPr="00D32301" w:rsidRDefault="000D70CA">
            <w:pPr>
              <w:spacing w:after="0" w:line="240" w:lineRule="auto"/>
              <w:rPr>
                <w:sz w:val="18"/>
                <w:lang w:val="el-GR"/>
              </w:rPr>
            </w:pPr>
          </w:p>
        </w:tc>
        <w:tc>
          <w:tcPr>
            <w:tcW w:w="180" w:type="dxa"/>
          </w:tcPr>
          <w:p w14:paraId="4F7FB27F" w14:textId="77777777" w:rsidR="000D70CA" w:rsidRPr="00D32301" w:rsidRDefault="000D70CA">
            <w:pPr>
              <w:spacing w:after="0" w:line="240" w:lineRule="auto"/>
              <w:rPr>
                <w:sz w:val="18"/>
                <w:lang w:val="el-GR"/>
              </w:rPr>
            </w:pPr>
          </w:p>
        </w:tc>
        <w:tc>
          <w:tcPr>
            <w:tcW w:w="195" w:type="dxa"/>
          </w:tcPr>
          <w:p w14:paraId="70EFA18D" w14:textId="77777777" w:rsidR="000D70CA" w:rsidRPr="00D32301" w:rsidRDefault="000D70CA">
            <w:pPr>
              <w:spacing w:after="0" w:line="240" w:lineRule="auto"/>
              <w:rPr>
                <w:sz w:val="18"/>
                <w:lang w:val="el-GR"/>
              </w:rPr>
            </w:pPr>
          </w:p>
        </w:tc>
        <w:tc>
          <w:tcPr>
            <w:tcW w:w="9735" w:type="dxa"/>
            <w:shd w:val="clear" w:color="auto" w:fill="FFFFFF"/>
            <w:vAlign w:val="center"/>
          </w:tcPr>
          <w:p w14:paraId="3415A23F" w14:textId="77777777" w:rsidR="000D70CA" w:rsidRPr="00D32301" w:rsidRDefault="00000000">
            <w:pPr>
              <w:spacing w:after="0" w:line="240" w:lineRule="auto"/>
              <w:rPr>
                <w:color w:val="000000"/>
                <w:sz w:val="20"/>
                <w:lang w:val="el-GR"/>
              </w:rPr>
            </w:pPr>
            <w:r w:rsidRPr="00D32301">
              <w:rPr>
                <w:color w:val="000000"/>
                <w:sz w:val="20"/>
                <w:lang w:val="el-GR"/>
              </w:rPr>
              <w:t xml:space="preserve">Τα Κυκλοφοριακά περιουσιακά στοιχεία δεν καλύπτουν το σύνολο των υποχρεώσεων της επιχείρησης </w:t>
            </w:r>
          </w:p>
        </w:tc>
      </w:tr>
      <w:tr w:rsidR="000D70CA" w:rsidRPr="0018217A" w14:paraId="0181286C" w14:textId="77777777">
        <w:trPr>
          <w:jc w:val="center"/>
        </w:trPr>
        <w:tc>
          <w:tcPr>
            <w:tcW w:w="180" w:type="dxa"/>
          </w:tcPr>
          <w:p w14:paraId="7D24419E" w14:textId="77777777" w:rsidR="000D70CA" w:rsidRPr="00D32301" w:rsidRDefault="000D70CA">
            <w:pPr>
              <w:spacing w:after="0" w:line="240" w:lineRule="auto"/>
              <w:rPr>
                <w:sz w:val="18"/>
                <w:lang w:val="el-GR"/>
              </w:rPr>
            </w:pPr>
          </w:p>
        </w:tc>
        <w:tc>
          <w:tcPr>
            <w:tcW w:w="180" w:type="dxa"/>
          </w:tcPr>
          <w:p w14:paraId="72F649D9" w14:textId="77777777" w:rsidR="000D70CA" w:rsidRPr="00D32301" w:rsidRDefault="000D70CA">
            <w:pPr>
              <w:spacing w:after="0" w:line="240" w:lineRule="auto"/>
              <w:rPr>
                <w:sz w:val="18"/>
                <w:lang w:val="el-GR"/>
              </w:rPr>
            </w:pPr>
          </w:p>
        </w:tc>
        <w:tc>
          <w:tcPr>
            <w:tcW w:w="195" w:type="dxa"/>
          </w:tcPr>
          <w:p w14:paraId="6D7C08FC" w14:textId="77777777" w:rsidR="000D70CA" w:rsidRPr="00D32301" w:rsidRDefault="000D70CA">
            <w:pPr>
              <w:spacing w:after="0" w:line="240" w:lineRule="auto"/>
              <w:rPr>
                <w:sz w:val="18"/>
                <w:lang w:val="el-GR"/>
              </w:rPr>
            </w:pPr>
          </w:p>
        </w:tc>
        <w:tc>
          <w:tcPr>
            <w:tcW w:w="9735" w:type="dxa"/>
          </w:tcPr>
          <w:p w14:paraId="4A718ED4" w14:textId="77777777" w:rsidR="000D70CA" w:rsidRPr="00D32301" w:rsidRDefault="000D70CA">
            <w:pPr>
              <w:spacing w:after="0" w:line="240" w:lineRule="auto"/>
              <w:rPr>
                <w:sz w:val="18"/>
                <w:lang w:val="el-GR"/>
              </w:rPr>
            </w:pPr>
          </w:p>
        </w:tc>
      </w:tr>
      <w:tr w:rsidR="000D70CA" w14:paraId="1D60B774" w14:textId="77777777">
        <w:trPr>
          <w:jc w:val="center"/>
        </w:trPr>
        <w:tc>
          <w:tcPr>
            <w:tcW w:w="180" w:type="dxa"/>
          </w:tcPr>
          <w:p w14:paraId="52F85CB3" w14:textId="77777777" w:rsidR="000D70CA" w:rsidRPr="00D32301" w:rsidRDefault="000D70CA">
            <w:pPr>
              <w:spacing w:after="0" w:line="240" w:lineRule="auto"/>
              <w:rPr>
                <w:sz w:val="18"/>
                <w:lang w:val="el-GR"/>
              </w:rPr>
            </w:pPr>
          </w:p>
        </w:tc>
        <w:tc>
          <w:tcPr>
            <w:tcW w:w="180" w:type="dxa"/>
          </w:tcPr>
          <w:p w14:paraId="1D0911FA" w14:textId="77777777" w:rsidR="000D70CA" w:rsidRPr="00D32301" w:rsidRDefault="000D70CA">
            <w:pPr>
              <w:spacing w:after="0" w:line="240" w:lineRule="auto"/>
              <w:rPr>
                <w:sz w:val="18"/>
                <w:lang w:val="el-GR"/>
              </w:rPr>
            </w:pPr>
          </w:p>
        </w:tc>
        <w:tc>
          <w:tcPr>
            <w:tcW w:w="9930" w:type="dxa"/>
            <w:gridSpan w:val="2"/>
            <w:shd w:val="clear" w:color="auto" w:fill="FFFFFF"/>
            <w:vAlign w:val="center"/>
          </w:tcPr>
          <w:p w14:paraId="000365B0" w14:textId="77777777" w:rsidR="000D70CA" w:rsidRDefault="00000000">
            <w:pPr>
              <w:spacing w:after="0" w:line="240" w:lineRule="auto"/>
              <w:rPr>
                <w:color w:val="000000"/>
                <w:sz w:val="20"/>
              </w:rPr>
            </w:pPr>
            <w:proofErr w:type="spellStart"/>
            <w:r>
              <w:rPr>
                <w:color w:val="000000"/>
                <w:sz w:val="20"/>
              </w:rPr>
              <w:t>Αριθμοδείκτης</w:t>
            </w:r>
            <w:proofErr w:type="spellEnd"/>
            <w:r>
              <w:rPr>
                <w:color w:val="000000"/>
                <w:sz w:val="20"/>
              </w:rPr>
              <w:t xml:space="preserve"> πα</w:t>
            </w:r>
            <w:proofErr w:type="spellStart"/>
            <w:r>
              <w:rPr>
                <w:color w:val="000000"/>
                <w:sz w:val="20"/>
              </w:rPr>
              <w:t>γίων</w:t>
            </w:r>
            <w:proofErr w:type="spellEnd"/>
            <w:r>
              <w:rPr>
                <w:color w:val="000000"/>
                <w:sz w:val="20"/>
              </w:rPr>
              <w:t xml:space="preserve"> π</w:t>
            </w:r>
            <w:proofErr w:type="spellStart"/>
            <w:r>
              <w:rPr>
                <w:color w:val="000000"/>
                <w:sz w:val="20"/>
              </w:rPr>
              <w:t>ερουσι</w:t>
            </w:r>
            <w:proofErr w:type="spellEnd"/>
            <w:r>
              <w:rPr>
                <w:color w:val="000000"/>
                <w:sz w:val="20"/>
              </w:rPr>
              <w:t xml:space="preserve">ακών </w:t>
            </w:r>
            <w:proofErr w:type="spellStart"/>
            <w:r>
              <w:rPr>
                <w:color w:val="000000"/>
                <w:sz w:val="20"/>
              </w:rPr>
              <w:t>στοιχείων</w:t>
            </w:r>
            <w:proofErr w:type="spellEnd"/>
          </w:p>
        </w:tc>
      </w:tr>
      <w:tr w:rsidR="000D70CA" w14:paraId="3DA1A9AB" w14:textId="77777777">
        <w:trPr>
          <w:jc w:val="center"/>
        </w:trPr>
        <w:tc>
          <w:tcPr>
            <w:tcW w:w="180" w:type="dxa"/>
          </w:tcPr>
          <w:p w14:paraId="226A9E8E" w14:textId="77777777" w:rsidR="000D70CA" w:rsidRDefault="000D70CA">
            <w:pPr>
              <w:spacing w:after="0" w:line="240" w:lineRule="auto"/>
              <w:rPr>
                <w:sz w:val="18"/>
              </w:rPr>
            </w:pPr>
          </w:p>
        </w:tc>
        <w:tc>
          <w:tcPr>
            <w:tcW w:w="180" w:type="dxa"/>
          </w:tcPr>
          <w:p w14:paraId="6F5184D6" w14:textId="77777777" w:rsidR="000D70CA" w:rsidRDefault="000D70CA">
            <w:pPr>
              <w:spacing w:after="0" w:line="240" w:lineRule="auto"/>
              <w:rPr>
                <w:sz w:val="18"/>
              </w:rPr>
            </w:pPr>
          </w:p>
        </w:tc>
        <w:tc>
          <w:tcPr>
            <w:tcW w:w="195" w:type="dxa"/>
          </w:tcPr>
          <w:p w14:paraId="256206BC" w14:textId="77777777" w:rsidR="000D70CA" w:rsidRDefault="000D70CA">
            <w:pPr>
              <w:spacing w:after="0" w:line="240" w:lineRule="auto"/>
              <w:rPr>
                <w:sz w:val="18"/>
              </w:rPr>
            </w:pPr>
          </w:p>
        </w:tc>
        <w:tc>
          <w:tcPr>
            <w:tcW w:w="9735" w:type="dxa"/>
          </w:tcPr>
          <w:p w14:paraId="3CA91544" w14:textId="77777777" w:rsidR="000D70CA" w:rsidRDefault="000D70CA">
            <w:pPr>
              <w:spacing w:after="0" w:line="240" w:lineRule="auto"/>
              <w:rPr>
                <w:sz w:val="18"/>
              </w:rPr>
            </w:pPr>
          </w:p>
        </w:tc>
      </w:tr>
      <w:tr w:rsidR="000D70CA" w:rsidRPr="0018217A" w14:paraId="777F502D" w14:textId="77777777">
        <w:trPr>
          <w:jc w:val="center"/>
        </w:trPr>
        <w:tc>
          <w:tcPr>
            <w:tcW w:w="180" w:type="dxa"/>
          </w:tcPr>
          <w:p w14:paraId="7DF6E866" w14:textId="77777777" w:rsidR="000D70CA" w:rsidRDefault="000D70CA">
            <w:pPr>
              <w:spacing w:after="0" w:line="240" w:lineRule="auto"/>
              <w:rPr>
                <w:sz w:val="18"/>
              </w:rPr>
            </w:pPr>
          </w:p>
        </w:tc>
        <w:tc>
          <w:tcPr>
            <w:tcW w:w="180" w:type="dxa"/>
          </w:tcPr>
          <w:p w14:paraId="043E84BF" w14:textId="77777777" w:rsidR="000D70CA" w:rsidRDefault="000D70CA">
            <w:pPr>
              <w:spacing w:after="0" w:line="240" w:lineRule="auto"/>
              <w:rPr>
                <w:sz w:val="18"/>
              </w:rPr>
            </w:pPr>
          </w:p>
        </w:tc>
        <w:tc>
          <w:tcPr>
            <w:tcW w:w="195" w:type="dxa"/>
          </w:tcPr>
          <w:p w14:paraId="6D77583E" w14:textId="77777777" w:rsidR="000D70CA" w:rsidRDefault="000D70CA">
            <w:pPr>
              <w:spacing w:after="0" w:line="240" w:lineRule="auto"/>
              <w:rPr>
                <w:sz w:val="18"/>
              </w:rPr>
            </w:pPr>
          </w:p>
        </w:tc>
        <w:tc>
          <w:tcPr>
            <w:tcW w:w="9735" w:type="dxa"/>
            <w:shd w:val="clear" w:color="auto" w:fill="FFFFFF"/>
            <w:vAlign w:val="center"/>
          </w:tcPr>
          <w:p w14:paraId="16813FF5" w14:textId="77777777" w:rsidR="000D70CA" w:rsidRPr="00D32301" w:rsidRDefault="00000000">
            <w:pPr>
              <w:spacing w:after="0" w:line="240" w:lineRule="auto"/>
              <w:rPr>
                <w:color w:val="000000"/>
                <w:sz w:val="20"/>
                <w:lang w:val="el-GR"/>
              </w:rPr>
            </w:pPr>
            <w:r w:rsidRPr="00D32301">
              <w:rPr>
                <w:color w:val="000000"/>
                <w:sz w:val="20"/>
                <w:lang w:val="el-GR"/>
              </w:rPr>
              <w:t xml:space="preserve">Τα κεφάλαια των μακροπρόθεσμων πιστωτών είναι ασφαλή. Η επιχείρηση μπορεί να πάρει επιπλέον μακροπρόθεσμα κεφάλαια με την ίδια εξασφάλιση. </w:t>
            </w:r>
          </w:p>
        </w:tc>
      </w:tr>
      <w:tr w:rsidR="000D70CA" w:rsidRPr="0018217A" w14:paraId="14B10CEB" w14:textId="77777777">
        <w:trPr>
          <w:jc w:val="center"/>
        </w:trPr>
        <w:tc>
          <w:tcPr>
            <w:tcW w:w="180" w:type="dxa"/>
          </w:tcPr>
          <w:p w14:paraId="6A33B4B3" w14:textId="77777777" w:rsidR="000D70CA" w:rsidRPr="00D32301" w:rsidRDefault="000D70CA">
            <w:pPr>
              <w:spacing w:after="0" w:line="240" w:lineRule="auto"/>
              <w:rPr>
                <w:sz w:val="18"/>
                <w:lang w:val="el-GR"/>
              </w:rPr>
            </w:pPr>
          </w:p>
        </w:tc>
        <w:tc>
          <w:tcPr>
            <w:tcW w:w="180" w:type="dxa"/>
          </w:tcPr>
          <w:p w14:paraId="5CA815A9" w14:textId="77777777" w:rsidR="000D70CA" w:rsidRPr="00D32301" w:rsidRDefault="000D70CA">
            <w:pPr>
              <w:spacing w:after="0" w:line="240" w:lineRule="auto"/>
              <w:rPr>
                <w:sz w:val="18"/>
                <w:lang w:val="el-GR"/>
              </w:rPr>
            </w:pPr>
          </w:p>
        </w:tc>
        <w:tc>
          <w:tcPr>
            <w:tcW w:w="195" w:type="dxa"/>
          </w:tcPr>
          <w:p w14:paraId="3753DE0B" w14:textId="77777777" w:rsidR="000D70CA" w:rsidRPr="00D32301" w:rsidRDefault="000D70CA">
            <w:pPr>
              <w:spacing w:after="0" w:line="240" w:lineRule="auto"/>
              <w:rPr>
                <w:sz w:val="18"/>
                <w:lang w:val="el-GR"/>
              </w:rPr>
            </w:pPr>
          </w:p>
        </w:tc>
        <w:tc>
          <w:tcPr>
            <w:tcW w:w="9735" w:type="dxa"/>
          </w:tcPr>
          <w:p w14:paraId="277A2A2F" w14:textId="77777777" w:rsidR="000D70CA" w:rsidRPr="00D32301" w:rsidRDefault="000D70CA">
            <w:pPr>
              <w:spacing w:after="0" w:line="240" w:lineRule="auto"/>
              <w:rPr>
                <w:sz w:val="18"/>
                <w:lang w:val="el-GR"/>
              </w:rPr>
            </w:pPr>
          </w:p>
        </w:tc>
      </w:tr>
      <w:tr w:rsidR="000D70CA" w:rsidRPr="0018217A" w14:paraId="11D94CC6" w14:textId="77777777">
        <w:trPr>
          <w:jc w:val="center"/>
        </w:trPr>
        <w:tc>
          <w:tcPr>
            <w:tcW w:w="180" w:type="dxa"/>
          </w:tcPr>
          <w:p w14:paraId="67493D8E" w14:textId="77777777" w:rsidR="000D70CA" w:rsidRPr="00D32301" w:rsidRDefault="000D70CA">
            <w:pPr>
              <w:spacing w:after="0" w:line="240" w:lineRule="auto"/>
              <w:rPr>
                <w:sz w:val="18"/>
                <w:lang w:val="el-GR"/>
              </w:rPr>
            </w:pPr>
          </w:p>
        </w:tc>
        <w:tc>
          <w:tcPr>
            <w:tcW w:w="180" w:type="dxa"/>
          </w:tcPr>
          <w:p w14:paraId="7FCB5489" w14:textId="77777777" w:rsidR="000D70CA" w:rsidRPr="00D32301" w:rsidRDefault="000D70CA">
            <w:pPr>
              <w:spacing w:after="0" w:line="240" w:lineRule="auto"/>
              <w:rPr>
                <w:sz w:val="18"/>
                <w:lang w:val="el-GR"/>
              </w:rPr>
            </w:pPr>
          </w:p>
        </w:tc>
        <w:tc>
          <w:tcPr>
            <w:tcW w:w="9930" w:type="dxa"/>
            <w:gridSpan w:val="2"/>
            <w:shd w:val="clear" w:color="auto" w:fill="FFFFFF"/>
            <w:vAlign w:val="center"/>
          </w:tcPr>
          <w:p w14:paraId="367717D0" w14:textId="77777777" w:rsidR="000D70CA" w:rsidRPr="00D32301" w:rsidRDefault="00000000">
            <w:pPr>
              <w:spacing w:after="0" w:line="240" w:lineRule="auto"/>
              <w:rPr>
                <w:color w:val="000000"/>
                <w:sz w:val="20"/>
                <w:lang w:val="el-GR"/>
              </w:rPr>
            </w:pPr>
            <w:r w:rsidRPr="00D32301">
              <w:rPr>
                <w:color w:val="000000"/>
                <w:sz w:val="20"/>
                <w:lang w:val="el-GR"/>
              </w:rPr>
              <w:t>Αριθμοδείκτης ιδίων κεφαλαίων προς πάγια περιουσιακά στοιχεία</w:t>
            </w:r>
          </w:p>
        </w:tc>
      </w:tr>
      <w:tr w:rsidR="000D70CA" w:rsidRPr="0018217A" w14:paraId="1ABF5EF3" w14:textId="77777777">
        <w:trPr>
          <w:jc w:val="center"/>
        </w:trPr>
        <w:tc>
          <w:tcPr>
            <w:tcW w:w="180" w:type="dxa"/>
          </w:tcPr>
          <w:p w14:paraId="586302F9" w14:textId="77777777" w:rsidR="000D70CA" w:rsidRPr="00D32301" w:rsidRDefault="000D70CA">
            <w:pPr>
              <w:spacing w:after="0" w:line="240" w:lineRule="auto"/>
              <w:rPr>
                <w:sz w:val="18"/>
                <w:lang w:val="el-GR"/>
              </w:rPr>
            </w:pPr>
          </w:p>
        </w:tc>
        <w:tc>
          <w:tcPr>
            <w:tcW w:w="180" w:type="dxa"/>
          </w:tcPr>
          <w:p w14:paraId="6975E964" w14:textId="77777777" w:rsidR="000D70CA" w:rsidRPr="00D32301" w:rsidRDefault="000D70CA">
            <w:pPr>
              <w:spacing w:after="0" w:line="240" w:lineRule="auto"/>
              <w:rPr>
                <w:sz w:val="18"/>
                <w:lang w:val="el-GR"/>
              </w:rPr>
            </w:pPr>
          </w:p>
        </w:tc>
        <w:tc>
          <w:tcPr>
            <w:tcW w:w="195" w:type="dxa"/>
          </w:tcPr>
          <w:p w14:paraId="6B87807C" w14:textId="77777777" w:rsidR="000D70CA" w:rsidRPr="00D32301" w:rsidRDefault="000D70CA">
            <w:pPr>
              <w:spacing w:after="0" w:line="240" w:lineRule="auto"/>
              <w:rPr>
                <w:sz w:val="18"/>
                <w:lang w:val="el-GR"/>
              </w:rPr>
            </w:pPr>
          </w:p>
        </w:tc>
        <w:tc>
          <w:tcPr>
            <w:tcW w:w="9735" w:type="dxa"/>
          </w:tcPr>
          <w:p w14:paraId="4859091C" w14:textId="77777777" w:rsidR="000D70CA" w:rsidRPr="00D32301" w:rsidRDefault="000D70CA">
            <w:pPr>
              <w:spacing w:after="0" w:line="240" w:lineRule="auto"/>
              <w:rPr>
                <w:sz w:val="18"/>
                <w:lang w:val="el-GR"/>
              </w:rPr>
            </w:pPr>
          </w:p>
        </w:tc>
      </w:tr>
      <w:tr w:rsidR="000D70CA" w:rsidRPr="0018217A" w14:paraId="0D4EC562" w14:textId="77777777">
        <w:trPr>
          <w:jc w:val="center"/>
        </w:trPr>
        <w:tc>
          <w:tcPr>
            <w:tcW w:w="180" w:type="dxa"/>
          </w:tcPr>
          <w:p w14:paraId="3AAA59B5" w14:textId="77777777" w:rsidR="000D70CA" w:rsidRPr="00D32301" w:rsidRDefault="000D70CA">
            <w:pPr>
              <w:spacing w:after="0" w:line="240" w:lineRule="auto"/>
              <w:rPr>
                <w:sz w:val="18"/>
                <w:lang w:val="el-GR"/>
              </w:rPr>
            </w:pPr>
          </w:p>
        </w:tc>
        <w:tc>
          <w:tcPr>
            <w:tcW w:w="180" w:type="dxa"/>
          </w:tcPr>
          <w:p w14:paraId="34404EE5" w14:textId="77777777" w:rsidR="000D70CA" w:rsidRPr="00D32301" w:rsidRDefault="000D70CA">
            <w:pPr>
              <w:spacing w:after="0" w:line="240" w:lineRule="auto"/>
              <w:rPr>
                <w:sz w:val="18"/>
                <w:lang w:val="el-GR"/>
              </w:rPr>
            </w:pPr>
          </w:p>
        </w:tc>
        <w:tc>
          <w:tcPr>
            <w:tcW w:w="195" w:type="dxa"/>
          </w:tcPr>
          <w:p w14:paraId="221F6E60" w14:textId="77777777" w:rsidR="000D70CA" w:rsidRPr="00D32301" w:rsidRDefault="000D70CA">
            <w:pPr>
              <w:spacing w:after="0" w:line="240" w:lineRule="auto"/>
              <w:rPr>
                <w:sz w:val="18"/>
                <w:lang w:val="el-GR"/>
              </w:rPr>
            </w:pPr>
          </w:p>
        </w:tc>
        <w:tc>
          <w:tcPr>
            <w:tcW w:w="9735" w:type="dxa"/>
            <w:shd w:val="clear" w:color="auto" w:fill="FFFFFF"/>
            <w:vAlign w:val="center"/>
          </w:tcPr>
          <w:p w14:paraId="2ADA21C8" w14:textId="77777777" w:rsidR="000D70CA" w:rsidRPr="00D32301" w:rsidRDefault="00000000">
            <w:pPr>
              <w:spacing w:after="0" w:line="240" w:lineRule="auto"/>
              <w:rPr>
                <w:color w:val="000000"/>
                <w:sz w:val="20"/>
                <w:lang w:val="el-GR"/>
              </w:rPr>
            </w:pPr>
            <w:r w:rsidRPr="00D32301">
              <w:rPr>
                <w:color w:val="000000"/>
                <w:sz w:val="20"/>
                <w:lang w:val="el-GR"/>
              </w:rPr>
              <w:t xml:space="preserve">Μέρος του καθαρού κεφαλαίου κίνησης καλύπτεται από τους επιχειρηματίες. </w:t>
            </w:r>
          </w:p>
        </w:tc>
      </w:tr>
    </w:tbl>
    <w:p w14:paraId="21F6FE45" w14:textId="77777777" w:rsidR="000D70CA" w:rsidRPr="00D32301" w:rsidRDefault="000D70CA">
      <w:pPr>
        <w:spacing w:after="0" w:line="240" w:lineRule="auto"/>
        <w:jc w:val="center"/>
        <w:rPr>
          <w:color w:val="000000"/>
          <w:sz w:val="20"/>
          <w:lang w:val="el-GR"/>
        </w:rPr>
      </w:pPr>
    </w:p>
    <w:p w14:paraId="1B85635A" w14:textId="77777777" w:rsidR="000D70CA" w:rsidRPr="00D32301" w:rsidRDefault="000D70CA">
      <w:pPr>
        <w:spacing w:after="0" w:line="240" w:lineRule="auto"/>
        <w:jc w:val="center"/>
        <w:rPr>
          <w:sz w:val="18"/>
          <w:lang w:val="el-GR"/>
        </w:rPr>
        <w:sectPr w:rsidR="000D70CA" w:rsidRPr="00D32301">
          <w:headerReference w:type="default" r:id="rId10"/>
          <w:pgSz w:w="11907" w:h="16839" w:code="9"/>
          <w:pgMar w:top="567" w:right="850" w:bottom="1133" w:left="850" w:header="708" w:footer="708" w:gutter="0"/>
          <w:cols w:space="720"/>
        </w:sectPr>
      </w:pPr>
    </w:p>
    <w:p w14:paraId="674135B4" w14:textId="77777777" w:rsidR="000D70CA" w:rsidRPr="00D32301" w:rsidRDefault="000D70CA">
      <w:pPr>
        <w:spacing w:after="0" w:line="240" w:lineRule="auto"/>
        <w:jc w:val="center"/>
        <w:rPr>
          <w:sz w:val="18"/>
          <w:lang w:val="el-GR"/>
        </w:rPr>
      </w:pPr>
    </w:p>
    <w:p w14:paraId="4BB63B91" w14:textId="77777777" w:rsidR="000D70CA" w:rsidRDefault="00000000">
      <w:pPr>
        <w:spacing w:after="0" w:line="240" w:lineRule="auto"/>
        <w:jc w:val="center"/>
        <w:rPr>
          <w:b/>
          <w:sz w:val="32"/>
        </w:rPr>
      </w:pPr>
      <w:proofErr w:type="spellStart"/>
      <w:r>
        <w:rPr>
          <w:b/>
          <w:sz w:val="32"/>
        </w:rPr>
        <w:t>V.Κρίσιμ</w:t>
      </w:r>
      <w:proofErr w:type="spellEnd"/>
      <w:r>
        <w:rPr>
          <w:b/>
          <w:sz w:val="32"/>
        </w:rPr>
        <w:t xml:space="preserve">α </w:t>
      </w:r>
      <w:proofErr w:type="spellStart"/>
      <w:r>
        <w:rPr>
          <w:b/>
          <w:sz w:val="32"/>
        </w:rPr>
        <w:t>Σημεί</w:t>
      </w:r>
      <w:proofErr w:type="spellEnd"/>
      <w:r>
        <w:rPr>
          <w:b/>
          <w:sz w:val="32"/>
        </w:rPr>
        <w:t>α</w:t>
      </w:r>
    </w:p>
    <w:p w14:paraId="29180936"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570"/>
        <w:gridCol w:w="1650"/>
        <w:gridCol w:w="3810"/>
        <w:gridCol w:w="1650"/>
        <w:gridCol w:w="1110"/>
        <w:gridCol w:w="1110"/>
      </w:tblGrid>
      <w:tr w:rsidR="000D70CA" w14:paraId="3EEBF36E" w14:textId="77777777">
        <w:trPr>
          <w:jc w:val="center"/>
        </w:trPr>
        <w:tc>
          <w:tcPr>
            <w:tcW w:w="570" w:type="dxa"/>
          </w:tcPr>
          <w:p w14:paraId="1A2626CD" w14:textId="77777777" w:rsidR="000D70CA" w:rsidRDefault="000D70CA">
            <w:pPr>
              <w:spacing w:after="0" w:line="240" w:lineRule="auto"/>
              <w:rPr>
                <w:sz w:val="18"/>
              </w:rPr>
            </w:pPr>
          </w:p>
        </w:tc>
        <w:tc>
          <w:tcPr>
            <w:tcW w:w="1650" w:type="dxa"/>
          </w:tcPr>
          <w:p w14:paraId="44AB3334" w14:textId="77777777" w:rsidR="000D70CA" w:rsidRDefault="000D70CA">
            <w:pPr>
              <w:spacing w:after="0" w:line="240" w:lineRule="auto"/>
              <w:rPr>
                <w:sz w:val="18"/>
              </w:rPr>
            </w:pPr>
          </w:p>
        </w:tc>
        <w:tc>
          <w:tcPr>
            <w:tcW w:w="3810" w:type="dxa"/>
          </w:tcPr>
          <w:p w14:paraId="76D83C96" w14:textId="77777777" w:rsidR="000D70CA" w:rsidRDefault="000D70CA">
            <w:pPr>
              <w:spacing w:after="0" w:line="240" w:lineRule="auto"/>
              <w:rPr>
                <w:sz w:val="18"/>
              </w:rPr>
            </w:pPr>
          </w:p>
        </w:tc>
        <w:tc>
          <w:tcPr>
            <w:tcW w:w="1650" w:type="dxa"/>
          </w:tcPr>
          <w:p w14:paraId="60993981" w14:textId="77777777" w:rsidR="000D70CA" w:rsidRDefault="000D70CA">
            <w:pPr>
              <w:spacing w:after="0" w:line="240" w:lineRule="auto"/>
              <w:rPr>
                <w:sz w:val="18"/>
              </w:rPr>
            </w:pPr>
          </w:p>
        </w:tc>
        <w:tc>
          <w:tcPr>
            <w:tcW w:w="1110" w:type="dxa"/>
          </w:tcPr>
          <w:p w14:paraId="7140032B" w14:textId="77777777" w:rsidR="000D70CA" w:rsidRDefault="000D70CA">
            <w:pPr>
              <w:spacing w:after="0" w:line="240" w:lineRule="auto"/>
              <w:rPr>
                <w:sz w:val="18"/>
              </w:rPr>
            </w:pPr>
          </w:p>
        </w:tc>
        <w:tc>
          <w:tcPr>
            <w:tcW w:w="1110" w:type="dxa"/>
          </w:tcPr>
          <w:p w14:paraId="3FC68BBF" w14:textId="77777777" w:rsidR="000D70CA" w:rsidRDefault="000D70CA">
            <w:pPr>
              <w:spacing w:after="0" w:line="240" w:lineRule="auto"/>
              <w:rPr>
                <w:sz w:val="18"/>
              </w:rPr>
            </w:pPr>
          </w:p>
        </w:tc>
      </w:tr>
      <w:tr w:rsidR="000D70CA" w14:paraId="3708CB69" w14:textId="77777777">
        <w:trPr>
          <w:jc w:val="center"/>
        </w:trPr>
        <w:tc>
          <w:tcPr>
            <w:tcW w:w="9900" w:type="dxa"/>
            <w:gridSpan w:val="6"/>
            <w:shd w:val="clear" w:color="auto" w:fill="FFFFFF"/>
            <w:vAlign w:val="center"/>
          </w:tcPr>
          <w:p w14:paraId="7CE6A304" w14:textId="333CCC9E" w:rsidR="000D70CA" w:rsidRDefault="0018217A">
            <w:pPr>
              <w:spacing w:after="0" w:line="240" w:lineRule="auto"/>
              <w:jc w:val="center"/>
              <w:rPr>
                <w:b/>
                <w:color w:val="000000"/>
                <w:sz w:val="28"/>
              </w:rPr>
            </w:pPr>
            <w:r>
              <w:rPr>
                <w:b/>
                <w:color w:val="000000"/>
                <w:sz w:val="28"/>
              </w:rPr>
              <w:t>ΔΟΚΙΜΑΣΤΙΚΗ ΑΕ</w:t>
            </w:r>
          </w:p>
        </w:tc>
      </w:tr>
      <w:tr w:rsidR="000D70CA" w14:paraId="46DB7AAB" w14:textId="77777777">
        <w:trPr>
          <w:jc w:val="center"/>
        </w:trPr>
        <w:tc>
          <w:tcPr>
            <w:tcW w:w="570" w:type="dxa"/>
          </w:tcPr>
          <w:p w14:paraId="677057D4" w14:textId="77777777" w:rsidR="000D70CA" w:rsidRDefault="000D70CA">
            <w:pPr>
              <w:spacing w:after="0" w:line="240" w:lineRule="auto"/>
              <w:rPr>
                <w:sz w:val="18"/>
              </w:rPr>
            </w:pPr>
          </w:p>
        </w:tc>
        <w:tc>
          <w:tcPr>
            <w:tcW w:w="1650" w:type="dxa"/>
          </w:tcPr>
          <w:p w14:paraId="5BE6544E" w14:textId="77777777" w:rsidR="000D70CA" w:rsidRDefault="000D70CA">
            <w:pPr>
              <w:spacing w:after="0" w:line="240" w:lineRule="auto"/>
              <w:rPr>
                <w:sz w:val="18"/>
              </w:rPr>
            </w:pPr>
          </w:p>
        </w:tc>
        <w:tc>
          <w:tcPr>
            <w:tcW w:w="3810" w:type="dxa"/>
          </w:tcPr>
          <w:p w14:paraId="2E3D0A94" w14:textId="77777777" w:rsidR="000D70CA" w:rsidRDefault="000D70CA">
            <w:pPr>
              <w:spacing w:after="0" w:line="240" w:lineRule="auto"/>
              <w:rPr>
                <w:sz w:val="18"/>
              </w:rPr>
            </w:pPr>
          </w:p>
        </w:tc>
        <w:tc>
          <w:tcPr>
            <w:tcW w:w="1650" w:type="dxa"/>
          </w:tcPr>
          <w:p w14:paraId="76CBAC39" w14:textId="77777777" w:rsidR="000D70CA" w:rsidRDefault="000D70CA">
            <w:pPr>
              <w:spacing w:after="0" w:line="240" w:lineRule="auto"/>
              <w:rPr>
                <w:sz w:val="18"/>
              </w:rPr>
            </w:pPr>
          </w:p>
        </w:tc>
        <w:tc>
          <w:tcPr>
            <w:tcW w:w="1110" w:type="dxa"/>
          </w:tcPr>
          <w:p w14:paraId="7E9B0C73" w14:textId="77777777" w:rsidR="000D70CA" w:rsidRDefault="000D70CA">
            <w:pPr>
              <w:spacing w:after="0" w:line="240" w:lineRule="auto"/>
              <w:rPr>
                <w:sz w:val="18"/>
              </w:rPr>
            </w:pPr>
          </w:p>
        </w:tc>
        <w:tc>
          <w:tcPr>
            <w:tcW w:w="1110" w:type="dxa"/>
          </w:tcPr>
          <w:p w14:paraId="1D39A0D3" w14:textId="77777777" w:rsidR="000D70CA" w:rsidRDefault="000D70CA">
            <w:pPr>
              <w:spacing w:after="0" w:line="240" w:lineRule="auto"/>
              <w:rPr>
                <w:sz w:val="18"/>
              </w:rPr>
            </w:pPr>
          </w:p>
        </w:tc>
      </w:tr>
      <w:tr w:rsidR="000D70CA" w14:paraId="625DAD51" w14:textId="77777777">
        <w:trPr>
          <w:jc w:val="center"/>
        </w:trPr>
        <w:tc>
          <w:tcPr>
            <w:tcW w:w="9900" w:type="dxa"/>
            <w:gridSpan w:val="6"/>
            <w:shd w:val="clear" w:color="auto" w:fill="FFFFFF"/>
            <w:vAlign w:val="center"/>
          </w:tcPr>
          <w:p w14:paraId="6CFDDEEA" w14:textId="77777777" w:rsidR="000D70CA" w:rsidRDefault="000D70CA">
            <w:pPr>
              <w:spacing w:after="0" w:line="240" w:lineRule="auto"/>
              <w:jc w:val="center"/>
              <w:rPr>
                <w:b/>
                <w:color w:val="000000"/>
              </w:rPr>
            </w:pPr>
          </w:p>
        </w:tc>
      </w:tr>
      <w:tr w:rsidR="000D70CA" w:rsidRPr="0018217A" w14:paraId="24AA8A94" w14:textId="77777777">
        <w:trPr>
          <w:jc w:val="center"/>
        </w:trPr>
        <w:tc>
          <w:tcPr>
            <w:tcW w:w="9900" w:type="dxa"/>
            <w:gridSpan w:val="6"/>
            <w:shd w:val="clear" w:color="auto" w:fill="FFFFFF"/>
            <w:vAlign w:val="center"/>
          </w:tcPr>
          <w:p w14:paraId="3ECEF56F" w14:textId="77777777" w:rsidR="000D70CA" w:rsidRPr="00D32301" w:rsidRDefault="00000000">
            <w:pPr>
              <w:spacing w:after="0" w:line="240" w:lineRule="auto"/>
              <w:jc w:val="center"/>
              <w:rPr>
                <w:b/>
                <w:color w:val="000000"/>
                <w:sz w:val="28"/>
                <w:lang w:val="el-GR"/>
              </w:rPr>
            </w:pPr>
            <w:r w:rsidRPr="00D32301">
              <w:rPr>
                <w:b/>
                <w:color w:val="000000"/>
                <w:sz w:val="28"/>
                <w:lang w:val="el-GR"/>
              </w:rPr>
              <w:t>ΚΡΙΣΙΜΑ ΣΗΜΕΙΑ ΓΙΑ ΤΗΝ ΟΜΑΛΗ ΛΕΙΤΟΥΡΓΙΑ ΤΗΣ ΕΠΙΧΕΙΡΗΣΗΣ</w:t>
            </w:r>
          </w:p>
        </w:tc>
      </w:tr>
      <w:tr w:rsidR="000D70CA" w14:paraId="4DAADF47" w14:textId="77777777">
        <w:trPr>
          <w:jc w:val="center"/>
        </w:trPr>
        <w:tc>
          <w:tcPr>
            <w:tcW w:w="9900" w:type="dxa"/>
            <w:gridSpan w:val="6"/>
            <w:shd w:val="clear" w:color="auto" w:fill="FFFFFF"/>
            <w:vAlign w:val="center"/>
          </w:tcPr>
          <w:p w14:paraId="3D930EC8" w14:textId="77777777" w:rsidR="000D70CA" w:rsidRDefault="00000000">
            <w:pPr>
              <w:spacing w:after="0" w:line="240" w:lineRule="auto"/>
              <w:jc w:val="center"/>
              <w:rPr>
                <w:b/>
                <w:color w:val="000000"/>
              </w:rPr>
            </w:pPr>
            <w:proofErr w:type="gramStart"/>
            <w:r>
              <w:rPr>
                <w:b/>
                <w:color w:val="000000"/>
              </w:rPr>
              <w:t>Έτος :</w:t>
            </w:r>
            <w:proofErr w:type="gramEnd"/>
            <w:r>
              <w:rPr>
                <w:b/>
                <w:color w:val="000000"/>
              </w:rPr>
              <w:t xml:space="preserve"> 2022</w:t>
            </w:r>
          </w:p>
        </w:tc>
      </w:tr>
      <w:tr w:rsidR="000D70CA" w14:paraId="67B4038A" w14:textId="77777777">
        <w:trPr>
          <w:jc w:val="center"/>
        </w:trPr>
        <w:tc>
          <w:tcPr>
            <w:tcW w:w="570" w:type="dxa"/>
            <w:tcBorders>
              <w:top w:val="single" w:sz="6" w:space="0" w:color="000000"/>
              <w:left w:val="single" w:sz="6" w:space="0" w:color="000000"/>
            </w:tcBorders>
            <w:shd w:val="clear" w:color="auto" w:fill="FFFFFF"/>
            <w:vAlign w:val="center"/>
          </w:tcPr>
          <w:p w14:paraId="2F4491B8" w14:textId="77777777" w:rsidR="000D70CA" w:rsidRDefault="000D70CA">
            <w:pPr>
              <w:spacing w:after="0" w:line="240" w:lineRule="auto"/>
              <w:jc w:val="center"/>
              <w:rPr>
                <w:b/>
                <w:color w:val="000000"/>
                <w:sz w:val="20"/>
              </w:rPr>
            </w:pPr>
          </w:p>
        </w:tc>
        <w:tc>
          <w:tcPr>
            <w:tcW w:w="1650" w:type="dxa"/>
            <w:tcBorders>
              <w:top w:val="single" w:sz="6" w:space="0" w:color="000000"/>
              <w:left w:val="single" w:sz="6" w:space="0" w:color="000000"/>
            </w:tcBorders>
            <w:shd w:val="clear" w:color="auto" w:fill="FFFFFF"/>
            <w:vAlign w:val="center"/>
          </w:tcPr>
          <w:p w14:paraId="7496FB09" w14:textId="77777777" w:rsidR="000D70CA" w:rsidRDefault="000D70CA">
            <w:pPr>
              <w:spacing w:after="0" w:line="240" w:lineRule="auto"/>
              <w:jc w:val="center"/>
              <w:rPr>
                <w:b/>
                <w:color w:val="000000"/>
                <w:sz w:val="20"/>
              </w:rPr>
            </w:pPr>
          </w:p>
        </w:tc>
        <w:tc>
          <w:tcPr>
            <w:tcW w:w="3810" w:type="dxa"/>
            <w:tcBorders>
              <w:top w:val="single" w:sz="6" w:space="0" w:color="000000"/>
              <w:left w:val="single" w:sz="6" w:space="0" w:color="000000"/>
            </w:tcBorders>
            <w:shd w:val="clear" w:color="auto" w:fill="FFFFFF"/>
            <w:vAlign w:val="center"/>
          </w:tcPr>
          <w:p w14:paraId="5F297524" w14:textId="77777777" w:rsidR="000D70CA" w:rsidRDefault="000D70CA">
            <w:pPr>
              <w:spacing w:after="0" w:line="240" w:lineRule="auto"/>
              <w:jc w:val="center"/>
              <w:rPr>
                <w:b/>
                <w:color w:val="000000"/>
                <w:sz w:val="20"/>
              </w:rPr>
            </w:pPr>
          </w:p>
        </w:tc>
        <w:tc>
          <w:tcPr>
            <w:tcW w:w="1650" w:type="dxa"/>
            <w:tcBorders>
              <w:top w:val="single" w:sz="6" w:space="0" w:color="000000"/>
              <w:left w:val="single" w:sz="6" w:space="0" w:color="000000"/>
            </w:tcBorders>
            <w:shd w:val="clear" w:color="auto" w:fill="FFFFFF"/>
            <w:vAlign w:val="center"/>
          </w:tcPr>
          <w:p w14:paraId="547FBD12" w14:textId="77777777" w:rsidR="000D70CA" w:rsidRDefault="000D70CA">
            <w:pPr>
              <w:spacing w:after="0" w:line="240" w:lineRule="auto"/>
              <w:jc w:val="center"/>
              <w:rPr>
                <w:b/>
                <w:color w:val="000000"/>
                <w:sz w:val="20"/>
              </w:rPr>
            </w:pPr>
          </w:p>
        </w:tc>
        <w:tc>
          <w:tcPr>
            <w:tcW w:w="2220" w:type="dxa"/>
            <w:gridSpan w:val="2"/>
            <w:tcBorders>
              <w:top w:val="single" w:sz="6" w:space="0" w:color="000000"/>
              <w:left w:val="single" w:sz="6" w:space="0" w:color="000000"/>
              <w:right w:val="single" w:sz="6" w:space="0" w:color="000000"/>
            </w:tcBorders>
            <w:shd w:val="clear" w:color="auto" w:fill="FFFFFF"/>
            <w:vAlign w:val="center"/>
          </w:tcPr>
          <w:p w14:paraId="438530F5" w14:textId="77777777" w:rsidR="000D70CA" w:rsidRDefault="00000000">
            <w:pPr>
              <w:spacing w:after="0" w:line="240" w:lineRule="auto"/>
              <w:jc w:val="center"/>
              <w:rPr>
                <w:b/>
                <w:color w:val="000000"/>
                <w:sz w:val="20"/>
              </w:rPr>
            </w:pPr>
            <w:r>
              <w:rPr>
                <w:b/>
                <w:color w:val="000000"/>
                <w:sz w:val="20"/>
              </w:rPr>
              <w:t>ΟΡΙΑ</w:t>
            </w:r>
          </w:p>
        </w:tc>
      </w:tr>
      <w:tr w:rsidR="000D70CA" w14:paraId="3F42CBE7" w14:textId="77777777">
        <w:trPr>
          <w:jc w:val="center"/>
        </w:trPr>
        <w:tc>
          <w:tcPr>
            <w:tcW w:w="570" w:type="dxa"/>
            <w:tcBorders>
              <w:left w:val="single" w:sz="6" w:space="0" w:color="000000"/>
            </w:tcBorders>
            <w:shd w:val="clear" w:color="auto" w:fill="FFFFFF"/>
            <w:vAlign w:val="center"/>
          </w:tcPr>
          <w:p w14:paraId="7FF8AB7B" w14:textId="77777777" w:rsidR="000D70CA" w:rsidRDefault="00000000">
            <w:pPr>
              <w:spacing w:after="0" w:line="240" w:lineRule="auto"/>
              <w:jc w:val="center"/>
              <w:rPr>
                <w:b/>
                <w:color w:val="000000"/>
                <w:sz w:val="20"/>
              </w:rPr>
            </w:pPr>
            <w:r>
              <w:rPr>
                <w:b/>
                <w:color w:val="000000"/>
                <w:sz w:val="20"/>
              </w:rPr>
              <w:t>α/α</w:t>
            </w:r>
          </w:p>
        </w:tc>
        <w:tc>
          <w:tcPr>
            <w:tcW w:w="1650" w:type="dxa"/>
            <w:tcBorders>
              <w:left w:val="single" w:sz="6" w:space="0" w:color="000000"/>
            </w:tcBorders>
            <w:shd w:val="clear" w:color="auto" w:fill="FFFFFF"/>
            <w:vAlign w:val="center"/>
          </w:tcPr>
          <w:p w14:paraId="01D79289" w14:textId="77777777" w:rsidR="000D70CA" w:rsidRDefault="00000000">
            <w:pPr>
              <w:spacing w:after="0" w:line="240" w:lineRule="auto"/>
              <w:jc w:val="center"/>
              <w:rPr>
                <w:b/>
                <w:color w:val="000000"/>
                <w:sz w:val="20"/>
              </w:rPr>
            </w:pPr>
            <w:r>
              <w:rPr>
                <w:b/>
                <w:color w:val="000000"/>
                <w:sz w:val="20"/>
              </w:rPr>
              <w:t>ΓΕΓΟΝΟΣ</w:t>
            </w:r>
          </w:p>
        </w:tc>
        <w:tc>
          <w:tcPr>
            <w:tcW w:w="3810" w:type="dxa"/>
            <w:tcBorders>
              <w:left w:val="single" w:sz="6" w:space="0" w:color="000000"/>
            </w:tcBorders>
            <w:shd w:val="clear" w:color="auto" w:fill="FFFFFF"/>
            <w:vAlign w:val="center"/>
          </w:tcPr>
          <w:p w14:paraId="461D4732" w14:textId="77777777" w:rsidR="000D70CA" w:rsidRDefault="00000000">
            <w:pPr>
              <w:spacing w:after="0" w:line="240" w:lineRule="auto"/>
              <w:jc w:val="center"/>
              <w:rPr>
                <w:b/>
                <w:color w:val="000000"/>
                <w:sz w:val="20"/>
              </w:rPr>
            </w:pPr>
            <w:r>
              <w:rPr>
                <w:b/>
                <w:color w:val="000000"/>
                <w:sz w:val="20"/>
              </w:rPr>
              <w:t>ΠΡΟΫΠΟΘΕΣΗ - ΟΡΙΑ</w:t>
            </w:r>
          </w:p>
        </w:tc>
        <w:tc>
          <w:tcPr>
            <w:tcW w:w="1650" w:type="dxa"/>
            <w:tcBorders>
              <w:left w:val="single" w:sz="6" w:space="0" w:color="000000"/>
            </w:tcBorders>
            <w:shd w:val="clear" w:color="auto" w:fill="FFFFFF"/>
            <w:vAlign w:val="center"/>
          </w:tcPr>
          <w:p w14:paraId="6C411032" w14:textId="77777777" w:rsidR="000D70CA" w:rsidRDefault="00000000">
            <w:pPr>
              <w:spacing w:after="0" w:line="240" w:lineRule="auto"/>
              <w:jc w:val="center"/>
              <w:rPr>
                <w:b/>
                <w:color w:val="000000"/>
                <w:sz w:val="20"/>
              </w:rPr>
            </w:pPr>
            <w:r>
              <w:rPr>
                <w:b/>
                <w:color w:val="000000"/>
                <w:sz w:val="20"/>
              </w:rPr>
              <w:t>ΥΠΟΛΟΓΙΣΜΟΣ</w:t>
            </w:r>
          </w:p>
        </w:tc>
        <w:tc>
          <w:tcPr>
            <w:tcW w:w="1110" w:type="dxa"/>
            <w:tcBorders>
              <w:top w:val="single" w:sz="6" w:space="0" w:color="000000"/>
              <w:left w:val="single" w:sz="6" w:space="0" w:color="000000"/>
            </w:tcBorders>
            <w:shd w:val="clear" w:color="auto" w:fill="FFFFFF"/>
            <w:vAlign w:val="center"/>
          </w:tcPr>
          <w:p w14:paraId="17174680" w14:textId="77777777" w:rsidR="000D70CA" w:rsidRDefault="00000000">
            <w:pPr>
              <w:spacing w:after="0" w:line="240" w:lineRule="auto"/>
              <w:jc w:val="center"/>
              <w:rPr>
                <w:b/>
                <w:color w:val="000000"/>
                <w:sz w:val="20"/>
              </w:rPr>
            </w:pPr>
            <w:r>
              <w:rPr>
                <w:b/>
                <w:color w:val="000000"/>
                <w:sz w:val="20"/>
              </w:rPr>
              <w:t>ΕΝΤΟΣ</w:t>
            </w:r>
          </w:p>
        </w:tc>
        <w:tc>
          <w:tcPr>
            <w:tcW w:w="1110" w:type="dxa"/>
            <w:tcBorders>
              <w:top w:val="single" w:sz="6" w:space="0" w:color="000000"/>
              <w:left w:val="single" w:sz="6" w:space="0" w:color="000000"/>
              <w:right w:val="single" w:sz="6" w:space="0" w:color="000000"/>
            </w:tcBorders>
            <w:shd w:val="clear" w:color="auto" w:fill="FFFFFF"/>
            <w:vAlign w:val="center"/>
          </w:tcPr>
          <w:p w14:paraId="72F86B8C" w14:textId="77777777" w:rsidR="000D70CA" w:rsidRDefault="00000000">
            <w:pPr>
              <w:spacing w:after="0" w:line="240" w:lineRule="auto"/>
              <w:jc w:val="center"/>
              <w:rPr>
                <w:b/>
                <w:color w:val="000000"/>
                <w:sz w:val="20"/>
              </w:rPr>
            </w:pPr>
            <w:r>
              <w:rPr>
                <w:b/>
                <w:color w:val="000000"/>
                <w:sz w:val="20"/>
              </w:rPr>
              <w:t>ΕΚΤΟΣ</w:t>
            </w:r>
          </w:p>
        </w:tc>
      </w:tr>
      <w:tr w:rsidR="000D70CA" w14:paraId="4E8265FD" w14:textId="77777777">
        <w:trPr>
          <w:jc w:val="center"/>
        </w:trPr>
        <w:tc>
          <w:tcPr>
            <w:tcW w:w="570" w:type="dxa"/>
            <w:tcBorders>
              <w:top w:val="single" w:sz="6" w:space="0" w:color="000000"/>
              <w:left w:val="single" w:sz="6" w:space="0" w:color="000000"/>
            </w:tcBorders>
            <w:shd w:val="clear" w:color="auto" w:fill="FFFFFF"/>
            <w:vAlign w:val="center"/>
          </w:tcPr>
          <w:p w14:paraId="00952215" w14:textId="77777777" w:rsidR="000D70CA" w:rsidRDefault="00000000">
            <w:pPr>
              <w:spacing w:after="0" w:line="240" w:lineRule="auto"/>
              <w:jc w:val="center"/>
              <w:rPr>
                <w:color w:val="000000"/>
                <w:sz w:val="20"/>
              </w:rPr>
            </w:pPr>
            <w:r>
              <w:rPr>
                <w:color w:val="000000"/>
                <w:sz w:val="20"/>
              </w:rPr>
              <w:t>1</w:t>
            </w:r>
          </w:p>
        </w:tc>
        <w:tc>
          <w:tcPr>
            <w:tcW w:w="1650" w:type="dxa"/>
            <w:tcBorders>
              <w:top w:val="single" w:sz="6" w:space="0" w:color="000000"/>
              <w:left w:val="single" w:sz="6" w:space="0" w:color="000000"/>
            </w:tcBorders>
            <w:shd w:val="clear" w:color="auto" w:fill="FFFFFF"/>
            <w:vAlign w:val="center"/>
          </w:tcPr>
          <w:p w14:paraId="744925D7" w14:textId="77777777" w:rsidR="000D70CA" w:rsidRDefault="00000000">
            <w:pPr>
              <w:spacing w:after="0" w:line="240" w:lineRule="auto"/>
              <w:rPr>
                <w:color w:val="000000"/>
                <w:sz w:val="20"/>
              </w:rPr>
            </w:pPr>
            <w:proofErr w:type="spellStart"/>
            <w:r>
              <w:rPr>
                <w:color w:val="000000"/>
                <w:sz w:val="20"/>
              </w:rPr>
              <w:t>Πωλήσεις</w:t>
            </w:r>
            <w:proofErr w:type="spellEnd"/>
          </w:p>
        </w:tc>
        <w:tc>
          <w:tcPr>
            <w:tcW w:w="3810" w:type="dxa"/>
            <w:tcBorders>
              <w:top w:val="single" w:sz="6" w:space="0" w:color="000000"/>
              <w:left w:val="single" w:sz="6" w:space="0" w:color="000000"/>
            </w:tcBorders>
            <w:shd w:val="clear" w:color="auto" w:fill="FFFFFF"/>
            <w:vAlign w:val="center"/>
          </w:tcPr>
          <w:p w14:paraId="353D9B60" w14:textId="77777777" w:rsidR="000D70CA" w:rsidRPr="00D32301" w:rsidRDefault="00000000">
            <w:pPr>
              <w:spacing w:after="0" w:line="240" w:lineRule="auto"/>
              <w:rPr>
                <w:color w:val="000000"/>
                <w:sz w:val="20"/>
                <w:lang w:val="el-GR"/>
              </w:rPr>
            </w:pPr>
            <w:r w:rsidRPr="00D32301">
              <w:rPr>
                <w:color w:val="000000"/>
                <w:sz w:val="20"/>
                <w:lang w:val="el-GR"/>
              </w:rPr>
              <w:t>Αύξηση Πωλήσεων από προηγούμενη χρήση</w:t>
            </w:r>
          </w:p>
        </w:tc>
        <w:tc>
          <w:tcPr>
            <w:tcW w:w="1650" w:type="dxa"/>
            <w:tcBorders>
              <w:top w:val="single" w:sz="6" w:space="0" w:color="000000"/>
              <w:left w:val="single" w:sz="6" w:space="0" w:color="000000"/>
            </w:tcBorders>
            <w:shd w:val="clear" w:color="auto" w:fill="FFFFFF"/>
            <w:vAlign w:val="center"/>
          </w:tcPr>
          <w:p w14:paraId="177E710B" w14:textId="77777777" w:rsidR="000D70CA" w:rsidRDefault="00000000">
            <w:pPr>
              <w:spacing w:after="0" w:line="240" w:lineRule="auto"/>
              <w:rPr>
                <w:color w:val="000000"/>
                <w:sz w:val="20"/>
              </w:rPr>
            </w:pPr>
            <w:proofErr w:type="spellStart"/>
            <w:r>
              <w:rPr>
                <w:color w:val="000000"/>
                <w:sz w:val="20"/>
              </w:rPr>
              <w:t>Αύξηση</w:t>
            </w:r>
            <w:proofErr w:type="spellEnd"/>
            <w:r>
              <w:rPr>
                <w:color w:val="000000"/>
                <w:sz w:val="20"/>
              </w:rPr>
              <w:t>:    6,70%</w:t>
            </w:r>
          </w:p>
        </w:tc>
        <w:tc>
          <w:tcPr>
            <w:tcW w:w="1110" w:type="dxa"/>
            <w:tcBorders>
              <w:top w:val="single" w:sz="6" w:space="0" w:color="000000"/>
              <w:left w:val="single" w:sz="6" w:space="0" w:color="000000"/>
            </w:tcBorders>
            <w:shd w:val="clear" w:color="auto" w:fill="FFFFFF"/>
            <w:vAlign w:val="center"/>
          </w:tcPr>
          <w:p w14:paraId="68C36B31"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2BF4197C" w14:textId="77777777" w:rsidR="000D70CA" w:rsidRDefault="000D70CA">
            <w:pPr>
              <w:spacing w:after="0" w:line="240" w:lineRule="auto"/>
              <w:jc w:val="center"/>
              <w:rPr>
                <w:color w:val="FF0000"/>
                <w:sz w:val="20"/>
              </w:rPr>
            </w:pPr>
          </w:p>
        </w:tc>
      </w:tr>
      <w:tr w:rsidR="000D70CA" w14:paraId="6DAB3672" w14:textId="77777777">
        <w:trPr>
          <w:jc w:val="center"/>
        </w:trPr>
        <w:tc>
          <w:tcPr>
            <w:tcW w:w="570" w:type="dxa"/>
            <w:tcBorders>
              <w:top w:val="single" w:sz="6" w:space="0" w:color="000000"/>
              <w:left w:val="single" w:sz="6" w:space="0" w:color="000000"/>
            </w:tcBorders>
            <w:shd w:val="clear" w:color="auto" w:fill="FFFFFF"/>
            <w:vAlign w:val="center"/>
          </w:tcPr>
          <w:p w14:paraId="7B8F80BC" w14:textId="77777777" w:rsidR="000D70CA" w:rsidRDefault="00000000">
            <w:pPr>
              <w:spacing w:after="0" w:line="240" w:lineRule="auto"/>
              <w:jc w:val="center"/>
              <w:rPr>
                <w:color w:val="000000"/>
                <w:sz w:val="20"/>
              </w:rPr>
            </w:pPr>
            <w:r>
              <w:rPr>
                <w:color w:val="000000"/>
                <w:sz w:val="20"/>
              </w:rPr>
              <w:t>2</w:t>
            </w:r>
          </w:p>
        </w:tc>
        <w:tc>
          <w:tcPr>
            <w:tcW w:w="1650" w:type="dxa"/>
            <w:tcBorders>
              <w:top w:val="single" w:sz="6" w:space="0" w:color="000000"/>
              <w:left w:val="single" w:sz="6" w:space="0" w:color="000000"/>
            </w:tcBorders>
            <w:shd w:val="clear" w:color="auto" w:fill="FFFFFF"/>
            <w:vAlign w:val="center"/>
          </w:tcPr>
          <w:p w14:paraId="4B4AA6BB" w14:textId="77777777" w:rsidR="000D70CA" w:rsidRDefault="00000000">
            <w:pPr>
              <w:spacing w:after="0" w:line="240" w:lineRule="auto"/>
              <w:rPr>
                <w:color w:val="000000"/>
                <w:sz w:val="20"/>
              </w:rPr>
            </w:pPr>
            <w:proofErr w:type="spellStart"/>
            <w:r>
              <w:rPr>
                <w:color w:val="000000"/>
                <w:sz w:val="20"/>
              </w:rPr>
              <w:t>Πάγιο</w:t>
            </w:r>
            <w:proofErr w:type="spellEnd"/>
            <w:r>
              <w:rPr>
                <w:color w:val="000000"/>
                <w:sz w:val="20"/>
              </w:rPr>
              <w:t xml:space="preserve"> </w:t>
            </w:r>
            <w:proofErr w:type="spellStart"/>
            <w:r>
              <w:rPr>
                <w:color w:val="000000"/>
                <w:sz w:val="20"/>
              </w:rPr>
              <w:t>Ενεργητικό</w:t>
            </w:r>
            <w:proofErr w:type="spellEnd"/>
          </w:p>
        </w:tc>
        <w:tc>
          <w:tcPr>
            <w:tcW w:w="3810" w:type="dxa"/>
            <w:tcBorders>
              <w:top w:val="single" w:sz="6" w:space="0" w:color="000000"/>
              <w:left w:val="single" w:sz="6" w:space="0" w:color="000000"/>
            </w:tcBorders>
            <w:shd w:val="clear" w:color="auto" w:fill="FFFFFF"/>
            <w:vAlign w:val="center"/>
          </w:tcPr>
          <w:p w14:paraId="09EB2649" w14:textId="77777777" w:rsidR="000D70CA" w:rsidRDefault="00000000">
            <w:pPr>
              <w:spacing w:after="0" w:line="240" w:lineRule="auto"/>
              <w:rPr>
                <w:color w:val="000000"/>
                <w:sz w:val="20"/>
              </w:rPr>
            </w:pPr>
            <w:r>
              <w:rPr>
                <w:color w:val="000000"/>
                <w:sz w:val="20"/>
              </w:rPr>
              <w:t xml:space="preserve">&lt; 50% </w:t>
            </w:r>
            <w:proofErr w:type="spellStart"/>
            <w:r>
              <w:rPr>
                <w:color w:val="000000"/>
                <w:sz w:val="20"/>
              </w:rPr>
              <w:t>του</w:t>
            </w:r>
            <w:proofErr w:type="spellEnd"/>
            <w:r>
              <w:rPr>
                <w:color w:val="000000"/>
                <w:sz w:val="20"/>
              </w:rPr>
              <w:t xml:space="preserve"> </w:t>
            </w:r>
            <w:proofErr w:type="spellStart"/>
            <w:r>
              <w:rPr>
                <w:color w:val="000000"/>
                <w:sz w:val="20"/>
              </w:rPr>
              <w:t>Ενεργητικού</w:t>
            </w:r>
            <w:proofErr w:type="spellEnd"/>
          </w:p>
        </w:tc>
        <w:tc>
          <w:tcPr>
            <w:tcW w:w="1650" w:type="dxa"/>
            <w:tcBorders>
              <w:top w:val="single" w:sz="6" w:space="0" w:color="000000"/>
              <w:left w:val="single" w:sz="6" w:space="0" w:color="000000"/>
            </w:tcBorders>
            <w:shd w:val="clear" w:color="auto" w:fill="FFFFFF"/>
            <w:vAlign w:val="center"/>
          </w:tcPr>
          <w:p w14:paraId="1D286389" w14:textId="77777777" w:rsidR="000D70CA" w:rsidRDefault="00000000">
            <w:pPr>
              <w:spacing w:after="0" w:line="240" w:lineRule="auto"/>
              <w:rPr>
                <w:color w:val="000000"/>
                <w:sz w:val="20"/>
              </w:rPr>
            </w:pPr>
            <w:r>
              <w:rPr>
                <w:color w:val="000000"/>
                <w:sz w:val="20"/>
              </w:rPr>
              <w:t xml:space="preserve">  54,88%</w:t>
            </w:r>
          </w:p>
        </w:tc>
        <w:tc>
          <w:tcPr>
            <w:tcW w:w="1110" w:type="dxa"/>
            <w:tcBorders>
              <w:top w:val="single" w:sz="6" w:space="0" w:color="000000"/>
              <w:left w:val="single" w:sz="6" w:space="0" w:color="000000"/>
            </w:tcBorders>
            <w:shd w:val="clear" w:color="auto" w:fill="FFFFFF"/>
            <w:vAlign w:val="center"/>
          </w:tcPr>
          <w:p w14:paraId="317F4E45" w14:textId="77777777" w:rsidR="000D70CA" w:rsidRDefault="000D70CA">
            <w:pPr>
              <w:spacing w:after="0" w:line="240" w:lineRule="auto"/>
              <w:jc w:val="center"/>
              <w:rPr>
                <w:color w:val="008000"/>
                <w:sz w:val="20"/>
              </w:rPr>
            </w:pPr>
          </w:p>
        </w:tc>
        <w:tc>
          <w:tcPr>
            <w:tcW w:w="1110" w:type="dxa"/>
            <w:tcBorders>
              <w:top w:val="single" w:sz="6" w:space="0" w:color="000000"/>
              <w:left w:val="single" w:sz="6" w:space="0" w:color="000000"/>
              <w:right w:val="single" w:sz="6" w:space="0" w:color="000000"/>
            </w:tcBorders>
            <w:shd w:val="clear" w:color="auto" w:fill="FFFFFF"/>
            <w:vAlign w:val="center"/>
          </w:tcPr>
          <w:p w14:paraId="7BEA7C30" w14:textId="77777777" w:rsidR="000D70CA" w:rsidRDefault="00000000">
            <w:pPr>
              <w:spacing w:after="0" w:line="240" w:lineRule="auto"/>
              <w:jc w:val="center"/>
              <w:rPr>
                <w:color w:val="FF0000"/>
                <w:sz w:val="20"/>
              </w:rPr>
            </w:pPr>
            <w:r>
              <w:rPr>
                <w:color w:val="FF0000"/>
                <w:sz w:val="20"/>
              </w:rPr>
              <w:t>(Χ)</w:t>
            </w:r>
          </w:p>
        </w:tc>
      </w:tr>
      <w:tr w:rsidR="000D70CA" w14:paraId="52E26C31" w14:textId="77777777">
        <w:trPr>
          <w:jc w:val="center"/>
        </w:trPr>
        <w:tc>
          <w:tcPr>
            <w:tcW w:w="570" w:type="dxa"/>
            <w:tcBorders>
              <w:top w:val="single" w:sz="6" w:space="0" w:color="000000"/>
              <w:left w:val="single" w:sz="6" w:space="0" w:color="000000"/>
            </w:tcBorders>
            <w:shd w:val="clear" w:color="auto" w:fill="FFFFFF"/>
            <w:vAlign w:val="center"/>
          </w:tcPr>
          <w:p w14:paraId="5C549ABD" w14:textId="77777777" w:rsidR="000D70CA" w:rsidRDefault="00000000">
            <w:pPr>
              <w:spacing w:after="0" w:line="240" w:lineRule="auto"/>
              <w:jc w:val="center"/>
              <w:rPr>
                <w:color w:val="000000"/>
                <w:sz w:val="20"/>
              </w:rPr>
            </w:pPr>
            <w:r>
              <w:rPr>
                <w:color w:val="000000"/>
                <w:sz w:val="20"/>
              </w:rPr>
              <w:t>3</w:t>
            </w:r>
          </w:p>
        </w:tc>
        <w:tc>
          <w:tcPr>
            <w:tcW w:w="1650" w:type="dxa"/>
            <w:tcBorders>
              <w:top w:val="single" w:sz="6" w:space="0" w:color="000000"/>
              <w:left w:val="single" w:sz="6" w:space="0" w:color="000000"/>
            </w:tcBorders>
            <w:shd w:val="clear" w:color="auto" w:fill="FFFFFF"/>
            <w:vAlign w:val="center"/>
          </w:tcPr>
          <w:p w14:paraId="34C13115" w14:textId="77777777" w:rsidR="000D70CA" w:rsidRDefault="00000000">
            <w:pPr>
              <w:spacing w:after="0" w:line="240" w:lineRule="auto"/>
              <w:rPr>
                <w:color w:val="000000"/>
                <w:sz w:val="20"/>
              </w:rPr>
            </w:pPr>
            <w:proofErr w:type="spellStart"/>
            <w:r>
              <w:rPr>
                <w:color w:val="000000"/>
                <w:sz w:val="20"/>
              </w:rPr>
              <w:t>Κεφάλ</w:t>
            </w:r>
            <w:proofErr w:type="spellEnd"/>
            <w:r>
              <w:rPr>
                <w:color w:val="000000"/>
                <w:sz w:val="20"/>
              </w:rPr>
              <w:t xml:space="preserve">αιο </w:t>
            </w:r>
            <w:proofErr w:type="spellStart"/>
            <w:r>
              <w:rPr>
                <w:color w:val="000000"/>
                <w:sz w:val="20"/>
              </w:rPr>
              <w:t>Κίνησης</w:t>
            </w:r>
            <w:proofErr w:type="spellEnd"/>
          </w:p>
        </w:tc>
        <w:tc>
          <w:tcPr>
            <w:tcW w:w="3810" w:type="dxa"/>
            <w:tcBorders>
              <w:top w:val="single" w:sz="6" w:space="0" w:color="000000"/>
              <w:left w:val="single" w:sz="6" w:space="0" w:color="000000"/>
            </w:tcBorders>
            <w:shd w:val="clear" w:color="auto" w:fill="FFFFFF"/>
            <w:vAlign w:val="center"/>
          </w:tcPr>
          <w:p w14:paraId="7284C619" w14:textId="77777777" w:rsidR="000D70CA" w:rsidRDefault="00000000">
            <w:pPr>
              <w:spacing w:after="0" w:line="240" w:lineRule="auto"/>
              <w:rPr>
                <w:color w:val="000000"/>
                <w:sz w:val="20"/>
              </w:rPr>
            </w:pPr>
            <w:r>
              <w:rPr>
                <w:color w:val="000000"/>
                <w:sz w:val="20"/>
              </w:rPr>
              <w:t xml:space="preserve">Να </w:t>
            </w:r>
            <w:proofErr w:type="spellStart"/>
            <w:r>
              <w:rPr>
                <w:color w:val="000000"/>
                <w:sz w:val="20"/>
              </w:rPr>
              <w:t>είν</w:t>
            </w:r>
            <w:proofErr w:type="spellEnd"/>
            <w:r>
              <w:rPr>
                <w:color w:val="000000"/>
                <w:sz w:val="20"/>
              </w:rPr>
              <w:t xml:space="preserve">αι </w:t>
            </w:r>
            <w:proofErr w:type="spellStart"/>
            <w:r>
              <w:rPr>
                <w:color w:val="000000"/>
                <w:sz w:val="20"/>
              </w:rPr>
              <w:t>Θετικό</w:t>
            </w:r>
            <w:proofErr w:type="spellEnd"/>
          </w:p>
        </w:tc>
        <w:tc>
          <w:tcPr>
            <w:tcW w:w="1650" w:type="dxa"/>
            <w:tcBorders>
              <w:top w:val="single" w:sz="6" w:space="0" w:color="000000"/>
              <w:left w:val="single" w:sz="6" w:space="0" w:color="000000"/>
            </w:tcBorders>
            <w:shd w:val="clear" w:color="auto" w:fill="FFFFFF"/>
            <w:vAlign w:val="center"/>
          </w:tcPr>
          <w:p w14:paraId="6AB09442" w14:textId="77777777" w:rsidR="000D70CA" w:rsidRDefault="00000000">
            <w:pPr>
              <w:spacing w:after="0" w:line="240" w:lineRule="auto"/>
              <w:rPr>
                <w:color w:val="000000"/>
                <w:sz w:val="20"/>
              </w:rPr>
            </w:pPr>
            <w:r>
              <w:rPr>
                <w:color w:val="000000"/>
                <w:sz w:val="20"/>
              </w:rPr>
              <w:t xml:space="preserve"> -1.484.542,69€</w:t>
            </w:r>
          </w:p>
        </w:tc>
        <w:tc>
          <w:tcPr>
            <w:tcW w:w="1110" w:type="dxa"/>
            <w:tcBorders>
              <w:top w:val="single" w:sz="6" w:space="0" w:color="000000"/>
              <w:left w:val="single" w:sz="6" w:space="0" w:color="000000"/>
            </w:tcBorders>
            <w:shd w:val="clear" w:color="auto" w:fill="FFFFFF"/>
            <w:vAlign w:val="center"/>
          </w:tcPr>
          <w:p w14:paraId="13348677" w14:textId="77777777" w:rsidR="000D70CA" w:rsidRDefault="000D70CA">
            <w:pPr>
              <w:spacing w:after="0" w:line="240" w:lineRule="auto"/>
              <w:jc w:val="center"/>
              <w:rPr>
                <w:color w:val="008000"/>
                <w:sz w:val="20"/>
              </w:rPr>
            </w:pPr>
          </w:p>
        </w:tc>
        <w:tc>
          <w:tcPr>
            <w:tcW w:w="1110" w:type="dxa"/>
            <w:tcBorders>
              <w:top w:val="single" w:sz="6" w:space="0" w:color="000000"/>
              <w:left w:val="single" w:sz="6" w:space="0" w:color="000000"/>
              <w:right w:val="single" w:sz="6" w:space="0" w:color="000000"/>
            </w:tcBorders>
            <w:shd w:val="clear" w:color="auto" w:fill="FFFFFF"/>
            <w:vAlign w:val="center"/>
          </w:tcPr>
          <w:p w14:paraId="61173894" w14:textId="77777777" w:rsidR="000D70CA" w:rsidRDefault="00000000">
            <w:pPr>
              <w:spacing w:after="0" w:line="240" w:lineRule="auto"/>
              <w:jc w:val="center"/>
              <w:rPr>
                <w:color w:val="FF0000"/>
                <w:sz w:val="20"/>
              </w:rPr>
            </w:pPr>
            <w:r>
              <w:rPr>
                <w:color w:val="FF0000"/>
                <w:sz w:val="20"/>
              </w:rPr>
              <w:t>(Χ)</w:t>
            </w:r>
          </w:p>
        </w:tc>
      </w:tr>
      <w:tr w:rsidR="000D70CA" w14:paraId="64CC6C34" w14:textId="77777777">
        <w:trPr>
          <w:jc w:val="center"/>
        </w:trPr>
        <w:tc>
          <w:tcPr>
            <w:tcW w:w="570" w:type="dxa"/>
            <w:tcBorders>
              <w:top w:val="single" w:sz="6" w:space="0" w:color="000000"/>
              <w:left w:val="single" w:sz="6" w:space="0" w:color="000000"/>
            </w:tcBorders>
            <w:shd w:val="clear" w:color="auto" w:fill="FFFFFF"/>
            <w:vAlign w:val="center"/>
          </w:tcPr>
          <w:p w14:paraId="535D7941" w14:textId="77777777" w:rsidR="000D70CA" w:rsidRDefault="00000000">
            <w:pPr>
              <w:spacing w:after="0" w:line="240" w:lineRule="auto"/>
              <w:jc w:val="center"/>
              <w:rPr>
                <w:color w:val="000000"/>
                <w:sz w:val="20"/>
              </w:rPr>
            </w:pPr>
            <w:r>
              <w:rPr>
                <w:color w:val="000000"/>
                <w:sz w:val="20"/>
              </w:rPr>
              <w:t>4</w:t>
            </w:r>
          </w:p>
        </w:tc>
        <w:tc>
          <w:tcPr>
            <w:tcW w:w="1650" w:type="dxa"/>
            <w:tcBorders>
              <w:top w:val="single" w:sz="6" w:space="0" w:color="000000"/>
              <w:left w:val="single" w:sz="6" w:space="0" w:color="000000"/>
            </w:tcBorders>
            <w:shd w:val="clear" w:color="auto" w:fill="FFFFFF"/>
            <w:vAlign w:val="center"/>
          </w:tcPr>
          <w:p w14:paraId="44018A34" w14:textId="77777777" w:rsidR="000D70CA" w:rsidRDefault="00000000">
            <w:pPr>
              <w:spacing w:after="0" w:line="240" w:lineRule="auto"/>
              <w:rPr>
                <w:color w:val="000000"/>
                <w:sz w:val="20"/>
              </w:rPr>
            </w:pPr>
            <w:proofErr w:type="spellStart"/>
            <w:r>
              <w:rPr>
                <w:color w:val="000000"/>
                <w:sz w:val="20"/>
              </w:rPr>
              <w:t>Μετ</w:t>
            </w:r>
            <w:proofErr w:type="spellEnd"/>
            <w:r>
              <w:rPr>
                <w:color w:val="000000"/>
                <w:sz w:val="20"/>
              </w:rPr>
              <w:t xml:space="preserve">αβολή </w:t>
            </w:r>
            <w:proofErr w:type="spellStart"/>
            <w:r>
              <w:rPr>
                <w:color w:val="000000"/>
                <w:sz w:val="20"/>
              </w:rPr>
              <w:t>Βρ</w:t>
            </w:r>
            <w:proofErr w:type="spellEnd"/>
            <w:r>
              <w:rPr>
                <w:color w:val="000000"/>
                <w:sz w:val="20"/>
              </w:rPr>
              <w:t>αχυχρονίων υπ</w:t>
            </w:r>
            <w:proofErr w:type="spellStart"/>
            <w:r>
              <w:rPr>
                <w:color w:val="000000"/>
                <w:sz w:val="20"/>
              </w:rPr>
              <w:t>οχρεώσεων</w:t>
            </w:r>
            <w:proofErr w:type="spellEnd"/>
          </w:p>
        </w:tc>
        <w:tc>
          <w:tcPr>
            <w:tcW w:w="3810" w:type="dxa"/>
            <w:tcBorders>
              <w:top w:val="single" w:sz="6" w:space="0" w:color="000000"/>
              <w:left w:val="single" w:sz="6" w:space="0" w:color="000000"/>
            </w:tcBorders>
            <w:shd w:val="clear" w:color="auto" w:fill="FFFFFF"/>
            <w:vAlign w:val="center"/>
          </w:tcPr>
          <w:p w14:paraId="0A1FD3B2" w14:textId="77777777" w:rsidR="000D70CA" w:rsidRPr="00D32301" w:rsidRDefault="00000000">
            <w:pPr>
              <w:spacing w:after="0" w:line="240" w:lineRule="auto"/>
              <w:rPr>
                <w:color w:val="000000"/>
                <w:sz w:val="20"/>
                <w:lang w:val="el-GR"/>
              </w:rPr>
            </w:pPr>
            <w:r w:rsidRPr="00D32301">
              <w:rPr>
                <w:color w:val="000000"/>
                <w:sz w:val="20"/>
                <w:lang w:val="el-GR"/>
              </w:rPr>
              <w:t>Μεταβολή % βραχυχρονίων υποχρεώσεων να είναι μικρότερη από την μεταβολή % των πωλήσεων</w:t>
            </w:r>
          </w:p>
        </w:tc>
        <w:tc>
          <w:tcPr>
            <w:tcW w:w="1650" w:type="dxa"/>
            <w:tcBorders>
              <w:top w:val="single" w:sz="6" w:space="0" w:color="000000"/>
              <w:left w:val="single" w:sz="6" w:space="0" w:color="000000"/>
            </w:tcBorders>
            <w:shd w:val="clear" w:color="auto" w:fill="FFFFFF"/>
            <w:vAlign w:val="center"/>
          </w:tcPr>
          <w:p w14:paraId="02090F3C" w14:textId="77777777" w:rsidR="000D70CA" w:rsidRDefault="00000000">
            <w:pPr>
              <w:spacing w:after="0" w:line="240" w:lineRule="auto"/>
              <w:rPr>
                <w:color w:val="000000"/>
                <w:sz w:val="20"/>
              </w:rPr>
            </w:pPr>
            <w:proofErr w:type="spellStart"/>
            <w:r>
              <w:rPr>
                <w:color w:val="000000"/>
                <w:sz w:val="20"/>
              </w:rPr>
              <w:t>Μετ</w:t>
            </w:r>
            <w:proofErr w:type="spellEnd"/>
            <w:r>
              <w:rPr>
                <w:color w:val="000000"/>
                <w:sz w:val="20"/>
              </w:rPr>
              <w:t xml:space="preserve">. </w:t>
            </w:r>
            <w:proofErr w:type="spellStart"/>
            <w:r>
              <w:rPr>
                <w:color w:val="000000"/>
                <w:sz w:val="20"/>
              </w:rPr>
              <w:t>Βρ</w:t>
            </w:r>
            <w:proofErr w:type="spellEnd"/>
            <w:r>
              <w:rPr>
                <w:color w:val="000000"/>
                <w:sz w:val="20"/>
              </w:rPr>
              <w:t xml:space="preserve">αχ:    5,61% </w:t>
            </w:r>
            <w:proofErr w:type="spellStart"/>
            <w:r>
              <w:rPr>
                <w:color w:val="000000"/>
                <w:sz w:val="20"/>
              </w:rPr>
              <w:t>Μετ</w:t>
            </w:r>
            <w:proofErr w:type="spellEnd"/>
            <w:r>
              <w:rPr>
                <w:color w:val="000000"/>
                <w:sz w:val="20"/>
              </w:rPr>
              <w:t xml:space="preserve">. </w:t>
            </w:r>
            <w:proofErr w:type="spellStart"/>
            <w:r>
              <w:rPr>
                <w:color w:val="000000"/>
                <w:sz w:val="20"/>
              </w:rPr>
              <w:t>Πωλ</w:t>
            </w:r>
            <w:proofErr w:type="spellEnd"/>
            <w:r>
              <w:rPr>
                <w:color w:val="000000"/>
                <w:sz w:val="20"/>
              </w:rPr>
              <w:t>.:    6,70%</w:t>
            </w:r>
          </w:p>
        </w:tc>
        <w:tc>
          <w:tcPr>
            <w:tcW w:w="1110" w:type="dxa"/>
            <w:tcBorders>
              <w:top w:val="single" w:sz="6" w:space="0" w:color="000000"/>
              <w:left w:val="single" w:sz="6" w:space="0" w:color="000000"/>
            </w:tcBorders>
            <w:shd w:val="clear" w:color="auto" w:fill="FFFFFF"/>
            <w:vAlign w:val="center"/>
          </w:tcPr>
          <w:p w14:paraId="309A33C9"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26C16856" w14:textId="77777777" w:rsidR="000D70CA" w:rsidRDefault="000D70CA">
            <w:pPr>
              <w:spacing w:after="0" w:line="240" w:lineRule="auto"/>
              <w:jc w:val="center"/>
              <w:rPr>
                <w:color w:val="FF0000"/>
                <w:sz w:val="20"/>
              </w:rPr>
            </w:pPr>
          </w:p>
        </w:tc>
      </w:tr>
      <w:tr w:rsidR="000D70CA" w14:paraId="393ABA8D" w14:textId="77777777">
        <w:trPr>
          <w:jc w:val="center"/>
        </w:trPr>
        <w:tc>
          <w:tcPr>
            <w:tcW w:w="570" w:type="dxa"/>
            <w:tcBorders>
              <w:top w:val="single" w:sz="6" w:space="0" w:color="000000"/>
              <w:left w:val="single" w:sz="6" w:space="0" w:color="000000"/>
            </w:tcBorders>
            <w:shd w:val="clear" w:color="auto" w:fill="FFFFFF"/>
            <w:vAlign w:val="center"/>
          </w:tcPr>
          <w:p w14:paraId="115FF33D" w14:textId="77777777" w:rsidR="000D70CA" w:rsidRDefault="00000000">
            <w:pPr>
              <w:spacing w:after="0" w:line="240" w:lineRule="auto"/>
              <w:jc w:val="center"/>
              <w:rPr>
                <w:color w:val="000000"/>
                <w:sz w:val="20"/>
              </w:rPr>
            </w:pPr>
            <w:r>
              <w:rPr>
                <w:color w:val="000000"/>
                <w:sz w:val="20"/>
              </w:rPr>
              <w:t>5</w:t>
            </w:r>
          </w:p>
        </w:tc>
        <w:tc>
          <w:tcPr>
            <w:tcW w:w="1650" w:type="dxa"/>
            <w:tcBorders>
              <w:top w:val="single" w:sz="6" w:space="0" w:color="000000"/>
              <w:left w:val="single" w:sz="6" w:space="0" w:color="000000"/>
            </w:tcBorders>
            <w:shd w:val="clear" w:color="auto" w:fill="FFFFFF"/>
            <w:vAlign w:val="center"/>
          </w:tcPr>
          <w:p w14:paraId="290337AA" w14:textId="77777777" w:rsidR="000D70CA" w:rsidRDefault="00000000">
            <w:pPr>
              <w:spacing w:after="0" w:line="240" w:lineRule="auto"/>
              <w:rPr>
                <w:color w:val="000000"/>
                <w:sz w:val="20"/>
              </w:rPr>
            </w:pPr>
            <w:proofErr w:type="spellStart"/>
            <w:r>
              <w:rPr>
                <w:color w:val="000000"/>
                <w:sz w:val="20"/>
              </w:rPr>
              <w:t>Σχέση</w:t>
            </w:r>
            <w:proofErr w:type="spellEnd"/>
            <w:r>
              <w:rPr>
                <w:color w:val="000000"/>
                <w:sz w:val="20"/>
              </w:rPr>
              <w:t xml:space="preserve"> </w:t>
            </w:r>
            <w:proofErr w:type="spellStart"/>
            <w:r>
              <w:rPr>
                <w:color w:val="000000"/>
                <w:sz w:val="20"/>
              </w:rPr>
              <w:t>Εισ</w:t>
            </w:r>
            <w:proofErr w:type="spellEnd"/>
            <w:r>
              <w:rPr>
                <w:color w:val="000000"/>
                <w:sz w:val="20"/>
              </w:rPr>
              <w:t xml:space="preserve">πράξεων και </w:t>
            </w:r>
            <w:proofErr w:type="spellStart"/>
            <w:r>
              <w:rPr>
                <w:color w:val="000000"/>
                <w:sz w:val="20"/>
              </w:rPr>
              <w:t>Πληρωμών</w:t>
            </w:r>
            <w:proofErr w:type="spellEnd"/>
          </w:p>
        </w:tc>
        <w:tc>
          <w:tcPr>
            <w:tcW w:w="3810" w:type="dxa"/>
            <w:tcBorders>
              <w:top w:val="single" w:sz="6" w:space="0" w:color="000000"/>
              <w:left w:val="single" w:sz="6" w:space="0" w:color="000000"/>
            </w:tcBorders>
            <w:shd w:val="clear" w:color="auto" w:fill="FFFFFF"/>
            <w:vAlign w:val="center"/>
          </w:tcPr>
          <w:p w14:paraId="7B7B39B0" w14:textId="77777777" w:rsidR="000D70CA" w:rsidRPr="00D32301" w:rsidRDefault="00000000">
            <w:pPr>
              <w:spacing w:after="0" w:line="240" w:lineRule="auto"/>
              <w:rPr>
                <w:color w:val="000000"/>
                <w:sz w:val="20"/>
                <w:lang w:val="el-GR"/>
              </w:rPr>
            </w:pPr>
            <w:r w:rsidRPr="00D32301">
              <w:rPr>
                <w:color w:val="000000"/>
                <w:sz w:val="20"/>
                <w:lang w:val="el-GR"/>
              </w:rPr>
              <w:t>Ο χρόνος Είσπραξης να είναι μικρότερος από τον χρόνο Πληρωμών</w:t>
            </w:r>
          </w:p>
        </w:tc>
        <w:tc>
          <w:tcPr>
            <w:tcW w:w="1650" w:type="dxa"/>
            <w:tcBorders>
              <w:top w:val="single" w:sz="6" w:space="0" w:color="000000"/>
              <w:left w:val="single" w:sz="6" w:space="0" w:color="000000"/>
            </w:tcBorders>
            <w:shd w:val="clear" w:color="auto" w:fill="FFFFFF"/>
            <w:vAlign w:val="center"/>
          </w:tcPr>
          <w:p w14:paraId="41611956" w14:textId="77777777" w:rsidR="000D70CA" w:rsidRDefault="00000000">
            <w:pPr>
              <w:spacing w:after="0" w:line="240" w:lineRule="auto"/>
              <w:rPr>
                <w:color w:val="000000"/>
                <w:sz w:val="20"/>
              </w:rPr>
            </w:pPr>
            <w:proofErr w:type="spellStart"/>
            <w:r>
              <w:rPr>
                <w:color w:val="000000"/>
                <w:sz w:val="20"/>
              </w:rPr>
              <w:t>Χρόνος</w:t>
            </w:r>
            <w:proofErr w:type="spellEnd"/>
            <w:r>
              <w:rPr>
                <w:color w:val="000000"/>
                <w:sz w:val="20"/>
              </w:rPr>
              <w:t xml:space="preserve"> </w:t>
            </w:r>
            <w:proofErr w:type="spellStart"/>
            <w:r>
              <w:rPr>
                <w:color w:val="000000"/>
                <w:sz w:val="20"/>
              </w:rPr>
              <w:t>Είσ</w:t>
            </w:r>
            <w:proofErr w:type="spellEnd"/>
            <w:r>
              <w:rPr>
                <w:color w:val="000000"/>
                <w:sz w:val="20"/>
              </w:rPr>
              <w:t xml:space="preserve">πρ.:   60,65 </w:t>
            </w:r>
            <w:proofErr w:type="spellStart"/>
            <w:r>
              <w:rPr>
                <w:color w:val="000000"/>
                <w:sz w:val="20"/>
              </w:rPr>
              <w:t>Χρόνος</w:t>
            </w:r>
            <w:proofErr w:type="spellEnd"/>
            <w:r>
              <w:rPr>
                <w:color w:val="000000"/>
                <w:sz w:val="20"/>
              </w:rPr>
              <w:t xml:space="preserve"> </w:t>
            </w:r>
            <w:proofErr w:type="spellStart"/>
            <w:r>
              <w:rPr>
                <w:color w:val="000000"/>
                <w:sz w:val="20"/>
              </w:rPr>
              <w:t>Πληρ</w:t>
            </w:r>
            <w:proofErr w:type="spellEnd"/>
            <w:r>
              <w:rPr>
                <w:color w:val="000000"/>
                <w:sz w:val="20"/>
              </w:rPr>
              <w:t>.:   425,88</w:t>
            </w:r>
          </w:p>
        </w:tc>
        <w:tc>
          <w:tcPr>
            <w:tcW w:w="1110" w:type="dxa"/>
            <w:tcBorders>
              <w:top w:val="single" w:sz="6" w:space="0" w:color="000000"/>
              <w:left w:val="single" w:sz="6" w:space="0" w:color="000000"/>
            </w:tcBorders>
            <w:shd w:val="clear" w:color="auto" w:fill="FFFFFF"/>
            <w:vAlign w:val="center"/>
          </w:tcPr>
          <w:p w14:paraId="4515D095"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70EFC3E2" w14:textId="77777777" w:rsidR="000D70CA" w:rsidRDefault="000D70CA">
            <w:pPr>
              <w:spacing w:after="0" w:line="240" w:lineRule="auto"/>
              <w:jc w:val="center"/>
              <w:rPr>
                <w:color w:val="FF0000"/>
                <w:sz w:val="20"/>
              </w:rPr>
            </w:pPr>
          </w:p>
        </w:tc>
      </w:tr>
      <w:tr w:rsidR="000D70CA" w14:paraId="50150772" w14:textId="77777777">
        <w:trPr>
          <w:jc w:val="center"/>
        </w:trPr>
        <w:tc>
          <w:tcPr>
            <w:tcW w:w="570" w:type="dxa"/>
            <w:tcBorders>
              <w:top w:val="single" w:sz="6" w:space="0" w:color="000000"/>
              <w:left w:val="single" w:sz="6" w:space="0" w:color="000000"/>
            </w:tcBorders>
            <w:shd w:val="clear" w:color="auto" w:fill="FFFFFF"/>
            <w:vAlign w:val="center"/>
          </w:tcPr>
          <w:p w14:paraId="1D137A08" w14:textId="77777777" w:rsidR="000D70CA" w:rsidRDefault="00000000">
            <w:pPr>
              <w:spacing w:after="0" w:line="240" w:lineRule="auto"/>
              <w:jc w:val="center"/>
              <w:rPr>
                <w:color w:val="000000"/>
                <w:sz w:val="20"/>
              </w:rPr>
            </w:pPr>
            <w:r>
              <w:rPr>
                <w:color w:val="000000"/>
                <w:sz w:val="20"/>
              </w:rPr>
              <w:t>6</w:t>
            </w:r>
          </w:p>
        </w:tc>
        <w:tc>
          <w:tcPr>
            <w:tcW w:w="1650" w:type="dxa"/>
            <w:tcBorders>
              <w:top w:val="single" w:sz="6" w:space="0" w:color="000000"/>
              <w:left w:val="single" w:sz="6" w:space="0" w:color="000000"/>
            </w:tcBorders>
            <w:shd w:val="clear" w:color="auto" w:fill="FFFFFF"/>
            <w:vAlign w:val="center"/>
          </w:tcPr>
          <w:p w14:paraId="0F3D5156" w14:textId="77777777" w:rsidR="000D70CA" w:rsidRDefault="00000000">
            <w:pPr>
              <w:spacing w:after="0" w:line="240" w:lineRule="auto"/>
              <w:rPr>
                <w:color w:val="000000"/>
                <w:sz w:val="20"/>
              </w:rPr>
            </w:pPr>
            <w:r>
              <w:rPr>
                <w:color w:val="000000"/>
                <w:sz w:val="20"/>
              </w:rPr>
              <w:t>Απ</w:t>
            </w:r>
            <w:proofErr w:type="spellStart"/>
            <w:r>
              <w:rPr>
                <w:color w:val="000000"/>
                <w:sz w:val="20"/>
              </w:rPr>
              <w:t>οθέμ</w:t>
            </w:r>
            <w:proofErr w:type="spellEnd"/>
            <w:r>
              <w:rPr>
                <w:color w:val="000000"/>
                <w:sz w:val="20"/>
              </w:rPr>
              <w:t>ατα</w:t>
            </w:r>
          </w:p>
        </w:tc>
        <w:tc>
          <w:tcPr>
            <w:tcW w:w="3810" w:type="dxa"/>
            <w:tcBorders>
              <w:top w:val="single" w:sz="6" w:space="0" w:color="000000"/>
              <w:left w:val="single" w:sz="6" w:space="0" w:color="000000"/>
            </w:tcBorders>
            <w:shd w:val="clear" w:color="auto" w:fill="FFFFFF"/>
            <w:vAlign w:val="center"/>
          </w:tcPr>
          <w:p w14:paraId="3E660E35" w14:textId="77777777" w:rsidR="000D70CA" w:rsidRPr="00D32301" w:rsidRDefault="00000000">
            <w:pPr>
              <w:spacing w:after="0" w:line="240" w:lineRule="auto"/>
              <w:rPr>
                <w:color w:val="000000"/>
                <w:sz w:val="20"/>
                <w:lang w:val="el-GR"/>
              </w:rPr>
            </w:pPr>
            <w:r w:rsidRPr="00D32301">
              <w:rPr>
                <w:color w:val="000000"/>
                <w:sz w:val="20"/>
                <w:lang w:val="el-GR"/>
              </w:rPr>
              <w:t>Ο χρόνος παραμονής των αποθεμάτων στην επιχείρηση να είναι μικρότερος των 180 ημερών</w:t>
            </w:r>
          </w:p>
        </w:tc>
        <w:tc>
          <w:tcPr>
            <w:tcW w:w="1650" w:type="dxa"/>
            <w:tcBorders>
              <w:top w:val="single" w:sz="6" w:space="0" w:color="000000"/>
              <w:left w:val="single" w:sz="6" w:space="0" w:color="000000"/>
            </w:tcBorders>
            <w:shd w:val="clear" w:color="auto" w:fill="FFFFFF"/>
            <w:vAlign w:val="center"/>
          </w:tcPr>
          <w:p w14:paraId="6C3BE968" w14:textId="77777777" w:rsidR="000D70CA" w:rsidRDefault="00000000">
            <w:pPr>
              <w:spacing w:after="0" w:line="240" w:lineRule="auto"/>
              <w:rPr>
                <w:color w:val="000000"/>
                <w:sz w:val="20"/>
              </w:rPr>
            </w:pPr>
            <w:proofErr w:type="spellStart"/>
            <w:r>
              <w:rPr>
                <w:color w:val="000000"/>
                <w:sz w:val="20"/>
              </w:rPr>
              <w:t>Τιμή</w:t>
            </w:r>
            <w:proofErr w:type="spellEnd"/>
            <w:r>
              <w:rPr>
                <w:color w:val="000000"/>
                <w:sz w:val="20"/>
              </w:rPr>
              <w:t>:   0,00</w:t>
            </w:r>
          </w:p>
        </w:tc>
        <w:tc>
          <w:tcPr>
            <w:tcW w:w="1110" w:type="dxa"/>
            <w:tcBorders>
              <w:top w:val="single" w:sz="6" w:space="0" w:color="000000"/>
              <w:left w:val="single" w:sz="6" w:space="0" w:color="000000"/>
            </w:tcBorders>
            <w:shd w:val="clear" w:color="auto" w:fill="FFFFFF"/>
            <w:vAlign w:val="center"/>
          </w:tcPr>
          <w:p w14:paraId="51763909"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3F76EAA8" w14:textId="77777777" w:rsidR="000D70CA" w:rsidRDefault="000D70CA">
            <w:pPr>
              <w:spacing w:after="0" w:line="240" w:lineRule="auto"/>
              <w:jc w:val="center"/>
              <w:rPr>
                <w:color w:val="FF0000"/>
                <w:sz w:val="20"/>
              </w:rPr>
            </w:pPr>
          </w:p>
        </w:tc>
      </w:tr>
      <w:tr w:rsidR="000D70CA" w14:paraId="7DBFC307" w14:textId="77777777">
        <w:trPr>
          <w:jc w:val="center"/>
        </w:trPr>
        <w:tc>
          <w:tcPr>
            <w:tcW w:w="570" w:type="dxa"/>
            <w:tcBorders>
              <w:top w:val="single" w:sz="6" w:space="0" w:color="000000"/>
              <w:left w:val="single" w:sz="6" w:space="0" w:color="000000"/>
            </w:tcBorders>
            <w:shd w:val="clear" w:color="auto" w:fill="FFFFFF"/>
            <w:vAlign w:val="center"/>
          </w:tcPr>
          <w:p w14:paraId="51CB8724" w14:textId="77777777" w:rsidR="000D70CA" w:rsidRDefault="00000000">
            <w:pPr>
              <w:spacing w:after="0" w:line="240" w:lineRule="auto"/>
              <w:jc w:val="center"/>
              <w:rPr>
                <w:color w:val="000000"/>
                <w:sz w:val="20"/>
              </w:rPr>
            </w:pPr>
            <w:r>
              <w:rPr>
                <w:color w:val="000000"/>
                <w:sz w:val="20"/>
              </w:rPr>
              <w:t>7</w:t>
            </w:r>
          </w:p>
        </w:tc>
        <w:tc>
          <w:tcPr>
            <w:tcW w:w="1650" w:type="dxa"/>
            <w:tcBorders>
              <w:top w:val="single" w:sz="6" w:space="0" w:color="000000"/>
              <w:left w:val="single" w:sz="6" w:space="0" w:color="000000"/>
            </w:tcBorders>
            <w:shd w:val="clear" w:color="auto" w:fill="FFFFFF"/>
            <w:vAlign w:val="center"/>
          </w:tcPr>
          <w:p w14:paraId="080C4B0B" w14:textId="77777777" w:rsidR="000D70CA" w:rsidRPr="00D32301" w:rsidRDefault="00000000">
            <w:pPr>
              <w:spacing w:after="0" w:line="240" w:lineRule="auto"/>
              <w:rPr>
                <w:color w:val="000000"/>
                <w:sz w:val="20"/>
                <w:lang w:val="el-GR"/>
              </w:rPr>
            </w:pPr>
            <w:r w:rsidRPr="00D32301">
              <w:rPr>
                <w:color w:val="000000"/>
                <w:sz w:val="20"/>
                <w:lang w:val="el-GR"/>
              </w:rPr>
              <w:t>Κέρδη προ τόκων και φόρων</w:t>
            </w:r>
          </w:p>
        </w:tc>
        <w:tc>
          <w:tcPr>
            <w:tcW w:w="3810" w:type="dxa"/>
            <w:tcBorders>
              <w:top w:val="single" w:sz="6" w:space="0" w:color="000000"/>
              <w:left w:val="single" w:sz="6" w:space="0" w:color="000000"/>
            </w:tcBorders>
            <w:shd w:val="clear" w:color="auto" w:fill="FFFFFF"/>
            <w:vAlign w:val="center"/>
          </w:tcPr>
          <w:p w14:paraId="5AA7AC1A" w14:textId="77777777" w:rsidR="000D70CA" w:rsidRDefault="00000000">
            <w:pPr>
              <w:spacing w:after="0" w:line="240" w:lineRule="auto"/>
              <w:rPr>
                <w:color w:val="000000"/>
                <w:sz w:val="20"/>
              </w:rPr>
            </w:pPr>
            <w:r>
              <w:rPr>
                <w:color w:val="000000"/>
                <w:sz w:val="20"/>
              </w:rPr>
              <w:t xml:space="preserve">Να </w:t>
            </w:r>
            <w:proofErr w:type="spellStart"/>
            <w:r>
              <w:rPr>
                <w:color w:val="000000"/>
                <w:sz w:val="20"/>
              </w:rPr>
              <w:t>είν</w:t>
            </w:r>
            <w:proofErr w:type="spellEnd"/>
            <w:r>
              <w:rPr>
                <w:color w:val="000000"/>
                <w:sz w:val="20"/>
              </w:rPr>
              <w:t xml:space="preserve">αι </w:t>
            </w:r>
            <w:proofErr w:type="spellStart"/>
            <w:r>
              <w:rPr>
                <w:color w:val="000000"/>
                <w:sz w:val="20"/>
              </w:rPr>
              <w:t>θετικά</w:t>
            </w:r>
            <w:proofErr w:type="spellEnd"/>
          </w:p>
        </w:tc>
        <w:tc>
          <w:tcPr>
            <w:tcW w:w="1650" w:type="dxa"/>
            <w:tcBorders>
              <w:top w:val="single" w:sz="6" w:space="0" w:color="000000"/>
              <w:left w:val="single" w:sz="6" w:space="0" w:color="000000"/>
            </w:tcBorders>
            <w:shd w:val="clear" w:color="auto" w:fill="FFFFFF"/>
            <w:vAlign w:val="center"/>
          </w:tcPr>
          <w:p w14:paraId="6D8249BE" w14:textId="77777777" w:rsidR="000D70CA" w:rsidRDefault="00000000">
            <w:pPr>
              <w:spacing w:after="0" w:line="240" w:lineRule="auto"/>
              <w:rPr>
                <w:color w:val="000000"/>
                <w:sz w:val="20"/>
              </w:rPr>
            </w:pPr>
            <w:proofErr w:type="spellStart"/>
            <w:r>
              <w:rPr>
                <w:color w:val="000000"/>
                <w:sz w:val="20"/>
              </w:rPr>
              <w:t>Τιμή</w:t>
            </w:r>
            <w:proofErr w:type="spellEnd"/>
            <w:r>
              <w:rPr>
                <w:color w:val="000000"/>
                <w:sz w:val="20"/>
              </w:rPr>
              <w:t>:   574.591,76€</w:t>
            </w:r>
          </w:p>
        </w:tc>
        <w:tc>
          <w:tcPr>
            <w:tcW w:w="1110" w:type="dxa"/>
            <w:tcBorders>
              <w:top w:val="single" w:sz="6" w:space="0" w:color="000000"/>
              <w:left w:val="single" w:sz="6" w:space="0" w:color="000000"/>
            </w:tcBorders>
            <w:shd w:val="clear" w:color="auto" w:fill="FFFFFF"/>
            <w:vAlign w:val="center"/>
          </w:tcPr>
          <w:p w14:paraId="3A53F83B"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4266D32A" w14:textId="77777777" w:rsidR="000D70CA" w:rsidRDefault="000D70CA">
            <w:pPr>
              <w:spacing w:after="0" w:line="240" w:lineRule="auto"/>
              <w:jc w:val="center"/>
              <w:rPr>
                <w:color w:val="FF0000"/>
                <w:sz w:val="20"/>
              </w:rPr>
            </w:pPr>
          </w:p>
        </w:tc>
      </w:tr>
      <w:tr w:rsidR="000D70CA" w14:paraId="246B93B6" w14:textId="77777777">
        <w:trPr>
          <w:jc w:val="center"/>
        </w:trPr>
        <w:tc>
          <w:tcPr>
            <w:tcW w:w="570" w:type="dxa"/>
            <w:tcBorders>
              <w:top w:val="single" w:sz="6" w:space="0" w:color="000000"/>
              <w:left w:val="single" w:sz="6" w:space="0" w:color="000000"/>
            </w:tcBorders>
            <w:shd w:val="clear" w:color="auto" w:fill="FFFFFF"/>
            <w:vAlign w:val="center"/>
          </w:tcPr>
          <w:p w14:paraId="40A9DC67" w14:textId="77777777" w:rsidR="000D70CA" w:rsidRDefault="00000000">
            <w:pPr>
              <w:spacing w:after="0" w:line="240" w:lineRule="auto"/>
              <w:jc w:val="center"/>
              <w:rPr>
                <w:color w:val="000000"/>
                <w:sz w:val="20"/>
              </w:rPr>
            </w:pPr>
            <w:r>
              <w:rPr>
                <w:color w:val="000000"/>
                <w:sz w:val="20"/>
              </w:rPr>
              <w:t>8</w:t>
            </w:r>
          </w:p>
        </w:tc>
        <w:tc>
          <w:tcPr>
            <w:tcW w:w="1650" w:type="dxa"/>
            <w:tcBorders>
              <w:top w:val="single" w:sz="6" w:space="0" w:color="000000"/>
              <w:left w:val="single" w:sz="6" w:space="0" w:color="000000"/>
            </w:tcBorders>
            <w:shd w:val="clear" w:color="auto" w:fill="FFFFFF"/>
            <w:vAlign w:val="center"/>
          </w:tcPr>
          <w:p w14:paraId="4F7934CF" w14:textId="77777777" w:rsidR="000D70CA" w:rsidRDefault="00000000">
            <w:pPr>
              <w:spacing w:after="0" w:line="240" w:lineRule="auto"/>
              <w:rPr>
                <w:color w:val="000000"/>
                <w:sz w:val="20"/>
              </w:rPr>
            </w:pPr>
            <w:proofErr w:type="spellStart"/>
            <w:r>
              <w:rPr>
                <w:color w:val="000000"/>
                <w:sz w:val="20"/>
              </w:rPr>
              <w:t>Κέρδη</w:t>
            </w:r>
            <w:proofErr w:type="spellEnd"/>
            <w:r>
              <w:rPr>
                <w:color w:val="000000"/>
                <w:sz w:val="20"/>
              </w:rPr>
              <w:t xml:space="preserve"> π</w:t>
            </w:r>
            <w:proofErr w:type="spellStart"/>
            <w:r>
              <w:rPr>
                <w:color w:val="000000"/>
                <w:sz w:val="20"/>
              </w:rPr>
              <w:t>ρο</w:t>
            </w:r>
            <w:proofErr w:type="spellEnd"/>
            <w:r>
              <w:rPr>
                <w:color w:val="000000"/>
                <w:sz w:val="20"/>
              </w:rPr>
              <w:t xml:space="preserve"> </w:t>
            </w:r>
            <w:proofErr w:type="spellStart"/>
            <w:r>
              <w:rPr>
                <w:color w:val="000000"/>
                <w:sz w:val="20"/>
              </w:rPr>
              <w:t>φόρων</w:t>
            </w:r>
            <w:proofErr w:type="spellEnd"/>
          </w:p>
        </w:tc>
        <w:tc>
          <w:tcPr>
            <w:tcW w:w="3810" w:type="dxa"/>
            <w:tcBorders>
              <w:top w:val="single" w:sz="6" w:space="0" w:color="000000"/>
              <w:left w:val="single" w:sz="6" w:space="0" w:color="000000"/>
            </w:tcBorders>
            <w:shd w:val="clear" w:color="auto" w:fill="FFFFFF"/>
            <w:vAlign w:val="center"/>
          </w:tcPr>
          <w:p w14:paraId="77EBB76C" w14:textId="77777777" w:rsidR="000D70CA" w:rsidRDefault="00000000">
            <w:pPr>
              <w:spacing w:after="0" w:line="240" w:lineRule="auto"/>
              <w:rPr>
                <w:color w:val="000000"/>
                <w:sz w:val="20"/>
              </w:rPr>
            </w:pPr>
            <w:r>
              <w:rPr>
                <w:color w:val="000000"/>
                <w:sz w:val="20"/>
              </w:rPr>
              <w:t xml:space="preserve">Να </w:t>
            </w:r>
            <w:proofErr w:type="spellStart"/>
            <w:r>
              <w:rPr>
                <w:color w:val="000000"/>
                <w:sz w:val="20"/>
              </w:rPr>
              <w:t>είν</w:t>
            </w:r>
            <w:proofErr w:type="spellEnd"/>
            <w:r>
              <w:rPr>
                <w:color w:val="000000"/>
                <w:sz w:val="20"/>
              </w:rPr>
              <w:t xml:space="preserve">αι </w:t>
            </w:r>
            <w:proofErr w:type="spellStart"/>
            <w:r>
              <w:rPr>
                <w:color w:val="000000"/>
                <w:sz w:val="20"/>
              </w:rPr>
              <w:t>θετικά</w:t>
            </w:r>
            <w:proofErr w:type="spellEnd"/>
          </w:p>
        </w:tc>
        <w:tc>
          <w:tcPr>
            <w:tcW w:w="1650" w:type="dxa"/>
            <w:tcBorders>
              <w:top w:val="single" w:sz="6" w:space="0" w:color="000000"/>
              <w:left w:val="single" w:sz="6" w:space="0" w:color="000000"/>
            </w:tcBorders>
            <w:shd w:val="clear" w:color="auto" w:fill="FFFFFF"/>
            <w:vAlign w:val="center"/>
          </w:tcPr>
          <w:p w14:paraId="28E89C5A" w14:textId="77777777" w:rsidR="000D70CA" w:rsidRDefault="00000000">
            <w:pPr>
              <w:spacing w:after="0" w:line="240" w:lineRule="auto"/>
              <w:rPr>
                <w:color w:val="000000"/>
                <w:sz w:val="20"/>
              </w:rPr>
            </w:pPr>
            <w:proofErr w:type="spellStart"/>
            <w:r>
              <w:rPr>
                <w:color w:val="000000"/>
                <w:sz w:val="20"/>
              </w:rPr>
              <w:t>Τιμή</w:t>
            </w:r>
            <w:proofErr w:type="spellEnd"/>
            <w:r>
              <w:rPr>
                <w:color w:val="000000"/>
                <w:sz w:val="20"/>
              </w:rPr>
              <w:t>:   225.956,81€</w:t>
            </w:r>
          </w:p>
        </w:tc>
        <w:tc>
          <w:tcPr>
            <w:tcW w:w="1110" w:type="dxa"/>
            <w:tcBorders>
              <w:top w:val="single" w:sz="6" w:space="0" w:color="000000"/>
              <w:left w:val="single" w:sz="6" w:space="0" w:color="000000"/>
            </w:tcBorders>
            <w:shd w:val="clear" w:color="auto" w:fill="FFFFFF"/>
            <w:vAlign w:val="center"/>
          </w:tcPr>
          <w:p w14:paraId="7EC2F4BE"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18342B3D" w14:textId="77777777" w:rsidR="000D70CA" w:rsidRDefault="000D70CA">
            <w:pPr>
              <w:spacing w:after="0" w:line="240" w:lineRule="auto"/>
              <w:jc w:val="center"/>
              <w:rPr>
                <w:color w:val="FF0000"/>
                <w:sz w:val="20"/>
              </w:rPr>
            </w:pPr>
          </w:p>
        </w:tc>
      </w:tr>
      <w:tr w:rsidR="000D70CA" w14:paraId="1EE5B5D6" w14:textId="77777777">
        <w:trPr>
          <w:jc w:val="center"/>
        </w:trPr>
        <w:tc>
          <w:tcPr>
            <w:tcW w:w="570" w:type="dxa"/>
            <w:tcBorders>
              <w:top w:val="single" w:sz="6" w:space="0" w:color="000000"/>
              <w:left w:val="single" w:sz="6" w:space="0" w:color="000000"/>
            </w:tcBorders>
            <w:shd w:val="clear" w:color="auto" w:fill="FFFFFF"/>
            <w:vAlign w:val="center"/>
          </w:tcPr>
          <w:p w14:paraId="4E0E6AB5" w14:textId="77777777" w:rsidR="000D70CA" w:rsidRDefault="00000000">
            <w:pPr>
              <w:spacing w:after="0" w:line="240" w:lineRule="auto"/>
              <w:jc w:val="center"/>
              <w:rPr>
                <w:color w:val="000000"/>
                <w:sz w:val="20"/>
              </w:rPr>
            </w:pPr>
            <w:r>
              <w:rPr>
                <w:color w:val="000000"/>
                <w:sz w:val="20"/>
              </w:rPr>
              <w:t>9</w:t>
            </w:r>
          </w:p>
        </w:tc>
        <w:tc>
          <w:tcPr>
            <w:tcW w:w="1650" w:type="dxa"/>
            <w:tcBorders>
              <w:top w:val="single" w:sz="6" w:space="0" w:color="000000"/>
              <w:left w:val="single" w:sz="6" w:space="0" w:color="000000"/>
            </w:tcBorders>
            <w:shd w:val="clear" w:color="auto" w:fill="FFFFFF"/>
            <w:vAlign w:val="center"/>
          </w:tcPr>
          <w:p w14:paraId="1A20876F" w14:textId="77777777" w:rsidR="000D70CA" w:rsidRDefault="00000000">
            <w:pPr>
              <w:spacing w:after="0" w:line="240" w:lineRule="auto"/>
              <w:rPr>
                <w:color w:val="000000"/>
                <w:sz w:val="20"/>
              </w:rPr>
            </w:pPr>
            <w:proofErr w:type="spellStart"/>
            <w:r>
              <w:rPr>
                <w:color w:val="000000"/>
                <w:sz w:val="20"/>
              </w:rPr>
              <w:t>Χρεωστικοί</w:t>
            </w:r>
            <w:proofErr w:type="spellEnd"/>
            <w:r>
              <w:rPr>
                <w:color w:val="000000"/>
                <w:sz w:val="20"/>
              </w:rPr>
              <w:t xml:space="preserve"> </w:t>
            </w:r>
            <w:proofErr w:type="spellStart"/>
            <w:r>
              <w:rPr>
                <w:color w:val="000000"/>
                <w:sz w:val="20"/>
              </w:rPr>
              <w:t>Τόκοι</w:t>
            </w:r>
            <w:proofErr w:type="spellEnd"/>
          </w:p>
        </w:tc>
        <w:tc>
          <w:tcPr>
            <w:tcW w:w="3810" w:type="dxa"/>
            <w:tcBorders>
              <w:top w:val="single" w:sz="6" w:space="0" w:color="000000"/>
              <w:left w:val="single" w:sz="6" w:space="0" w:color="000000"/>
            </w:tcBorders>
            <w:shd w:val="clear" w:color="auto" w:fill="FFFFFF"/>
            <w:vAlign w:val="center"/>
          </w:tcPr>
          <w:p w14:paraId="6CF87374" w14:textId="77777777" w:rsidR="000D70CA" w:rsidRPr="00D32301" w:rsidRDefault="00000000">
            <w:pPr>
              <w:spacing w:after="0" w:line="240" w:lineRule="auto"/>
              <w:rPr>
                <w:color w:val="000000"/>
                <w:sz w:val="20"/>
                <w:lang w:val="el-GR"/>
              </w:rPr>
            </w:pPr>
            <w:r w:rsidRPr="00D32301">
              <w:rPr>
                <w:color w:val="000000"/>
                <w:sz w:val="20"/>
                <w:lang w:val="el-GR"/>
              </w:rPr>
              <w:t>Να απορροφούν λιγότερο από το 30% των Κερδών προ τόκων και φόρων</w:t>
            </w:r>
          </w:p>
        </w:tc>
        <w:tc>
          <w:tcPr>
            <w:tcW w:w="1650" w:type="dxa"/>
            <w:tcBorders>
              <w:top w:val="single" w:sz="6" w:space="0" w:color="000000"/>
              <w:left w:val="single" w:sz="6" w:space="0" w:color="000000"/>
            </w:tcBorders>
            <w:shd w:val="clear" w:color="auto" w:fill="FFFFFF"/>
            <w:vAlign w:val="center"/>
          </w:tcPr>
          <w:p w14:paraId="127229F2" w14:textId="77777777" w:rsidR="000D70CA" w:rsidRDefault="00000000">
            <w:pPr>
              <w:spacing w:after="0" w:line="240" w:lineRule="auto"/>
              <w:rPr>
                <w:color w:val="000000"/>
                <w:sz w:val="20"/>
              </w:rPr>
            </w:pPr>
            <w:proofErr w:type="spellStart"/>
            <w:r>
              <w:rPr>
                <w:color w:val="000000"/>
                <w:sz w:val="20"/>
              </w:rPr>
              <w:t>Τιμή</w:t>
            </w:r>
            <w:proofErr w:type="spellEnd"/>
            <w:r>
              <w:rPr>
                <w:color w:val="000000"/>
                <w:sz w:val="20"/>
              </w:rPr>
              <w:t>:    60,69%</w:t>
            </w:r>
          </w:p>
        </w:tc>
        <w:tc>
          <w:tcPr>
            <w:tcW w:w="1110" w:type="dxa"/>
            <w:tcBorders>
              <w:top w:val="single" w:sz="6" w:space="0" w:color="000000"/>
              <w:left w:val="single" w:sz="6" w:space="0" w:color="000000"/>
            </w:tcBorders>
            <w:shd w:val="clear" w:color="auto" w:fill="FFFFFF"/>
            <w:vAlign w:val="center"/>
          </w:tcPr>
          <w:p w14:paraId="40BFE5AE" w14:textId="77777777" w:rsidR="000D70CA" w:rsidRDefault="000D70CA">
            <w:pPr>
              <w:spacing w:after="0" w:line="240" w:lineRule="auto"/>
              <w:jc w:val="center"/>
              <w:rPr>
                <w:color w:val="008000"/>
                <w:sz w:val="20"/>
              </w:rPr>
            </w:pPr>
          </w:p>
        </w:tc>
        <w:tc>
          <w:tcPr>
            <w:tcW w:w="1110" w:type="dxa"/>
            <w:tcBorders>
              <w:top w:val="single" w:sz="6" w:space="0" w:color="000000"/>
              <w:left w:val="single" w:sz="6" w:space="0" w:color="000000"/>
              <w:right w:val="single" w:sz="6" w:space="0" w:color="000000"/>
            </w:tcBorders>
            <w:shd w:val="clear" w:color="auto" w:fill="FFFFFF"/>
            <w:vAlign w:val="center"/>
          </w:tcPr>
          <w:p w14:paraId="1CDB29F7" w14:textId="77777777" w:rsidR="000D70CA" w:rsidRDefault="00000000">
            <w:pPr>
              <w:spacing w:after="0" w:line="240" w:lineRule="auto"/>
              <w:jc w:val="center"/>
              <w:rPr>
                <w:color w:val="FF0000"/>
                <w:sz w:val="20"/>
              </w:rPr>
            </w:pPr>
            <w:r>
              <w:rPr>
                <w:color w:val="FF0000"/>
                <w:sz w:val="20"/>
              </w:rPr>
              <w:t>(Χ)</w:t>
            </w:r>
          </w:p>
        </w:tc>
      </w:tr>
      <w:tr w:rsidR="000D70CA" w14:paraId="4FC39A26" w14:textId="77777777">
        <w:trPr>
          <w:jc w:val="center"/>
        </w:trPr>
        <w:tc>
          <w:tcPr>
            <w:tcW w:w="570" w:type="dxa"/>
            <w:tcBorders>
              <w:top w:val="single" w:sz="6" w:space="0" w:color="000000"/>
              <w:left w:val="single" w:sz="6" w:space="0" w:color="000000"/>
            </w:tcBorders>
            <w:shd w:val="clear" w:color="auto" w:fill="FFFFFF"/>
            <w:vAlign w:val="center"/>
          </w:tcPr>
          <w:p w14:paraId="6D7D82B2" w14:textId="77777777" w:rsidR="000D70CA" w:rsidRDefault="00000000">
            <w:pPr>
              <w:spacing w:after="0" w:line="240" w:lineRule="auto"/>
              <w:jc w:val="center"/>
              <w:rPr>
                <w:color w:val="000000"/>
                <w:sz w:val="20"/>
              </w:rPr>
            </w:pPr>
            <w:r>
              <w:rPr>
                <w:color w:val="000000"/>
                <w:sz w:val="20"/>
              </w:rPr>
              <w:t>10</w:t>
            </w:r>
          </w:p>
        </w:tc>
        <w:tc>
          <w:tcPr>
            <w:tcW w:w="1650" w:type="dxa"/>
            <w:tcBorders>
              <w:top w:val="single" w:sz="6" w:space="0" w:color="000000"/>
              <w:left w:val="single" w:sz="6" w:space="0" w:color="000000"/>
            </w:tcBorders>
            <w:shd w:val="clear" w:color="auto" w:fill="FFFFFF"/>
            <w:vAlign w:val="center"/>
          </w:tcPr>
          <w:p w14:paraId="030BCA19" w14:textId="77777777" w:rsidR="000D70CA" w:rsidRDefault="00000000">
            <w:pPr>
              <w:spacing w:after="0" w:line="240" w:lineRule="auto"/>
              <w:rPr>
                <w:color w:val="000000"/>
                <w:sz w:val="20"/>
              </w:rPr>
            </w:pPr>
            <w:proofErr w:type="spellStart"/>
            <w:r>
              <w:rPr>
                <w:color w:val="000000"/>
                <w:sz w:val="20"/>
              </w:rPr>
              <w:t>Βρ</w:t>
            </w:r>
            <w:proofErr w:type="spellEnd"/>
            <w:r>
              <w:rPr>
                <w:color w:val="000000"/>
                <w:sz w:val="20"/>
              </w:rPr>
              <w:t xml:space="preserve">αχυπρόθεσμος </w:t>
            </w:r>
            <w:proofErr w:type="spellStart"/>
            <w:r>
              <w:rPr>
                <w:color w:val="000000"/>
                <w:sz w:val="20"/>
              </w:rPr>
              <w:t>Τρ</w:t>
            </w:r>
            <w:proofErr w:type="spellEnd"/>
            <w:r>
              <w:rPr>
                <w:color w:val="000000"/>
                <w:sz w:val="20"/>
              </w:rPr>
              <w:t>απεζικός Δα</w:t>
            </w:r>
            <w:proofErr w:type="spellStart"/>
            <w:r>
              <w:rPr>
                <w:color w:val="000000"/>
                <w:sz w:val="20"/>
              </w:rPr>
              <w:t>νεισμός</w:t>
            </w:r>
            <w:proofErr w:type="spellEnd"/>
          </w:p>
        </w:tc>
        <w:tc>
          <w:tcPr>
            <w:tcW w:w="3810" w:type="dxa"/>
            <w:tcBorders>
              <w:top w:val="single" w:sz="6" w:space="0" w:color="000000"/>
              <w:left w:val="single" w:sz="6" w:space="0" w:color="000000"/>
            </w:tcBorders>
            <w:shd w:val="clear" w:color="auto" w:fill="FFFFFF"/>
            <w:vAlign w:val="center"/>
          </w:tcPr>
          <w:p w14:paraId="7654D60E" w14:textId="77777777" w:rsidR="000D70CA" w:rsidRPr="00D32301" w:rsidRDefault="00000000">
            <w:pPr>
              <w:spacing w:after="0" w:line="240" w:lineRule="auto"/>
              <w:rPr>
                <w:color w:val="000000"/>
                <w:sz w:val="20"/>
                <w:lang w:val="el-GR"/>
              </w:rPr>
            </w:pPr>
            <w:r w:rsidRPr="00D32301">
              <w:rPr>
                <w:color w:val="000000"/>
                <w:sz w:val="20"/>
                <w:lang w:val="el-GR"/>
              </w:rPr>
              <w:t>Να καλύπτεται πλήρως από τα θεωρούμενα ως ρευστοποιήσιμα στοιχεία του Ενεργητικού</w:t>
            </w:r>
          </w:p>
        </w:tc>
        <w:tc>
          <w:tcPr>
            <w:tcW w:w="1650" w:type="dxa"/>
            <w:tcBorders>
              <w:top w:val="single" w:sz="6" w:space="0" w:color="000000"/>
              <w:left w:val="single" w:sz="6" w:space="0" w:color="000000"/>
            </w:tcBorders>
            <w:shd w:val="clear" w:color="auto" w:fill="FFFFFF"/>
            <w:vAlign w:val="center"/>
          </w:tcPr>
          <w:p w14:paraId="2FA4C10A" w14:textId="77777777" w:rsidR="000D70CA" w:rsidRPr="00D32301" w:rsidRDefault="00000000">
            <w:pPr>
              <w:spacing w:after="0" w:line="240" w:lineRule="auto"/>
              <w:rPr>
                <w:color w:val="000000"/>
                <w:sz w:val="20"/>
                <w:lang w:val="el-GR"/>
              </w:rPr>
            </w:pPr>
            <w:proofErr w:type="spellStart"/>
            <w:r w:rsidRPr="00D32301">
              <w:rPr>
                <w:color w:val="000000"/>
                <w:sz w:val="20"/>
                <w:lang w:val="el-GR"/>
              </w:rPr>
              <w:t>Βραχ</w:t>
            </w:r>
            <w:proofErr w:type="spellEnd"/>
            <w:r w:rsidRPr="00D32301">
              <w:rPr>
                <w:color w:val="000000"/>
                <w:sz w:val="20"/>
                <w:lang w:val="el-GR"/>
              </w:rPr>
              <w:t xml:space="preserve">. </w:t>
            </w:r>
            <w:proofErr w:type="spellStart"/>
            <w:r w:rsidRPr="00D32301">
              <w:rPr>
                <w:color w:val="000000"/>
                <w:sz w:val="20"/>
                <w:lang w:val="el-GR"/>
              </w:rPr>
              <w:t>τραπ</w:t>
            </w:r>
            <w:proofErr w:type="spellEnd"/>
            <w:r w:rsidRPr="00D32301">
              <w:rPr>
                <w:color w:val="000000"/>
                <w:sz w:val="20"/>
                <w:lang w:val="el-GR"/>
              </w:rPr>
              <w:t xml:space="preserve">. υπ. =  4.000.000,00€ </w:t>
            </w:r>
            <w:proofErr w:type="spellStart"/>
            <w:r w:rsidRPr="00D32301">
              <w:rPr>
                <w:color w:val="000000"/>
                <w:sz w:val="20"/>
                <w:lang w:val="el-GR"/>
              </w:rPr>
              <w:t>Ρευστ</w:t>
            </w:r>
            <w:proofErr w:type="spellEnd"/>
            <w:r w:rsidRPr="00D32301">
              <w:rPr>
                <w:color w:val="000000"/>
                <w:sz w:val="20"/>
                <w:lang w:val="el-GR"/>
              </w:rPr>
              <w:t xml:space="preserve">. </w:t>
            </w:r>
            <w:proofErr w:type="spellStart"/>
            <w:r w:rsidRPr="00D32301">
              <w:rPr>
                <w:color w:val="000000"/>
                <w:sz w:val="20"/>
                <w:lang w:val="el-GR"/>
              </w:rPr>
              <w:t>Στοιχ</w:t>
            </w:r>
            <w:proofErr w:type="spellEnd"/>
            <w:r w:rsidRPr="00D32301">
              <w:rPr>
                <w:color w:val="000000"/>
                <w:sz w:val="20"/>
                <w:lang w:val="el-GR"/>
              </w:rPr>
              <w:t>. =  7.059.730,38</w:t>
            </w:r>
          </w:p>
        </w:tc>
        <w:tc>
          <w:tcPr>
            <w:tcW w:w="1110" w:type="dxa"/>
            <w:tcBorders>
              <w:top w:val="single" w:sz="6" w:space="0" w:color="000000"/>
              <w:left w:val="single" w:sz="6" w:space="0" w:color="000000"/>
            </w:tcBorders>
            <w:shd w:val="clear" w:color="auto" w:fill="FFFFFF"/>
            <w:vAlign w:val="center"/>
          </w:tcPr>
          <w:p w14:paraId="5E8E610A"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172DB69E" w14:textId="77777777" w:rsidR="000D70CA" w:rsidRDefault="000D70CA">
            <w:pPr>
              <w:spacing w:after="0" w:line="240" w:lineRule="auto"/>
              <w:jc w:val="center"/>
              <w:rPr>
                <w:color w:val="FF0000"/>
                <w:sz w:val="20"/>
              </w:rPr>
            </w:pPr>
          </w:p>
        </w:tc>
      </w:tr>
      <w:tr w:rsidR="000D70CA" w14:paraId="436A95CA" w14:textId="77777777">
        <w:trPr>
          <w:jc w:val="center"/>
        </w:trPr>
        <w:tc>
          <w:tcPr>
            <w:tcW w:w="570" w:type="dxa"/>
            <w:tcBorders>
              <w:top w:val="single" w:sz="6" w:space="0" w:color="000000"/>
              <w:left w:val="single" w:sz="6" w:space="0" w:color="000000"/>
            </w:tcBorders>
            <w:shd w:val="clear" w:color="auto" w:fill="FFFFFF"/>
            <w:vAlign w:val="center"/>
          </w:tcPr>
          <w:p w14:paraId="1DFD79FA" w14:textId="77777777" w:rsidR="000D70CA" w:rsidRDefault="00000000">
            <w:pPr>
              <w:spacing w:after="0" w:line="240" w:lineRule="auto"/>
              <w:jc w:val="center"/>
              <w:rPr>
                <w:color w:val="000000"/>
                <w:sz w:val="20"/>
              </w:rPr>
            </w:pPr>
            <w:r>
              <w:rPr>
                <w:color w:val="000000"/>
                <w:sz w:val="20"/>
              </w:rPr>
              <w:t>11</w:t>
            </w:r>
          </w:p>
        </w:tc>
        <w:tc>
          <w:tcPr>
            <w:tcW w:w="1650" w:type="dxa"/>
            <w:tcBorders>
              <w:top w:val="single" w:sz="6" w:space="0" w:color="000000"/>
              <w:left w:val="single" w:sz="6" w:space="0" w:color="000000"/>
            </w:tcBorders>
            <w:shd w:val="clear" w:color="auto" w:fill="FFFFFF"/>
            <w:vAlign w:val="center"/>
          </w:tcPr>
          <w:p w14:paraId="203D1AF4" w14:textId="77777777" w:rsidR="000D70CA" w:rsidRDefault="00000000">
            <w:pPr>
              <w:spacing w:after="0" w:line="240" w:lineRule="auto"/>
              <w:rPr>
                <w:color w:val="000000"/>
                <w:sz w:val="20"/>
              </w:rPr>
            </w:pPr>
            <w:proofErr w:type="spellStart"/>
            <w:r>
              <w:rPr>
                <w:color w:val="000000"/>
                <w:sz w:val="20"/>
              </w:rPr>
              <w:t>Λειτουργική</w:t>
            </w:r>
            <w:proofErr w:type="spellEnd"/>
            <w:r>
              <w:rPr>
                <w:color w:val="000000"/>
                <w:sz w:val="20"/>
              </w:rPr>
              <w:t xml:space="preserve"> Τα</w:t>
            </w:r>
            <w:proofErr w:type="spellStart"/>
            <w:r>
              <w:rPr>
                <w:color w:val="000000"/>
                <w:sz w:val="20"/>
              </w:rPr>
              <w:t>μι</w:t>
            </w:r>
            <w:proofErr w:type="spellEnd"/>
            <w:r>
              <w:rPr>
                <w:color w:val="000000"/>
                <w:sz w:val="20"/>
              </w:rPr>
              <w:t xml:space="preserve">ακή </w:t>
            </w:r>
            <w:proofErr w:type="spellStart"/>
            <w:r>
              <w:rPr>
                <w:color w:val="000000"/>
                <w:sz w:val="20"/>
              </w:rPr>
              <w:t>Ροή</w:t>
            </w:r>
            <w:proofErr w:type="spellEnd"/>
          </w:p>
        </w:tc>
        <w:tc>
          <w:tcPr>
            <w:tcW w:w="3810" w:type="dxa"/>
            <w:tcBorders>
              <w:top w:val="single" w:sz="6" w:space="0" w:color="000000"/>
              <w:left w:val="single" w:sz="6" w:space="0" w:color="000000"/>
            </w:tcBorders>
            <w:shd w:val="clear" w:color="auto" w:fill="FFFFFF"/>
            <w:vAlign w:val="center"/>
          </w:tcPr>
          <w:p w14:paraId="633FBFC8" w14:textId="77777777" w:rsidR="000D70CA" w:rsidRDefault="00000000">
            <w:pPr>
              <w:spacing w:after="0" w:line="240" w:lineRule="auto"/>
              <w:rPr>
                <w:color w:val="000000"/>
                <w:sz w:val="20"/>
              </w:rPr>
            </w:pPr>
            <w:r>
              <w:rPr>
                <w:color w:val="000000"/>
                <w:sz w:val="20"/>
              </w:rPr>
              <w:t xml:space="preserve">Να </w:t>
            </w:r>
            <w:proofErr w:type="spellStart"/>
            <w:r>
              <w:rPr>
                <w:color w:val="000000"/>
                <w:sz w:val="20"/>
              </w:rPr>
              <w:t>είν</w:t>
            </w:r>
            <w:proofErr w:type="spellEnd"/>
            <w:r>
              <w:rPr>
                <w:color w:val="000000"/>
                <w:sz w:val="20"/>
              </w:rPr>
              <w:t xml:space="preserve">αι </w:t>
            </w:r>
            <w:proofErr w:type="spellStart"/>
            <w:r>
              <w:rPr>
                <w:color w:val="000000"/>
                <w:sz w:val="20"/>
              </w:rPr>
              <w:t>Θετική</w:t>
            </w:r>
            <w:proofErr w:type="spellEnd"/>
          </w:p>
        </w:tc>
        <w:tc>
          <w:tcPr>
            <w:tcW w:w="1650" w:type="dxa"/>
            <w:tcBorders>
              <w:top w:val="single" w:sz="6" w:space="0" w:color="000000"/>
              <w:left w:val="single" w:sz="6" w:space="0" w:color="000000"/>
            </w:tcBorders>
            <w:shd w:val="clear" w:color="auto" w:fill="FFFFFF"/>
            <w:vAlign w:val="center"/>
          </w:tcPr>
          <w:p w14:paraId="1FAD3DE4" w14:textId="77777777" w:rsidR="000D70CA" w:rsidRDefault="00000000">
            <w:pPr>
              <w:spacing w:after="0" w:line="240" w:lineRule="auto"/>
              <w:rPr>
                <w:color w:val="000000"/>
                <w:sz w:val="20"/>
              </w:rPr>
            </w:pPr>
            <w:proofErr w:type="spellStart"/>
            <w:r>
              <w:rPr>
                <w:color w:val="000000"/>
                <w:sz w:val="20"/>
              </w:rPr>
              <w:t>Τιμή</w:t>
            </w:r>
            <w:proofErr w:type="spellEnd"/>
            <w:r>
              <w:rPr>
                <w:color w:val="000000"/>
                <w:sz w:val="20"/>
              </w:rPr>
              <w:t xml:space="preserve">:   225.956,81€ </w:t>
            </w:r>
          </w:p>
        </w:tc>
        <w:tc>
          <w:tcPr>
            <w:tcW w:w="1110" w:type="dxa"/>
            <w:tcBorders>
              <w:top w:val="single" w:sz="6" w:space="0" w:color="000000"/>
              <w:left w:val="single" w:sz="6" w:space="0" w:color="000000"/>
            </w:tcBorders>
            <w:shd w:val="clear" w:color="auto" w:fill="FFFFFF"/>
            <w:vAlign w:val="center"/>
          </w:tcPr>
          <w:p w14:paraId="542C0C53"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38E1A458" w14:textId="77777777" w:rsidR="000D70CA" w:rsidRDefault="000D70CA">
            <w:pPr>
              <w:spacing w:after="0" w:line="240" w:lineRule="auto"/>
              <w:jc w:val="center"/>
              <w:rPr>
                <w:color w:val="FF0000"/>
                <w:sz w:val="20"/>
              </w:rPr>
            </w:pPr>
          </w:p>
        </w:tc>
      </w:tr>
      <w:tr w:rsidR="000D70CA" w14:paraId="0496685B" w14:textId="77777777">
        <w:trPr>
          <w:jc w:val="center"/>
        </w:trPr>
        <w:tc>
          <w:tcPr>
            <w:tcW w:w="570" w:type="dxa"/>
            <w:tcBorders>
              <w:top w:val="single" w:sz="6" w:space="0" w:color="000000"/>
              <w:left w:val="single" w:sz="6" w:space="0" w:color="000000"/>
            </w:tcBorders>
            <w:shd w:val="clear" w:color="auto" w:fill="FFFFFF"/>
            <w:vAlign w:val="center"/>
          </w:tcPr>
          <w:p w14:paraId="6B014DB5" w14:textId="77777777" w:rsidR="000D70CA" w:rsidRDefault="00000000">
            <w:pPr>
              <w:spacing w:after="0" w:line="240" w:lineRule="auto"/>
              <w:jc w:val="center"/>
              <w:rPr>
                <w:color w:val="000000"/>
                <w:sz w:val="20"/>
              </w:rPr>
            </w:pPr>
            <w:r>
              <w:rPr>
                <w:color w:val="000000"/>
                <w:sz w:val="20"/>
              </w:rPr>
              <w:t>12</w:t>
            </w:r>
          </w:p>
        </w:tc>
        <w:tc>
          <w:tcPr>
            <w:tcW w:w="1650" w:type="dxa"/>
            <w:tcBorders>
              <w:top w:val="single" w:sz="6" w:space="0" w:color="000000"/>
              <w:left w:val="single" w:sz="6" w:space="0" w:color="000000"/>
            </w:tcBorders>
            <w:shd w:val="clear" w:color="auto" w:fill="FFFFFF"/>
            <w:vAlign w:val="center"/>
          </w:tcPr>
          <w:p w14:paraId="2C0F051A" w14:textId="77777777" w:rsidR="000D70CA" w:rsidRPr="00D32301" w:rsidRDefault="00000000">
            <w:pPr>
              <w:spacing w:after="0" w:line="240" w:lineRule="auto"/>
              <w:rPr>
                <w:color w:val="000000"/>
                <w:sz w:val="20"/>
                <w:lang w:val="el-GR"/>
              </w:rPr>
            </w:pPr>
            <w:r w:rsidRPr="00D32301">
              <w:rPr>
                <w:color w:val="000000"/>
                <w:sz w:val="20"/>
                <w:lang w:val="el-GR"/>
              </w:rPr>
              <w:t>Λειτουργική Ταμιακή Ροή σε σχέση με τα καθαρά Κέρδη</w:t>
            </w:r>
          </w:p>
        </w:tc>
        <w:tc>
          <w:tcPr>
            <w:tcW w:w="3810" w:type="dxa"/>
            <w:tcBorders>
              <w:top w:val="single" w:sz="6" w:space="0" w:color="000000"/>
              <w:left w:val="single" w:sz="6" w:space="0" w:color="000000"/>
            </w:tcBorders>
            <w:shd w:val="clear" w:color="auto" w:fill="FFFFFF"/>
            <w:vAlign w:val="center"/>
          </w:tcPr>
          <w:p w14:paraId="57438319" w14:textId="77777777" w:rsidR="000D70CA" w:rsidRPr="00D32301" w:rsidRDefault="00000000">
            <w:pPr>
              <w:spacing w:after="0" w:line="240" w:lineRule="auto"/>
              <w:rPr>
                <w:color w:val="000000"/>
                <w:sz w:val="20"/>
                <w:lang w:val="el-GR"/>
              </w:rPr>
            </w:pPr>
            <w:r w:rsidRPr="00D32301">
              <w:rPr>
                <w:color w:val="000000"/>
                <w:sz w:val="20"/>
                <w:lang w:val="el-GR"/>
              </w:rPr>
              <w:t xml:space="preserve">Η λειτουργική Ταμιακή Ροή να καλύπτει σε ποσοστό μεγαλύτερο του 50 % των καθαρών Κερδών μετά από φόρους.  </w:t>
            </w:r>
          </w:p>
        </w:tc>
        <w:tc>
          <w:tcPr>
            <w:tcW w:w="1650" w:type="dxa"/>
            <w:tcBorders>
              <w:top w:val="single" w:sz="6" w:space="0" w:color="000000"/>
              <w:left w:val="single" w:sz="6" w:space="0" w:color="000000"/>
            </w:tcBorders>
            <w:shd w:val="clear" w:color="auto" w:fill="FFFFFF"/>
            <w:vAlign w:val="center"/>
          </w:tcPr>
          <w:p w14:paraId="540928F4" w14:textId="77777777" w:rsidR="000D70CA" w:rsidRPr="00D32301" w:rsidRDefault="00000000">
            <w:pPr>
              <w:spacing w:after="0" w:line="240" w:lineRule="auto"/>
              <w:rPr>
                <w:color w:val="000000"/>
                <w:sz w:val="20"/>
                <w:lang w:val="el-GR"/>
              </w:rPr>
            </w:pPr>
            <w:proofErr w:type="spellStart"/>
            <w:r w:rsidRPr="00D32301">
              <w:rPr>
                <w:color w:val="000000"/>
                <w:sz w:val="20"/>
                <w:lang w:val="el-GR"/>
              </w:rPr>
              <w:t>Λειτ</w:t>
            </w:r>
            <w:proofErr w:type="spellEnd"/>
            <w:r w:rsidRPr="00D32301">
              <w:rPr>
                <w:color w:val="000000"/>
                <w:sz w:val="20"/>
                <w:lang w:val="el-GR"/>
              </w:rPr>
              <w:t>. Ταμ. Ροή/</w:t>
            </w:r>
            <w:proofErr w:type="spellStart"/>
            <w:r w:rsidRPr="00D32301">
              <w:rPr>
                <w:color w:val="000000"/>
                <w:sz w:val="20"/>
                <w:lang w:val="el-GR"/>
              </w:rPr>
              <w:t>Καθ</w:t>
            </w:r>
            <w:proofErr w:type="spellEnd"/>
            <w:r w:rsidRPr="00D32301">
              <w:rPr>
                <w:color w:val="000000"/>
                <w:sz w:val="20"/>
                <w:lang w:val="el-GR"/>
              </w:rPr>
              <w:t xml:space="preserve">. </w:t>
            </w:r>
            <w:proofErr w:type="spellStart"/>
            <w:r w:rsidRPr="00D32301">
              <w:rPr>
                <w:color w:val="000000"/>
                <w:sz w:val="20"/>
                <w:lang w:val="el-GR"/>
              </w:rPr>
              <w:t>Κέρ</w:t>
            </w:r>
            <w:proofErr w:type="spellEnd"/>
            <w:r w:rsidRPr="00D32301">
              <w:rPr>
                <w:color w:val="000000"/>
                <w:sz w:val="20"/>
                <w:lang w:val="el-GR"/>
              </w:rPr>
              <w:t xml:space="preserve">. μετά </w:t>
            </w:r>
            <w:proofErr w:type="spellStart"/>
            <w:r w:rsidRPr="00D32301">
              <w:rPr>
                <w:color w:val="000000"/>
                <w:sz w:val="20"/>
                <w:lang w:val="el-GR"/>
              </w:rPr>
              <w:t>φόρ</w:t>
            </w:r>
            <w:proofErr w:type="spellEnd"/>
            <w:r w:rsidRPr="00D32301">
              <w:rPr>
                <w:color w:val="000000"/>
                <w:sz w:val="20"/>
                <w:lang w:val="el-GR"/>
              </w:rPr>
              <w:t>.:    100,00%</w:t>
            </w:r>
          </w:p>
        </w:tc>
        <w:tc>
          <w:tcPr>
            <w:tcW w:w="1110" w:type="dxa"/>
            <w:tcBorders>
              <w:top w:val="single" w:sz="6" w:space="0" w:color="000000"/>
              <w:left w:val="single" w:sz="6" w:space="0" w:color="000000"/>
            </w:tcBorders>
            <w:shd w:val="clear" w:color="auto" w:fill="FFFFFF"/>
            <w:vAlign w:val="center"/>
          </w:tcPr>
          <w:p w14:paraId="7E74EE6E" w14:textId="77777777" w:rsidR="000D70CA" w:rsidRDefault="00000000">
            <w:pPr>
              <w:spacing w:after="0" w:line="240" w:lineRule="auto"/>
              <w:jc w:val="center"/>
              <w:rPr>
                <w:color w:val="008000"/>
                <w:sz w:val="20"/>
              </w:rPr>
            </w:pPr>
            <w:r>
              <w:rPr>
                <w:color w:val="008000"/>
                <w:sz w:val="20"/>
              </w:rPr>
              <w:t>(Χ)</w:t>
            </w:r>
          </w:p>
        </w:tc>
        <w:tc>
          <w:tcPr>
            <w:tcW w:w="1110" w:type="dxa"/>
            <w:tcBorders>
              <w:top w:val="single" w:sz="6" w:space="0" w:color="000000"/>
              <w:left w:val="single" w:sz="6" w:space="0" w:color="000000"/>
              <w:right w:val="single" w:sz="6" w:space="0" w:color="000000"/>
            </w:tcBorders>
            <w:shd w:val="clear" w:color="auto" w:fill="FFFFFF"/>
            <w:vAlign w:val="center"/>
          </w:tcPr>
          <w:p w14:paraId="66EBF156" w14:textId="77777777" w:rsidR="000D70CA" w:rsidRDefault="000D70CA">
            <w:pPr>
              <w:spacing w:after="0" w:line="240" w:lineRule="auto"/>
              <w:jc w:val="center"/>
              <w:rPr>
                <w:color w:val="FF0000"/>
                <w:sz w:val="20"/>
              </w:rPr>
            </w:pPr>
          </w:p>
        </w:tc>
      </w:tr>
      <w:tr w:rsidR="000D70CA" w14:paraId="775DA122" w14:textId="77777777">
        <w:trPr>
          <w:jc w:val="center"/>
        </w:trPr>
        <w:tc>
          <w:tcPr>
            <w:tcW w:w="570" w:type="dxa"/>
            <w:tcBorders>
              <w:top w:val="single" w:sz="6" w:space="0" w:color="000000"/>
              <w:left w:val="single" w:sz="6" w:space="0" w:color="000000"/>
            </w:tcBorders>
            <w:shd w:val="clear" w:color="auto" w:fill="FFFFFF"/>
            <w:vAlign w:val="center"/>
          </w:tcPr>
          <w:p w14:paraId="192E250E" w14:textId="77777777" w:rsidR="000D70CA" w:rsidRDefault="00000000">
            <w:pPr>
              <w:spacing w:after="0" w:line="240" w:lineRule="auto"/>
              <w:jc w:val="center"/>
              <w:rPr>
                <w:color w:val="000000"/>
                <w:sz w:val="20"/>
              </w:rPr>
            </w:pPr>
            <w:r>
              <w:rPr>
                <w:color w:val="000000"/>
                <w:sz w:val="20"/>
              </w:rPr>
              <w:t>13</w:t>
            </w:r>
          </w:p>
        </w:tc>
        <w:tc>
          <w:tcPr>
            <w:tcW w:w="1650" w:type="dxa"/>
            <w:tcBorders>
              <w:top w:val="single" w:sz="6" w:space="0" w:color="000000"/>
              <w:left w:val="single" w:sz="6" w:space="0" w:color="000000"/>
            </w:tcBorders>
            <w:shd w:val="clear" w:color="auto" w:fill="FFFFFF"/>
            <w:vAlign w:val="center"/>
          </w:tcPr>
          <w:p w14:paraId="1A505431" w14:textId="77777777" w:rsidR="000D70CA" w:rsidRDefault="00000000">
            <w:pPr>
              <w:spacing w:after="0" w:line="240" w:lineRule="auto"/>
              <w:rPr>
                <w:color w:val="000000"/>
                <w:sz w:val="20"/>
              </w:rPr>
            </w:pPr>
            <w:proofErr w:type="spellStart"/>
            <w:r>
              <w:rPr>
                <w:color w:val="000000"/>
                <w:sz w:val="20"/>
              </w:rPr>
              <w:t>Δείκτης</w:t>
            </w:r>
            <w:proofErr w:type="spellEnd"/>
            <w:r>
              <w:rPr>
                <w:color w:val="000000"/>
                <w:sz w:val="20"/>
              </w:rPr>
              <w:t xml:space="preserve"> </w:t>
            </w:r>
            <w:proofErr w:type="spellStart"/>
            <w:r>
              <w:rPr>
                <w:color w:val="000000"/>
                <w:sz w:val="20"/>
              </w:rPr>
              <w:t>Γενικής</w:t>
            </w:r>
            <w:proofErr w:type="spellEnd"/>
            <w:r>
              <w:rPr>
                <w:color w:val="000000"/>
                <w:sz w:val="20"/>
              </w:rPr>
              <w:t xml:space="preserve"> </w:t>
            </w:r>
            <w:proofErr w:type="spellStart"/>
            <w:r>
              <w:rPr>
                <w:color w:val="000000"/>
                <w:sz w:val="20"/>
              </w:rPr>
              <w:t>Ρευστότητ</w:t>
            </w:r>
            <w:proofErr w:type="spellEnd"/>
            <w:r>
              <w:rPr>
                <w:color w:val="000000"/>
                <w:sz w:val="20"/>
              </w:rPr>
              <w:t>ας</w:t>
            </w:r>
          </w:p>
        </w:tc>
        <w:tc>
          <w:tcPr>
            <w:tcW w:w="3810" w:type="dxa"/>
            <w:tcBorders>
              <w:top w:val="single" w:sz="6" w:space="0" w:color="000000"/>
              <w:left w:val="single" w:sz="6" w:space="0" w:color="000000"/>
            </w:tcBorders>
            <w:shd w:val="clear" w:color="auto" w:fill="FFFFFF"/>
            <w:vAlign w:val="center"/>
          </w:tcPr>
          <w:p w14:paraId="16BAA7EE" w14:textId="77777777" w:rsidR="000D70CA" w:rsidRDefault="00000000">
            <w:pPr>
              <w:spacing w:after="0" w:line="240" w:lineRule="auto"/>
              <w:rPr>
                <w:color w:val="000000"/>
                <w:sz w:val="20"/>
              </w:rPr>
            </w:pPr>
            <w:r>
              <w:rPr>
                <w:color w:val="000000"/>
                <w:sz w:val="20"/>
              </w:rPr>
              <w:t xml:space="preserve">Να </w:t>
            </w:r>
            <w:proofErr w:type="spellStart"/>
            <w:r>
              <w:rPr>
                <w:color w:val="000000"/>
                <w:sz w:val="20"/>
              </w:rPr>
              <w:t>είν</w:t>
            </w:r>
            <w:proofErr w:type="spellEnd"/>
            <w:r>
              <w:rPr>
                <w:color w:val="000000"/>
                <w:sz w:val="20"/>
              </w:rPr>
              <w:t xml:space="preserve">αι &gt; 1. 5 </w:t>
            </w:r>
          </w:p>
        </w:tc>
        <w:tc>
          <w:tcPr>
            <w:tcW w:w="1650" w:type="dxa"/>
            <w:tcBorders>
              <w:top w:val="single" w:sz="6" w:space="0" w:color="000000"/>
              <w:left w:val="single" w:sz="6" w:space="0" w:color="000000"/>
            </w:tcBorders>
            <w:shd w:val="clear" w:color="auto" w:fill="FFFFFF"/>
            <w:vAlign w:val="center"/>
          </w:tcPr>
          <w:p w14:paraId="11C91DEB" w14:textId="77777777" w:rsidR="000D70CA" w:rsidRDefault="00000000">
            <w:pPr>
              <w:spacing w:after="0" w:line="240" w:lineRule="auto"/>
              <w:rPr>
                <w:color w:val="000000"/>
                <w:sz w:val="20"/>
              </w:rPr>
            </w:pPr>
            <w:proofErr w:type="spellStart"/>
            <w:r>
              <w:rPr>
                <w:color w:val="000000"/>
                <w:sz w:val="20"/>
              </w:rPr>
              <w:t>Τιμή</w:t>
            </w:r>
            <w:proofErr w:type="spellEnd"/>
            <w:r>
              <w:rPr>
                <w:color w:val="000000"/>
                <w:sz w:val="20"/>
              </w:rPr>
              <w:t>:   0,76</w:t>
            </w:r>
          </w:p>
        </w:tc>
        <w:tc>
          <w:tcPr>
            <w:tcW w:w="1110" w:type="dxa"/>
            <w:tcBorders>
              <w:top w:val="single" w:sz="6" w:space="0" w:color="000000"/>
              <w:left w:val="single" w:sz="6" w:space="0" w:color="000000"/>
            </w:tcBorders>
            <w:shd w:val="clear" w:color="auto" w:fill="FFFFFF"/>
            <w:vAlign w:val="center"/>
          </w:tcPr>
          <w:p w14:paraId="6B8D8CA5" w14:textId="77777777" w:rsidR="000D70CA" w:rsidRDefault="000D70CA">
            <w:pPr>
              <w:spacing w:after="0" w:line="240" w:lineRule="auto"/>
              <w:jc w:val="center"/>
              <w:rPr>
                <w:color w:val="008000"/>
                <w:sz w:val="20"/>
              </w:rPr>
            </w:pPr>
          </w:p>
        </w:tc>
        <w:tc>
          <w:tcPr>
            <w:tcW w:w="1110" w:type="dxa"/>
            <w:tcBorders>
              <w:top w:val="single" w:sz="6" w:space="0" w:color="000000"/>
              <w:left w:val="single" w:sz="6" w:space="0" w:color="000000"/>
              <w:right w:val="single" w:sz="6" w:space="0" w:color="000000"/>
            </w:tcBorders>
            <w:shd w:val="clear" w:color="auto" w:fill="FFFFFF"/>
            <w:vAlign w:val="center"/>
          </w:tcPr>
          <w:p w14:paraId="305992B3" w14:textId="77777777" w:rsidR="000D70CA" w:rsidRDefault="00000000">
            <w:pPr>
              <w:spacing w:after="0" w:line="240" w:lineRule="auto"/>
              <w:jc w:val="center"/>
              <w:rPr>
                <w:color w:val="FF0000"/>
                <w:sz w:val="20"/>
              </w:rPr>
            </w:pPr>
            <w:r>
              <w:rPr>
                <w:color w:val="FF0000"/>
                <w:sz w:val="20"/>
              </w:rPr>
              <w:t>(Χ)</w:t>
            </w:r>
          </w:p>
        </w:tc>
      </w:tr>
      <w:tr w:rsidR="000D70CA" w14:paraId="054CCBEC" w14:textId="77777777">
        <w:trPr>
          <w:jc w:val="center"/>
        </w:trPr>
        <w:tc>
          <w:tcPr>
            <w:tcW w:w="570" w:type="dxa"/>
            <w:tcBorders>
              <w:top w:val="single" w:sz="6" w:space="0" w:color="000000"/>
              <w:left w:val="single" w:sz="6" w:space="0" w:color="000000"/>
            </w:tcBorders>
            <w:shd w:val="clear" w:color="auto" w:fill="FFFFFF"/>
            <w:vAlign w:val="center"/>
          </w:tcPr>
          <w:p w14:paraId="5DFB99D3" w14:textId="77777777" w:rsidR="000D70CA" w:rsidRDefault="00000000">
            <w:pPr>
              <w:spacing w:after="0" w:line="240" w:lineRule="auto"/>
              <w:jc w:val="center"/>
              <w:rPr>
                <w:color w:val="000000"/>
                <w:sz w:val="20"/>
              </w:rPr>
            </w:pPr>
            <w:r>
              <w:rPr>
                <w:color w:val="000000"/>
                <w:sz w:val="20"/>
              </w:rPr>
              <w:t>14</w:t>
            </w:r>
          </w:p>
        </w:tc>
        <w:tc>
          <w:tcPr>
            <w:tcW w:w="1650" w:type="dxa"/>
            <w:tcBorders>
              <w:top w:val="single" w:sz="6" w:space="0" w:color="000000"/>
              <w:left w:val="single" w:sz="6" w:space="0" w:color="000000"/>
            </w:tcBorders>
            <w:shd w:val="clear" w:color="auto" w:fill="FFFFFF"/>
            <w:vAlign w:val="center"/>
          </w:tcPr>
          <w:p w14:paraId="184912E4" w14:textId="77777777" w:rsidR="000D70CA" w:rsidRDefault="00000000">
            <w:pPr>
              <w:spacing w:after="0" w:line="240" w:lineRule="auto"/>
              <w:rPr>
                <w:color w:val="000000"/>
                <w:sz w:val="20"/>
              </w:rPr>
            </w:pPr>
            <w:proofErr w:type="spellStart"/>
            <w:r>
              <w:rPr>
                <w:color w:val="000000"/>
                <w:sz w:val="20"/>
              </w:rPr>
              <w:t>Δείκτης</w:t>
            </w:r>
            <w:proofErr w:type="spellEnd"/>
            <w:r>
              <w:rPr>
                <w:color w:val="000000"/>
                <w:sz w:val="20"/>
              </w:rPr>
              <w:t xml:space="preserve"> </w:t>
            </w:r>
            <w:proofErr w:type="spellStart"/>
            <w:r>
              <w:rPr>
                <w:color w:val="000000"/>
                <w:sz w:val="20"/>
              </w:rPr>
              <w:t>Άμεσης</w:t>
            </w:r>
            <w:proofErr w:type="spellEnd"/>
            <w:r>
              <w:rPr>
                <w:color w:val="000000"/>
                <w:sz w:val="20"/>
              </w:rPr>
              <w:t xml:space="preserve"> </w:t>
            </w:r>
            <w:proofErr w:type="spellStart"/>
            <w:r>
              <w:rPr>
                <w:color w:val="000000"/>
                <w:sz w:val="20"/>
              </w:rPr>
              <w:t>Ρευστότητ</w:t>
            </w:r>
            <w:proofErr w:type="spellEnd"/>
            <w:r>
              <w:rPr>
                <w:color w:val="000000"/>
                <w:sz w:val="20"/>
              </w:rPr>
              <w:t>ας</w:t>
            </w:r>
          </w:p>
        </w:tc>
        <w:tc>
          <w:tcPr>
            <w:tcW w:w="3810" w:type="dxa"/>
            <w:tcBorders>
              <w:top w:val="single" w:sz="6" w:space="0" w:color="000000"/>
              <w:left w:val="single" w:sz="6" w:space="0" w:color="000000"/>
            </w:tcBorders>
            <w:shd w:val="clear" w:color="auto" w:fill="FFFFFF"/>
            <w:vAlign w:val="center"/>
          </w:tcPr>
          <w:p w14:paraId="46666322" w14:textId="77777777" w:rsidR="000D70CA" w:rsidRDefault="00000000">
            <w:pPr>
              <w:spacing w:after="0" w:line="240" w:lineRule="auto"/>
              <w:rPr>
                <w:color w:val="000000"/>
                <w:sz w:val="20"/>
              </w:rPr>
            </w:pPr>
            <w:r>
              <w:rPr>
                <w:color w:val="000000"/>
                <w:sz w:val="20"/>
              </w:rPr>
              <w:t xml:space="preserve">Να </w:t>
            </w:r>
            <w:proofErr w:type="spellStart"/>
            <w:r>
              <w:rPr>
                <w:color w:val="000000"/>
                <w:sz w:val="20"/>
              </w:rPr>
              <w:t>είν</w:t>
            </w:r>
            <w:proofErr w:type="spellEnd"/>
            <w:r>
              <w:rPr>
                <w:color w:val="000000"/>
                <w:sz w:val="20"/>
              </w:rPr>
              <w:t>αι &gt; 1</w:t>
            </w:r>
          </w:p>
        </w:tc>
        <w:tc>
          <w:tcPr>
            <w:tcW w:w="1650" w:type="dxa"/>
            <w:tcBorders>
              <w:top w:val="single" w:sz="6" w:space="0" w:color="000000"/>
              <w:left w:val="single" w:sz="6" w:space="0" w:color="000000"/>
            </w:tcBorders>
            <w:shd w:val="clear" w:color="auto" w:fill="FFFFFF"/>
            <w:vAlign w:val="center"/>
          </w:tcPr>
          <w:p w14:paraId="60F5F2EE" w14:textId="77777777" w:rsidR="000D70CA" w:rsidRDefault="00000000">
            <w:pPr>
              <w:spacing w:after="0" w:line="240" w:lineRule="auto"/>
              <w:rPr>
                <w:color w:val="000000"/>
                <w:sz w:val="20"/>
              </w:rPr>
            </w:pPr>
            <w:proofErr w:type="spellStart"/>
            <w:r>
              <w:rPr>
                <w:color w:val="000000"/>
                <w:sz w:val="20"/>
              </w:rPr>
              <w:t>Τιμή</w:t>
            </w:r>
            <w:proofErr w:type="spellEnd"/>
            <w:r>
              <w:rPr>
                <w:color w:val="000000"/>
                <w:sz w:val="20"/>
              </w:rPr>
              <w:t>:   0,76</w:t>
            </w:r>
          </w:p>
        </w:tc>
        <w:tc>
          <w:tcPr>
            <w:tcW w:w="1110" w:type="dxa"/>
            <w:tcBorders>
              <w:top w:val="single" w:sz="6" w:space="0" w:color="000000"/>
              <w:left w:val="single" w:sz="6" w:space="0" w:color="000000"/>
            </w:tcBorders>
            <w:shd w:val="clear" w:color="auto" w:fill="FFFFFF"/>
            <w:vAlign w:val="center"/>
          </w:tcPr>
          <w:p w14:paraId="56757DA9" w14:textId="77777777" w:rsidR="000D70CA" w:rsidRDefault="000D70CA">
            <w:pPr>
              <w:spacing w:after="0" w:line="240" w:lineRule="auto"/>
              <w:jc w:val="center"/>
              <w:rPr>
                <w:color w:val="008000"/>
                <w:sz w:val="20"/>
              </w:rPr>
            </w:pPr>
          </w:p>
        </w:tc>
        <w:tc>
          <w:tcPr>
            <w:tcW w:w="1110" w:type="dxa"/>
            <w:tcBorders>
              <w:top w:val="single" w:sz="6" w:space="0" w:color="000000"/>
              <w:left w:val="single" w:sz="6" w:space="0" w:color="000000"/>
              <w:right w:val="single" w:sz="6" w:space="0" w:color="000000"/>
            </w:tcBorders>
            <w:shd w:val="clear" w:color="auto" w:fill="FFFFFF"/>
            <w:vAlign w:val="center"/>
          </w:tcPr>
          <w:p w14:paraId="74629721" w14:textId="77777777" w:rsidR="000D70CA" w:rsidRDefault="00000000">
            <w:pPr>
              <w:spacing w:after="0" w:line="240" w:lineRule="auto"/>
              <w:jc w:val="center"/>
              <w:rPr>
                <w:color w:val="FF0000"/>
                <w:sz w:val="20"/>
              </w:rPr>
            </w:pPr>
            <w:r>
              <w:rPr>
                <w:color w:val="FF0000"/>
                <w:sz w:val="20"/>
              </w:rPr>
              <w:t>(Χ)</w:t>
            </w:r>
          </w:p>
        </w:tc>
      </w:tr>
      <w:tr w:rsidR="000D70CA" w14:paraId="7A73F131" w14:textId="77777777">
        <w:trPr>
          <w:jc w:val="center"/>
        </w:trPr>
        <w:tc>
          <w:tcPr>
            <w:tcW w:w="570" w:type="dxa"/>
            <w:tcBorders>
              <w:top w:val="single" w:sz="6" w:space="0" w:color="000000"/>
              <w:left w:val="single" w:sz="6" w:space="0" w:color="000000"/>
              <w:bottom w:val="single" w:sz="6" w:space="0" w:color="000000"/>
            </w:tcBorders>
            <w:shd w:val="clear" w:color="auto" w:fill="FFFFFF"/>
            <w:vAlign w:val="center"/>
          </w:tcPr>
          <w:p w14:paraId="6E37C4D2" w14:textId="77777777" w:rsidR="000D70CA" w:rsidRDefault="00000000">
            <w:pPr>
              <w:spacing w:after="0" w:line="240" w:lineRule="auto"/>
              <w:jc w:val="center"/>
              <w:rPr>
                <w:color w:val="000000"/>
                <w:sz w:val="20"/>
              </w:rPr>
            </w:pPr>
            <w:r>
              <w:rPr>
                <w:color w:val="000000"/>
                <w:sz w:val="20"/>
              </w:rPr>
              <w:t>15</w:t>
            </w:r>
          </w:p>
        </w:tc>
        <w:tc>
          <w:tcPr>
            <w:tcW w:w="1650" w:type="dxa"/>
            <w:tcBorders>
              <w:top w:val="single" w:sz="6" w:space="0" w:color="000000"/>
              <w:left w:val="single" w:sz="6" w:space="0" w:color="000000"/>
              <w:bottom w:val="single" w:sz="6" w:space="0" w:color="000000"/>
            </w:tcBorders>
            <w:shd w:val="clear" w:color="auto" w:fill="FFFFFF"/>
            <w:vAlign w:val="center"/>
          </w:tcPr>
          <w:p w14:paraId="6C868CF2" w14:textId="77777777" w:rsidR="000D70CA" w:rsidRPr="00D32301" w:rsidRDefault="00000000">
            <w:pPr>
              <w:spacing w:after="0" w:line="240" w:lineRule="auto"/>
              <w:rPr>
                <w:color w:val="000000"/>
                <w:sz w:val="20"/>
                <w:lang w:val="el-GR"/>
              </w:rPr>
            </w:pPr>
            <w:r w:rsidRPr="00D32301">
              <w:rPr>
                <w:color w:val="000000"/>
                <w:sz w:val="20"/>
                <w:lang w:val="el-GR"/>
              </w:rPr>
              <w:t xml:space="preserve">Σχέση Ιδίων προς Ξένα Κεφάλαια </w:t>
            </w:r>
          </w:p>
        </w:tc>
        <w:tc>
          <w:tcPr>
            <w:tcW w:w="3810" w:type="dxa"/>
            <w:tcBorders>
              <w:top w:val="single" w:sz="6" w:space="0" w:color="000000"/>
              <w:left w:val="single" w:sz="6" w:space="0" w:color="000000"/>
              <w:bottom w:val="single" w:sz="6" w:space="0" w:color="000000"/>
            </w:tcBorders>
            <w:shd w:val="clear" w:color="auto" w:fill="FFFFFF"/>
            <w:vAlign w:val="center"/>
          </w:tcPr>
          <w:p w14:paraId="00DA060C" w14:textId="77777777" w:rsidR="000D70CA" w:rsidRPr="00D32301" w:rsidRDefault="00000000">
            <w:pPr>
              <w:spacing w:after="0" w:line="240" w:lineRule="auto"/>
              <w:rPr>
                <w:color w:val="000000"/>
                <w:sz w:val="20"/>
                <w:lang w:val="el-GR"/>
              </w:rPr>
            </w:pPr>
            <w:r w:rsidRPr="00D32301">
              <w:rPr>
                <w:color w:val="000000"/>
                <w:sz w:val="20"/>
                <w:lang w:val="el-GR"/>
              </w:rPr>
              <w:t xml:space="preserve">Να μην είναι μικρότερη του 33, 3 % </w:t>
            </w:r>
          </w:p>
        </w:tc>
        <w:tc>
          <w:tcPr>
            <w:tcW w:w="1650" w:type="dxa"/>
            <w:tcBorders>
              <w:top w:val="single" w:sz="6" w:space="0" w:color="000000"/>
              <w:left w:val="single" w:sz="6" w:space="0" w:color="000000"/>
              <w:bottom w:val="single" w:sz="6" w:space="0" w:color="000000"/>
            </w:tcBorders>
            <w:shd w:val="clear" w:color="auto" w:fill="FFFFFF"/>
            <w:vAlign w:val="center"/>
          </w:tcPr>
          <w:p w14:paraId="47269DA7" w14:textId="77777777" w:rsidR="000D70CA" w:rsidRDefault="00000000">
            <w:pPr>
              <w:spacing w:after="0" w:line="240" w:lineRule="auto"/>
              <w:rPr>
                <w:color w:val="000000"/>
                <w:sz w:val="20"/>
              </w:rPr>
            </w:pPr>
            <w:proofErr w:type="spellStart"/>
            <w:r>
              <w:rPr>
                <w:color w:val="000000"/>
                <w:sz w:val="20"/>
              </w:rPr>
              <w:t>Τιμή</w:t>
            </w:r>
            <w:proofErr w:type="spellEnd"/>
            <w:r>
              <w:rPr>
                <w:color w:val="000000"/>
                <w:sz w:val="20"/>
              </w:rPr>
              <w:t>:    18,94%</w:t>
            </w:r>
          </w:p>
        </w:tc>
        <w:tc>
          <w:tcPr>
            <w:tcW w:w="1110" w:type="dxa"/>
            <w:tcBorders>
              <w:top w:val="single" w:sz="6" w:space="0" w:color="000000"/>
              <w:left w:val="single" w:sz="6" w:space="0" w:color="000000"/>
              <w:bottom w:val="single" w:sz="6" w:space="0" w:color="000000"/>
            </w:tcBorders>
            <w:shd w:val="clear" w:color="auto" w:fill="FFFFFF"/>
            <w:vAlign w:val="center"/>
          </w:tcPr>
          <w:p w14:paraId="2F7AD85A" w14:textId="77777777" w:rsidR="000D70CA" w:rsidRDefault="000D70CA">
            <w:pPr>
              <w:spacing w:after="0" w:line="240" w:lineRule="auto"/>
              <w:jc w:val="center"/>
              <w:rPr>
                <w:color w:val="008000"/>
                <w:sz w:val="20"/>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CABAFB" w14:textId="77777777" w:rsidR="000D70CA" w:rsidRDefault="00000000">
            <w:pPr>
              <w:spacing w:after="0" w:line="240" w:lineRule="auto"/>
              <w:jc w:val="center"/>
              <w:rPr>
                <w:color w:val="FF0000"/>
                <w:sz w:val="20"/>
              </w:rPr>
            </w:pPr>
            <w:r>
              <w:rPr>
                <w:color w:val="FF0000"/>
                <w:sz w:val="20"/>
              </w:rPr>
              <w:t>(Χ)</w:t>
            </w:r>
          </w:p>
        </w:tc>
      </w:tr>
    </w:tbl>
    <w:p w14:paraId="4CF8E5FA" w14:textId="77777777" w:rsidR="000D70CA" w:rsidRDefault="000D70CA">
      <w:pPr>
        <w:spacing w:after="0" w:line="240" w:lineRule="auto"/>
        <w:jc w:val="center"/>
        <w:rPr>
          <w:color w:val="000000"/>
          <w:sz w:val="20"/>
        </w:rPr>
      </w:pPr>
    </w:p>
    <w:p w14:paraId="039B875C" w14:textId="77777777" w:rsidR="000D70CA" w:rsidRDefault="000D70CA">
      <w:pPr>
        <w:spacing w:after="0" w:line="240" w:lineRule="auto"/>
        <w:jc w:val="center"/>
        <w:rPr>
          <w:sz w:val="18"/>
        </w:rPr>
        <w:sectPr w:rsidR="000D70CA">
          <w:headerReference w:type="default" r:id="rId11"/>
          <w:pgSz w:w="11907" w:h="16839" w:code="9"/>
          <w:pgMar w:top="567" w:right="850" w:bottom="1133" w:left="850" w:header="708" w:footer="708" w:gutter="0"/>
          <w:cols w:space="720"/>
        </w:sectPr>
      </w:pPr>
    </w:p>
    <w:p w14:paraId="00A4783E" w14:textId="77777777" w:rsidR="000D70CA" w:rsidRDefault="000D70CA">
      <w:pPr>
        <w:spacing w:after="0" w:line="240" w:lineRule="auto"/>
        <w:jc w:val="center"/>
        <w:rPr>
          <w:sz w:val="18"/>
        </w:rPr>
      </w:pPr>
    </w:p>
    <w:p w14:paraId="40A58F42" w14:textId="77777777" w:rsidR="000D70CA" w:rsidRDefault="00000000">
      <w:pPr>
        <w:spacing w:after="0" w:line="240" w:lineRule="auto"/>
        <w:jc w:val="center"/>
        <w:rPr>
          <w:b/>
          <w:sz w:val="32"/>
        </w:rPr>
      </w:pPr>
      <w:proofErr w:type="spellStart"/>
      <w:r>
        <w:rPr>
          <w:b/>
          <w:sz w:val="32"/>
        </w:rPr>
        <w:t>VI.Χρημ</w:t>
      </w:r>
      <w:proofErr w:type="spellEnd"/>
      <w:r>
        <w:rPr>
          <w:b/>
          <w:sz w:val="32"/>
        </w:rPr>
        <w:t>/</w:t>
      </w:r>
      <w:proofErr w:type="spellStart"/>
      <w:r>
        <w:rPr>
          <w:b/>
          <w:sz w:val="32"/>
        </w:rPr>
        <w:t>οικ</w:t>
      </w:r>
      <w:proofErr w:type="spellEnd"/>
      <w:r>
        <w:rPr>
          <w:b/>
          <w:sz w:val="32"/>
        </w:rPr>
        <w:t xml:space="preserve">. </w:t>
      </w:r>
      <w:proofErr w:type="spellStart"/>
      <w:r>
        <w:rPr>
          <w:b/>
          <w:sz w:val="32"/>
        </w:rPr>
        <w:t>Μετ</w:t>
      </w:r>
      <w:proofErr w:type="spellEnd"/>
      <w:r>
        <w:rPr>
          <w:b/>
          <w:sz w:val="32"/>
        </w:rPr>
        <w:t>αβ.</w:t>
      </w:r>
    </w:p>
    <w:p w14:paraId="2A759B50"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170"/>
        <w:gridCol w:w="169"/>
        <w:gridCol w:w="169"/>
        <w:gridCol w:w="169"/>
        <w:gridCol w:w="169"/>
        <w:gridCol w:w="9361"/>
      </w:tblGrid>
      <w:tr w:rsidR="000D70CA" w14:paraId="7B694FD2" w14:textId="77777777">
        <w:trPr>
          <w:jc w:val="center"/>
        </w:trPr>
        <w:tc>
          <w:tcPr>
            <w:tcW w:w="180" w:type="dxa"/>
          </w:tcPr>
          <w:p w14:paraId="7CD4242D" w14:textId="77777777" w:rsidR="000D70CA" w:rsidRDefault="000D70CA">
            <w:pPr>
              <w:spacing w:after="0" w:line="240" w:lineRule="auto"/>
              <w:rPr>
                <w:sz w:val="18"/>
              </w:rPr>
            </w:pPr>
          </w:p>
        </w:tc>
        <w:tc>
          <w:tcPr>
            <w:tcW w:w="180" w:type="dxa"/>
          </w:tcPr>
          <w:p w14:paraId="717CC390" w14:textId="77777777" w:rsidR="000D70CA" w:rsidRDefault="000D70CA">
            <w:pPr>
              <w:spacing w:after="0" w:line="240" w:lineRule="auto"/>
              <w:rPr>
                <w:sz w:val="18"/>
              </w:rPr>
            </w:pPr>
          </w:p>
        </w:tc>
        <w:tc>
          <w:tcPr>
            <w:tcW w:w="180" w:type="dxa"/>
          </w:tcPr>
          <w:p w14:paraId="5A6756D5" w14:textId="77777777" w:rsidR="000D70CA" w:rsidRDefault="000D70CA">
            <w:pPr>
              <w:spacing w:after="0" w:line="240" w:lineRule="auto"/>
              <w:rPr>
                <w:sz w:val="18"/>
              </w:rPr>
            </w:pPr>
          </w:p>
        </w:tc>
        <w:tc>
          <w:tcPr>
            <w:tcW w:w="180" w:type="dxa"/>
          </w:tcPr>
          <w:p w14:paraId="497B1C65" w14:textId="77777777" w:rsidR="000D70CA" w:rsidRDefault="000D70CA">
            <w:pPr>
              <w:spacing w:after="0" w:line="240" w:lineRule="auto"/>
              <w:rPr>
                <w:sz w:val="18"/>
              </w:rPr>
            </w:pPr>
          </w:p>
        </w:tc>
        <w:tc>
          <w:tcPr>
            <w:tcW w:w="180" w:type="dxa"/>
          </w:tcPr>
          <w:p w14:paraId="12FD2191" w14:textId="77777777" w:rsidR="000D70CA" w:rsidRDefault="000D70CA">
            <w:pPr>
              <w:spacing w:after="0" w:line="240" w:lineRule="auto"/>
              <w:rPr>
                <w:sz w:val="18"/>
              </w:rPr>
            </w:pPr>
          </w:p>
        </w:tc>
        <w:tc>
          <w:tcPr>
            <w:tcW w:w="9930" w:type="dxa"/>
          </w:tcPr>
          <w:p w14:paraId="13FD671C" w14:textId="77777777" w:rsidR="000D70CA" w:rsidRDefault="000D70CA">
            <w:pPr>
              <w:spacing w:after="0" w:line="240" w:lineRule="auto"/>
              <w:rPr>
                <w:sz w:val="18"/>
              </w:rPr>
            </w:pPr>
          </w:p>
        </w:tc>
      </w:tr>
      <w:tr w:rsidR="000D70CA" w14:paraId="28E2E07D" w14:textId="77777777">
        <w:trPr>
          <w:jc w:val="center"/>
        </w:trPr>
        <w:tc>
          <w:tcPr>
            <w:tcW w:w="10830" w:type="dxa"/>
            <w:gridSpan w:val="6"/>
            <w:shd w:val="clear" w:color="auto" w:fill="FFFFFF"/>
            <w:vAlign w:val="center"/>
          </w:tcPr>
          <w:p w14:paraId="12282367" w14:textId="326747BC" w:rsidR="000D70CA" w:rsidRDefault="0018217A">
            <w:pPr>
              <w:spacing w:after="0" w:line="240" w:lineRule="auto"/>
              <w:jc w:val="center"/>
              <w:rPr>
                <w:b/>
                <w:color w:val="000000"/>
                <w:sz w:val="28"/>
              </w:rPr>
            </w:pPr>
            <w:r>
              <w:rPr>
                <w:b/>
                <w:color w:val="000000"/>
                <w:sz w:val="28"/>
              </w:rPr>
              <w:t>ΔΟΚΙΜΑΣΤΙΚΗ ΑΕ</w:t>
            </w:r>
          </w:p>
        </w:tc>
      </w:tr>
      <w:tr w:rsidR="000D70CA" w14:paraId="5DDF190D" w14:textId="77777777">
        <w:trPr>
          <w:jc w:val="center"/>
        </w:trPr>
        <w:tc>
          <w:tcPr>
            <w:tcW w:w="10830" w:type="dxa"/>
            <w:gridSpan w:val="6"/>
            <w:shd w:val="clear" w:color="auto" w:fill="FFFFFF"/>
            <w:vAlign w:val="center"/>
          </w:tcPr>
          <w:p w14:paraId="22CAEC7C" w14:textId="77777777" w:rsidR="000D70CA" w:rsidRDefault="000D70CA">
            <w:pPr>
              <w:spacing w:after="0" w:line="240" w:lineRule="auto"/>
              <w:rPr>
                <w:color w:val="000000"/>
                <w:sz w:val="20"/>
              </w:rPr>
            </w:pPr>
          </w:p>
        </w:tc>
      </w:tr>
      <w:tr w:rsidR="000D70CA" w14:paraId="359D5E21" w14:textId="77777777">
        <w:trPr>
          <w:jc w:val="center"/>
        </w:trPr>
        <w:tc>
          <w:tcPr>
            <w:tcW w:w="10830" w:type="dxa"/>
            <w:gridSpan w:val="6"/>
            <w:shd w:val="clear" w:color="auto" w:fill="FFFFFF"/>
            <w:vAlign w:val="center"/>
          </w:tcPr>
          <w:p w14:paraId="52D0F6EA" w14:textId="77777777" w:rsidR="000D70CA" w:rsidRDefault="00000000">
            <w:pPr>
              <w:spacing w:after="0" w:line="240" w:lineRule="auto"/>
              <w:jc w:val="center"/>
              <w:rPr>
                <w:b/>
                <w:color w:val="000000"/>
                <w:sz w:val="28"/>
              </w:rPr>
            </w:pPr>
            <w:r>
              <w:rPr>
                <w:b/>
                <w:color w:val="000000"/>
                <w:sz w:val="28"/>
              </w:rPr>
              <w:t>ΧΡΗΜΑΤΟΟΙΚΟΝΟΜΙΚΕΣ ΜΕΤΑΒΟΛΕΣ</w:t>
            </w:r>
          </w:p>
        </w:tc>
      </w:tr>
      <w:tr w:rsidR="000D70CA" w14:paraId="7A1F6D33" w14:textId="77777777">
        <w:trPr>
          <w:jc w:val="center"/>
        </w:trPr>
        <w:tc>
          <w:tcPr>
            <w:tcW w:w="10830" w:type="dxa"/>
            <w:gridSpan w:val="6"/>
            <w:shd w:val="clear" w:color="auto" w:fill="FFFFFF"/>
            <w:vAlign w:val="center"/>
          </w:tcPr>
          <w:p w14:paraId="7130D9C6" w14:textId="77777777" w:rsidR="000D70CA" w:rsidRDefault="00000000">
            <w:pPr>
              <w:spacing w:after="0" w:line="240" w:lineRule="auto"/>
              <w:jc w:val="center"/>
              <w:rPr>
                <w:b/>
                <w:color w:val="000000"/>
              </w:rPr>
            </w:pPr>
            <w:proofErr w:type="gramStart"/>
            <w:r>
              <w:rPr>
                <w:b/>
                <w:color w:val="000000"/>
              </w:rPr>
              <w:t>Έτος :</w:t>
            </w:r>
            <w:proofErr w:type="gramEnd"/>
            <w:r>
              <w:rPr>
                <w:b/>
                <w:color w:val="000000"/>
              </w:rPr>
              <w:t xml:space="preserve"> 2022</w:t>
            </w:r>
          </w:p>
        </w:tc>
      </w:tr>
      <w:tr w:rsidR="000D70CA" w14:paraId="681DE399" w14:textId="77777777">
        <w:trPr>
          <w:jc w:val="center"/>
        </w:trPr>
        <w:tc>
          <w:tcPr>
            <w:tcW w:w="10830" w:type="dxa"/>
            <w:gridSpan w:val="6"/>
            <w:shd w:val="clear" w:color="auto" w:fill="FFFFFF"/>
            <w:vAlign w:val="center"/>
          </w:tcPr>
          <w:p w14:paraId="22AD2980" w14:textId="77777777" w:rsidR="000D70CA" w:rsidRDefault="000D70CA">
            <w:pPr>
              <w:spacing w:after="0" w:line="240" w:lineRule="auto"/>
              <w:rPr>
                <w:color w:val="000000"/>
                <w:sz w:val="20"/>
              </w:rPr>
            </w:pPr>
          </w:p>
        </w:tc>
      </w:tr>
      <w:tr w:rsidR="000D70CA" w14:paraId="74B45B65" w14:textId="77777777">
        <w:trPr>
          <w:jc w:val="center"/>
        </w:trPr>
        <w:tc>
          <w:tcPr>
            <w:tcW w:w="10830" w:type="dxa"/>
            <w:gridSpan w:val="6"/>
            <w:shd w:val="clear" w:color="auto" w:fill="FFFFFF"/>
            <w:vAlign w:val="center"/>
          </w:tcPr>
          <w:p w14:paraId="5DB14517" w14:textId="77777777" w:rsidR="000D70CA" w:rsidRDefault="000D70CA">
            <w:pPr>
              <w:spacing w:after="0" w:line="240" w:lineRule="auto"/>
              <w:rPr>
                <w:color w:val="000000"/>
                <w:sz w:val="20"/>
              </w:rPr>
            </w:pPr>
          </w:p>
        </w:tc>
      </w:tr>
      <w:tr w:rsidR="000D70CA" w:rsidRPr="0018217A" w14:paraId="5F965873" w14:textId="77777777">
        <w:trPr>
          <w:jc w:val="center"/>
        </w:trPr>
        <w:tc>
          <w:tcPr>
            <w:tcW w:w="180" w:type="dxa"/>
          </w:tcPr>
          <w:p w14:paraId="46231BF1" w14:textId="77777777" w:rsidR="000D70CA" w:rsidRDefault="000D70CA">
            <w:pPr>
              <w:spacing w:after="0" w:line="240" w:lineRule="auto"/>
              <w:rPr>
                <w:sz w:val="18"/>
              </w:rPr>
            </w:pPr>
          </w:p>
        </w:tc>
        <w:tc>
          <w:tcPr>
            <w:tcW w:w="10650" w:type="dxa"/>
            <w:gridSpan w:val="5"/>
            <w:shd w:val="clear" w:color="auto" w:fill="FFFFFF"/>
            <w:vAlign w:val="center"/>
          </w:tcPr>
          <w:p w14:paraId="4BF3B5E8" w14:textId="77777777" w:rsidR="000D70CA" w:rsidRPr="00D32301" w:rsidRDefault="00000000">
            <w:pPr>
              <w:spacing w:after="0" w:line="240" w:lineRule="auto"/>
              <w:rPr>
                <w:b/>
                <w:color w:val="0000FF"/>
                <w:sz w:val="28"/>
                <w:u w:val="single"/>
                <w:lang w:val="el-GR"/>
              </w:rPr>
            </w:pPr>
            <w:r w:rsidRPr="00D32301">
              <w:rPr>
                <w:b/>
                <w:color w:val="0000FF"/>
                <w:sz w:val="28"/>
                <w:u w:val="single"/>
                <w:lang w:val="el-GR"/>
              </w:rPr>
              <w:t>Α. ΚΕΦΑΛΑΙΟ ΚΙΝΗΣΗΣ (</w:t>
            </w:r>
            <w:r>
              <w:rPr>
                <w:b/>
                <w:color w:val="0000FF"/>
                <w:sz w:val="28"/>
                <w:u w:val="single"/>
              </w:rPr>
              <w:t>CASH</w:t>
            </w:r>
            <w:r w:rsidRPr="00D32301">
              <w:rPr>
                <w:b/>
                <w:color w:val="0000FF"/>
                <w:sz w:val="28"/>
                <w:u w:val="single"/>
                <w:lang w:val="el-GR"/>
              </w:rPr>
              <w:t xml:space="preserve"> – </w:t>
            </w:r>
            <w:r>
              <w:rPr>
                <w:b/>
                <w:color w:val="0000FF"/>
                <w:sz w:val="28"/>
                <w:u w:val="single"/>
              </w:rPr>
              <w:t>FLOW</w:t>
            </w:r>
            <w:r w:rsidRPr="00D32301">
              <w:rPr>
                <w:b/>
                <w:color w:val="0000FF"/>
                <w:sz w:val="28"/>
                <w:u w:val="single"/>
                <w:lang w:val="el-GR"/>
              </w:rPr>
              <w:t xml:space="preserve"> ) </w:t>
            </w:r>
          </w:p>
        </w:tc>
      </w:tr>
      <w:tr w:rsidR="000D70CA" w:rsidRPr="0018217A" w14:paraId="23C54EF2" w14:textId="77777777">
        <w:trPr>
          <w:jc w:val="center"/>
        </w:trPr>
        <w:tc>
          <w:tcPr>
            <w:tcW w:w="10830" w:type="dxa"/>
            <w:gridSpan w:val="6"/>
            <w:shd w:val="clear" w:color="auto" w:fill="FFFFFF"/>
            <w:vAlign w:val="center"/>
          </w:tcPr>
          <w:p w14:paraId="25CC2572" w14:textId="77777777" w:rsidR="000D70CA" w:rsidRPr="00D32301" w:rsidRDefault="000D70CA">
            <w:pPr>
              <w:spacing w:after="0" w:line="240" w:lineRule="auto"/>
              <w:rPr>
                <w:color w:val="000000"/>
                <w:sz w:val="20"/>
                <w:lang w:val="el-GR"/>
              </w:rPr>
            </w:pPr>
          </w:p>
        </w:tc>
      </w:tr>
      <w:tr w:rsidR="000D70CA" w14:paraId="03AFB488" w14:textId="77777777">
        <w:trPr>
          <w:jc w:val="center"/>
        </w:trPr>
        <w:tc>
          <w:tcPr>
            <w:tcW w:w="180" w:type="dxa"/>
          </w:tcPr>
          <w:p w14:paraId="63726D28" w14:textId="77777777" w:rsidR="000D70CA" w:rsidRPr="00D32301" w:rsidRDefault="000D70CA">
            <w:pPr>
              <w:spacing w:after="0" w:line="240" w:lineRule="auto"/>
              <w:rPr>
                <w:sz w:val="18"/>
                <w:lang w:val="el-GR"/>
              </w:rPr>
            </w:pPr>
          </w:p>
        </w:tc>
        <w:tc>
          <w:tcPr>
            <w:tcW w:w="180" w:type="dxa"/>
          </w:tcPr>
          <w:p w14:paraId="37D2902B"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23F18608" w14:textId="77777777" w:rsidR="000D70CA" w:rsidRDefault="00000000">
            <w:pPr>
              <w:spacing w:after="0" w:line="240" w:lineRule="auto"/>
              <w:rPr>
                <w:b/>
                <w:color w:val="000000"/>
                <w:u w:val="single"/>
              </w:rPr>
            </w:pPr>
            <w:r>
              <w:rPr>
                <w:b/>
                <w:color w:val="000000"/>
                <w:u w:val="single"/>
              </w:rPr>
              <w:t>1. ΣΥΝΟΛΙΚΟ ΚΕΦΑΛΑΙΟ ΚΙΝΗΣΗΣ</w:t>
            </w:r>
          </w:p>
        </w:tc>
      </w:tr>
      <w:tr w:rsidR="000D70CA" w:rsidRPr="0018217A" w14:paraId="21383677" w14:textId="77777777">
        <w:trPr>
          <w:jc w:val="center"/>
        </w:trPr>
        <w:tc>
          <w:tcPr>
            <w:tcW w:w="180" w:type="dxa"/>
          </w:tcPr>
          <w:p w14:paraId="06AD6DCC" w14:textId="77777777" w:rsidR="000D70CA" w:rsidRDefault="000D70CA">
            <w:pPr>
              <w:spacing w:after="0" w:line="240" w:lineRule="auto"/>
              <w:rPr>
                <w:sz w:val="18"/>
              </w:rPr>
            </w:pPr>
          </w:p>
        </w:tc>
        <w:tc>
          <w:tcPr>
            <w:tcW w:w="180" w:type="dxa"/>
          </w:tcPr>
          <w:p w14:paraId="4659DAEA" w14:textId="77777777" w:rsidR="000D70CA" w:rsidRDefault="000D70CA">
            <w:pPr>
              <w:spacing w:after="0" w:line="240" w:lineRule="auto"/>
              <w:rPr>
                <w:sz w:val="18"/>
              </w:rPr>
            </w:pPr>
          </w:p>
        </w:tc>
        <w:tc>
          <w:tcPr>
            <w:tcW w:w="180" w:type="dxa"/>
          </w:tcPr>
          <w:p w14:paraId="00301881" w14:textId="77777777" w:rsidR="000D70CA" w:rsidRDefault="000D70CA">
            <w:pPr>
              <w:spacing w:after="0" w:line="240" w:lineRule="auto"/>
              <w:rPr>
                <w:sz w:val="18"/>
              </w:rPr>
            </w:pPr>
          </w:p>
        </w:tc>
        <w:tc>
          <w:tcPr>
            <w:tcW w:w="180" w:type="dxa"/>
          </w:tcPr>
          <w:p w14:paraId="5028CA01" w14:textId="77777777" w:rsidR="000D70CA" w:rsidRDefault="000D70CA">
            <w:pPr>
              <w:spacing w:after="0" w:line="240" w:lineRule="auto"/>
              <w:rPr>
                <w:sz w:val="18"/>
              </w:rPr>
            </w:pPr>
          </w:p>
        </w:tc>
        <w:tc>
          <w:tcPr>
            <w:tcW w:w="10110" w:type="dxa"/>
            <w:gridSpan w:val="2"/>
            <w:shd w:val="clear" w:color="auto" w:fill="FFFFFF"/>
            <w:vAlign w:val="center"/>
          </w:tcPr>
          <w:p w14:paraId="47DA6A98" w14:textId="77777777" w:rsidR="000D70CA" w:rsidRPr="00D32301" w:rsidRDefault="00000000">
            <w:pPr>
              <w:spacing w:after="0" w:line="240" w:lineRule="auto"/>
              <w:rPr>
                <w:color w:val="000000"/>
                <w:sz w:val="20"/>
                <w:lang w:val="el-GR"/>
              </w:rPr>
            </w:pPr>
            <w:r w:rsidRPr="00D32301">
              <w:rPr>
                <w:color w:val="000000"/>
                <w:sz w:val="20"/>
                <w:lang w:val="el-GR"/>
              </w:rPr>
              <w:t>Το συνολικό κεφάλαιο κίνησης της επιχείρησης στην μελετώμενη χρήση είναι   7.986.816,51 €</w:t>
            </w:r>
          </w:p>
        </w:tc>
      </w:tr>
      <w:tr w:rsidR="000D70CA" w:rsidRPr="0018217A" w14:paraId="37940CB7" w14:textId="77777777">
        <w:trPr>
          <w:jc w:val="center"/>
        </w:trPr>
        <w:tc>
          <w:tcPr>
            <w:tcW w:w="180" w:type="dxa"/>
          </w:tcPr>
          <w:p w14:paraId="048E46A1" w14:textId="77777777" w:rsidR="000D70CA" w:rsidRPr="00D32301" w:rsidRDefault="000D70CA">
            <w:pPr>
              <w:spacing w:after="0" w:line="240" w:lineRule="auto"/>
              <w:rPr>
                <w:sz w:val="18"/>
                <w:lang w:val="el-GR"/>
              </w:rPr>
            </w:pPr>
          </w:p>
        </w:tc>
        <w:tc>
          <w:tcPr>
            <w:tcW w:w="180" w:type="dxa"/>
          </w:tcPr>
          <w:p w14:paraId="61384855" w14:textId="77777777" w:rsidR="000D70CA" w:rsidRPr="00D32301" w:rsidRDefault="000D70CA">
            <w:pPr>
              <w:spacing w:after="0" w:line="240" w:lineRule="auto"/>
              <w:rPr>
                <w:sz w:val="18"/>
                <w:lang w:val="el-GR"/>
              </w:rPr>
            </w:pPr>
          </w:p>
        </w:tc>
        <w:tc>
          <w:tcPr>
            <w:tcW w:w="180" w:type="dxa"/>
          </w:tcPr>
          <w:p w14:paraId="473BC769" w14:textId="77777777" w:rsidR="000D70CA" w:rsidRPr="00D32301" w:rsidRDefault="000D70CA">
            <w:pPr>
              <w:spacing w:after="0" w:line="240" w:lineRule="auto"/>
              <w:rPr>
                <w:sz w:val="18"/>
                <w:lang w:val="el-GR"/>
              </w:rPr>
            </w:pPr>
          </w:p>
        </w:tc>
        <w:tc>
          <w:tcPr>
            <w:tcW w:w="180" w:type="dxa"/>
          </w:tcPr>
          <w:p w14:paraId="5B5DDB83"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ABB1EA9" w14:textId="77777777" w:rsidR="000D70CA" w:rsidRPr="00D32301" w:rsidRDefault="00000000">
            <w:pPr>
              <w:spacing w:after="0" w:line="240" w:lineRule="auto"/>
              <w:rPr>
                <w:color w:val="000000"/>
                <w:sz w:val="20"/>
                <w:lang w:val="el-GR"/>
              </w:rPr>
            </w:pPr>
            <w:r w:rsidRPr="00D32301">
              <w:rPr>
                <w:color w:val="000000"/>
                <w:sz w:val="20"/>
                <w:lang w:val="el-GR"/>
              </w:rPr>
              <w:t xml:space="preserve">Αποτελεί το    49,44 % του κύκλου εργασιών, ενώ στην προηγούμενη χρήση αποτελούσε το    40,34 % του κύκλου εργασιών.  </w:t>
            </w:r>
          </w:p>
        </w:tc>
      </w:tr>
      <w:tr w:rsidR="000D70CA" w:rsidRPr="0018217A" w14:paraId="63085BBE" w14:textId="77777777">
        <w:trPr>
          <w:jc w:val="center"/>
        </w:trPr>
        <w:tc>
          <w:tcPr>
            <w:tcW w:w="180" w:type="dxa"/>
          </w:tcPr>
          <w:p w14:paraId="45B8A1B8" w14:textId="77777777" w:rsidR="000D70CA" w:rsidRPr="00D32301" w:rsidRDefault="000D70CA">
            <w:pPr>
              <w:spacing w:after="0" w:line="240" w:lineRule="auto"/>
              <w:rPr>
                <w:sz w:val="18"/>
                <w:lang w:val="el-GR"/>
              </w:rPr>
            </w:pPr>
          </w:p>
        </w:tc>
        <w:tc>
          <w:tcPr>
            <w:tcW w:w="180" w:type="dxa"/>
          </w:tcPr>
          <w:p w14:paraId="5720F67F" w14:textId="77777777" w:rsidR="000D70CA" w:rsidRPr="00D32301" w:rsidRDefault="000D70CA">
            <w:pPr>
              <w:spacing w:after="0" w:line="240" w:lineRule="auto"/>
              <w:rPr>
                <w:sz w:val="18"/>
                <w:lang w:val="el-GR"/>
              </w:rPr>
            </w:pPr>
          </w:p>
        </w:tc>
        <w:tc>
          <w:tcPr>
            <w:tcW w:w="180" w:type="dxa"/>
          </w:tcPr>
          <w:p w14:paraId="269D3A22" w14:textId="77777777" w:rsidR="000D70CA" w:rsidRPr="00D32301" w:rsidRDefault="000D70CA">
            <w:pPr>
              <w:spacing w:after="0" w:line="240" w:lineRule="auto"/>
              <w:rPr>
                <w:sz w:val="18"/>
                <w:lang w:val="el-GR"/>
              </w:rPr>
            </w:pPr>
          </w:p>
        </w:tc>
        <w:tc>
          <w:tcPr>
            <w:tcW w:w="180" w:type="dxa"/>
          </w:tcPr>
          <w:p w14:paraId="78CBF594"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39916B1" w14:textId="77777777" w:rsidR="000D70CA" w:rsidRPr="00D32301" w:rsidRDefault="00000000">
            <w:pPr>
              <w:spacing w:after="0" w:line="240" w:lineRule="auto"/>
              <w:rPr>
                <w:color w:val="000000"/>
                <w:sz w:val="20"/>
                <w:lang w:val="el-GR"/>
              </w:rPr>
            </w:pPr>
            <w:r w:rsidRPr="00D32301">
              <w:rPr>
                <w:color w:val="000000"/>
                <w:sz w:val="20"/>
                <w:lang w:val="el-GR"/>
              </w:rPr>
              <w:t>Σε σχέση με την προηγούμενη χρήση:  Αυξήθηκε κατά   1.879.225,48 , ποσοστό    30,77 %</w:t>
            </w:r>
          </w:p>
        </w:tc>
      </w:tr>
      <w:tr w:rsidR="000D70CA" w:rsidRPr="0018217A" w14:paraId="6CF5CEA3" w14:textId="77777777">
        <w:trPr>
          <w:jc w:val="center"/>
        </w:trPr>
        <w:tc>
          <w:tcPr>
            <w:tcW w:w="10830" w:type="dxa"/>
            <w:gridSpan w:val="6"/>
            <w:shd w:val="clear" w:color="auto" w:fill="FFFFFF"/>
            <w:vAlign w:val="center"/>
          </w:tcPr>
          <w:p w14:paraId="52B460E3" w14:textId="77777777" w:rsidR="000D70CA" w:rsidRPr="00D32301" w:rsidRDefault="000D70CA">
            <w:pPr>
              <w:spacing w:after="0" w:line="240" w:lineRule="auto"/>
              <w:rPr>
                <w:color w:val="000000"/>
                <w:sz w:val="20"/>
                <w:lang w:val="el-GR"/>
              </w:rPr>
            </w:pPr>
          </w:p>
        </w:tc>
      </w:tr>
      <w:tr w:rsidR="000D70CA" w14:paraId="5A3D74D1" w14:textId="77777777">
        <w:trPr>
          <w:jc w:val="center"/>
        </w:trPr>
        <w:tc>
          <w:tcPr>
            <w:tcW w:w="180" w:type="dxa"/>
          </w:tcPr>
          <w:p w14:paraId="2D052BD1" w14:textId="77777777" w:rsidR="000D70CA" w:rsidRPr="00D32301" w:rsidRDefault="000D70CA">
            <w:pPr>
              <w:spacing w:after="0" w:line="240" w:lineRule="auto"/>
              <w:rPr>
                <w:sz w:val="18"/>
                <w:lang w:val="el-GR"/>
              </w:rPr>
            </w:pPr>
          </w:p>
        </w:tc>
        <w:tc>
          <w:tcPr>
            <w:tcW w:w="180" w:type="dxa"/>
          </w:tcPr>
          <w:p w14:paraId="3A6EBA48"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44ED2F54" w14:textId="77777777" w:rsidR="000D70CA" w:rsidRDefault="00000000">
            <w:pPr>
              <w:spacing w:after="0" w:line="240" w:lineRule="auto"/>
              <w:rPr>
                <w:b/>
                <w:color w:val="000000"/>
                <w:u w:val="single"/>
              </w:rPr>
            </w:pPr>
            <w:r>
              <w:rPr>
                <w:b/>
                <w:color w:val="000000"/>
                <w:u w:val="single"/>
              </w:rPr>
              <w:t>2. ΙΔΙΟ ΚΕΦΑΛΑΙΟ ΚΙΝΗΣΗΣ</w:t>
            </w:r>
          </w:p>
        </w:tc>
      </w:tr>
      <w:tr w:rsidR="000D70CA" w:rsidRPr="0018217A" w14:paraId="318D2A9A" w14:textId="77777777">
        <w:trPr>
          <w:jc w:val="center"/>
        </w:trPr>
        <w:tc>
          <w:tcPr>
            <w:tcW w:w="180" w:type="dxa"/>
          </w:tcPr>
          <w:p w14:paraId="02B764D3" w14:textId="77777777" w:rsidR="000D70CA" w:rsidRDefault="000D70CA">
            <w:pPr>
              <w:spacing w:after="0" w:line="240" w:lineRule="auto"/>
              <w:rPr>
                <w:sz w:val="18"/>
              </w:rPr>
            </w:pPr>
          </w:p>
        </w:tc>
        <w:tc>
          <w:tcPr>
            <w:tcW w:w="180" w:type="dxa"/>
          </w:tcPr>
          <w:p w14:paraId="50A39F89" w14:textId="77777777" w:rsidR="000D70CA" w:rsidRDefault="000D70CA">
            <w:pPr>
              <w:spacing w:after="0" w:line="240" w:lineRule="auto"/>
              <w:rPr>
                <w:sz w:val="18"/>
              </w:rPr>
            </w:pPr>
          </w:p>
        </w:tc>
        <w:tc>
          <w:tcPr>
            <w:tcW w:w="180" w:type="dxa"/>
          </w:tcPr>
          <w:p w14:paraId="302C1D0B" w14:textId="77777777" w:rsidR="000D70CA" w:rsidRDefault="000D70CA">
            <w:pPr>
              <w:spacing w:after="0" w:line="240" w:lineRule="auto"/>
              <w:rPr>
                <w:sz w:val="18"/>
              </w:rPr>
            </w:pPr>
          </w:p>
        </w:tc>
        <w:tc>
          <w:tcPr>
            <w:tcW w:w="180" w:type="dxa"/>
          </w:tcPr>
          <w:p w14:paraId="27630A69" w14:textId="77777777" w:rsidR="000D70CA" w:rsidRDefault="000D70CA">
            <w:pPr>
              <w:spacing w:after="0" w:line="240" w:lineRule="auto"/>
              <w:rPr>
                <w:sz w:val="18"/>
              </w:rPr>
            </w:pPr>
          </w:p>
        </w:tc>
        <w:tc>
          <w:tcPr>
            <w:tcW w:w="10110" w:type="dxa"/>
            <w:gridSpan w:val="2"/>
            <w:shd w:val="clear" w:color="auto" w:fill="FFFFFF"/>
            <w:vAlign w:val="center"/>
          </w:tcPr>
          <w:p w14:paraId="1D9328B3" w14:textId="77777777" w:rsidR="000D70CA" w:rsidRPr="00D32301" w:rsidRDefault="00000000">
            <w:pPr>
              <w:spacing w:after="0" w:line="240" w:lineRule="auto"/>
              <w:rPr>
                <w:color w:val="000000"/>
                <w:sz w:val="20"/>
                <w:lang w:val="el-GR"/>
              </w:rPr>
            </w:pPr>
            <w:r w:rsidRPr="00D32301">
              <w:rPr>
                <w:color w:val="000000"/>
                <w:sz w:val="20"/>
                <w:lang w:val="el-GR"/>
              </w:rPr>
              <w:t xml:space="preserve">Σε στοιχεία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δεν έχουν τοποθετηθεί ίδια κεφάλαια της επιχείρησης </w:t>
            </w:r>
          </w:p>
        </w:tc>
      </w:tr>
      <w:tr w:rsidR="000D70CA" w:rsidRPr="0018217A" w14:paraId="3ECCBCC4" w14:textId="77777777">
        <w:trPr>
          <w:jc w:val="center"/>
        </w:trPr>
        <w:tc>
          <w:tcPr>
            <w:tcW w:w="180" w:type="dxa"/>
          </w:tcPr>
          <w:p w14:paraId="0FA82C0B" w14:textId="77777777" w:rsidR="000D70CA" w:rsidRPr="00D32301" w:rsidRDefault="000D70CA">
            <w:pPr>
              <w:spacing w:after="0" w:line="240" w:lineRule="auto"/>
              <w:rPr>
                <w:sz w:val="18"/>
                <w:lang w:val="el-GR"/>
              </w:rPr>
            </w:pPr>
          </w:p>
        </w:tc>
        <w:tc>
          <w:tcPr>
            <w:tcW w:w="180" w:type="dxa"/>
          </w:tcPr>
          <w:p w14:paraId="41AE4A28" w14:textId="77777777" w:rsidR="000D70CA" w:rsidRPr="00D32301" w:rsidRDefault="000D70CA">
            <w:pPr>
              <w:spacing w:after="0" w:line="240" w:lineRule="auto"/>
              <w:rPr>
                <w:sz w:val="18"/>
                <w:lang w:val="el-GR"/>
              </w:rPr>
            </w:pPr>
          </w:p>
        </w:tc>
        <w:tc>
          <w:tcPr>
            <w:tcW w:w="180" w:type="dxa"/>
          </w:tcPr>
          <w:p w14:paraId="565FC828" w14:textId="77777777" w:rsidR="000D70CA" w:rsidRPr="00D32301" w:rsidRDefault="000D70CA">
            <w:pPr>
              <w:spacing w:after="0" w:line="240" w:lineRule="auto"/>
              <w:rPr>
                <w:sz w:val="18"/>
                <w:lang w:val="el-GR"/>
              </w:rPr>
            </w:pPr>
          </w:p>
        </w:tc>
        <w:tc>
          <w:tcPr>
            <w:tcW w:w="180" w:type="dxa"/>
          </w:tcPr>
          <w:p w14:paraId="338E8864"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E132058" w14:textId="77777777" w:rsidR="000D70CA" w:rsidRPr="00D32301" w:rsidRDefault="00000000">
            <w:pPr>
              <w:spacing w:after="0" w:line="240" w:lineRule="auto"/>
              <w:rPr>
                <w:color w:val="000000"/>
                <w:sz w:val="20"/>
                <w:lang w:val="el-GR"/>
              </w:rPr>
            </w:pPr>
            <w:r w:rsidRPr="00D32301">
              <w:rPr>
                <w:color w:val="000000"/>
                <w:sz w:val="20"/>
                <w:lang w:val="el-GR"/>
              </w:rPr>
              <w:t xml:space="preserve">Στην προηγούμενη χρήση δεν είχε τοποθετήσει ίδια κεφάλαια σε στοιχεία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w:t>
            </w:r>
          </w:p>
        </w:tc>
      </w:tr>
      <w:tr w:rsidR="000D70CA" w:rsidRPr="0018217A" w14:paraId="75EB59BC" w14:textId="77777777">
        <w:trPr>
          <w:jc w:val="center"/>
        </w:trPr>
        <w:tc>
          <w:tcPr>
            <w:tcW w:w="10830" w:type="dxa"/>
            <w:gridSpan w:val="6"/>
            <w:shd w:val="clear" w:color="auto" w:fill="FFFFFF"/>
            <w:vAlign w:val="center"/>
          </w:tcPr>
          <w:p w14:paraId="4F727B27" w14:textId="77777777" w:rsidR="000D70CA" w:rsidRPr="00D32301" w:rsidRDefault="000D70CA">
            <w:pPr>
              <w:spacing w:after="0" w:line="240" w:lineRule="auto"/>
              <w:rPr>
                <w:color w:val="000000"/>
                <w:sz w:val="20"/>
                <w:lang w:val="el-GR"/>
              </w:rPr>
            </w:pPr>
          </w:p>
        </w:tc>
      </w:tr>
      <w:tr w:rsidR="000D70CA" w14:paraId="561B1E6D" w14:textId="77777777">
        <w:trPr>
          <w:jc w:val="center"/>
        </w:trPr>
        <w:tc>
          <w:tcPr>
            <w:tcW w:w="180" w:type="dxa"/>
          </w:tcPr>
          <w:p w14:paraId="60DE87F1" w14:textId="77777777" w:rsidR="000D70CA" w:rsidRPr="00D32301" w:rsidRDefault="000D70CA">
            <w:pPr>
              <w:spacing w:after="0" w:line="240" w:lineRule="auto"/>
              <w:rPr>
                <w:sz w:val="18"/>
                <w:lang w:val="el-GR"/>
              </w:rPr>
            </w:pPr>
          </w:p>
        </w:tc>
        <w:tc>
          <w:tcPr>
            <w:tcW w:w="180" w:type="dxa"/>
          </w:tcPr>
          <w:p w14:paraId="54121220"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544E2CD7" w14:textId="77777777" w:rsidR="000D70CA" w:rsidRDefault="00000000">
            <w:pPr>
              <w:spacing w:after="0" w:line="240" w:lineRule="auto"/>
              <w:rPr>
                <w:b/>
                <w:color w:val="000000"/>
                <w:u w:val="single"/>
              </w:rPr>
            </w:pPr>
            <w:r>
              <w:rPr>
                <w:b/>
                <w:color w:val="000000"/>
                <w:u w:val="single"/>
              </w:rPr>
              <w:t>3. ΚΑΘΑΡΟ ΚΕΦΑΛΑΙΟ ΚΙΝΗΣΗΣ</w:t>
            </w:r>
          </w:p>
        </w:tc>
      </w:tr>
      <w:tr w:rsidR="000D70CA" w:rsidRPr="0018217A" w14:paraId="6C5B26DB" w14:textId="77777777">
        <w:trPr>
          <w:jc w:val="center"/>
        </w:trPr>
        <w:tc>
          <w:tcPr>
            <w:tcW w:w="180" w:type="dxa"/>
          </w:tcPr>
          <w:p w14:paraId="696B3222" w14:textId="77777777" w:rsidR="000D70CA" w:rsidRDefault="000D70CA">
            <w:pPr>
              <w:spacing w:after="0" w:line="240" w:lineRule="auto"/>
              <w:rPr>
                <w:sz w:val="18"/>
              </w:rPr>
            </w:pPr>
          </w:p>
        </w:tc>
        <w:tc>
          <w:tcPr>
            <w:tcW w:w="180" w:type="dxa"/>
          </w:tcPr>
          <w:p w14:paraId="506F29D4" w14:textId="77777777" w:rsidR="000D70CA" w:rsidRDefault="000D70CA">
            <w:pPr>
              <w:spacing w:after="0" w:line="240" w:lineRule="auto"/>
              <w:rPr>
                <w:sz w:val="18"/>
              </w:rPr>
            </w:pPr>
          </w:p>
        </w:tc>
        <w:tc>
          <w:tcPr>
            <w:tcW w:w="180" w:type="dxa"/>
          </w:tcPr>
          <w:p w14:paraId="53A47DEF" w14:textId="77777777" w:rsidR="000D70CA" w:rsidRDefault="000D70CA">
            <w:pPr>
              <w:spacing w:after="0" w:line="240" w:lineRule="auto"/>
              <w:rPr>
                <w:sz w:val="18"/>
              </w:rPr>
            </w:pPr>
          </w:p>
        </w:tc>
        <w:tc>
          <w:tcPr>
            <w:tcW w:w="180" w:type="dxa"/>
          </w:tcPr>
          <w:p w14:paraId="68802472" w14:textId="77777777" w:rsidR="000D70CA" w:rsidRDefault="000D70CA">
            <w:pPr>
              <w:spacing w:after="0" w:line="240" w:lineRule="auto"/>
              <w:rPr>
                <w:sz w:val="18"/>
              </w:rPr>
            </w:pPr>
          </w:p>
        </w:tc>
        <w:tc>
          <w:tcPr>
            <w:tcW w:w="10110" w:type="dxa"/>
            <w:gridSpan w:val="2"/>
            <w:shd w:val="clear" w:color="auto" w:fill="FFFFFF"/>
            <w:vAlign w:val="center"/>
          </w:tcPr>
          <w:p w14:paraId="17031577" w14:textId="77777777" w:rsidR="000D70CA" w:rsidRPr="00D32301" w:rsidRDefault="00000000">
            <w:pPr>
              <w:spacing w:after="0" w:line="240" w:lineRule="auto"/>
              <w:rPr>
                <w:color w:val="000000"/>
                <w:sz w:val="20"/>
                <w:lang w:val="el-GR"/>
              </w:rPr>
            </w:pPr>
            <w:r w:rsidRPr="00D32301">
              <w:rPr>
                <w:color w:val="000000"/>
                <w:sz w:val="20"/>
                <w:lang w:val="el-GR"/>
              </w:rPr>
              <w:t>Το καθαρό κεφάλαιο κίνησης της επιχείρησης στην μελετώμενη χρήση είναι   -1.484.542,69 € και αποτελεί το    -9,19 % του κύκλου εργασιών</w:t>
            </w:r>
          </w:p>
        </w:tc>
      </w:tr>
      <w:tr w:rsidR="000D70CA" w:rsidRPr="0018217A" w14:paraId="7FCA3523" w14:textId="77777777">
        <w:trPr>
          <w:jc w:val="center"/>
        </w:trPr>
        <w:tc>
          <w:tcPr>
            <w:tcW w:w="10830" w:type="dxa"/>
            <w:gridSpan w:val="6"/>
            <w:shd w:val="clear" w:color="auto" w:fill="FFFFFF"/>
            <w:vAlign w:val="center"/>
          </w:tcPr>
          <w:p w14:paraId="7FEE9B56" w14:textId="77777777" w:rsidR="000D70CA" w:rsidRPr="00D32301" w:rsidRDefault="000D70CA">
            <w:pPr>
              <w:spacing w:after="0" w:line="240" w:lineRule="auto"/>
              <w:rPr>
                <w:color w:val="000000"/>
                <w:sz w:val="20"/>
                <w:lang w:val="el-GR"/>
              </w:rPr>
            </w:pPr>
          </w:p>
        </w:tc>
      </w:tr>
      <w:tr w:rsidR="000D70CA" w14:paraId="1C62F0C0" w14:textId="77777777">
        <w:trPr>
          <w:jc w:val="center"/>
        </w:trPr>
        <w:tc>
          <w:tcPr>
            <w:tcW w:w="180" w:type="dxa"/>
          </w:tcPr>
          <w:p w14:paraId="0B658C82" w14:textId="77777777" w:rsidR="000D70CA" w:rsidRPr="00D32301" w:rsidRDefault="000D70CA">
            <w:pPr>
              <w:spacing w:after="0" w:line="240" w:lineRule="auto"/>
              <w:rPr>
                <w:sz w:val="18"/>
                <w:lang w:val="el-GR"/>
              </w:rPr>
            </w:pPr>
          </w:p>
        </w:tc>
        <w:tc>
          <w:tcPr>
            <w:tcW w:w="180" w:type="dxa"/>
          </w:tcPr>
          <w:p w14:paraId="51CC1664" w14:textId="77777777" w:rsidR="000D70CA" w:rsidRPr="00D32301" w:rsidRDefault="000D70CA">
            <w:pPr>
              <w:spacing w:after="0" w:line="240" w:lineRule="auto"/>
              <w:rPr>
                <w:sz w:val="18"/>
                <w:lang w:val="el-GR"/>
              </w:rPr>
            </w:pPr>
          </w:p>
        </w:tc>
        <w:tc>
          <w:tcPr>
            <w:tcW w:w="180" w:type="dxa"/>
          </w:tcPr>
          <w:p w14:paraId="1D83D8E4"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66245F25" w14:textId="77777777" w:rsidR="000D70CA" w:rsidRDefault="00000000">
            <w:pPr>
              <w:spacing w:after="0" w:line="240" w:lineRule="auto"/>
              <w:rPr>
                <w:b/>
                <w:color w:val="000000"/>
                <w:sz w:val="20"/>
              </w:rPr>
            </w:pPr>
            <w:r>
              <w:rPr>
                <w:b/>
                <w:color w:val="000000"/>
                <w:sz w:val="20"/>
              </w:rPr>
              <w:t xml:space="preserve">3. 1 </w:t>
            </w:r>
            <w:proofErr w:type="spellStart"/>
            <w:r>
              <w:rPr>
                <w:b/>
                <w:color w:val="000000"/>
                <w:sz w:val="20"/>
              </w:rPr>
              <w:t>Μελετώμενη</w:t>
            </w:r>
            <w:proofErr w:type="spellEnd"/>
            <w:r>
              <w:rPr>
                <w:b/>
                <w:color w:val="000000"/>
                <w:sz w:val="20"/>
              </w:rPr>
              <w:t xml:space="preserve"> </w:t>
            </w:r>
            <w:proofErr w:type="spellStart"/>
            <w:r>
              <w:rPr>
                <w:b/>
                <w:color w:val="000000"/>
                <w:sz w:val="20"/>
              </w:rPr>
              <w:t>χρήση</w:t>
            </w:r>
            <w:proofErr w:type="spellEnd"/>
            <w:r>
              <w:rPr>
                <w:b/>
                <w:color w:val="000000"/>
                <w:sz w:val="20"/>
              </w:rPr>
              <w:t xml:space="preserve"> </w:t>
            </w:r>
          </w:p>
        </w:tc>
      </w:tr>
      <w:tr w:rsidR="000D70CA" w:rsidRPr="0018217A" w14:paraId="2FC708CF" w14:textId="77777777">
        <w:trPr>
          <w:jc w:val="center"/>
        </w:trPr>
        <w:tc>
          <w:tcPr>
            <w:tcW w:w="180" w:type="dxa"/>
          </w:tcPr>
          <w:p w14:paraId="1ABAB538" w14:textId="77777777" w:rsidR="000D70CA" w:rsidRDefault="000D70CA">
            <w:pPr>
              <w:spacing w:after="0" w:line="240" w:lineRule="auto"/>
              <w:rPr>
                <w:sz w:val="18"/>
              </w:rPr>
            </w:pPr>
          </w:p>
        </w:tc>
        <w:tc>
          <w:tcPr>
            <w:tcW w:w="180" w:type="dxa"/>
          </w:tcPr>
          <w:p w14:paraId="07C6D30E" w14:textId="77777777" w:rsidR="000D70CA" w:rsidRDefault="000D70CA">
            <w:pPr>
              <w:spacing w:after="0" w:line="240" w:lineRule="auto"/>
              <w:rPr>
                <w:sz w:val="18"/>
              </w:rPr>
            </w:pPr>
          </w:p>
        </w:tc>
        <w:tc>
          <w:tcPr>
            <w:tcW w:w="180" w:type="dxa"/>
          </w:tcPr>
          <w:p w14:paraId="719B6BEB" w14:textId="77777777" w:rsidR="000D70CA" w:rsidRDefault="000D70CA">
            <w:pPr>
              <w:spacing w:after="0" w:line="240" w:lineRule="auto"/>
              <w:rPr>
                <w:sz w:val="18"/>
              </w:rPr>
            </w:pPr>
          </w:p>
        </w:tc>
        <w:tc>
          <w:tcPr>
            <w:tcW w:w="180" w:type="dxa"/>
          </w:tcPr>
          <w:p w14:paraId="7287FA2C" w14:textId="77777777" w:rsidR="000D70CA" w:rsidRDefault="000D70CA">
            <w:pPr>
              <w:spacing w:after="0" w:line="240" w:lineRule="auto"/>
              <w:rPr>
                <w:sz w:val="18"/>
              </w:rPr>
            </w:pPr>
          </w:p>
        </w:tc>
        <w:tc>
          <w:tcPr>
            <w:tcW w:w="10110" w:type="dxa"/>
            <w:gridSpan w:val="2"/>
            <w:shd w:val="clear" w:color="auto" w:fill="FFFFFF"/>
            <w:vAlign w:val="center"/>
          </w:tcPr>
          <w:p w14:paraId="65956816" w14:textId="77777777" w:rsidR="000D70CA" w:rsidRPr="00D32301" w:rsidRDefault="00000000">
            <w:pPr>
              <w:spacing w:after="0" w:line="240" w:lineRule="auto"/>
              <w:rPr>
                <w:color w:val="000000"/>
                <w:sz w:val="20"/>
                <w:lang w:val="el-GR"/>
              </w:rPr>
            </w:pPr>
            <w:r w:rsidRPr="00D32301">
              <w:rPr>
                <w:color w:val="000000"/>
                <w:sz w:val="20"/>
                <w:lang w:val="el-GR"/>
              </w:rPr>
              <w:t xml:space="preserve">Η επιχείρηση βρίσκεται σε κίνδυνο, αφού αδυνατεί να εκπληρώσει τις βραχυπρόθεσμες αλλά και τις τρέχουσες ανάγκες της.  </w:t>
            </w:r>
          </w:p>
        </w:tc>
      </w:tr>
      <w:tr w:rsidR="000D70CA" w:rsidRPr="0018217A" w14:paraId="648B72C0" w14:textId="77777777">
        <w:trPr>
          <w:jc w:val="center"/>
        </w:trPr>
        <w:tc>
          <w:tcPr>
            <w:tcW w:w="10830" w:type="dxa"/>
            <w:gridSpan w:val="6"/>
            <w:shd w:val="clear" w:color="auto" w:fill="FFFFFF"/>
            <w:vAlign w:val="center"/>
          </w:tcPr>
          <w:p w14:paraId="01A9A77F" w14:textId="77777777" w:rsidR="000D70CA" w:rsidRPr="00D32301" w:rsidRDefault="000D70CA">
            <w:pPr>
              <w:spacing w:after="0" w:line="240" w:lineRule="auto"/>
              <w:rPr>
                <w:color w:val="000000"/>
                <w:sz w:val="20"/>
                <w:lang w:val="el-GR"/>
              </w:rPr>
            </w:pPr>
          </w:p>
        </w:tc>
      </w:tr>
      <w:tr w:rsidR="000D70CA" w14:paraId="36CD8638" w14:textId="77777777">
        <w:trPr>
          <w:jc w:val="center"/>
        </w:trPr>
        <w:tc>
          <w:tcPr>
            <w:tcW w:w="180" w:type="dxa"/>
          </w:tcPr>
          <w:p w14:paraId="54BE11C2" w14:textId="77777777" w:rsidR="000D70CA" w:rsidRPr="00D32301" w:rsidRDefault="000D70CA">
            <w:pPr>
              <w:spacing w:after="0" w:line="240" w:lineRule="auto"/>
              <w:rPr>
                <w:sz w:val="18"/>
                <w:lang w:val="el-GR"/>
              </w:rPr>
            </w:pPr>
          </w:p>
        </w:tc>
        <w:tc>
          <w:tcPr>
            <w:tcW w:w="180" w:type="dxa"/>
          </w:tcPr>
          <w:p w14:paraId="1ABC14E6" w14:textId="77777777" w:rsidR="000D70CA" w:rsidRPr="00D32301" w:rsidRDefault="000D70CA">
            <w:pPr>
              <w:spacing w:after="0" w:line="240" w:lineRule="auto"/>
              <w:rPr>
                <w:sz w:val="18"/>
                <w:lang w:val="el-GR"/>
              </w:rPr>
            </w:pPr>
          </w:p>
        </w:tc>
        <w:tc>
          <w:tcPr>
            <w:tcW w:w="180" w:type="dxa"/>
          </w:tcPr>
          <w:p w14:paraId="3C7A71BA"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4069D2EC" w14:textId="77777777" w:rsidR="000D70CA" w:rsidRDefault="00000000">
            <w:pPr>
              <w:spacing w:after="0" w:line="240" w:lineRule="auto"/>
              <w:rPr>
                <w:b/>
                <w:color w:val="000000"/>
                <w:sz w:val="20"/>
              </w:rPr>
            </w:pPr>
            <w:r>
              <w:rPr>
                <w:b/>
                <w:color w:val="000000"/>
                <w:sz w:val="20"/>
              </w:rPr>
              <w:t xml:space="preserve">3. 2 ΠΡΟΗΓΟΥΜΕΝΗ ΧΡΗΣΗ </w:t>
            </w:r>
          </w:p>
        </w:tc>
      </w:tr>
      <w:tr w:rsidR="000D70CA" w:rsidRPr="0018217A" w14:paraId="43948920" w14:textId="77777777">
        <w:trPr>
          <w:jc w:val="center"/>
        </w:trPr>
        <w:tc>
          <w:tcPr>
            <w:tcW w:w="180" w:type="dxa"/>
          </w:tcPr>
          <w:p w14:paraId="05A2EE0F" w14:textId="77777777" w:rsidR="000D70CA" w:rsidRDefault="000D70CA">
            <w:pPr>
              <w:spacing w:after="0" w:line="240" w:lineRule="auto"/>
              <w:rPr>
                <w:sz w:val="18"/>
              </w:rPr>
            </w:pPr>
          </w:p>
        </w:tc>
        <w:tc>
          <w:tcPr>
            <w:tcW w:w="180" w:type="dxa"/>
          </w:tcPr>
          <w:p w14:paraId="56937583" w14:textId="77777777" w:rsidR="000D70CA" w:rsidRDefault="000D70CA">
            <w:pPr>
              <w:spacing w:after="0" w:line="240" w:lineRule="auto"/>
              <w:rPr>
                <w:sz w:val="18"/>
              </w:rPr>
            </w:pPr>
          </w:p>
        </w:tc>
        <w:tc>
          <w:tcPr>
            <w:tcW w:w="180" w:type="dxa"/>
          </w:tcPr>
          <w:p w14:paraId="7210080A" w14:textId="77777777" w:rsidR="000D70CA" w:rsidRDefault="000D70CA">
            <w:pPr>
              <w:spacing w:after="0" w:line="240" w:lineRule="auto"/>
              <w:rPr>
                <w:sz w:val="18"/>
              </w:rPr>
            </w:pPr>
          </w:p>
        </w:tc>
        <w:tc>
          <w:tcPr>
            <w:tcW w:w="180" w:type="dxa"/>
          </w:tcPr>
          <w:p w14:paraId="6C116596" w14:textId="77777777" w:rsidR="000D70CA" w:rsidRDefault="000D70CA">
            <w:pPr>
              <w:spacing w:after="0" w:line="240" w:lineRule="auto"/>
              <w:rPr>
                <w:sz w:val="18"/>
              </w:rPr>
            </w:pPr>
          </w:p>
        </w:tc>
        <w:tc>
          <w:tcPr>
            <w:tcW w:w="10110" w:type="dxa"/>
            <w:gridSpan w:val="2"/>
            <w:shd w:val="clear" w:color="auto" w:fill="FFFFFF"/>
            <w:vAlign w:val="center"/>
          </w:tcPr>
          <w:p w14:paraId="7273125E" w14:textId="77777777" w:rsidR="000D70CA" w:rsidRPr="00D32301" w:rsidRDefault="00000000">
            <w:pPr>
              <w:spacing w:after="0" w:line="240" w:lineRule="auto"/>
              <w:rPr>
                <w:color w:val="000000"/>
                <w:sz w:val="20"/>
                <w:lang w:val="el-GR"/>
              </w:rPr>
            </w:pPr>
            <w:r w:rsidRPr="00D32301">
              <w:rPr>
                <w:color w:val="000000"/>
                <w:sz w:val="20"/>
                <w:lang w:val="el-GR"/>
              </w:rPr>
              <w:t xml:space="preserve">Στην προηγούμενη χρήση ήταν   -2.860.400,40 € και αποτελούσε το    -18,89 % του κύκλου εργασιών.  </w:t>
            </w:r>
          </w:p>
        </w:tc>
      </w:tr>
      <w:tr w:rsidR="000D70CA" w:rsidRPr="0018217A" w14:paraId="7BCD8B4D" w14:textId="77777777">
        <w:trPr>
          <w:jc w:val="center"/>
        </w:trPr>
        <w:tc>
          <w:tcPr>
            <w:tcW w:w="10830" w:type="dxa"/>
            <w:gridSpan w:val="6"/>
            <w:shd w:val="clear" w:color="auto" w:fill="FFFFFF"/>
            <w:vAlign w:val="center"/>
          </w:tcPr>
          <w:p w14:paraId="345D5689" w14:textId="77777777" w:rsidR="000D70CA" w:rsidRPr="00D32301" w:rsidRDefault="000D70CA">
            <w:pPr>
              <w:spacing w:after="0" w:line="240" w:lineRule="auto"/>
              <w:rPr>
                <w:color w:val="000000"/>
                <w:sz w:val="20"/>
                <w:lang w:val="el-GR"/>
              </w:rPr>
            </w:pPr>
          </w:p>
        </w:tc>
      </w:tr>
      <w:tr w:rsidR="000D70CA" w14:paraId="7302C4FB" w14:textId="77777777">
        <w:trPr>
          <w:jc w:val="center"/>
        </w:trPr>
        <w:tc>
          <w:tcPr>
            <w:tcW w:w="180" w:type="dxa"/>
          </w:tcPr>
          <w:p w14:paraId="1765F865" w14:textId="77777777" w:rsidR="000D70CA" w:rsidRPr="00D32301" w:rsidRDefault="000D70CA">
            <w:pPr>
              <w:spacing w:after="0" w:line="240" w:lineRule="auto"/>
              <w:rPr>
                <w:sz w:val="18"/>
                <w:lang w:val="el-GR"/>
              </w:rPr>
            </w:pPr>
          </w:p>
        </w:tc>
        <w:tc>
          <w:tcPr>
            <w:tcW w:w="180" w:type="dxa"/>
          </w:tcPr>
          <w:p w14:paraId="3DF6F210" w14:textId="77777777" w:rsidR="000D70CA" w:rsidRPr="00D32301" w:rsidRDefault="000D70CA">
            <w:pPr>
              <w:spacing w:after="0" w:line="240" w:lineRule="auto"/>
              <w:rPr>
                <w:sz w:val="18"/>
                <w:lang w:val="el-GR"/>
              </w:rPr>
            </w:pPr>
          </w:p>
        </w:tc>
        <w:tc>
          <w:tcPr>
            <w:tcW w:w="180" w:type="dxa"/>
          </w:tcPr>
          <w:p w14:paraId="45B13291"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39EDCDF3" w14:textId="77777777" w:rsidR="000D70CA" w:rsidRDefault="00000000">
            <w:pPr>
              <w:spacing w:after="0" w:line="240" w:lineRule="auto"/>
              <w:rPr>
                <w:b/>
                <w:color w:val="000000"/>
                <w:sz w:val="20"/>
              </w:rPr>
            </w:pPr>
            <w:r>
              <w:rPr>
                <w:b/>
                <w:color w:val="000000"/>
                <w:sz w:val="20"/>
              </w:rPr>
              <w:t xml:space="preserve">3. 3 ΜΕΤΑΒΟΛΗ ΚΑΘΑΡΟΥ ΚΕΦΑΛΑΙΟΥ ΚΙΝΗΣΗΣ </w:t>
            </w:r>
          </w:p>
        </w:tc>
      </w:tr>
      <w:tr w:rsidR="000D70CA" w:rsidRPr="0018217A" w14:paraId="105A22B4" w14:textId="77777777">
        <w:trPr>
          <w:jc w:val="center"/>
        </w:trPr>
        <w:tc>
          <w:tcPr>
            <w:tcW w:w="180" w:type="dxa"/>
          </w:tcPr>
          <w:p w14:paraId="4C4BCBFE" w14:textId="77777777" w:rsidR="000D70CA" w:rsidRDefault="000D70CA">
            <w:pPr>
              <w:spacing w:after="0" w:line="240" w:lineRule="auto"/>
              <w:rPr>
                <w:sz w:val="18"/>
              </w:rPr>
            </w:pPr>
          </w:p>
        </w:tc>
        <w:tc>
          <w:tcPr>
            <w:tcW w:w="180" w:type="dxa"/>
          </w:tcPr>
          <w:p w14:paraId="12DD9E07" w14:textId="77777777" w:rsidR="000D70CA" w:rsidRDefault="000D70CA">
            <w:pPr>
              <w:spacing w:after="0" w:line="240" w:lineRule="auto"/>
              <w:rPr>
                <w:sz w:val="18"/>
              </w:rPr>
            </w:pPr>
          </w:p>
        </w:tc>
        <w:tc>
          <w:tcPr>
            <w:tcW w:w="180" w:type="dxa"/>
          </w:tcPr>
          <w:p w14:paraId="5B042259" w14:textId="77777777" w:rsidR="000D70CA" w:rsidRDefault="000D70CA">
            <w:pPr>
              <w:spacing w:after="0" w:line="240" w:lineRule="auto"/>
              <w:rPr>
                <w:sz w:val="18"/>
              </w:rPr>
            </w:pPr>
          </w:p>
        </w:tc>
        <w:tc>
          <w:tcPr>
            <w:tcW w:w="180" w:type="dxa"/>
          </w:tcPr>
          <w:p w14:paraId="48A685D3" w14:textId="77777777" w:rsidR="000D70CA" w:rsidRDefault="000D70CA">
            <w:pPr>
              <w:spacing w:after="0" w:line="240" w:lineRule="auto"/>
              <w:rPr>
                <w:sz w:val="18"/>
              </w:rPr>
            </w:pPr>
          </w:p>
        </w:tc>
        <w:tc>
          <w:tcPr>
            <w:tcW w:w="180" w:type="dxa"/>
          </w:tcPr>
          <w:p w14:paraId="3768D328" w14:textId="77777777" w:rsidR="000D70CA" w:rsidRDefault="000D70CA">
            <w:pPr>
              <w:spacing w:after="0" w:line="240" w:lineRule="auto"/>
              <w:rPr>
                <w:sz w:val="18"/>
              </w:rPr>
            </w:pPr>
          </w:p>
        </w:tc>
        <w:tc>
          <w:tcPr>
            <w:tcW w:w="9930" w:type="dxa"/>
            <w:shd w:val="clear" w:color="auto" w:fill="FFFFFF"/>
            <w:vAlign w:val="center"/>
          </w:tcPr>
          <w:p w14:paraId="4B7987C3" w14:textId="77777777" w:rsidR="000D70CA" w:rsidRPr="00D32301" w:rsidRDefault="00000000">
            <w:pPr>
              <w:spacing w:after="0" w:line="240" w:lineRule="auto"/>
              <w:rPr>
                <w:color w:val="000000"/>
                <w:sz w:val="20"/>
                <w:lang w:val="el-GR"/>
              </w:rPr>
            </w:pPr>
            <w:r w:rsidRPr="00D32301">
              <w:rPr>
                <w:color w:val="000000"/>
                <w:sz w:val="20"/>
                <w:lang w:val="el-GR"/>
              </w:rPr>
              <w:t>Σε σχέση με την προηγούμενη χρήση</w:t>
            </w:r>
          </w:p>
        </w:tc>
      </w:tr>
      <w:tr w:rsidR="000D70CA" w14:paraId="46919896" w14:textId="77777777">
        <w:trPr>
          <w:jc w:val="center"/>
        </w:trPr>
        <w:tc>
          <w:tcPr>
            <w:tcW w:w="180" w:type="dxa"/>
          </w:tcPr>
          <w:p w14:paraId="6CF20537" w14:textId="77777777" w:rsidR="000D70CA" w:rsidRPr="00D32301" w:rsidRDefault="000D70CA">
            <w:pPr>
              <w:spacing w:after="0" w:line="240" w:lineRule="auto"/>
              <w:rPr>
                <w:sz w:val="18"/>
                <w:lang w:val="el-GR"/>
              </w:rPr>
            </w:pPr>
          </w:p>
        </w:tc>
        <w:tc>
          <w:tcPr>
            <w:tcW w:w="180" w:type="dxa"/>
          </w:tcPr>
          <w:p w14:paraId="1BBF072B" w14:textId="77777777" w:rsidR="000D70CA" w:rsidRPr="00D32301" w:rsidRDefault="000D70CA">
            <w:pPr>
              <w:spacing w:after="0" w:line="240" w:lineRule="auto"/>
              <w:rPr>
                <w:sz w:val="18"/>
                <w:lang w:val="el-GR"/>
              </w:rPr>
            </w:pPr>
          </w:p>
        </w:tc>
        <w:tc>
          <w:tcPr>
            <w:tcW w:w="180" w:type="dxa"/>
          </w:tcPr>
          <w:p w14:paraId="0A82BD96" w14:textId="77777777" w:rsidR="000D70CA" w:rsidRPr="00D32301" w:rsidRDefault="000D70CA">
            <w:pPr>
              <w:spacing w:after="0" w:line="240" w:lineRule="auto"/>
              <w:rPr>
                <w:sz w:val="18"/>
                <w:lang w:val="el-GR"/>
              </w:rPr>
            </w:pPr>
          </w:p>
        </w:tc>
        <w:tc>
          <w:tcPr>
            <w:tcW w:w="180" w:type="dxa"/>
          </w:tcPr>
          <w:p w14:paraId="54AFE979"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B9CB9D2" w14:textId="77777777" w:rsidR="000D70CA" w:rsidRDefault="00000000">
            <w:pPr>
              <w:spacing w:after="0" w:line="240" w:lineRule="auto"/>
              <w:rPr>
                <w:color w:val="000000"/>
                <w:sz w:val="20"/>
              </w:rPr>
            </w:pPr>
            <w:proofErr w:type="spellStart"/>
            <w:r>
              <w:rPr>
                <w:color w:val="000000"/>
                <w:sz w:val="20"/>
              </w:rPr>
              <w:t>Αυξήθηκε</w:t>
            </w:r>
            <w:proofErr w:type="spellEnd"/>
            <w:r>
              <w:rPr>
                <w:color w:val="000000"/>
                <w:sz w:val="20"/>
              </w:rPr>
              <w:t xml:space="preserve"> κα</w:t>
            </w:r>
            <w:proofErr w:type="spellStart"/>
            <w:r>
              <w:rPr>
                <w:color w:val="000000"/>
                <w:sz w:val="20"/>
              </w:rPr>
              <w:t>τά</w:t>
            </w:r>
            <w:proofErr w:type="spellEnd"/>
            <w:r>
              <w:rPr>
                <w:color w:val="000000"/>
                <w:sz w:val="20"/>
              </w:rPr>
              <w:t xml:space="preserve">    1.375.857,71 € π</w:t>
            </w:r>
            <w:proofErr w:type="spellStart"/>
            <w:r>
              <w:rPr>
                <w:color w:val="000000"/>
                <w:sz w:val="20"/>
              </w:rPr>
              <w:t>οσοστό</w:t>
            </w:r>
            <w:proofErr w:type="spellEnd"/>
            <w:r>
              <w:rPr>
                <w:color w:val="000000"/>
                <w:sz w:val="20"/>
              </w:rPr>
              <w:t xml:space="preserve">    -48,10 %</w:t>
            </w:r>
          </w:p>
        </w:tc>
      </w:tr>
      <w:tr w:rsidR="000D70CA" w14:paraId="03906350" w14:textId="77777777">
        <w:trPr>
          <w:jc w:val="center"/>
        </w:trPr>
        <w:tc>
          <w:tcPr>
            <w:tcW w:w="10830" w:type="dxa"/>
            <w:gridSpan w:val="6"/>
            <w:shd w:val="clear" w:color="auto" w:fill="FFFFFF"/>
            <w:vAlign w:val="center"/>
          </w:tcPr>
          <w:p w14:paraId="5A979087" w14:textId="77777777" w:rsidR="000D70CA" w:rsidRDefault="000D70CA">
            <w:pPr>
              <w:spacing w:after="0" w:line="240" w:lineRule="auto"/>
              <w:rPr>
                <w:color w:val="000000"/>
                <w:sz w:val="20"/>
              </w:rPr>
            </w:pPr>
          </w:p>
        </w:tc>
      </w:tr>
      <w:tr w:rsidR="000D70CA" w14:paraId="53DBEE75" w14:textId="77777777">
        <w:trPr>
          <w:jc w:val="center"/>
        </w:trPr>
        <w:tc>
          <w:tcPr>
            <w:tcW w:w="180" w:type="dxa"/>
          </w:tcPr>
          <w:p w14:paraId="553EA67D" w14:textId="77777777" w:rsidR="000D70CA" w:rsidRDefault="000D70CA">
            <w:pPr>
              <w:spacing w:after="0" w:line="240" w:lineRule="auto"/>
              <w:rPr>
                <w:sz w:val="18"/>
              </w:rPr>
            </w:pPr>
          </w:p>
        </w:tc>
        <w:tc>
          <w:tcPr>
            <w:tcW w:w="180" w:type="dxa"/>
          </w:tcPr>
          <w:p w14:paraId="5F85EC9D" w14:textId="77777777" w:rsidR="000D70CA" w:rsidRDefault="000D70CA">
            <w:pPr>
              <w:spacing w:after="0" w:line="240" w:lineRule="auto"/>
              <w:rPr>
                <w:sz w:val="18"/>
              </w:rPr>
            </w:pPr>
          </w:p>
        </w:tc>
        <w:tc>
          <w:tcPr>
            <w:tcW w:w="10470" w:type="dxa"/>
            <w:gridSpan w:val="4"/>
            <w:shd w:val="clear" w:color="auto" w:fill="FFFFFF"/>
            <w:vAlign w:val="center"/>
          </w:tcPr>
          <w:p w14:paraId="2FD32FC2" w14:textId="77777777" w:rsidR="000D70CA" w:rsidRDefault="00000000">
            <w:pPr>
              <w:spacing w:after="0" w:line="240" w:lineRule="auto"/>
              <w:rPr>
                <w:b/>
                <w:color w:val="000000"/>
                <w:u w:val="single"/>
              </w:rPr>
            </w:pPr>
            <w:r>
              <w:rPr>
                <w:b/>
                <w:color w:val="000000"/>
                <w:u w:val="single"/>
              </w:rPr>
              <w:t>4. CASH – FLOW (ΑΥΤΟΧΡΗΜΑΤΟΔΟΤΗΣΗ)</w:t>
            </w:r>
          </w:p>
        </w:tc>
      </w:tr>
      <w:tr w:rsidR="000D70CA" w14:paraId="07B4010C" w14:textId="77777777">
        <w:trPr>
          <w:jc w:val="center"/>
        </w:trPr>
        <w:tc>
          <w:tcPr>
            <w:tcW w:w="180" w:type="dxa"/>
          </w:tcPr>
          <w:p w14:paraId="3757D532" w14:textId="77777777" w:rsidR="000D70CA" w:rsidRDefault="000D70CA">
            <w:pPr>
              <w:spacing w:after="0" w:line="240" w:lineRule="auto"/>
              <w:rPr>
                <w:sz w:val="18"/>
              </w:rPr>
            </w:pPr>
          </w:p>
        </w:tc>
        <w:tc>
          <w:tcPr>
            <w:tcW w:w="180" w:type="dxa"/>
          </w:tcPr>
          <w:p w14:paraId="3F9ABF13" w14:textId="77777777" w:rsidR="000D70CA" w:rsidRDefault="000D70CA">
            <w:pPr>
              <w:spacing w:after="0" w:line="240" w:lineRule="auto"/>
              <w:rPr>
                <w:sz w:val="18"/>
              </w:rPr>
            </w:pPr>
          </w:p>
        </w:tc>
        <w:tc>
          <w:tcPr>
            <w:tcW w:w="180" w:type="dxa"/>
          </w:tcPr>
          <w:p w14:paraId="2EA10290" w14:textId="77777777" w:rsidR="000D70CA" w:rsidRDefault="000D70CA">
            <w:pPr>
              <w:spacing w:after="0" w:line="240" w:lineRule="auto"/>
              <w:rPr>
                <w:sz w:val="18"/>
              </w:rPr>
            </w:pPr>
          </w:p>
        </w:tc>
        <w:tc>
          <w:tcPr>
            <w:tcW w:w="10290" w:type="dxa"/>
            <w:gridSpan w:val="3"/>
            <w:shd w:val="clear" w:color="auto" w:fill="FFFFFF"/>
            <w:vAlign w:val="center"/>
          </w:tcPr>
          <w:p w14:paraId="71EC0CCD" w14:textId="77777777" w:rsidR="000D70CA" w:rsidRDefault="00000000">
            <w:pPr>
              <w:spacing w:after="0" w:line="240" w:lineRule="auto"/>
              <w:rPr>
                <w:b/>
                <w:color w:val="000000"/>
                <w:sz w:val="20"/>
              </w:rPr>
            </w:pPr>
            <w:r>
              <w:rPr>
                <w:b/>
                <w:color w:val="000000"/>
                <w:sz w:val="20"/>
              </w:rPr>
              <w:t>4. 1 Καθα</w:t>
            </w:r>
            <w:proofErr w:type="spellStart"/>
            <w:r>
              <w:rPr>
                <w:b/>
                <w:color w:val="000000"/>
                <w:sz w:val="20"/>
              </w:rPr>
              <w:t>ρό</w:t>
            </w:r>
            <w:proofErr w:type="spellEnd"/>
            <w:r>
              <w:rPr>
                <w:b/>
                <w:color w:val="000000"/>
                <w:sz w:val="20"/>
              </w:rPr>
              <w:t xml:space="preserve"> cash-flow </w:t>
            </w:r>
          </w:p>
        </w:tc>
      </w:tr>
      <w:tr w:rsidR="000D70CA" w:rsidRPr="0018217A" w14:paraId="28403795" w14:textId="77777777">
        <w:trPr>
          <w:jc w:val="center"/>
        </w:trPr>
        <w:tc>
          <w:tcPr>
            <w:tcW w:w="180" w:type="dxa"/>
          </w:tcPr>
          <w:p w14:paraId="1F98E47B" w14:textId="77777777" w:rsidR="000D70CA" w:rsidRDefault="000D70CA">
            <w:pPr>
              <w:spacing w:after="0" w:line="240" w:lineRule="auto"/>
              <w:rPr>
                <w:sz w:val="18"/>
              </w:rPr>
            </w:pPr>
          </w:p>
        </w:tc>
        <w:tc>
          <w:tcPr>
            <w:tcW w:w="180" w:type="dxa"/>
          </w:tcPr>
          <w:p w14:paraId="47820239" w14:textId="77777777" w:rsidR="000D70CA" w:rsidRDefault="000D70CA">
            <w:pPr>
              <w:spacing w:after="0" w:line="240" w:lineRule="auto"/>
              <w:rPr>
                <w:sz w:val="18"/>
              </w:rPr>
            </w:pPr>
          </w:p>
        </w:tc>
        <w:tc>
          <w:tcPr>
            <w:tcW w:w="180" w:type="dxa"/>
          </w:tcPr>
          <w:p w14:paraId="619C1FBE" w14:textId="77777777" w:rsidR="000D70CA" w:rsidRDefault="000D70CA">
            <w:pPr>
              <w:spacing w:after="0" w:line="240" w:lineRule="auto"/>
              <w:rPr>
                <w:sz w:val="18"/>
              </w:rPr>
            </w:pPr>
          </w:p>
        </w:tc>
        <w:tc>
          <w:tcPr>
            <w:tcW w:w="180" w:type="dxa"/>
          </w:tcPr>
          <w:p w14:paraId="3D7AB076" w14:textId="77777777" w:rsidR="000D70CA" w:rsidRDefault="000D70CA">
            <w:pPr>
              <w:spacing w:after="0" w:line="240" w:lineRule="auto"/>
              <w:rPr>
                <w:sz w:val="18"/>
              </w:rPr>
            </w:pPr>
          </w:p>
        </w:tc>
        <w:tc>
          <w:tcPr>
            <w:tcW w:w="10110" w:type="dxa"/>
            <w:gridSpan w:val="2"/>
            <w:shd w:val="clear" w:color="auto" w:fill="FFFFFF"/>
            <w:vAlign w:val="center"/>
          </w:tcPr>
          <w:p w14:paraId="26D0830C" w14:textId="77777777" w:rsidR="000D70CA" w:rsidRPr="00D32301" w:rsidRDefault="00000000">
            <w:pPr>
              <w:spacing w:after="0" w:line="240" w:lineRule="auto"/>
              <w:rPr>
                <w:color w:val="000000"/>
                <w:sz w:val="20"/>
                <w:lang w:val="el-GR"/>
              </w:rPr>
            </w:pPr>
            <w:r w:rsidRPr="00D32301">
              <w:rPr>
                <w:color w:val="000000"/>
                <w:sz w:val="20"/>
                <w:lang w:val="el-GR"/>
              </w:rPr>
              <w:t xml:space="preserve">Το καθαρό </w:t>
            </w:r>
            <w:r>
              <w:rPr>
                <w:color w:val="000000"/>
                <w:sz w:val="20"/>
              </w:rPr>
              <w:t>cash</w:t>
            </w:r>
            <w:r w:rsidRPr="00D32301">
              <w:rPr>
                <w:color w:val="000000"/>
                <w:sz w:val="20"/>
                <w:lang w:val="el-GR"/>
              </w:rPr>
              <w:t>-</w:t>
            </w:r>
            <w:r>
              <w:rPr>
                <w:color w:val="000000"/>
                <w:sz w:val="20"/>
              </w:rPr>
              <w:t>flow</w:t>
            </w:r>
            <w:r w:rsidRPr="00D32301">
              <w:rPr>
                <w:color w:val="000000"/>
                <w:sz w:val="20"/>
                <w:lang w:val="el-GR"/>
              </w:rPr>
              <w:t xml:space="preserve"> στην μελετώμενη χρήση ανήλθε σε    225.956,81 € </w:t>
            </w:r>
          </w:p>
        </w:tc>
      </w:tr>
      <w:tr w:rsidR="000D70CA" w14:paraId="2C3D26B8" w14:textId="77777777">
        <w:trPr>
          <w:jc w:val="center"/>
        </w:trPr>
        <w:tc>
          <w:tcPr>
            <w:tcW w:w="180" w:type="dxa"/>
          </w:tcPr>
          <w:p w14:paraId="42A108E6" w14:textId="77777777" w:rsidR="000D70CA" w:rsidRPr="00D32301" w:rsidRDefault="000D70CA">
            <w:pPr>
              <w:spacing w:after="0" w:line="240" w:lineRule="auto"/>
              <w:rPr>
                <w:sz w:val="18"/>
                <w:lang w:val="el-GR"/>
              </w:rPr>
            </w:pPr>
          </w:p>
        </w:tc>
        <w:tc>
          <w:tcPr>
            <w:tcW w:w="180" w:type="dxa"/>
          </w:tcPr>
          <w:p w14:paraId="36DF3B1E" w14:textId="77777777" w:rsidR="000D70CA" w:rsidRPr="00D32301" w:rsidRDefault="000D70CA">
            <w:pPr>
              <w:spacing w:after="0" w:line="240" w:lineRule="auto"/>
              <w:rPr>
                <w:sz w:val="18"/>
                <w:lang w:val="el-GR"/>
              </w:rPr>
            </w:pPr>
          </w:p>
        </w:tc>
        <w:tc>
          <w:tcPr>
            <w:tcW w:w="180" w:type="dxa"/>
          </w:tcPr>
          <w:p w14:paraId="2CEBC664" w14:textId="77777777" w:rsidR="000D70CA" w:rsidRPr="00D32301" w:rsidRDefault="000D70CA">
            <w:pPr>
              <w:spacing w:after="0" w:line="240" w:lineRule="auto"/>
              <w:rPr>
                <w:sz w:val="18"/>
                <w:lang w:val="el-GR"/>
              </w:rPr>
            </w:pPr>
          </w:p>
        </w:tc>
        <w:tc>
          <w:tcPr>
            <w:tcW w:w="180" w:type="dxa"/>
          </w:tcPr>
          <w:p w14:paraId="6C26B1A8"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37A773D" w14:textId="77777777" w:rsidR="000D70CA" w:rsidRDefault="00000000">
            <w:pPr>
              <w:spacing w:after="0" w:line="240" w:lineRule="auto"/>
              <w:rPr>
                <w:color w:val="000000"/>
                <w:sz w:val="20"/>
              </w:rPr>
            </w:pPr>
            <w:proofErr w:type="spellStart"/>
            <w:r>
              <w:rPr>
                <w:color w:val="000000"/>
                <w:sz w:val="20"/>
              </w:rPr>
              <w:t>Ποσοστό</w:t>
            </w:r>
            <w:proofErr w:type="spellEnd"/>
            <w:r>
              <w:rPr>
                <w:color w:val="000000"/>
                <w:sz w:val="20"/>
              </w:rPr>
              <w:t xml:space="preserve">    1,40 % </w:t>
            </w:r>
            <w:proofErr w:type="spellStart"/>
            <w:r>
              <w:rPr>
                <w:color w:val="000000"/>
                <w:sz w:val="20"/>
              </w:rPr>
              <w:t>του</w:t>
            </w:r>
            <w:proofErr w:type="spellEnd"/>
            <w:r>
              <w:rPr>
                <w:color w:val="000000"/>
                <w:sz w:val="20"/>
              </w:rPr>
              <w:t xml:space="preserve"> </w:t>
            </w:r>
            <w:proofErr w:type="spellStart"/>
            <w:r>
              <w:rPr>
                <w:color w:val="000000"/>
                <w:sz w:val="20"/>
              </w:rPr>
              <w:t>κύκλου</w:t>
            </w:r>
            <w:proofErr w:type="spellEnd"/>
            <w:r>
              <w:rPr>
                <w:color w:val="000000"/>
                <w:sz w:val="20"/>
              </w:rPr>
              <w:t xml:space="preserve"> </w:t>
            </w:r>
            <w:proofErr w:type="spellStart"/>
            <w:r>
              <w:rPr>
                <w:color w:val="000000"/>
                <w:sz w:val="20"/>
              </w:rPr>
              <w:t>εργ</w:t>
            </w:r>
            <w:proofErr w:type="spellEnd"/>
            <w:r>
              <w:rPr>
                <w:color w:val="000000"/>
                <w:sz w:val="20"/>
              </w:rPr>
              <w:t>ασιών</w:t>
            </w:r>
          </w:p>
        </w:tc>
      </w:tr>
      <w:tr w:rsidR="000D70CA" w14:paraId="09567390" w14:textId="77777777">
        <w:trPr>
          <w:jc w:val="center"/>
        </w:trPr>
        <w:tc>
          <w:tcPr>
            <w:tcW w:w="180" w:type="dxa"/>
          </w:tcPr>
          <w:p w14:paraId="4103263A" w14:textId="77777777" w:rsidR="000D70CA" w:rsidRDefault="000D70CA">
            <w:pPr>
              <w:spacing w:after="0" w:line="240" w:lineRule="auto"/>
              <w:rPr>
                <w:sz w:val="18"/>
              </w:rPr>
            </w:pPr>
          </w:p>
        </w:tc>
        <w:tc>
          <w:tcPr>
            <w:tcW w:w="180" w:type="dxa"/>
          </w:tcPr>
          <w:p w14:paraId="30DE608E" w14:textId="77777777" w:rsidR="000D70CA" w:rsidRDefault="000D70CA">
            <w:pPr>
              <w:spacing w:after="0" w:line="240" w:lineRule="auto"/>
              <w:rPr>
                <w:sz w:val="18"/>
              </w:rPr>
            </w:pPr>
          </w:p>
        </w:tc>
        <w:tc>
          <w:tcPr>
            <w:tcW w:w="180" w:type="dxa"/>
          </w:tcPr>
          <w:p w14:paraId="5E2AE720" w14:textId="77777777" w:rsidR="000D70CA" w:rsidRDefault="000D70CA">
            <w:pPr>
              <w:spacing w:after="0" w:line="240" w:lineRule="auto"/>
              <w:rPr>
                <w:sz w:val="18"/>
              </w:rPr>
            </w:pPr>
          </w:p>
        </w:tc>
        <w:tc>
          <w:tcPr>
            <w:tcW w:w="180" w:type="dxa"/>
          </w:tcPr>
          <w:p w14:paraId="2EF191AA" w14:textId="77777777" w:rsidR="000D70CA" w:rsidRDefault="000D70CA">
            <w:pPr>
              <w:spacing w:after="0" w:line="240" w:lineRule="auto"/>
              <w:rPr>
                <w:sz w:val="18"/>
              </w:rPr>
            </w:pPr>
          </w:p>
        </w:tc>
        <w:tc>
          <w:tcPr>
            <w:tcW w:w="10110" w:type="dxa"/>
            <w:gridSpan w:val="2"/>
            <w:shd w:val="clear" w:color="auto" w:fill="FFFFFF"/>
            <w:vAlign w:val="center"/>
          </w:tcPr>
          <w:p w14:paraId="046DF4D6" w14:textId="77777777" w:rsidR="000D70CA" w:rsidRDefault="00000000">
            <w:pPr>
              <w:spacing w:after="0" w:line="240" w:lineRule="auto"/>
              <w:rPr>
                <w:color w:val="000000"/>
                <w:sz w:val="20"/>
              </w:rPr>
            </w:pPr>
            <w:proofErr w:type="spellStart"/>
            <w:r>
              <w:rPr>
                <w:color w:val="000000"/>
                <w:sz w:val="20"/>
              </w:rPr>
              <w:t>Στην</w:t>
            </w:r>
            <w:proofErr w:type="spellEnd"/>
            <w:r>
              <w:rPr>
                <w:color w:val="000000"/>
                <w:sz w:val="20"/>
              </w:rPr>
              <w:t xml:space="preserve"> π</w:t>
            </w:r>
            <w:proofErr w:type="spellStart"/>
            <w:r>
              <w:rPr>
                <w:color w:val="000000"/>
                <w:sz w:val="20"/>
              </w:rPr>
              <w:t>ροηγούμενη</w:t>
            </w:r>
            <w:proofErr w:type="spellEnd"/>
            <w:r>
              <w:rPr>
                <w:color w:val="000000"/>
                <w:sz w:val="20"/>
              </w:rPr>
              <w:t xml:space="preserve"> </w:t>
            </w:r>
            <w:proofErr w:type="spellStart"/>
            <w:r>
              <w:rPr>
                <w:color w:val="000000"/>
                <w:sz w:val="20"/>
              </w:rPr>
              <w:t>χρήση</w:t>
            </w:r>
            <w:proofErr w:type="spellEnd"/>
            <w:r>
              <w:rPr>
                <w:color w:val="000000"/>
                <w:sz w:val="20"/>
              </w:rPr>
              <w:t xml:space="preserve"> </w:t>
            </w:r>
            <w:proofErr w:type="spellStart"/>
            <w:r>
              <w:rPr>
                <w:color w:val="000000"/>
                <w:sz w:val="20"/>
              </w:rPr>
              <w:t>ήτ</w:t>
            </w:r>
            <w:proofErr w:type="spellEnd"/>
            <w:r>
              <w:rPr>
                <w:color w:val="000000"/>
                <w:sz w:val="20"/>
              </w:rPr>
              <w:t>αν    173.552,04 €</w:t>
            </w:r>
          </w:p>
        </w:tc>
      </w:tr>
      <w:tr w:rsidR="000D70CA" w14:paraId="6FC1A02D" w14:textId="77777777">
        <w:trPr>
          <w:jc w:val="center"/>
        </w:trPr>
        <w:tc>
          <w:tcPr>
            <w:tcW w:w="180" w:type="dxa"/>
          </w:tcPr>
          <w:p w14:paraId="549C092B" w14:textId="77777777" w:rsidR="000D70CA" w:rsidRDefault="000D70CA">
            <w:pPr>
              <w:spacing w:after="0" w:line="240" w:lineRule="auto"/>
              <w:rPr>
                <w:sz w:val="18"/>
              </w:rPr>
            </w:pPr>
          </w:p>
        </w:tc>
        <w:tc>
          <w:tcPr>
            <w:tcW w:w="180" w:type="dxa"/>
          </w:tcPr>
          <w:p w14:paraId="011896C2" w14:textId="77777777" w:rsidR="000D70CA" w:rsidRDefault="000D70CA">
            <w:pPr>
              <w:spacing w:after="0" w:line="240" w:lineRule="auto"/>
              <w:rPr>
                <w:sz w:val="18"/>
              </w:rPr>
            </w:pPr>
          </w:p>
        </w:tc>
        <w:tc>
          <w:tcPr>
            <w:tcW w:w="180" w:type="dxa"/>
          </w:tcPr>
          <w:p w14:paraId="275C45AD" w14:textId="77777777" w:rsidR="000D70CA" w:rsidRDefault="000D70CA">
            <w:pPr>
              <w:spacing w:after="0" w:line="240" w:lineRule="auto"/>
              <w:rPr>
                <w:sz w:val="18"/>
              </w:rPr>
            </w:pPr>
          </w:p>
        </w:tc>
        <w:tc>
          <w:tcPr>
            <w:tcW w:w="180" w:type="dxa"/>
          </w:tcPr>
          <w:p w14:paraId="19E9D657" w14:textId="77777777" w:rsidR="000D70CA" w:rsidRDefault="000D70CA">
            <w:pPr>
              <w:spacing w:after="0" w:line="240" w:lineRule="auto"/>
              <w:rPr>
                <w:sz w:val="18"/>
              </w:rPr>
            </w:pPr>
          </w:p>
        </w:tc>
        <w:tc>
          <w:tcPr>
            <w:tcW w:w="10110" w:type="dxa"/>
            <w:gridSpan w:val="2"/>
            <w:shd w:val="clear" w:color="auto" w:fill="FFFFFF"/>
            <w:vAlign w:val="center"/>
          </w:tcPr>
          <w:p w14:paraId="3AD09A70" w14:textId="77777777" w:rsidR="000D70CA" w:rsidRDefault="00000000">
            <w:pPr>
              <w:spacing w:after="0" w:line="240" w:lineRule="auto"/>
              <w:rPr>
                <w:color w:val="000000"/>
                <w:sz w:val="20"/>
              </w:rPr>
            </w:pPr>
            <w:proofErr w:type="spellStart"/>
            <w:r>
              <w:rPr>
                <w:color w:val="000000"/>
                <w:sz w:val="20"/>
              </w:rPr>
              <w:t>Ποσοστό</w:t>
            </w:r>
            <w:proofErr w:type="spellEnd"/>
            <w:r>
              <w:rPr>
                <w:color w:val="000000"/>
                <w:sz w:val="20"/>
              </w:rPr>
              <w:t xml:space="preserve">    1,15 % </w:t>
            </w:r>
            <w:proofErr w:type="spellStart"/>
            <w:r>
              <w:rPr>
                <w:color w:val="000000"/>
                <w:sz w:val="20"/>
              </w:rPr>
              <w:t>του</w:t>
            </w:r>
            <w:proofErr w:type="spellEnd"/>
            <w:r>
              <w:rPr>
                <w:color w:val="000000"/>
                <w:sz w:val="20"/>
              </w:rPr>
              <w:t xml:space="preserve"> </w:t>
            </w:r>
            <w:proofErr w:type="spellStart"/>
            <w:r>
              <w:rPr>
                <w:color w:val="000000"/>
                <w:sz w:val="20"/>
              </w:rPr>
              <w:t>κύκλου</w:t>
            </w:r>
            <w:proofErr w:type="spellEnd"/>
            <w:r>
              <w:rPr>
                <w:color w:val="000000"/>
                <w:sz w:val="20"/>
              </w:rPr>
              <w:t xml:space="preserve"> </w:t>
            </w:r>
            <w:proofErr w:type="spellStart"/>
            <w:r>
              <w:rPr>
                <w:color w:val="000000"/>
                <w:sz w:val="20"/>
              </w:rPr>
              <w:t>εργ</w:t>
            </w:r>
            <w:proofErr w:type="spellEnd"/>
            <w:r>
              <w:rPr>
                <w:color w:val="000000"/>
                <w:sz w:val="20"/>
              </w:rPr>
              <w:t>ασιών</w:t>
            </w:r>
          </w:p>
        </w:tc>
      </w:tr>
      <w:tr w:rsidR="000D70CA" w14:paraId="231EF376" w14:textId="77777777">
        <w:trPr>
          <w:jc w:val="center"/>
        </w:trPr>
        <w:tc>
          <w:tcPr>
            <w:tcW w:w="180" w:type="dxa"/>
          </w:tcPr>
          <w:p w14:paraId="722ACCA4" w14:textId="77777777" w:rsidR="000D70CA" w:rsidRDefault="000D70CA">
            <w:pPr>
              <w:spacing w:after="0" w:line="240" w:lineRule="auto"/>
              <w:rPr>
                <w:sz w:val="18"/>
              </w:rPr>
            </w:pPr>
          </w:p>
        </w:tc>
        <w:tc>
          <w:tcPr>
            <w:tcW w:w="180" w:type="dxa"/>
          </w:tcPr>
          <w:p w14:paraId="6EF997CD" w14:textId="77777777" w:rsidR="000D70CA" w:rsidRDefault="000D70CA">
            <w:pPr>
              <w:spacing w:after="0" w:line="240" w:lineRule="auto"/>
              <w:rPr>
                <w:sz w:val="18"/>
              </w:rPr>
            </w:pPr>
          </w:p>
        </w:tc>
        <w:tc>
          <w:tcPr>
            <w:tcW w:w="180" w:type="dxa"/>
          </w:tcPr>
          <w:p w14:paraId="784186C9" w14:textId="77777777" w:rsidR="000D70CA" w:rsidRDefault="000D70CA">
            <w:pPr>
              <w:spacing w:after="0" w:line="240" w:lineRule="auto"/>
              <w:rPr>
                <w:sz w:val="18"/>
              </w:rPr>
            </w:pPr>
          </w:p>
        </w:tc>
        <w:tc>
          <w:tcPr>
            <w:tcW w:w="10290" w:type="dxa"/>
            <w:gridSpan w:val="3"/>
            <w:shd w:val="clear" w:color="auto" w:fill="FFFFFF"/>
            <w:vAlign w:val="center"/>
          </w:tcPr>
          <w:p w14:paraId="04DCBBD8" w14:textId="77777777" w:rsidR="000D70CA" w:rsidRDefault="00000000">
            <w:pPr>
              <w:spacing w:after="0" w:line="240" w:lineRule="auto"/>
              <w:rPr>
                <w:b/>
                <w:color w:val="000000"/>
                <w:sz w:val="20"/>
              </w:rPr>
            </w:pPr>
            <w:r>
              <w:rPr>
                <w:b/>
                <w:color w:val="000000"/>
                <w:sz w:val="20"/>
              </w:rPr>
              <w:t xml:space="preserve">4. 2 </w:t>
            </w:r>
            <w:proofErr w:type="spellStart"/>
            <w:r>
              <w:rPr>
                <w:b/>
                <w:color w:val="000000"/>
                <w:sz w:val="20"/>
              </w:rPr>
              <w:t>Αυτοχρημ</w:t>
            </w:r>
            <w:proofErr w:type="spellEnd"/>
            <w:r>
              <w:rPr>
                <w:b/>
                <w:color w:val="000000"/>
                <w:sz w:val="20"/>
              </w:rPr>
              <w:t xml:space="preserve">ατοδότηση </w:t>
            </w:r>
          </w:p>
        </w:tc>
      </w:tr>
      <w:tr w:rsidR="000D70CA" w:rsidRPr="0018217A" w14:paraId="190DF448" w14:textId="77777777">
        <w:trPr>
          <w:jc w:val="center"/>
        </w:trPr>
        <w:tc>
          <w:tcPr>
            <w:tcW w:w="180" w:type="dxa"/>
          </w:tcPr>
          <w:p w14:paraId="756EACDD" w14:textId="77777777" w:rsidR="000D70CA" w:rsidRDefault="000D70CA">
            <w:pPr>
              <w:spacing w:after="0" w:line="240" w:lineRule="auto"/>
              <w:rPr>
                <w:sz w:val="18"/>
              </w:rPr>
            </w:pPr>
          </w:p>
        </w:tc>
        <w:tc>
          <w:tcPr>
            <w:tcW w:w="180" w:type="dxa"/>
          </w:tcPr>
          <w:p w14:paraId="31EA8090" w14:textId="77777777" w:rsidR="000D70CA" w:rsidRDefault="000D70CA">
            <w:pPr>
              <w:spacing w:after="0" w:line="240" w:lineRule="auto"/>
              <w:rPr>
                <w:sz w:val="18"/>
              </w:rPr>
            </w:pPr>
          </w:p>
        </w:tc>
        <w:tc>
          <w:tcPr>
            <w:tcW w:w="180" w:type="dxa"/>
          </w:tcPr>
          <w:p w14:paraId="0C52EBE8" w14:textId="77777777" w:rsidR="000D70CA" w:rsidRDefault="000D70CA">
            <w:pPr>
              <w:spacing w:after="0" w:line="240" w:lineRule="auto"/>
              <w:rPr>
                <w:sz w:val="18"/>
              </w:rPr>
            </w:pPr>
          </w:p>
        </w:tc>
        <w:tc>
          <w:tcPr>
            <w:tcW w:w="180" w:type="dxa"/>
          </w:tcPr>
          <w:p w14:paraId="6430E3B8" w14:textId="77777777" w:rsidR="000D70CA" w:rsidRDefault="000D70CA">
            <w:pPr>
              <w:spacing w:after="0" w:line="240" w:lineRule="auto"/>
              <w:rPr>
                <w:sz w:val="18"/>
              </w:rPr>
            </w:pPr>
          </w:p>
        </w:tc>
        <w:tc>
          <w:tcPr>
            <w:tcW w:w="10110" w:type="dxa"/>
            <w:gridSpan w:val="2"/>
            <w:shd w:val="clear" w:color="auto" w:fill="FFFFFF"/>
            <w:vAlign w:val="center"/>
          </w:tcPr>
          <w:p w14:paraId="429CEBC6" w14:textId="77777777" w:rsidR="000D70CA" w:rsidRPr="00D32301" w:rsidRDefault="00000000">
            <w:pPr>
              <w:spacing w:after="0" w:line="240" w:lineRule="auto"/>
              <w:rPr>
                <w:color w:val="000000"/>
                <w:sz w:val="20"/>
                <w:lang w:val="el-GR"/>
              </w:rPr>
            </w:pPr>
            <w:r w:rsidRPr="00D32301">
              <w:rPr>
                <w:color w:val="000000"/>
                <w:sz w:val="20"/>
                <w:lang w:val="el-GR"/>
              </w:rPr>
              <w:t>Η αυτοχρηματοδότηση στην μελετώμενη χρήση είναι    225.956,81 €,  ενώ στην προηγούμενη χρήση ήταν    173.552,04 €</w:t>
            </w:r>
          </w:p>
        </w:tc>
      </w:tr>
      <w:tr w:rsidR="000D70CA" w:rsidRPr="0018217A" w14:paraId="768D3BEA" w14:textId="77777777">
        <w:trPr>
          <w:jc w:val="center"/>
        </w:trPr>
        <w:tc>
          <w:tcPr>
            <w:tcW w:w="10830" w:type="dxa"/>
            <w:gridSpan w:val="6"/>
            <w:shd w:val="clear" w:color="auto" w:fill="FFFFFF"/>
            <w:vAlign w:val="center"/>
          </w:tcPr>
          <w:p w14:paraId="47613078" w14:textId="77777777" w:rsidR="000D70CA" w:rsidRPr="00D32301" w:rsidRDefault="000D70CA">
            <w:pPr>
              <w:spacing w:after="0" w:line="240" w:lineRule="auto"/>
              <w:rPr>
                <w:color w:val="000000"/>
                <w:sz w:val="20"/>
                <w:lang w:val="el-GR"/>
              </w:rPr>
            </w:pPr>
          </w:p>
        </w:tc>
      </w:tr>
      <w:tr w:rsidR="000D70CA" w14:paraId="50D264E3" w14:textId="77777777">
        <w:trPr>
          <w:jc w:val="center"/>
        </w:trPr>
        <w:tc>
          <w:tcPr>
            <w:tcW w:w="180" w:type="dxa"/>
          </w:tcPr>
          <w:p w14:paraId="2340756C" w14:textId="77777777" w:rsidR="000D70CA" w:rsidRPr="00D32301" w:rsidRDefault="000D70CA">
            <w:pPr>
              <w:spacing w:after="0" w:line="240" w:lineRule="auto"/>
              <w:rPr>
                <w:sz w:val="18"/>
                <w:lang w:val="el-GR"/>
              </w:rPr>
            </w:pPr>
          </w:p>
        </w:tc>
        <w:tc>
          <w:tcPr>
            <w:tcW w:w="10650" w:type="dxa"/>
            <w:gridSpan w:val="5"/>
            <w:shd w:val="clear" w:color="auto" w:fill="FFFFFF"/>
            <w:vAlign w:val="center"/>
          </w:tcPr>
          <w:p w14:paraId="7AE57BFC" w14:textId="77777777" w:rsidR="000D70CA" w:rsidRDefault="00000000">
            <w:pPr>
              <w:spacing w:after="0" w:line="240" w:lineRule="auto"/>
              <w:rPr>
                <w:b/>
                <w:color w:val="0000FF"/>
                <w:sz w:val="28"/>
                <w:u w:val="single"/>
              </w:rPr>
            </w:pPr>
            <w:r>
              <w:rPr>
                <w:b/>
                <w:color w:val="0000FF"/>
                <w:sz w:val="28"/>
                <w:u w:val="single"/>
              </w:rPr>
              <w:t>Β. ΧΡΗΜΑΤΟΟΙΚΟΝΟΜΙΚΕΣ ΜΕΤΑΒΟΛΕΣ</w:t>
            </w:r>
          </w:p>
        </w:tc>
      </w:tr>
      <w:tr w:rsidR="000D70CA" w14:paraId="562B9F97" w14:textId="77777777">
        <w:trPr>
          <w:jc w:val="center"/>
        </w:trPr>
        <w:tc>
          <w:tcPr>
            <w:tcW w:w="10830" w:type="dxa"/>
            <w:gridSpan w:val="6"/>
            <w:shd w:val="clear" w:color="auto" w:fill="FFFFFF"/>
            <w:vAlign w:val="center"/>
          </w:tcPr>
          <w:p w14:paraId="32753980" w14:textId="77777777" w:rsidR="000D70CA" w:rsidRDefault="000D70CA">
            <w:pPr>
              <w:spacing w:after="0" w:line="240" w:lineRule="auto"/>
              <w:rPr>
                <w:color w:val="000000"/>
                <w:sz w:val="20"/>
              </w:rPr>
            </w:pPr>
          </w:p>
        </w:tc>
      </w:tr>
      <w:tr w:rsidR="000D70CA" w:rsidRPr="0018217A" w14:paraId="4A29E63C" w14:textId="77777777">
        <w:trPr>
          <w:jc w:val="center"/>
        </w:trPr>
        <w:tc>
          <w:tcPr>
            <w:tcW w:w="180" w:type="dxa"/>
          </w:tcPr>
          <w:p w14:paraId="6296579E" w14:textId="77777777" w:rsidR="000D70CA" w:rsidRDefault="000D70CA">
            <w:pPr>
              <w:spacing w:after="0" w:line="240" w:lineRule="auto"/>
              <w:rPr>
                <w:sz w:val="18"/>
              </w:rPr>
            </w:pPr>
          </w:p>
        </w:tc>
        <w:tc>
          <w:tcPr>
            <w:tcW w:w="180" w:type="dxa"/>
          </w:tcPr>
          <w:p w14:paraId="3CAC3A97" w14:textId="77777777" w:rsidR="000D70CA" w:rsidRDefault="000D70CA">
            <w:pPr>
              <w:spacing w:after="0" w:line="240" w:lineRule="auto"/>
              <w:rPr>
                <w:sz w:val="18"/>
              </w:rPr>
            </w:pPr>
          </w:p>
        </w:tc>
        <w:tc>
          <w:tcPr>
            <w:tcW w:w="10470" w:type="dxa"/>
            <w:gridSpan w:val="4"/>
            <w:shd w:val="clear" w:color="auto" w:fill="FFFFFF"/>
            <w:vAlign w:val="center"/>
          </w:tcPr>
          <w:p w14:paraId="365085CD" w14:textId="77777777" w:rsidR="000D70CA" w:rsidRPr="00D32301" w:rsidRDefault="00000000">
            <w:pPr>
              <w:spacing w:after="0" w:line="240" w:lineRule="auto"/>
              <w:rPr>
                <w:b/>
                <w:color w:val="000000"/>
                <w:u w:val="single"/>
                <w:lang w:val="el-GR"/>
              </w:rPr>
            </w:pPr>
            <w:r>
              <w:rPr>
                <w:b/>
                <w:color w:val="000000"/>
                <w:u w:val="single"/>
              </w:rPr>
              <w:t>I</w:t>
            </w:r>
            <w:r w:rsidRPr="00D32301">
              <w:rPr>
                <w:b/>
                <w:color w:val="000000"/>
                <w:u w:val="single"/>
                <w:lang w:val="el-GR"/>
              </w:rPr>
              <w:t>. ΠΗΓΕΣ ΚΑΙ ΧΡΗΣΕΙΣ ΚΕΦΑΛΑΙΩΝ</w:t>
            </w:r>
          </w:p>
        </w:tc>
      </w:tr>
      <w:tr w:rsidR="000D70CA" w:rsidRPr="0018217A" w14:paraId="72F4386B" w14:textId="77777777">
        <w:trPr>
          <w:jc w:val="center"/>
        </w:trPr>
        <w:tc>
          <w:tcPr>
            <w:tcW w:w="10830" w:type="dxa"/>
            <w:gridSpan w:val="6"/>
            <w:shd w:val="clear" w:color="auto" w:fill="FFFFFF"/>
            <w:vAlign w:val="center"/>
          </w:tcPr>
          <w:p w14:paraId="447260B1" w14:textId="77777777" w:rsidR="000D70CA" w:rsidRPr="00D32301" w:rsidRDefault="000D70CA">
            <w:pPr>
              <w:spacing w:after="0" w:line="240" w:lineRule="auto"/>
              <w:rPr>
                <w:color w:val="000000"/>
                <w:sz w:val="20"/>
                <w:lang w:val="el-GR"/>
              </w:rPr>
            </w:pPr>
          </w:p>
        </w:tc>
      </w:tr>
      <w:tr w:rsidR="000D70CA" w14:paraId="47352B2C" w14:textId="77777777">
        <w:trPr>
          <w:jc w:val="center"/>
        </w:trPr>
        <w:tc>
          <w:tcPr>
            <w:tcW w:w="180" w:type="dxa"/>
          </w:tcPr>
          <w:p w14:paraId="1E256413" w14:textId="77777777" w:rsidR="000D70CA" w:rsidRPr="00D32301" w:rsidRDefault="000D70CA">
            <w:pPr>
              <w:spacing w:after="0" w:line="240" w:lineRule="auto"/>
              <w:rPr>
                <w:sz w:val="18"/>
                <w:lang w:val="el-GR"/>
              </w:rPr>
            </w:pPr>
          </w:p>
        </w:tc>
        <w:tc>
          <w:tcPr>
            <w:tcW w:w="180" w:type="dxa"/>
          </w:tcPr>
          <w:p w14:paraId="1B7CE27B" w14:textId="77777777" w:rsidR="000D70CA" w:rsidRPr="00D32301" w:rsidRDefault="000D70CA">
            <w:pPr>
              <w:spacing w:after="0" w:line="240" w:lineRule="auto"/>
              <w:rPr>
                <w:sz w:val="18"/>
                <w:lang w:val="el-GR"/>
              </w:rPr>
            </w:pPr>
          </w:p>
        </w:tc>
        <w:tc>
          <w:tcPr>
            <w:tcW w:w="180" w:type="dxa"/>
          </w:tcPr>
          <w:p w14:paraId="2109374B"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799AEAF8" w14:textId="77777777" w:rsidR="000D70CA" w:rsidRDefault="00000000">
            <w:pPr>
              <w:spacing w:after="0" w:line="240" w:lineRule="auto"/>
              <w:rPr>
                <w:b/>
                <w:color w:val="000000"/>
                <w:sz w:val="20"/>
              </w:rPr>
            </w:pPr>
            <w:r>
              <w:rPr>
                <w:b/>
                <w:color w:val="000000"/>
                <w:sz w:val="20"/>
              </w:rPr>
              <w:t>1. ΠΗΓΕΣ ΚΕΦΑΛΑΙΩΝ</w:t>
            </w:r>
          </w:p>
        </w:tc>
      </w:tr>
      <w:tr w:rsidR="000D70CA" w:rsidRPr="0018217A" w14:paraId="3146D95A" w14:textId="77777777">
        <w:trPr>
          <w:jc w:val="center"/>
        </w:trPr>
        <w:tc>
          <w:tcPr>
            <w:tcW w:w="180" w:type="dxa"/>
          </w:tcPr>
          <w:p w14:paraId="5DC61338" w14:textId="77777777" w:rsidR="000D70CA" w:rsidRDefault="000D70CA">
            <w:pPr>
              <w:spacing w:after="0" w:line="240" w:lineRule="auto"/>
              <w:rPr>
                <w:sz w:val="18"/>
              </w:rPr>
            </w:pPr>
          </w:p>
        </w:tc>
        <w:tc>
          <w:tcPr>
            <w:tcW w:w="180" w:type="dxa"/>
          </w:tcPr>
          <w:p w14:paraId="12DC3C30" w14:textId="77777777" w:rsidR="000D70CA" w:rsidRDefault="000D70CA">
            <w:pPr>
              <w:spacing w:after="0" w:line="240" w:lineRule="auto"/>
              <w:rPr>
                <w:sz w:val="18"/>
              </w:rPr>
            </w:pPr>
          </w:p>
        </w:tc>
        <w:tc>
          <w:tcPr>
            <w:tcW w:w="180" w:type="dxa"/>
          </w:tcPr>
          <w:p w14:paraId="25FDC60C" w14:textId="77777777" w:rsidR="000D70CA" w:rsidRDefault="000D70CA">
            <w:pPr>
              <w:spacing w:after="0" w:line="240" w:lineRule="auto"/>
              <w:rPr>
                <w:sz w:val="18"/>
              </w:rPr>
            </w:pPr>
          </w:p>
        </w:tc>
        <w:tc>
          <w:tcPr>
            <w:tcW w:w="180" w:type="dxa"/>
          </w:tcPr>
          <w:p w14:paraId="13A36E36" w14:textId="77777777" w:rsidR="000D70CA" w:rsidRDefault="000D70CA">
            <w:pPr>
              <w:spacing w:after="0" w:line="240" w:lineRule="auto"/>
              <w:rPr>
                <w:sz w:val="18"/>
              </w:rPr>
            </w:pPr>
          </w:p>
        </w:tc>
        <w:tc>
          <w:tcPr>
            <w:tcW w:w="10110" w:type="dxa"/>
            <w:gridSpan w:val="2"/>
            <w:shd w:val="clear" w:color="auto" w:fill="FFFFFF"/>
            <w:vAlign w:val="center"/>
          </w:tcPr>
          <w:p w14:paraId="7FC7DBC4" w14:textId="77777777" w:rsidR="000D70CA" w:rsidRPr="00D32301" w:rsidRDefault="00000000">
            <w:pPr>
              <w:spacing w:after="0" w:line="240" w:lineRule="auto"/>
              <w:rPr>
                <w:color w:val="000000"/>
                <w:sz w:val="20"/>
                <w:lang w:val="el-GR"/>
              </w:rPr>
            </w:pPr>
            <w:r w:rsidRPr="00D32301">
              <w:rPr>
                <w:color w:val="000000"/>
                <w:sz w:val="20"/>
                <w:lang w:val="el-GR"/>
              </w:rPr>
              <w:t>Τα κεφάλαια που άντλησε η επιχείρηση στην μελετώμενη χρήση από διάφορες πηγές είναι   4.550.572,20 €</w:t>
            </w:r>
          </w:p>
        </w:tc>
      </w:tr>
      <w:tr w:rsidR="000D70CA" w:rsidRPr="0018217A" w14:paraId="40DC08FF" w14:textId="77777777">
        <w:trPr>
          <w:jc w:val="center"/>
        </w:trPr>
        <w:tc>
          <w:tcPr>
            <w:tcW w:w="10830" w:type="dxa"/>
            <w:gridSpan w:val="6"/>
            <w:shd w:val="clear" w:color="auto" w:fill="FFFFFF"/>
            <w:vAlign w:val="center"/>
          </w:tcPr>
          <w:p w14:paraId="060D21F3" w14:textId="77777777" w:rsidR="000D70CA" w:rsidRPr="00D32301" w:rsidRDefault="000D70CA">
            <w:pPr>
              <w:spacing w:after="0" w:line="240" w:lineRule="auto"/>
              <w:rPr>
                <w:color w:val="000000"/>
                <w:sz w:val="20"/>
                <w:lang w:val="el-GR"/>
              </w:rPr>
            </w:pPr>
          </w:p>
        </w:tc>
      </w:tr>
      <w:tr w:rsidR="000D70CA" w14:paraId="364884DB" w14:textId="77777777">
        <w:trPr>
          <w:jc w:val="center"/>
        </w:trPr>
        <w:tc>
          <w:tcPr>
            <w:tcW w:w="180" w:type="dxa"/>
          </w:tcPr>
          <w:p w14:paraId="5451EE6F" w14:textId="77777777" w:rsidR="000D70CA" w:rsidRPr="00D32301" w:rsidRDefault="000D70CA">
            <w:pPr>
              <w:spacing w:after="0" w:line="240" w:lineRule="auto"/>
              <w:rPr>
                <w:sz w:val="18"/>
                <w:lang w:val="el-GR"/>
              </w:rPr>
            </w:pPr>
          </w:p>
        </w:tc>
        <w:tc>
          <w:tcPr>
            <w:tcW w:w="180" w:type="dxa"/>
          </w:tcPr>
          <w:p w14:paraId="66350352" w14:textId="77777777" w:rsidR="000D70CA" w:rsidRPr="00D32301" w:rsidRDefault="000D70CA">
            <w:pPr>
              <w:spacing w:after="0" w:line="240" w:lineRule="auto"/>
              <w:rPr>
                <w:sz w:val="18"/>
                <w:lang w:val="el-GR"/>
              </w:rPr>
            </w:pPr>
          </w:p>
        </w:tc>
        <w:tc>
          <w:tcPr>
            <w:tcW w:w="180" w:type="dxa"/>
          </w:tcPr>
          <w:p w14:paraId="1ACD4951"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50826AD0" w14:textId="77777777" w:rsidR="000D70CA" w:rsidRDefault="00000000">
            <w:pPr>
              <w:spacing w:after="0" w:line="240" w:lineRule="auto"/>
              <w:rPr>
                <w:b/>
                <w:color w:val="000000"/>
                <w:sz w:val="20"/>
              </w:rPr>
            </w:pPr>
            <w:r>
              <w:rPr>
                <w:b/>
                <w:color w:val="000000"/>
                <w:sz w:val="20"/>
              </w:rPr>
              <w:t xml:space="preserve">Τα </w:t>
            </w:r>
            <w:proofErr w:type="spellStart"/>
            <w:r>
              <w:rPr>
                <w:b/>
                <w:color w:val="000000"/>
                <w:sz w:val="20"/>
              </w:rPr>
              <w:t>κεφάλ</w:t>
            </w:r>
            <w:proofErr w:type="spellEnd"/>
            <w:r>
              <w:rPr>
                <w:b/>
                <w:color w:val="000000"/>
                <w:sz w:val="20"/>
              </w:rPr>
              <w:t>αια α</w:t>
            </w:r>
            <w:proofErr w:type="spellStart"/>
            <w:r>
              <w:rPr>
                <w:b/>
                <w:color w:val="000000"/>
                <w:sz w:val="20"/>
              </w:rPr>
              <w:t>υτά</w:t>
            </w:r>
            <w:proofErr w:type="spellEnd"/>
            <w:r>
              <w:rPr>
                <w:b/>
                <w:color w:val="000000"/>
                <w:sz w:val="20"/>
              </w:rPr>
              <w:t xml:space="preserve"> π</w:t>
            </w:r>
            <w:proofErr w:type="spellStart"/>
            <w:r>
              <w:rPr>
                <w:b/>
                <w:color w:val="000000"/>
                <w:sz w:val="20"/>
              </w:rPr>
              <w:t>ροήλθ</w:t>
            </w:r>
            <w:proofErr w:type="spellEnd"/>
            <w:r>
              <w:rPr>
                <w:b/>
                <w:color w:val="000000"/>
                <w:sz w:val="20"/>
              </w:rPr>
              <w:t xml:space="preserve">αν:  </w:t>
            </w:r>
          </w:p>
        </w:tc>
      </w:tr>
      <w:tr w:rsidR="000D70CA" w14:paraId="643CD776" w14:textId="77777777">
        <w:trPr>
          <w:jc w:val="center"/>
        </w:trPr>
        <w:tc>
          <w:tcPr>
            <w:tcW w:w="10830" w:type="dxa"/>
            <w:gridSpan w:val="6"/>
            <w:shd w:val="clear" w:color="auto" w:fill="FFFFFF"/>
            <w:vAlign w:val="center"/>
          </w:tcPr>
          <w:p w14:paraId="171D907D" w14:textId="77777777" w:rsidR="000D70CA" w:rsidRDefault="000D70CA">
            <w:pPr>
              <w:spacing w:after="0" w:line="240" w:lineRule="auto"/>
              <w:rPr>
                <w:color w:val="000000"/>
                <w:sz w:val="20"/>
              </w:rPr>
            </w:pPr>
          </w:p>
        </w:tc>
      </w:tr>
      <w:tr w:rsidR="000D70CA" w:rsidRPr="0018217A" w14:paraId="13622F06" w14:textId="77777777">
        <w:trPr>
          <w:jc w:val="center"/>
        </w:trPr>
        <w:tc>
          <w:tcPr>
            <w:tcW w:w="180" w:type="dxa"/>
          </w:tcPr>
          <w:p w14:paraId="0D22B1B9" w14:textId="77777777" w:rsidR="000D70CA" w:rsidRDefault="000D70CA">
            <w:pPr>
              <w:spacing w:after="0" w:line="240" w:lineRule="auto"/>
              <w:rPr>
                <w:sz w:val="18"/>
              </w:rPr>
            </w:pPr>
          </w:p>
        </w:tc>
        <w:tc>
          <w:tcPr>
            <w:tcW w:w="180" w:type="dxa"/>
          </w:tcPr>
          <w:p w14:paraId="0708B03F" w14:textId="77777777" w:rsidR="000D70CA" w:rsidRDefault="000D70CA">
            <w:pPr>
              <w:spacing w:after="0" w:line="240" w:lineRule="auto"/>
              <w:rPr>
                <w:sz w:val="18"/>
              </w:rPr>
            </w:pPr>
          </w:p>
        </w:tc>
        <w:tc>
          <w:tcPr>
            <w:tcW w:w="180" w:type="dxa"/>
          </w:tcPr>
          <w:p w14:paraId="735E108A" w14:textId="77777777" w:rsidR="000D70CA" w:rsidRDefault="000D70CA">
            <w:pPr>
              <w:spacing w:after="0" w:line="240" w:lineRule="auto"/>
              <w:rPr>
                <w:sz w:val="18"/>
              </w:rPr>
            </w:pPr>
          </w:p>
        </w:tc>
        <w:tc>
          <w:tcPr>
            <w:tcW w:w="180" w:type="dxa"/>
          </w:tcPr>
          <w:p w14:paraId="7AAD6C0D" w14:textId="77777777" w:rsidR="000D70CA" w:rsidRDefault="000D70CA">
            <w:pPr>
              <w:spacing w:after="0" w:line="240" w:lineRule="auto"/>
              <w:rPr>
                <w:sz w:val="18"/>
              </w:rPr>
            </w:pPr>
          </w:p>
        </w:tc>
        <w:tc>
          <w:tcPr>
            <w:tcW w:w="10110" w:type="dxa"/>
            <w:gridSpan w:val="2"/>
            <w:shd w:val="clear" w:color="auto" w:fill="FFFFFF"/>
            <w:vAlign w:val="center"/>
          </w:tcPr>
          <w:p w14:paraId="6A171A8B" w14:textId="77777777" w:rsidR="000D70CA" w:rsidRPr="00D32301" w:rsidRDefault="00000000">
            <w:pPr>
              <w:spacing w:after="0" w:line="240" w:lineRule="auto"/>
              <w:rPr>
                <w:color w:val="000000"/>
                <w:sz w:val="20"/>
                <w:lang w:val="el-GR"/>
              </w:rPr>
            </w:pPr>
            <w:r w:rsidRPr="00D32301">
              <w:rPr>
                <w:color w:val="000000"/>
                <w:sz w:val="20"/>
                <w:lang w:val="el-GR"/>
              </w:rPr>
              <w:t>Το  59,76% από αύξηση κατά  2.719.430,39€ του λογαριασμού Έντοκα Δάνεια</w:t>
            </w:r>
          </w:p>
        </w:tc>
      </w:tr>
      <w:tr w:rsidR="000D70CA" w:rsidRPr="0018217A" w14:paraId="5B3F2EEB" w14:textId="77777777">
        <w:trPr>
          <w:jc w:val="center"/>
        </w:trPr>
        <w:tc>
          <w:tcPr>
            <w:tcW w:w="180" w:type="dxa"/>
          </w:tcPr>
          <w:p w14:paraId="38B2BB91" w14:textId="77777777" w:rsidR="000D70CA" w:rsidRPr="00D32301" w:rsidRDefault="000D70CA">
            <w:pPr>
              <w:spacing w:after="0" w:line="240" w:lineRule="auto"/>
              <w:rPr>
                <w:sz w:val="18"/>
                <w:lang w:val="el-GR"/>
              </w:rPr>
            </w:pPr>
          </w:p>
        </w:tc>
        <w:tc>
          <w:tcPr>
            <w:tcW w:w="180" w:type="dxa"/>
          </w:tcPr>
          <w:p w14:paraId="3BD280F8" w14:textId="77777777" w:rsidR="000D70CA" w:rsidRPr="00D32301" w:rsidRDefault="000D70CA">
            <w:pPr>
              <w:spacing w:after="0" w:line="240" w:lineRule="auto"/>
              <w:rPr>
                <w:sz w:val="18"/>
                <w:lang w:val="el-GR"/>
              </w:rPr>
            </w:pPr>
          </w:p>
        </w:tc>
        <w:tc>
          <w:tcPr>
            <w:tcW w:w="180" w:type="dxa"/>
          </w:tcPr>
          <w:p w14:paraId="15AA7506" w14:textId="77777777" w:rsidR="000D70CA" w:rsidRPr="00D32301" w:rsidRDefault="000D70CA">
            <w:pPr>
              <w:spacing w:after="0" w:line="240" w:lineRule="auto"/>
              <w:rPr>
                <w:sz w:val="18"/>
                <w:lang w:val="el-GR"/>
              </w:rPr>
            </w:pPr>
          </w:p>
        </w:tc>
        <w:tc>
          <w:tcPr>
            <w:tcW w:w="180" w:type="dxa"/>
          </w:tcPr>
          <w:p w14:paraId="4758333B"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DB24649" w14:textId="77777777" w:rsidR="000D70CA" w:rsidRPr="00D32301" w:rsidRDefault="00000000">
            <w:pPr>
              <w:spacing w:after="0" w:line="240" w:lineRule="auto"/>
              <w:rPr>
                <w:color w:val="000000"/>
                <w:sz w:val="20"/>
                <w:lang w:val="el-GR"/>
              </w:rPr>
            </w:pPr>
            <w:r w:rsidRPr="00D32301">
              <w:rPr>
                <w:color w:val="000000"/>
                <w:sz w:val="20"/>
                <w:lang w:val="el-GR"/>
              </w:rPr>
              <w:t>Το  19,58% από αύξηση κατά  891.089,23€ του λογαριασμού Λοιπές Υποχρεώσεις, Βραχυπρόθεσμες</w:t>
            </w:r>
          </w:p>
        </w:tc>
      </w:tr>
      <w:tr w:rsidR="000D70CA" w:rsidRPr="0018217A" w14:paraId="765FB5C4" w14:textId="77777777">
        <w:trPr>
          <w:jc w:val="center"/>
        </w:trPr>
        <w:tc>
          <w:tcPr>
            <w:tcW w:w="180" w:type="dxa"/>
          </w:tcPr>
          <w:p w14:paraId="21F7C364" w14:textId="77777777" w:rsidR="000D70CA" w:rsidRPr="00D32301" w:rsidRDefault="000D70CA">
            <w:pPr>
              <w:spacing w:after="0" w:line="240" w:lineRule="auto"/>
              <w:rPr>
                <w:sz w:val="18"/>
                <w:lang w:val="el-GR"/>
              </w:rPr>
            </w:pPr>
          </w:p>
        </w:tc>
        <w:tc>
          <w:tcPr>
            <w:tcW w:w="180" w:type="dxa"/>
          </w:tcPr>
          <w:p w14:paraId="390F9AE3" w14:textId="77777777" w:rsidR="000D70CA" w:rsidRPr="00D32301" w:rsidRDefault="000D70CA">
            <w:pPr>
              <w:spacing w:after="0" w:line="240" w:lineRule="auto"/>
              <w:rPr>
                <w:sz w:val="18"/>
                <w:lang w:val="el-GR"/>
              </w:rPr>
            </w:pPr>
          </w:p>
        </w:tc>
        <w:tc>
          <w:tcPr>
            <w:tcW w:w="180" w:type="dxa"/>
          </w:tcPr>
          <w:p w14:paraId="26B5BBDA" w14:textId="77777777" w:rsidR="000D70CA" w:rsidRPr="00D32301" w:rsidRDefault="000D70CA">
            <w:pPr>
              <w:spacing w:after="0" w:line="240" w:lineRule="auto"/>
              <w:rPr>
                <w:sz w:val="18"/>
                <w:lang w:val="el-GR"/>
              </w:rPr>
            </w:pPr>
          </w:p>
        </w:tc>
        <w:tc>
          <w:tcPr>
            <w:tcW w:w="180" w:type="dxa"/>
          </w:tcPr>
          <w:p w14:paraId="24F45551"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C79C3F7" w14:textId="77777777" w:rsidR="000D70CA" w:rsidRPr="00D32301" w:rsidRDefault="00000000">
            <w:pPr>
              <w:spacing w:after="0" w:line="240" w:lineRule="auto"/>
              <w:rPr>
                <w:color w:val="000000"/>
                <w:sz w:val="20"/>
                <w:lang w:val="el-GR"/>
              </w:rPr>
            </w:pPr>
            <w:r w:rsidRPr="00D32301">
              <w:rPr>
                <w:color w:val="000000"/>
                <w:sz w:val="20"/>
                <w:lang w:val="el-GR"/>
              </w:rPr>
              <w:t>Το  8,69% από μείωση κατά  395.553,25€ του λογαριασμού Λοιπός εξοπλισμός</w:t>
            </w:r>
          </w:p>
        </w:tc>
      </w:tr>
      <w:tr w:rsidR="000D70CA" w:rsidRPr="0018217A" w14:paraId="6449FBB6" w14:textId="77777777">
        <w:trPr>
          <w:jc w:val="center"/>
        </w:trPr>
        <w:tc>
          <w:tcPr>
            <w:tcW w:w="180" w:type="dxa"/>
          </w:tcPr>
          <w:p w14:paraId="50CD14A4" w14:textId="77777777" w:rsidR="000D70CA" w:rsidRPr="00D32301" w:rsidRDefault="000D70CA">
            <w:pPr>
              <w:spacing w:after="0" w:line="240" w:lineRule="auto"/>
              <w:rPr>
                <w:sz w:val="18"/>
                <w:lang w:val="el-GR"/>
              </w:rPr>
            </w:pPr>
          </w:p>
        </w:tc>
        <w:tc>
          <w:tcPr>
            <w:tcW w:w="180" w:type="dxa"/>
          </w:tcPr>
          <w:p w14:paraId="669DBBE8" w14:textId="77777777" w:rsidR="000D70CA" w:rsidRPr="00D32301" w:rsidRDefault="000D70CA">
            <w:pPr>
              <w:spacing w:after="0" w:line="240" w:lineRule="auto"/>
              <w:rPr>
                <w:sz w:val="18"/>
                <w:lang w:val="el-GR"/>
              </w:rPr>
            </w:pPr>
          </w:p>
        </w:tc>
        <w:tc>
          <w:tcPr>
            <w:tcW w:w="180" w:type="dxa"/>
          </w:tcPr>
          <w:p w14:paraId="4C3E9570" w14:textId="77777777" w:rsidR="000D70CA" w:rsidRPr="00D32301" w:rsidRDefault="000D70CA">
            <w:pPr>
              <w:spacing w:after="0" w:line="240" w:lineRule="auto"/>
              <w:rPr>
                <w:sz w:val="18"/>
                <w:lang w:val="el-GR"/>
              </w:rPr>
            </w:pPr>
          </w:p>
        </w:tc>
        <w:tc>
          <w:tcPr>
            <w:tcW w:w="180" w:type="dxa"/>
          </w:tcPr>
          <w:p w14:paraId="17F7C195"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6CA2715" w14:textId="77777777" w:rsidR="000D70CA" w:rsidRPr="00D32301" w:rsidRDefault="00000000">
            <w:pPr>
              <w:spacing w:after="0" w:line="240" w:lineRule="auto"/>
              <w:rPr>
                <w:color w:val="000000"/>
                <w:sz w:val="20"/>
                <w:lang w:val="el-GR"/>
              </w:rPr>
            </w:pPr>
            <w:r w:rsidRPr="00D32301">
              <w:rPr>
                <w:color w:val="000000"/>
                <w:sz w:val="20"/>
                <w:lang w:val="el-GR"/>
              </w:rPr>
              <w:t>Το  4,97% από αύξηση κατά  225.956,81€ του λογαριασμού Αποτελέσματα εις νέο</w:t>
            </w:r>
          </w:p>
        </w:tc>
      </w:tr>
      <w:tr w:rsidR="000D70CA" w:rsidRPr="0018217A" w14:paraId="67564DBB" w14:textId="77777777">
        <w:trPr>
          <w:jc w:val="center"/>
        </w:trPr>
        <w:tc>
          <w:tcPr>
            <w:tcW w:w="180" w:type="dxa"/>
          </w:tcPr>
          <w:p w14:paraId="054A5FF8" w14:textId="77777777" w:rsidR="000D70CA" w:rsidRPr="00D32301" w:rsidRDefault="000D70CA">
            <w:pPr>
              <w:spacing w:after="0" w:line="240" w:lineRule="auto"/>
              <w:rPr>
                <w:sz w:val="18"/>
                <w:lang w:val="el-GR"/>
              </w:rPr>
            </w:pPr>
          </w:p>
        </w:tc>
        <w:tc>
          <w:tcPr>
            <w:tcW w:w="180" w:type="dxa"/>
          </w:tcPr>
          <w:p w14:paraId="11506152" w14:textId="77777777" w:rsidR="000D70CA" w:rsidRPr="00D32301" w:rsidRDefault="000D70CA">
            <w:pPr>
              <w:spacing w:after="0" w:line="240" w:lineRule="auto"/>
              <w:rPr>
                <w:sz w:val="18"/>
                <w:lang w:val="el-GR"/>
              </w:rPr>
            </w:pPr>
          </w:p>
        </w:tc>
        <w:tc>
          <w:tcPr>
            <w:tcW w:w="180" w:type="dxa"/>
          </w:tcPr>
          <w:p w14:paraId="53B2516B" w14:textId="77777777" w:rsidR="000D70CA" w:rsidRPr="00D32301" w:rsidRDefault="000D70CA">
            <w:pPr>
              <w:spacing w:after="0" w:line="240" w:lineRule="auto"/>
              <w:rPr>
                <w:sz w:val="18"/>
                <w:lang w:val="el-GR"/>
              </w:rPr>
            </w:pPr>
          </w:p>
        </w:tc>
        <w:tc>
          <w:tcPr>
            <w:tcW w:w="180" w:type="dxa"/>
          </w:tcPr>
          <w:p w14:paraId="7AEA4C69"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982507C" w14:textId="77777777" w:rsidR="000D70CA" w:rsidRPr="00D32301" w:rsidRDefault="00000000">
            <w:pPr>
              <w:spacing w:after="0" w:line="240" w:lineRule="auto"/>
              <w:rPr>
                <w:color w:val="000000"/>
                <w:sz w:val="20"/>
                <w:lang w:val="el-GR"/>
              </w:rPr>
            </w:pPr>
            <w:r w:rsidRPr="00D32301">
              <w:rPr>
                <w:color w:val="000000"/>
                <w:sz w:val="20"/>
                <w:lang w:val="el-GR"/>
              </w:rPr>
              <w:t>Το  5,30% από μείωση κατά  241.236,63€ του λογαριασμού Λοιπές απαιτήσεις</w:t>
            </w:r>
          </w:p>
        </w:tc>
      </w:tr>
      <w:tr w:rsidR="000D70CA" w:rsidRPr="0018217A" w14:paraId="786CC74A" w14:textId="77777777">
        <w:trPr>
          <w:jc w:val="center"/>
        </w:trPr>
        <w:tc>
          <w:tcPr>
            <w:tcW w:w="180" w:type="dxa"/>
          </w:tcPr>
          <w:p w14:paraId="74F0F0F9" w14:textId="77777777" w:rsidR="000D70CA" w:rsidRPr="00D32301" w:rsidRDefault="000D70CA">
            <w:pPr>
              <w:spacing w:after="0" w:line="240" w:lineRule="auto"/>
              <w:rPr>
                <w:sz w:val="18"/>
                <w:lang w:val="el-GR"/>
              </w:rPr>
            </w:pPr>
          </w:p>
        </w:tc>
        <w:tc>
          <w:tcPr>
            <w:tcW w:w="180" w:type="dxa"/>
          </w:tcPr>
          <w:p w14:paraId="5A596BD4" w14:textId="77777777" w:rsidR="000D70CA" w:rsidRPr="00D32301" w:rsidRDefault="000D70CA">
            <w:pPr>
              <w:spacing w:after="0" w:line="240" w:lineRule="auto"/>
              <w:rPr>
                <w:sz w:val="18"/>
                <w:lang w:val="el-GR"/>
              </w:rPr>
            </w:pPr>
          </w:p>
        </w:tc>
        <w:tc>
          <w:tcPr>
            <w:tcW w:w="180" w:type="dxa"/>
          </w:tcPr>
          <w:p w14:paraId="338A8918" w14:textId="77777777" w:rsidR="000D70CA" w:rsidRPr="00D32301" w:rsidRDefault="000D70CA">
            <w:pPr>
              <w:spacing w:after="0" w:line="240" w:lineRule="auto"/>
              <w:rPr>
                <w:sz w:val="18"/>
                <w:lang w:val="el-GR"/>
              </w:rPr>
            </w:pPr>
          </w:p>
        </w:tc>
        <w:tc>
          <w:tcPr>
            <w:tcW w:w="180" w:type="dxa"/>
          </w:tcPr>
          <w:p w14:paraId="64BA38D4"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723186C" w14:textId="77777777" w:rsidR="000D70CA" w:rsidRPr="00D32301" w:rsidRDefault="00000000">
            <w:pPr>
              <w:spacing w:after="0" w:line="240" w:lineRule="auto"/>
              <w:rPr>
                <w:color w:val="000000"/>
                <w:sz w:val="20"/>
                <w:lang w:val="el-GR"/>
              </w:rPr>
            </w:pPr>
            <w:r w:rsidRPr="00D32301">
              <w:rPr>
                <w:color w:val="000000"/>
                <w:sz w:val="20"/>
                <w:lang w:val="el-GR"/>
              </w:rPr>
              <w:t>Το  1,29% από μείωση κατά  58.576,25€ του λογαριασμού Ακίνητα</w:t>
            </w:r>
          </w:p>
        </w:tc>
      </w:tr>
      <w:tr w:rsidR="000D70CA" w:rsidRPr="0018217A" w14:paraId="615AE24C" w14:textId="77777777">
        <w:trPr>
          <w:jc w:val="center"/>
        </w:trPr>
        <w:tc>
          <w:tcPr>
            <w:tcW w:w="180" w:type="dxa"/>
          </w:tcPr>
          <w:p w14:paraId="00265CD8" w14:textId="77777777" w:rsidR="000D70CA" w:rsidRPr="00D32301" w:rsidRDefault="000D70CA">
            <w:pPr>
              <w:spacing w:after="0" w:line="240" w:lineRule="auto"/>
              <w:rPr>
                <w:sz w:val="18"/>
                <w:lang w:val="el-GR"/>
              </w:rPr>
            </w:pPr>
          </w:p>
        </w:tc>
        <w:tc>
          <w:tcPr>
            <w:tcW w:w="180" w:type="dxa"/>
          </w:tcPr>
          <w:p w14:paraId="5AC480CA" w14:textId="77777777" w:rsidR="000D70CA" w:rsidRPr="00D32301" w:rsidRDefault="000D70CA">
            <w:pPr>
              <w:spacing w:after="0" w:line="240" w:lineRule="auto"/>
              <w:rPr>
                <w:sz w:val="18"/>
                <w:lang w:val="el-GR"/>
              </w:rPr>
            </w:pPr>
          </w:p>
        </w:tc>
        <w:tc>
          <w:tcPr>
            <w:tcW w:w="180" w:type="dxa"/>
          </w:tcPr>
          <w:p w14:paraId="3F8DB9AC" w14:textId="77777777" w:rsidR="000D70CA" w:rsidRPr="00D32301" w:rsidRDefault="000D70CA">
            <w:pPr>
              <w:spacing w:after="0" w:line="240" w:lineRule="auto"/>
              <w:rPr>
                <w:sz w:val="18"/>
                <w:lang w:val="el-GR"/>
              </w:rPr>
            </w:pPr>
          </w:p>
        </w:tc>
        <w:tc>
          <w:tcPr>
            <w:tcW w:w="180" w:type="dxa"/>
          </w:tcPr>
          <w:p w14:paraId="3B18E01D"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45A9034" w14:textId="77777777" w:rsidR="000D70CA" w:rsidRPr="00D32301" w:rsidRDefault="00000000">
            <w:pPr>
              <w:spacing w:after="0" w:line="240" w:lineRule="auto"/>
              <w:rPr>
                <w:color w:val="000000"/>
                <w:sz w:val="20"/>
                <w:lang w:val="el-GR"/>
              </w:rPr>
            </w:pPr>
            <w:r w:rsidRPr="00D32301">
              <w:rPr>
                <w:color w:val="000000"/>
                <w:sz w:val="20"/>
                <w:lang w:val="el-GR"/>
              </w:rPr>
              <w:t>Το  0,41% από μείωση κατά  18.729,64€ του λογαριασμού Χρηματοοικονομικά περιουσιακά στοιχεία</w:t>
            </w:r>
          </w:p>
        </w:tc>
      </w:tr>
      <w:tr w:rsidR="000D70CA" w:rsidRPr="0018217A" w14:paraId="33C80199" w14:textId="77777777">
        <w:trPr>
          <w:jc w:val="center"/>
        </w:trPr>
        <w:tc>
          <w:tcPr>
            <w:tcW w:w="10830" w:type="dxa"/>
            <w:gridSpan w:val="6"/>
            <w:shd w:val="clear" w:color="auto" w:fill="FFFFFF"/>
            <w:vAlign w:val="center"/>
          </w:tcPr>
          <w:p w14:paraId="76A85B6B" w14:textId="77777777" w:rsidR="000D70CA" w:rsidRPr="00D32301" w:rsidRDefault="000D70CA">
            <w:pPr>
              <w:spacing w:after="0" w:line="240" w:lineRule="auto"/>
              <w:rPr>
                <w:color w:val="000000"/>
                <w:sz w:val="20"/>
                <w:lang w:val="el-GR"/>
              </w:rPr>
            </w:pPr>
          </w:p>
        </w:tc>
      </w:tr>
      <w:tr w:rsidR="000D70CA" w14:paraId="1DFCA209" w14:textId="77777777">
        <w:trPr>
          <w:jc w:val="center"/>
        </w:trPr>
        <w:tc>
          <w:tcPr>
            <w:tcW w:w="180" w:type="dxa"/>
          </w:tcPr>
          <w:p w14:paraId="1AF20973" w14:textId="77777777" w:rsidR="000D70CA" w:rsidRPr="00D32301" w:rsidRDefault="000D70CA">
            <w:pPr>
              <w:spacing w:after="0" w:line="240" w:lineRule="auto"/>
              <w:rPr>
                <w:sz w:val="18"/>
                <w:lang w:val="el-GR"/>
              </w:rPr>
            </w:pPr>
          </w:p>
        </w:tc>
        <w:tc>
          <w:tcPr>
            <w:tcW w:w="180" w:type="dxa"/>
          </w:tcPr>
          <w:p w14:paraId="52614376" w14:textId="77777777" w:rsidR="000D70CA" w:rsidRPr="00D32301" w:rsidRDefault="000D70CA">
            <w:pPr>
              <w:spacing w:after="0" w:line="240" w:lineRule="auto"/>
              <w:rPr>
                <w:sz w:val="18"/>
                <w:lang w:val="el-GR"/>
              </w:rPr>
            </w:pPr>
          </w:p>
        </w:tc>
        <w:tc>
          <w:tcPr>
            <w:tcW w:w="180" w:type="dxa"/>
          </w:tcPr>
          <w:p w14:paraId="7865F907"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7B0F88B6" w14:textId="77777777" w:rsidR="000D70CA" w:rsidRDefault="00000000">
            <w:pPr>
              <w:spacing w:after="0" w:line="240" w:lineRule="auto"/>
              <w:rPr>
                <w:b/>
                <w:color w:val="000000"/>
                <w:sz w:val="20"/>
              </w:rPr>
            </w:pPr>
            <w:r>
              <w:rPr>
                <w:b/>
                <w:color w:val="000000"/>
                <w:sz w:val="20"/>
              </w:rPr>
              <w:t>2 ΧΡΗΣΕΙΣ ΚΕΦΑΛΑΙΩΝ</w:t>
            </w:r>
          </w:p>
        </w:tc>
      </w:tr>
      <w:tr w:rsidR="000D70CA" w:rsidRPr="0018217A" w14:paraId="33B6E220" w14:textId="77777777">
        <w:trPr>
          <w:jc w:val="center"/>
        </w:trPr>
        <w:tc>
          <w:tcPr>
            <w:tcW w:w="180" w:type="dxa"/>
          </w:tcPr>
          <w:p w14:paraId="7FE0E6BE" w14:textId="77777777" w:rsidR="000D70CA" w:rsidRDefault="000D70CA">
            <w:pPr>
              <w:spacing w:after="0" w:line="240" w:lineRule="auto"/>
              <w:rPr>
                <w:sz w:val="18"/>
              </w:rPr>
            </w:pPr>
          </w:p>
        </w:tc>
        <w:tc>
          <w:tcPr>
            <w:tcW w:w="180" w:type="dxa"/>
          </w:tcPr>
          <w:p w14:paraId="7200FF0E" w14:textId="77777777" w:rsidR="000D70CA" w:rsidRDefault="000D70CA">
            <w:pPr>
              <w:spacing w:after="0" w:line="240" w:lineRule="auto"/>
              <w:rPr>
                <w:sz w:val="18"/>
              </w:rPr>
            </w:pPr>
          </w:p>
        </w:tc>
        <w:tc>
          <w:tcPr>
            <w:tcW w:w="180" w:type="dxa"/>
          </w:tcPr>
          <w:p w14:paraId="2B45BBFD" w14:textId="77777777" w:rsidR="000D70CA" w:rsidRDefault="000D70CA">
            <w:pPr>
              <w:spacing w:after="0" w:line="240" w:lineRule="auto"/>
              <w:rPr>
                <w:sz w:val="18"/>
              </w:rPr>
            </w:pPr>
          </w:p>
        </w:tc>
        <w:tc>
          <w:tcPr>
            <w:tcW w:w="180" w:type="dxa"/>
          </w:tcPr>
          <w:p w14:paraId="2D49B526" w14:textId="77777777" w:rsidR="000D70CA" w:rsidRDefault="000D70CA">
            <w:pPr>
              <w:spacing w:after="0" w:line="240" w:lineRule="auto"/>
              <w:rPr>
                <w:sz w:val="18"/>
              </w:rPr>
            </w:pPr>
          </w:p>
        </w:tc>
        <w:tc>
          <w:tcPr>
            <w:tcW w:w="10110" w:type="dxa"/>
            <w:gridSpan w:val="2"/>
            <w:shd w:val="clear" w:color="auto" w:fill="FFFFFF"/>
            <w:vAlign w:val="center"/>
          </w:tcPr>
          <w:p w14:paraId="7FB73D48" w14:textId="77777777" w:rsidR="000D70CA" w:rsidRPr="00D32301" w:rsidRDefault="00000000">
            <w:pPr>
              <w:spacing w:after="0" w:line="240" w:lineRule="auto"/>
              <w:rPr>
                <w:color w:val="000000"/>
                <w:sz w:val="20"/>
                <w:lang w:val="el-GR"/>
              </w:rPr>
            </w:pPr>
            <w:r w:rsidRPr="00D32301">
              <w:rPr>
                <w:color w:val="000000"/>
                <w:sz w:val="20"/>
                <w:lang w:val="el-GR"/>
              </w:rPr>
              <w:t xml:space="preserve">Τα κεφάλαια που άντλησε η επιχείρηση (  4.550.572,20 €)στην μελετώμενη χρήση τα χρησιμοποίησε ως εξής:  </w:t>
            </w:r>
          </w:p>
        </w:tc>
      </w:tr>
      <w:tr w:rsidR="000D70CA" w:rsidRPr="0018217A" w14:paraId="4C884920" w14:textId="77777777">
        <w:trPr>
          <w:jc w:val="center"/>
        </w:trPr>
        <w:tc>
          <w:tcPr>
            <w:tcW w:w="10830" w:type="dxa"/>
            <w:gridSpan w:val="6"/>
            <w:shd w:val="clear" w:color="auto" w:fill="FFFFFF"/>
            <w:vAlign w:val="center"/>
          </w:tcPr>
          <w:p w14:paraId="0A0DBFEB" w14:textId="77777777" w:rsidR="000D70CA" w:rsidRPr="00D32301" w:rsidRDefault="000D70CA">
            <w:pPr>
              <w:spacing w:after="0" w:line="240" w:lineRule="auto"/>
              <w:rPr>
                <w:color w:val="000000"/>
                <w:sz w:val="20"/>
                <w:lang w:val="el-GR"/>
              </w:rPr>
            </w:pPr>
          </w:p>
        </w:tc>
      </w:tr>
      <w:tr w:rsidR="000D70CA" w:rsidRPr="0018217A" w14:paraId="7804A8B4" w14:textId="77777777">
        <w:trPr>
          <w:jc w:val="center"/>
        </w:trPr>
        <w:tc>
          <w:tcPr>
            <w:tcW w:w="180" w:type="dxa"/>
          </w:tcPr>
          <w:p w14:paraId="236A37A7" w14:textId="77777777" w:rsidR="000D70CA" w:rsidRPr="00D32301" w:rsidRDefault="000D70CA">
            <w:pPr>
              <w:spacing w:after="0" w:line="240" w:lineRule="auto"/>
              <w:rPr>
                <w:sz w:val="18"/>
                <w:lang w:val="el-GR"/>
              </w:rPr>
            </w:pPr>
          </w:p>
        </w:tc>
        <w:tc>
          <w:tcPr>
            <w:tcW w:w="180" w:type="dxa"/>
          </w:tcPr>
          <w:p w14:paraId="3CE5D224" w14:textId="77777777" w:rsidR="000D70CA" w:rsidRPr="00D32301" w:rsidRDefault="000D70CA">
            <w:pPr>
              <w:spacing w:after="0" w:line="240" w:lineRule="auto"/>
              <w:rPr>
                <w:sz w:val="18"/>
                <w:lang w:val="el-GR"/>
              </w:rPr>
            </w:pPr>
          </w:p>
        </w:tc>
        <w:tc>
          <w:tcPr>
            <w:tcW w:w="180" w:type="dxa"/>
          </w:tcPr>
          <w:p w14:paraId="57BB8C10" w14:textId="77777777" w:rsidR="000D70CA" w:rsidRPr="00D32301" w:rsidRDefault="000D70CA">
            <w:pPr>
              <w:spacing w:after="0" w:line="240" w:lineRule="auto"/>
              <w:rPr>
                <w:sz w:val="18"/>
                <w:lang w:val="el-GR"/>
              </w:rPr>
            </w:pPr>
          </w:p>
        </w:tc>
        <w:tc>
          <w:tcPr>
            <w:tcW w:w="180" w:type="dxa"/>
          </w:tcPr>
          <w:p w14:paraId="50F92B9C"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20AEBCC" w14:textId="77777777" w:rsidR="000D70CA" w:rsidRPr="00D32301" w:rsidRDefault="00000000">
            <w:pPr>
              <w:spacing w:after="0" w:line="240" w:lineRule="auto"/>
              <w:rPr>
                <w:color w:val="000000"/>
                <w:sz w:val="20"/>
                <w:lang w:val="el-GR"/>
              </w:rPr>
            </w:pPr>
            <w:r w:rsidRPr="00D32301">
              <w:rPr>
                <w:color w:val="000000"/>
                <w:sz w:val="20"/>
                <w:lang w:val="el-GR"/>
              </w:rPr>
              <w:t xml:space="preserve">Το   43,07 % από αύξηση κατά   1.959.964,06 € του λογαριασμού  Άυλα περιουσιακά στοιχεία </w:t>
            </w:r>
          </w:p>
        </w:tc>
      </w:tr>
      <w:tr w:rsidR="000D70CA" w:rsidRPr="0018217A" w14:paraId="184689AC" w14:textId="77777777">
        <w:trPr>
          <w:jc w:val="center"/>
        </w:trPr>
        <w:tc>
          <w:tcPr>
            <w:tcW w:w="180" w:type="dxa"/>
          </w:tcPr>
          <w:p w14:paraId="65C8F90D" w14:textId="77777777" w:rsidR="000D70CA" w:rsidRPr="00D32301" w:rsidRDefault="000D70CA">
            <w:pPr>
              <w:spacing w:after="0" w:line="240" w:lineRule="auto"/>
              <w:rPr>
                <w:sz w:val="18"/>
                <w:lang w:val="el-GR"/>
              </w:rPr>
            </w:pPr>
          </w:p>
        </w:tc>
        <w:tc>
          <w:tcPr>
            <w:tcW w:w="180" w:type="dxa"/>
          </w:tcPr>
          <w:p w14:paraId="6A075BA2" w14:textId="77777777" w:rsidR="000D70CA" w:rsidRPr="00D32301" w:rsidRDefault="000D70CA">
            <w:pPr>
              <w:spacing w:after="0" w:line="240" w:lineRule="auto"/>
              <w:rPr>
                <w:sz w:val="18"/>
                <w:lang w:val="el-GR"/>
              </w:rPr>
            </w:pPr>
          </w:p>
        </w:tc>
        <w:tc>
          <w:tcPr>
            <w:tcW w:w="180" w:type="dxa"/>
          </w:tcPr>
          <w:p w14:paraId="375355FB" w14:textId="77777777" w:rsidR="000D70CA" w:rsidRPr="00D32301" w:rsidRDefault="000D70CA">
            <w:pPr>
              <w:spacing w:after="0" w:line="240" w:lineRule="auto"/>
              <w:rPr>
                <w:sz w:val="18"/>
                <w:lang w:val="el-GR"/>
              </w:rPr>
            </w:pPr>
          </w:p>
        </w:tc>
        <w:tc>
          <w:tcPr>
            <w:tcW w:w="180" w:type="dxa"/>
          </w:tcPr>
          <w:p w14:paraId="131648E4"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8F709F9" w14:textId="77777777" w:rsidR="000D70CA" w:rsidRPr="00D32301" w:rsidRDefault="00000000">
            <w:pPr>
              <w:spacing w:after="0" w:line="240" w:lineRule="auto"/>
              <w:rPr>
                <w:color w:val="000000"/>
                <w:sz w:val="20"/>
                <w:lang w:val="el-GR"/>
              </w:rPr>
            </w:pPr>
            <w:r w:rsidRPr="00D32301">
              <w:rPr>
                <w:color w:val="000000"/>
                <w:sz w:val="20"/>
                <w:lang w:val="el-GR"/>
              </w:rPr>
              <w:t xml:space="preserve">Το   37,85 % από αύξηση κατά   1.722.223,94 € του λογαριασμού  Ταμειακά διαθέσιμα και ισοδύναμα </w:t>
            </w:r>
          </w:p>
        </w:tc>
      </w:tr>
      <w:tr w:rsidR="000D70CA" w:rsidRPr="0018217A" w14:paraId="6425DD09" w14:textId="77777777">
        <w:trPr>
          <w:jc w:val="center"/>
        </w:trPr>
        <w:tc>
          <w:tcPr>
            <w:tcW w:w="180" w:type="dxa"/>
          </w:tcPr>
          <w:p w14:paraId="651C5AC2" w14:textId="77777777" w:rsidR="000D70CA" w:rsidRPr="00D32301" w:rsidRDefault="000D70CA">
            <w:pPr>
              <w:spacing w:after="0" w:line="240" w:lineRule="auto"/>
              <w:rPr>
                <w:sz w:val="18"/>
                <w:lang w:val="el-GR"/>
              </w:rPr>
            </w:pPr>
          </w:p>
        </w:tc>
        <w:tc>
          <w:tcPr>
            <w:tcW w:w="180" w:type="dxa"/>
          </w:tcPr>
          <w:p w14:paraId="0BD2A510" w14:textId="77777777" w:rsidR="000D70CA" w:rsidRPr="00D32301" w:rsidRDefault="000D70CA">
            <w:pPr>
              <w:spacing w:after="0" w:line="240" w:lineRule="auto"/>
              <w:rPr>
                <w:sz w:val="18"/>
                <w:lang w:val="el-GR"/>
              </w:rPr>
            </w:pPr>
          </w:p>
        </w:tc>
        <w:tc>
          <w:tcPr>
            <w:tcW w:w="180" w:type="dxa"/>
          </w:tcPr>
          <w:p w14:paraId="2B130F76" w14:textId="77777777" w:rsidR="000D70CA" w:rsidRPr="00D32301" w:rsidRDefault="000D70CA">
            <w:pPr>
              <w:spacing w:after="0" w:line="240" w:lineRule="auto"/>
              <w:rPr>
                <w:sz w:val="18"/>
                <w:lang w:val="el-GR"/>
              </w:rPr>
            </w:pPr>
          </w:p>
        </w:tc>
        <w:tc>
          <w:tcPr>
            <w:tcW w:w="180" w:type="dxa"/>
          </w:tcPr>
          <w:p w14:paraId="1544E1A2"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0E90CD6F" w14:textId="77777777" w:rsidR="000D70CA" w:rsidRPr="00D32301" w:rsidRDefault="00000000">
            <w:pPr>
              <w:spacing w:after="0" w:line="240" w:lineRule="auto"/>
              <w:rPr>
                <w:color w:val="000000"/>
                <w:sz w:val="20"/>
                <w:lang w:val="el-GR"/>
              </w:rPr>
            </w:pPr>
            <w:r w:rsidRPr="00D32301">
              <w:rPr>
                <w:color w:val="000000"/>
                <w:sz w:val="20"/>
                <w:lang w:val="el-GR"/>
              </w:rPr>
              <w:t xml:space="preserve">Το   5,67 % από μείωση κατά   257.968,03 € του λογαριασμού  Εμπορικές υποχρεώσεις </w:t>
            </w:r>
          </w:p>
        </w:tc>
      </w:tr>
      <w:tr w:rsidR="000D70CA" w:rsidRPr="0018217A" w14:paraId="5172679C" w14:textId="77777777">
        <w:trPr>
          <w:jc w:val="center"/>
        </w:trPr>
        <w:tc>
          <w:tcPr>
            <w:tcW w:w="180" w:type="dxa"/>
          </w:tcPr>
          <w:p w14:paraId="1B9D8793" w14:textId="77777777" w:rsidR="000D70CA" w:rsidRPr="00D32301" w:rsidRDefault="000D70CA">
            <w:pPr>
              <w:spacing w:after="0" w:line="240" w:lineRule="auto"/>
              <w:rPr>
                <w:sz w:val="18"/>
                <w:lang w:val="el-GR"/>
              </w:rPr>
            </w:pPr>
          </w:p>
        </w:tc>
        <w:tc>
          <w:tcPr>
            <w:tcW w:w="180" w:type="dxa"/>
          </w:tcPr>
          <w:p w14:paraId="0566DC10" w14:textId="77777777" w:rsidR="000D70CA" w:rsidRPr="00D32301" w:rsidRDefault="000D70CA">
            <w:pPr>
              <w:spacing w:after="0" w:line="240" w:lineRule="auto"/>
              <w:rPr>
                <w:sz w:val="18"/>
                <w:lang w:val="el-GR"/>
              </w:rPr>
            </w:pPr>
          </w:p>
        </w:tc>
        <w:tc>
          <w:tcPr>
            <w:tcW w:w="180" w:type="dxa"/>
          </w:tcPr>
          <w:p w14:paraId="5614F421" w14:textId="77777777" w:rsidR="000D70CA" w:rsidRPr="00D32301" w:rsidRDefault="000D70CA">
            <w:pPr>
              <w:spacing w:after="0" w:line="240" w:lineRule="auto"/>
              <w:rPr>
                <w:sz w:val="18"/>
                <w:lang w:val="el-GR"/>
              </w:rPr>
            </w:pPr>
          </w:p>
        </w:tc>
        <w:tc>
          <w:tcPr>
            <w:tcW w:w="180" w:type="dxa"/>
          </w:tcPr>
          <w:p w14:paraId="7CE6772B"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0769D04" w14:textId="77777777" w:rsidR="000D70CA" w:rsidRPr="00D32301" w:rsidRDefault="00000000">
            <w:pPr>
              <w:spacing w:after="0" w:line="240" w:lineRule="auto"/>
              <w:rPr>
                <w:color w:val="000000"/>
                <w:sz w:val="20"/>
                <w:lang w:val="el-GR"/>
              </w:rPr>
            </w:pPr>
            <w:r w:rsidRPr="00D32301">
              <w:rPr>
                <w:color w:val="000000"/>
                <w:sz w:val="20"/>
                <w:lang w:val="el-GR"/>
              </w:rPr>
              <w:t xml:space="preserve">Το   4,39 % από αύξηση κατά   199.564,37 € του λογαριασμού  Δουλευμένα έσοδα περιόδου </w:t>
            </w:r>
          </w:p>
        </w:tc>
      </w:tr>
      <w:tr w:rsidR="000D70CA" w:rsidRPr="0018217A" w14:paraId="4995F0F0" w14:textId="77777777">
        <w:trPr>
          <w:jc w:val="center"/>
        </w:trPr>
        <w:tc>
          <w:tcPr>
            <w:tcW w:w="180" w:type="dxa"/>
          </w:tcPr>
          <w:p w14:paraId="2CFDBE9D" w14:textId="77777777" w:rsidR="000D70CA" w:rsidRPr="00D32301" w:rsidRDefault="000D70CA">
            <w:pPr>
              <w:spacing w:after="0" w:line="240" w:lineRule="auto"/>
              <w:rPr>
                <w:sz w:val="18"/>
                <w:lang w:val="el-GR"/>
              </w:rPr>
            </w:pPr>
          </w:p>
        </w:tc>
        <w:tc>
          <w:tcPr>
            <w:tcW w:w="180" w:type="dxa"/>
          </w:tcPr>
          <w:p w14:paraId="1D8658F1" w14:textId="77777777" w:rsidR="000D70CA" w:rsidRPr="00D32301" w:rsidRDefault="000D70CA">
            <w:pPr>
              <w:spacing w:after="0" w:line="240" w:lineRule="auto"/>
              <w:rPr>
                <w:sz w:val="18"/>
                <w:lang w:val="el-GR"/>
              </w:rPr>
            </w:pPr>
          </w:p>
        </w:tc>
        <w:tc>
          <w:tcPr>
            <w:tcW w:w="180" w:type="dxa"/>
          </w:tcPr>
          <w:p w14:paraId="460EC91A" w14:textId="77777777" w:rsidR="000D70CA" w:rsidRPr="00D32301" w:rsidRDefault="000D70CA">
            <w:pPr>
              <w:spacing w:after="0" w:line="240" w:lineRule="auto"/>
              <w:rPr>
                <w:sz w:val="18"/>
                <w:lang w:val="el-GR"/>
              </w:rPr>
            </w:pPr>
          </w:p>
        </w:tc>
        <w:tc>
          <w:tcPr>
            <w:tcW w:w="180" w:type="dxa"/>
          </w:tcPr>
          <w:p w14:paraId="4045C316"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F59F843" w14:textId="77777777" w:rsidR="000D70CA" w:rsidRPr="00D32301" w:rsidRDefault="00000000">
            <w:pPr>
              <w:spacing w:after="0" w:line="240" w:lineRule="auto"/>
              <w:rPr>
                <w:color w:val="000000"/>
                <w:sz w:val="20"/>
                <w:lang w:val="el-GR"/>
              </w:rPr>
            </w:pPr>
            <w:r w:rsidRPr="00D32301">
              <w:rPr>
                <w:color w:val="000000"/>
                <w:sz w:val="20"/>
                <w:lang w:val="el-GR"/>
              </w:rPr>
              <w:t xml:space="preserve">Το   2,85 % από μείωση κατά   129.753,43 € του λογαριασμού  Έντοκα Δάνεια, Βραχυπρόθεσμα </w:t>
            </w:r>
          </w:p>
        </w:tc>
      </w:tr>
      <w:tr w:rsidR="000D70CA" w:rsidRPr="0018217A" w14:paraId="461B7192" w14:textId="77777777">
        <w:trPr>
          <w:jc w:val="center"/>
        </w:trPr>
        <w:tc>
          <w:tcPr>
            <w:tcW w:w="180" w:type="dxa"/>
          </w:tcPr>
          <w:p w14:paraId="184915C9" w14:textId="77777777" w:rsidR="000D70CA" w:rsidRPr="00D32301" w:rsidRDefault="000D70CA">
            <w:pPr>
              <w:spacing w:after="0" w:line="240" w:lineRule="auto"/>
              <w:rPr>
                <w:sz w:val="18"/>
                <w:lang w:val="el-GR"/>
              </w:rPr>
            </w:pPr>
          </w:p>
        </w:tc>
        <w:tc>
          <w:tcPr>
            <w:tcW w:w="180" w:type="dxa"/>
          </w:tcPr>
          <w:p w14:paraId="46D57764" w14:textId="77777777" w:rsidR="000D70CA" w:rsidRPr="00D32301" w:rsidRDefault="000D70CA">
            <w:pPr>
              <w:spacing w:after="0" w:line="240" w:lineRule="auto"/>
              <w:rPr>
                <w:sz w:val="18"/>
                <w:lang w:val="el-GR"/>
              </w:rPr>
            </w:pPr>
          </w:p>
        </w:tc>
        <w:tc>
          <w:tcPr>
            <w:tcW w:w="180" w:type="dxa"/>
          </w:tcPr>
          <w:p w14:paraId="06521A16" w14:textId="77777777" w:rsidR="000D70CA" w:rsidRPr="00D32301" w:rsidRDefault="000D70CA">
            <w:pPr>
              <w:spacing w:after="0" w:line="240" w:lineRule="auto"/>
              <w:rPr>
                <w:sz w:val="18"/>
                <w:lang w:val="el-GR"/>
              </w:rPr>
            </w:pPr>
          </w:p>
        </w:tc>
        <w:tc>
          <w:tcPr>
            <w:tcW w:w="180" w:type="dxa"/>
          </w:tcPr>
          <w:p w14:paraId="16BF80E8"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4BC0FFA0" w14:textId="77777777" w:rsidR="000D70CA" w:rsidRPr="00D32301" w:rsidRDefault="00000000">
            <w:pPr>
              <w:spacing w:after="0" w:line="240" w:lineRule="auto"/>
              <w:rPr>
                <w:color w:val="000000"/>
                <w:sz w:val="20"/>
                <w:lang w:val="el-GR"/>
              </w:rPr>
            </w:pPr>
            <w:r w:rsidRPr="00D32301">
              <w:rPr>
                <w:color w:val="000000"/>
                <w:sz w:val="20"/>
                <w:lang w:val="el-GR"/>
              </w:rPr>
              <w:t xml:space="preserve">Το   1,81 % από μείωση κατά   82.424,57 € του λογαριασμού  Λοιπές Μακροπρόθεσμες Υποχρεώσεις </w:t>
            </w:r>
          </w:p>
        </w:tc>
      </w:tr>
      <w:tr w:rsidR="000D70CA" w:rsidRPr="0018217A" w14:paraId="59A74B3F" w14:textId="77777777">
        <w:trPr>
          <w:jc w:val="center"/>
        </w:trPr>
        <w:tc>
          <w:tcPr>
            <w:tcW w:w="180" w:type="dxa"/>
          </w:tcPr>
          <w:p w14:paraId="25E0BCB7" w14:textId="77777777" w:rsidR="000D70CA" w:rsidRPr="00D32301" w:rsidRDefault="000D70CA">
            <w:pPr>
              <w:spacing w:after="0" w:line="240" w:lineRule="auto"/>
              <w:rPr>
                <w:sz w:val="18"/>
                <w:lang w:val="el-GR"/>
              </w:rPr>
            </w:pPr>
          </w:p>
        </w:tc>
        <w:tc>
          <w:tcPr>
            <w:tcW w:w="180" w:type="dxa"/>
          </w:tcPr>
          <w:p w14:paraId="39B487AE" w14:textId="77777777" w:rsidR="000D70CA" w:rsidRPr="00D32301" w:rsidRDefault="000D70CA">
            <w:pPr>
              <w:spacing w:after="0" w:line="240" w:lineRule="auto"/>
              <w:rPr>
                <w:sz w:val="18"/>
                <w:lang w:val="el-GR"/>
              </w:rPr>
            </w:pPr>
          </w:p>
        </w:tc>
        <w:tc>
          <w:tcPr>
            <w:tcW w:w="180" w:type="dxa"/>
          </w:tcPr>
          <w:p w14:paraId="5DC5F7D3" w14:textId="77777777" w:rsidR="000D70CA" w:rsidRPr="00D32301" w:rsidRDefault="000D70CA">
            <w:pPr>
              <w:spacing w:after="0" w:line="240" w:lineRule="auto"/>
              <w:rPr>
                <w:sz w:val="18"/>
                <w:lang w:val="el-GR"/>
              </w:rPr>
            </w:pPr>
          </w:p>
        </w:tc>
        <w:tc>
          <w:tcPr>
            <w:tcW w:w="180" w:type="dxa"/>
          </w:tcPr>
          <w:p w14:paraId="0EC13CC9"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645AA69" w14:textId="77777777" w:rsidR="000D70CA" w:rsidRPr="00D32301" w:rsidRDefault="00000000">
            <w:pPr>
              <w:spacing w:after="0" w:line="240" w:lineRule="auto"/>
              <w:rPr>
                <w:color w:val="000000"/>
                <w:sz w:val="20"/>
                <w:lang w:val="el-GR"/>
              </w:rPr>
            </w:pPr>
            <w:r w:rsidRPr="00D32301">
              <w:rPr>
                <w:color w:val="000000"/>
                <w:sz w:val="20"/>
                <w:lang w:val="el-GR"/>
              </w:rPr>
              <w:t xml:space="preserve">Το   1,85 % από αύξηση κατά   84.161,01 € του λογαριασμού  Εμπορικές </w:t>
            </w:r>
            <w:proofErr w:type="spellStart"/>
            <w:r w:rsidRPr="00D32301">
              <w:rPr>
                <w:color w:val="000000"/>
                <w:sz w:val="20"/>
                <w:lang w:val="el-GR"/>
              </w:rPr>
              <w:t>απαιτησεις</w:t>
            </w:r>
            <w:proofErr w:type="spellEnd"/>
            <w:r w:rsidRPr="00D32301">
              <w:rPr>
                <w:color w:val="000000"/>
                <w:sz w:val="20"/>
                <w:lang w:val="el-GR"/>
              </w:rPr>
              <w:t xml:space="preserve"> </w:t>
            </w:r>
          </w:p>
        </w:tc>
      </w:tr>
      <w:tr w:rsidR="000D70CA" w:rsidRPr="0018217A" w14:paraId="1C6F5C53" w14:textId="77777777">
        <w:trPr>
          <w:jc w:val="center"/>
        </w:trPr>
        <w:tc>
          <w:tcPr>
            <w:tcW w:w="10830" w:type="dxa"/>
            <w:gridSpan w:val="6"/>
            <w:shd w:val="clear" w:color="auto" w:fill="FFFFFF"/>
            <w:vAlign w:val="center"/>
          </w:tcPr>
          <w:p w14:paraId="01FE8635" w14:textId="77777777" w:rsidR="000D70CA" w:rsidRPr="00D32301" w:rsidRDefault="000D70CA">
            <w:pPr>
              <w:spacing w:after="0" w:line="240" w:lineRule="auto"/>
              <w:rPr>
                <w:color w:val="000000"/>
                <w:sz w:val="20"/>
                <w:lang w:val="el-GR"/>
              </w:rPr>
            </w:pPr>
          </w:p>
        </w:tc>
      </w:tr>
      <w:tr w:rsidR="000D70CA" w:rsidRPr="0018217A" w14:paraId="6D3CC207" w14:textId="77777777">
        <w:trPr>
          <w:jc w:val="center"/>
        </w:trPr>
        <w:tc>
          <w:tcPr>
            <w:tcW w:w="180" w:type="dxa"/>
          </w:tcPr>
          <w:p w14:paraId="7735910D" w14:textId="77777777" w:rsidR="000D70CA" w:rsidRPr="00D32301" w:rsidRDefault="000D70CA">
            <w:pPr>
              <w:spacing w:after="0" w:line="240" w:lineRule="auto"/>
              <w:rPr>
                <w:sz w:val="18"/>
                <w:lang w:val="el-GR"/>
              </w:rPr>
            </w:pPr>
          </w:p>
        </w:tc>
        <w:tc>
          <w:tcPr>
            <w:tcW w:w="180" w:type="dxa"/>
          </w:tcPr>
          <w:p w14:paraId="5D0A99B4"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7AB78380" w14:textId="77777777" w:rsidR="000D70CA" w:rsidRPr="00D32301" w:rsidRDefault="00000000">
            <w:pPr>
              <w:spacing w:after="0" w:line="240" w:lineRule="auto"/>
              <w:rPr>
                <w:b/>
                <w:color w:val="000000"/>
                <w:u w:val="single"/>
                <w:lang w:val="el-GR"/>
              </w:rPr>
            </w:pPr>
            <w:r>
              <w:rPr>
                <w:b/>
                <w:color w:val="000000"/>
                <w:u w:val="single"/>
              </w:rPr>
              <w:t>II</w:t>
            </w:r>
            <w:r w:rsidRPr="00D32301">
              <w:rPr>
                <w:b/>
                <w:color w:val="000000"/>
                <w:u w:val="single"/>
                <w:lang w:val="el-GR"/>
              </w:rPr>
              <w:t>. ΠΗΓΕΣ ΚΑΙ ΧΡΗΣΕΙΣ ΚΕΦΑΛΑΙΩΝ ΣΥΓΚΕΝΤΡΩΤΙΚΑ</w:t>
            </w:r>
          </w:p>
        </w:tc>
      </w:tr>
      <w:tr w:rsidR="000D70CA" w:rsidRPr="0018217A" w14:paraId="62592660" w14:textId="77777777">
        <w:trPr>
          <w:jc w:val="center"/>
        </w:trPr>
        <w:tc>
          <w:tcPr>
            <w:tcW w:w="10830" w:type="dxa"/>
            <w:gridSpan w:val="6"/>
            <w:shd w:val="clear" w:color="auto" w:fill="FFFFFF"/>
            <w:vAlign w:val="center"/>
          </w:tcPr>
          <w:p w14:paraId="4EEC828C" w14:textId="77777777" w:rsidR="000D70CA" w:rsidRPr="00D32301" w:rsidRDefault="000D70CA">
            <w:pPr>
              <w:spacing w:after="0" w:line="240" w:lineRule="auto"/>
              <w:rPr>
                <w:color w:val="000000"/>
                <w:sz w:val="20"/>
                <w:lang w:val="el-GR"/>
              </w:rPr>
            </w:pPr>
          </w:p>
        </w:tc>
      </w:tr>
      <w:tr w:rsidR="000D70CA" w14:paraId="1F7E9B28" w14:textId="77777777">
        <w:trPr>
          <w:jc w:val="center"/>
        </w:trPr>
        <w:tc>
          <w:tcPr>
            <w:tcW w:w="180" w:type="dxa"/>
          </w:tcPr>
          <w:p w14:paraId="112211D6" w14:textId="77777777" w:rsidR="000D70CA" w:rsidRPr="00D32301" w:rsidRDefault="000D70CA">
            <w:pPr>
              <w:spacing w:after="0" w:line="240" w:lineRule="auto"/>
              <w:rPr>
                <w:sz w:val="18"/>
                <w:lang w:val="el-GR"/>
              </w:rPr>
            </w:pPr>
          </w:p>
        </w:tc>
        <w:tc>
          <w:tcPr>
            <w:tcW w:w="180" w:type="dxa"/>
          </w:tcPr>
          <w:p w14:paraId="6312F3DD" w14:textId="77777777" w:rsidR="000D70CA" w:rsidRPr="00D32301" w:rsidRDefault="000D70CA">
            <w:pPr>
              <w:spacing w:after="0" w:line="240" w:lineRule="auto"/>
              <w:rPr>
                <w:sz w:val="18"/>
                <w:lang w:val="el-GR"/>
              </w:rPr>
            </w:pPr>
          </w:p>
        </w:tc>
        <w:tc>
          <w:tcPr>
            <w:tcW w:w="180" w:type="dxa"/>
          </w:tcPr>
          <w:p w14:paraId="69225D2B"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665D2C6F" w14:textId="77777777" w:rsidR="000D70CA" w:rsidRDefault="00000000">
            <w:pPr>
              <w:spacing w:after="0" w:line="240" w:lineRule="auto"/>
              <w:rPr>
                <w:b/>
                <w:color w:val="000000"/>
                <w:sz w:val="20"/>
              </w:rPr>
            </w:pPr>
            <w:r>
              <w:rPr>
                <w:b/>
                <w:color w:val="000000"/>
                <w:sz w:val="20"/>
              </w:rPr>
              <w:t>1 ΠΗΓΕΣ ΚΕΦΑΛΑΙΩΝ</w:t>
            </w:r>
          </w:p>
        </w:tc>
      </w:tr>
      <w:tr w:rsidR="000D70CA" w:rsidRPr="0018217A" w14:paraId="6D7B6C7A" w14:textId="77777777">
        <w:trPr>
          <w:jc w:val="center"/>
        </w:trPr>
        <w:tc>
          <w:tcPr>
            <w:tcW w:w="180" w:type="dxa"/>
          </w:tcPr>
          <w:p w14:paraId="57131889" w14:textId="77777777" w:rsidR="000D70CA" w:rsidRDefault="000D70CA">
            <w:pPr>
              <w:spacing w:after="0" w:line="240" w:lineRule="auto"/>
              <w:rPr>
                <w:sz w:val="18"/>
              </w:rPr>
            </w:pPr>
          </w:p>
        </w:tc>
        <w:tc>
          <w:tcPr>
            <w:tcW w:w="180" w:type="dxa"/>
          </w:tcPr>
          <w:p w14:paraId="12A112CB" w14:textId="77777777" w:rsidR="000D70CA" w:rsidRDefault="000D70CA">
            <w:pPr>
              <w:spacing w:after="0" w:line="240" w:lineRule="auto"/>
              <w:rPr>
                <w:sz w:val="18"/>
              </w:rPr>
            </w:pPr>
          </w:p>
        </w:tc>
        <w:tc>
          <w:tcPr>
            <w:tcW w:w="180" w:type="dxa"/>
          </w:tcPr>
          <w:p w14:paraId="485AB31D" w14:textId="77777777" w:rsidR="000D70CA" w:rsidRDefault="000D70CA">
            <w:pPr>
              <w:spacing w:after="0" w:line="240" w:lineRule="auto"/>
              <w:rPr>
                <w:sz w:val="18"/>
              </w:rPr>
            </w:pPr>
          </w:p>
        </w:tc>
        <w:tc>
          <w:tcPr>
            <w:tcW w:w="180" w:type="dxa"/>
          </w:tcPr>
          <w:p w14:paraId="5A96304E" w14:textId="77777777" w:rsidR="000D70CA" w:rsidRDefault="000D70CA">
            <w:pPr>
              <w:spacing w:after="0" w:line="240" w:lineRule="auto"/>
              <w:rPr>
                <w:sz w:val="18"/>
              </w:rPr>
            </w:pPr>
          </w:p>
        </w:tc>
        <w:tc>
          <w:tcPr>
            <w:tcW w:w="10110" w:type="dxa"/>
            <w:gridSpan w:val="2"/>
            <w:shd w:val="clear" w:color="auto" w:fill="FFFFFF"/>
            <w:vAlign w:val="center"/>
          </w:tcPr>
          <w:p w14:paraId="4EC81932" w14:textId="77777777" w:rsidR="000D70CA" w:rsidRPr="00D32301" w:rsidRDefault="00000000">
            <w:pPr>
              <w:spacing w:after="0" w:line="240" w:lineRule="auto"/>
              <w:rPr>
                <w:color w:val="000000"/>
                <w:sz w:val="20"/>
                <w:lang w:val="el-GR"/>
              </w:rPr>
            </w:pPr>
            <w:r w:rsidRPr="00D32301">
              <w:rPr>
                <w:color w:val="000000"/>
                <w:sz w:val="20"/>
                <w:lang w:val="el-GR"/>
              </w:rPr>
              <w:t>Τα κεφάλαια που άντλησε η επιχείρηση στην μελετώμενη χρήση από διάφορες πηγές είναι   4.550.572,20 €</w:t>
            </w:r>
          </w:p>
        </w:tc>
      </w:tr>
      <w:tr w:rsidR="000D70CA" w:rsidRPr="0018217A" w14:paraId="4008FA80" w14:textId="77777777">
        <w:trPr>
          <w:jc w:val="center"/>
        </w:trPr>
        <w:tc>
          <w:tcPr>
            <w:tcW w:w="10830" w:type="dxa"/>
            <w:gridSpan w:val="6"/>
            <w:shd w:val="clear" w:color="auto" w:fill="FFFFFF"/>
            <w:vAlign w:val="center"/>
          </w:tcPr>
          <w:p w14:paraId="32FD71F1" w14:textId="77777777" w:rsidR="000D70CA" w:rsidRPr="00D32301" w:rsidRDefault="000D70CA">
            <w:pPr>
              <w:spacing w:after="0" w:line="240" w:lineRule="auto"/>
              <w:rPr>
                <w:color w:val="000000"/>
                <w:sz w:val="20"/>
                <w:lang w:val="el-GR"/>
              </w:rPr>
            </w:pPr>
          </w:p>
        </w:tc>
      </w:tr>
      <w:tr w:rsidR="000D70CA" w14:paraId="4186A1A0" w14:textId="77777777">
        <w:trPr>
          <w:jc w:val="center"/>
        </w:trPr>
        <w:tc>
          <w:tcPr>
            <w:tcW w:w="180" w:type="dxa"/>
          </w:tcPr>
          <w:p w14:paraId="337ED312" w14:textId="77777777" w:rsidR="000D70CA" w:rsidRPr="00D32301" w:rsidRDefault="000D70CA">
            <w:pPr>
              <w:spacing w:after="0" w:line="240" w:lineRule="auto"/>
              <w:rPr>
                <w:sz w:val="18"/>
                <w:lang w:val="el-GR"/>
              </w:rPr>
            </w:pPr>
          </w:p>
        </w:tc>
        <w:tc>
          <w:tcPr>
            <w:tcW w:w="180" w:type="dxa"/>
          </w:tcPr>
          <w:p w14:paraId="237439D3" w14:textId="77777777" w:rsidR="000D70CA" w:rsidRPr="00D32301" w:rsidRDefault="000D70CA">
            <w:pPr>
              <w:spacing w:after="0" w:line="240" w:lineRule="auto"/>
              <w:rPr>
                <w:sz w:val="18"/>
                <w:lang w:val="el-GR"/>
              </w:rPr>
            </w:pPr>
          </w:p>
        </w:tc>
        <w:tc>
          <w:tcPr>
            <w:tcW w:w="180" w:type="dxa"/>
          </w:tcPr>
          <w:p w14:paraId="3CDB16CA" w14:textId="77777777" w:rsidR="000D70CA" w:rsidRPr="00D32301" w:rsidRDefault="000D70CA">
            <w:pPr>
              <w:spacing w:after="0" w:line="240" w:lineRule="auto"/>
              <w:rPr>
                <w:sz w:val="18"/>
                <w:lang w:val="el-GR"/>
              </w:rPr>
            </w:pPr>
          </w:p>
        </w:tc>
        <w:tc>
          <w:tcPr>
            <w:tcW w:w="180" w:type="dxa"/>
          </w:tcPr>
          <w:p w14:paraId="3C0613A2"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502BF5EF" w14:textId="77777777" w:rsidR="000D70CA" w:rsidRDefault="00000000">
            <w:pPr>
              <w:spacing w:after="0" w:line="240" w:lineRule="auto"/>
              <w:rPr>
                <w:color w:val="000000"/>
                <w:sz w:val="20"/>
              </w:rPr>
            </w:pPr>
            <w:r>
              <w:rPr>
                <w:color w:val="000000"/>
                <w:sz w:val="20"/>
              </w:rPr>
              <w:t xml:space="preserve">Τα </w:t>
            </w:r>
            <w:proofErr w:type="spellStart"/>
            <w:r>
              <w:rPr>
                <w:color w:val="000000"/>
                <w:sz w:val="20"/>
              </w:rPr>
              <w:t>κεφάλ</w:t>
            </w:r>
            <w:proofErr w:type="spellEnd"/>
            <w:r>
              <w:rPr>
                <w:color w:val="000000"/>
                <w:sz w:val="20"/>
              </w:rPr>
              <w:t>αια α</w:t>
            </w:r>
            <w:proofErr w:type="spellStart"/>
            <w:r>
              <w:rPr>
                <w:color w:val="000000"/>
                <w:sz w:val="20"/>
              </w:rPr>
              <w:t>υτά</w:t>
            </w:r>
            <w:proofErr w:type="spellEnd"/>
            <w:r>
              <w:rPr>
                <w:color w:val="000000"/>
                <w:sz w:val="20"/>
              </w:rPr>
              <w:t xml:space="preserve"> π</w:t>
            </w:r>
            <w:proofErr w:type="spellStart"/>
            <w:r>
              <w:rPr>
                <w:color w:val="000000"/>
                <w:sz w:val="20"/>
              </w:rPr>
              <w:t>ροήλθ</w:t>
            </w:r>
            <w:proofErr w:type="spellEnd"/>
            <w:r>
              <w:rPr>
                <w:color w:val="000000"/>
                <w:sz w:val="20"/>
              </w:rPr>
              <w:t>αν</w:t>
            </w:r>
          </w:p>
        </w:tc>
      </w:tr>
      <w:tr w:rsidR="000D70CA" w14:paraId="62486A00" w14:textId="77777777">
        <w:trPr>
          <w:jc w:val="center"/>
        </w:trPr>
        <w:tc>
          <w:tcPr>
            <w:tcW w:w="10830" w:type="dxa"/>
            <w:gridSpan w:val="6"/>
            <w:shd w:val="clear" w:color="auto" w:fill="FFFFFF"/>
            <w:vAlign w:val="center"/>
          </w:tcPr>
          <w:p w14:paraId="64F33BC2" w14:textId="77777777" w:rsidR="000D70CA" w:rsidRDefault="000D70CA">
            <w:pPr>
              <w:spacing w:after="0" w:line="240" w:lineRule="auto"/>
              <w:rPr>
                <w:color w:val="000000"/>
                <w:sz w:val="20"/>
              </w:rPr>
            </w:pPr>
          </w:p>
        </w:tc>
      </w:tr>
      <w:tr w:rsidR="000D70CA" w14:paraId="0DC134A9" w14:textId="77777777">
        <w:trPr>
          <w:jc w:val="center"/>
        </w:trPr>
        <w:tc>
          <w:tcPr>
            <w:tcW w:w="180" w:type="dxa"/>
          </w:tcPr>
          <w:p w14:paraId="0F176AC1" w14:textId="77777777" w:rsidR="000D70CA" w:rsidRDefault="000D70CA">
            <w:pPr>
              <w:spacing w:after="0" w:line="240" w:lineRule="auto"/>
              <w:rPr>
                <w:sz w:val="18"/>
              </w:rPr>
            </w:pPr>
          </w:p>
        </w:tc>
        <w:tc>
          <w:tcPr>
            <w:tcW w:w="180" w:type="dxa"/>
          </w:tcPr>
          <w:p w14:paraId="10671F0B" w14:textId="77777777" w:rsidR="000D70CA" w:rsidRDefault="000D70CA">
            <w:pPr>
              <w:spacing w:after="0" w:line="240" w:lineRule="auto"/>
              <w:rPr>
                <w:sz w:val="18"/>
              </w:rPr>
            </w:pPr>
          </w:p>
        </w:tc>
        <w:tc>
          <w:tcPr>
            <w:tcW w:w="180" w:type="dxa"/>
          </w:tcPr>
          <w:p w14:paraId="5F1EB3EC" w14:textId="77777777" w:rsidR="000D70CA" w:rsidRDefault="000D70CA">
            <w:pPr>
              <w:spacing w:after="0" w:line="240" w:lineRule="auto"/>
              <w:rPr>
                <w:sz w:val="18"/>
              </w:rPr>
            </w:pPr>
          </w:p>
        </w:tc>
        <w:tc>
          <w:tcPr>
            <w:tcW w:w="10290" w:type="dxa"/>
            <w:gridSpan w:val="3"/>
            <w:shd w:val="clear" w:color="auto" w:fill="FFFFFF"/>
            <w:vAlign w:val="center"/>
          </w:tcPr>
          <w:p w14:paraId="37E95727" w14:textId="77777777" w:rsidR="000D70CA" w:rsidRDefault="00000000">
            <w:pPr>
              <w:spacing w:after="0" w:line="240" w:lineRule="auto"/>
              <w:rPr>
                <w:b/>
                <w:color w:val="000000"/>
                <w:sz w:val="20"/>
              </w:rPr>
            </w:pPr>
            <w:r>
              <w:rPr>
                <w:b/>
                <w:color w:val="000000"/>
                <w:sz w:val="20"/>
              </w:rPr>
              <w:t>Α. Από ΜΑΚΡΟΠΡΌΘΕΣΜΑ ΣΤΟΙΧΕΊΑ</w:t>
            </w:r>
          </w:p>
        </w:tc>
      </w:tr>
      <w:tr w:rsidR="000D70CA" w:rsidRPr="0018217A" w14:paraId="6AFCFAFB" w14:textId="77777777">
        <w:trPr>
          <w:jc w:val="center"/>
        </w:trPr>
        <w:tc>
          <w:tcPr>
            <w:tcW w:w="180" w:type="dxa"/>
          </w:tcPr>
          <w:p w14:paraId="480DE16E" w14:textId="77777777" w:rsidR="000D70CA" w:rsidRDefault="000D70CA">
            <w:pPr>
              <w:spacing w:after="0" w:line="240" w:lineRule="auto"/>
              <w:rPr>
                <w:sz w:val="18"/>
              </w:rPr>
            </w:pPr>
          </w:p>
        </w:tc>
        <w:tc>
          <w:tcPr>
            <w:tcW w:w="180" w:type="dxa"/>
          </w:tcPr>
          <w:p w14:paraId="578E0EFA" w14:textId="77777777" w:rsidR="000D70CA" w:rsidRDefault="000D70CA">
            <w:pPr>
              <w:spacing w:after="0" w:line="240" w:lineRule="auto"/>
              <w:rPr>
                <w:sz w:val="18"/>
              </w:rPr>
            </w:pPr>
          </w:p>
        </w:tc>
        <w:tc>
          <w:tcPr>
            <w:tcW w:w="180" w:type="dxa"/>
          </w:tcPr>
          <w:p w14:paraId="7FE17ABD" w14:textId="77777777" w:rsidR="000D70CA" w:rsidRDefault="000D70CA">
            <w:pPr>
              <w:spacing w:after="0" w:line="240" w:lineRule="auto"/>
              <w:rPr>
                <w:sz w:val="18"/>
              </w:rPr>
            </w:pPr>
          </w:p>
        </w:tc>
        <w:tc>
          <w:tcPr>
            <w:tcW w:w="180" w:type="dxa"/>
          </w:tcPr>
          <w:p w14:paraId="082E9069" w14:textId="77777777" w:rsidR="000D70CA" w:rsidRDefault="000D70CA">
            <w:pPr>
              <w:spacing w:after="0" w:line="240" w:lineRule="auto"/>
              <w:rPr>
                <w:sz w:val="18"/>
              </w:rPr>
            </w:pPr>
          </w:p>
        </w:tc>
        <w:tc>
          <w:tcPr>
            <w:tcW w:w="10110" w:type="dxa"/>
            <w:gridSpan w:val="2"/>
            <w:shd w:val="clear" w:color="auto" w:fill="FFFFFF"/>
            <w:vAlign w:val="center"/>
          </w:tcPr>
          <w:p w14:paraId="7D66C769" w14:textId="77777777" w:rsidR="000D70CA" w:rsidRPr="00D32301" w:rsidRDefault="00000000">
            <w:pPr>
              <w:spacing w:after="0" w:line="240" w:lineRule="auto"/>
              <w:rPr>
                <w:color w:val="000000"/>
                <w:sz w:val="20"/>
                <w:lang w:val="el-GR"/>
              </w:rPr>
            </w:pPr>
            <w:r w:rsidRPr="00D32301">
              <w:rPr>
                <w:color w:val="000000"/>
                <w:sz w:val="20"/>
                <w:lang w:val="el-GR"/>
              </w:rPr>
              <w:t xml:space="preserve">Που είναι   3.644.203,15 € και αποτελούν το    80,08 % των πηγών.  </w:t>
            </w:r>
          </w:p>
        </w:tc>
      </w:tr>
      <w:tr w:rsidR="000D70CA" w:rsidRPr="0018217A" w14:paraId="49F6869C" w14:textId="77777777">
        <w:trPr>
          <w:jc w:val="center"/>
        </w:trPr>
        <w:tc>
          <w:tcPr>
            <w:tcW w:w="10830" w:type="dxa"/>
            <w:gridSpan w:val="6"/>
            <w:shd w:val="clear" w:color="auto" w:fill="FFFFFF"/>
            <w:vAlign w:val="center"/>
          </w:tcPr>
          <w:p w14:paraId="0635687F" w14:textId="77777777" w:rsidR="000D70CA" w:rsidRPr="00D32301" w:rsidRDefault="000D70CA">
            <w:pPr>
              <w:spacing w:after="0" w:line="240" w:lineRule="auto"/>
              <w:rPr>
                <w:color w:val="000000"/>
                <w:sz w:val="20"/>
                <w:lang w:val="el-GR"/>
              </w:rPr>
            </w:pPr>
          </w:p>
        </w:tc>
      </w:tr>
      <w:tr w:rsidR="000D70CA" w14:paraId="00EB8D9D" w14:textId="77777777">
        <w:trPr>
          <w:jc w:val="center"/>
        </w:trPr>
        <w:tc>
          <w:tcPr>
            <w:tcW w:w="180" w:type="dxa"/>
          </w:tcPr>
          <w:p w14:paraId="1196EA8A" w14:textId="77777777" w:rsidR="000D70CA" w:rsidRPr="00D32301" w:rsidRDefault="000D70CA">
            <w:pPr>
              <w:spacing w:after="0" w:line="240" w:lineRule="auto"/>
              <w:rPr>
                <w:sz w:val="18"/>
                <w:lang w:val="el-GR"/>
              </w:rPr>
            </w:pPr>
          </w:p>
        </w:tc>
        <w:tc>
          <w:tcPr>
            <w:tcW w:w="180" w:type="dxa"/>
          </w:tcPr>
          <w:p w14:paraId="65B057C5" w14:textId="77777777" w:rsidR="000D70CA" w:rsidRPr="00D32301" w:rsidRDefault="000D70CA">
            <w:pPr>
              <w:spacing w:after="0" w:line="240" w:lineRule="auto"/>
              <w:rPr>
                <w:sz w:val="18"/>
                <w:lang w:val="el-GR"/>
              </w:rPr>
            </w:pPr>
          </w:p>
        </w:tc>
        <w:tc>
          <w:tcPr>
            <w:tcW w:w="180" w:type="dxa"/>
          </w:tcPr>
          <w:p w14:paraId="3923FDC7"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34CB93A2" w14:textId="77777777" w:rsidR="000D70CA" w:rsidRDefault="00000000">
            <w:pPr>
              <w:spacing w:after="0" w:line="240" w:lineRule="auto"/>
              <w:rPr>
                <w:b/>
                <w:color w:val="000000"/>
                <w:sz w:val="20"/>
              </w:rPr>
            </w:pPr>
            <w:proofErr w:type="spellStart"/>
            <w:r>
              <w:rPr>
                <w:b/>
                <w:color w:val="000000"/>
                <w:sz w:val="20"/>
              </w:rPr>
              <w:t>Ειδικότερ</w:t>
            </w:r>
            <w:proofErr w:type="spellEnd"/>
            <w:r>
              <w:rPr>
                <w:b/>
                <w:color w:val="000000"/>
                <w:sz w:val="20"/>
              </w:rPr>
              <w:t xml:space="preserve">α </w:t>
            </w:r>
            <w:proofErr w:type="spellStart"/>
            <w:r>
              <w:rPr>
                <w:b/>
                <w:color w:val="000000"/>
                <w:sz w:val="20"/>
              </w:rPr>
              <w:t>δε</w:t>
            </w:r>
            <w:proofErr w:type="spellEnd"/>
            <w:r>
              <w:rPr>
                <w:b/>
                <w:color w:val="000000"/>
                <w:sz w:val="20"/>
              </w:rPr>
              <w:t xml:space="preserve">:  </w:t>
            </w:r>
          </w:p>
        </w:tc>
      </w:tr>
      <w:tr w:rsidR="000D70CA" w:rsidRPr="0018217A" w14:paraId="1A007EC0" w14:textId="77777777">
        <w:trPr>
          <w:jc w:val="center"/>
        </w:trPr>
        <w:tc>
          <w:tcPr>
            <w:tcW w:w="180" w:type="dxa"/>
          </w:tcPr>
          <w:p w14:paraId="67A478C1" w14:textId="77777777" w:rsidR="000D70CA" w:rsidRDefault="000D70CA">
            <w:pPr>
              <w:spacing w:after="0" w:line="240" w:lineRule="auto"/>
              <w:rPr>
                <w:sz w:val="18"/>
              </w:rPr>
            </w:pPr>
          </w:p>
        </w:tc>
        <w:tc>
          <w:tcPr>
            <w:tcW w:w="180" w:type="dxa"/>
          </w:tcPr>
          <w:p w14:paraId="2BB97136" w14:textId="77777777" w:rsidR="000D70CA" w:rsidRDefault="000D70CA">
            <w:pPr>
              <w:spacing w:after="0" w:line="240" w:lineRule="auto"/>
              <w:rPr>
                <w:sz w:val="18"/>
              </w:rPr>
            </w:pPr>
          </w:p>
        </w:tc>
        <w:tc>
          <w:tcPr>
            <w:tcW w:w="180" w:type="dxa"/>
          </w:tcPr>
          <w:p w14:paraId="0438F58B" w14:textId="77777777" w:rsidR="000D70CA" w:rsidRDefault="000D70CA">
            <w:pPr>
              <w:spacing w:after="0" w:line="240" w:lineRule="auto"/>
              <w:rPr>
                <w:sz w:val="18"/>
              </w:rPr>
            </w:pPr>
          </w:p>
        </w:tc>
        <w:tc>
          <w:tcPr>
            <w:tcW w:w="10290" w:type="dxa"/>
            <w:gridSpan w:val="3"/>
            <w:shd w:val="clear" w:color="auto" w:fill="FFFFFF"/>
            <w:vAlign w:val="center"/>
          </w:tcPr>
          <w:p w14:paraId="18308F91" w14:textId="77777777" w:rsidR="000D70CA" w:rsidRPr="00D32301" w:rsidRDefault="00000000">
            <w:pPr>
              <w:spacing w:after="0" w:line="240" w:lineRule="auto"/>
              <w:rPr>
                <w:b/>
                <w:color w:val="000000"/>
                <w:sz w:val="20"/>
                <w:lang w:val="el-GR"/>
              </w:rPr>
            </w:pPr>
            <w:r w:rsidRPr="00D32301">
              <w:rPr>
                <w:b/>
                <w:color w:val="000000"/>
                <w:sz w:val="20"/>
                <w:lang w:val="el-GR"/>
              </w:rPr>
              <w:t xml:space="preserve"> </w:t>
            </w:r>
            <w:proofErr w:type="gramStart"/>
            <w:r>
              <w:rPr>
                <w:b/>
                <w:color w:val="000000"/>
                <w:sz w:val="20"/>
              </w:rPr>
              <w:t>I</w:t>
            </w:r>
            <w:r w:rsidRPr="00D32301">
              <w:rPr>
                <w:b/>
                <w:color w:val="000000"/>
                <w:sz w:val="20"/>
                <w:lang w:val="el-GR"/>
              </w:rPr>
              <w:t xml:space="preserve"> .</w:t>
            </w:r>
            <w:proofErr w:type="gramEnd"/>
            <w:r w:rsidRPr="00D32301">
              <w:rPr>
                <w:b/>
                <w:color w:val="000000"/>
                <w:sz w:val="20"/>
                <w:lang w:val="el-GR"/>
              </w:rPr>
              <w:t xml:space="preserve"> Από Αύξηση Μακροπρόθεσμων Στοιχείων </w:t>
            </w:r>
          </w:p>
        </w:tc>
      </w:tr>
      <w:tr w:rsidR="000D70CA" w:rsidRPr="0018217A" w14:paraId="40EF4F6F" w14:textId="77777777">
        <w:trPr>
          <w:jc w:val="center"/>
        </w:trPr>
        <w:tc>
          <w:tcPr>
            <w:tcW w:w="180" w:type="dxa"/>
          </w:tcPr>
          <w:p w14:paraId="200B53C2" w14:textId="77777777" w:rsidR="000D70CA" w:rsidRPr="00D32301" w:rsidRDefault="000D70CA">
            <w:pPr>
              <w:spacing w:after="0" w:line="240" w:lineRule="auto"/>
              <w:rPr>
                <w:sz w:val="18"/>
                <w:lang w:val="el-GR"/>
              </w:rPr>
            </w:pPr>
          </w:p>
        </w:tc>
        <w:tc>
          <w:tcPr>
            <w:tcW w:w="180" w:type="dxa"/>
          </w:tcPr>
          <w:p w14:paraId="6D99024E" w14:textId="77777777" w:rsidR="000D70CA" w:rsidRPr="00D32301" w:rsidRDefault="000D70CA">
            <w:pPr>
              <w:spacing w:after="0" w:line="240" w:lineRule="auto"/>
              <w:rPr>
                <w:sz w:val="18"/>
                <w:lang w:val="el-GR"/>
              </w:rPr>
            </w:pPr>
          </w:p>
        </w:tc>
        <w:tc>
          <w:tcPr>
            <w:tcW w:w="180" w:type="dxa"/>
          </w:tcPr>
          <w:p w14:paraId="21FA5975" w14:textId="77777777" w:rsidR="000D70CA" w:rsidRPr="00D32301" w:rsidRDefault="000D70CA">
            <w:pPr>
              <w:spacing w:after="0" w:line="240" w:lineRule="auto"/>
              <w:rPr>
                <w:sz w:val="18"/>
                <w:lang w:val="el-GR"/>
              </w:rPr>
            </w:pPr>
          </w:p>
        </w:tc>
        <w:tc>
          <w:tcPr>
            <w:tcW w:w="180" w:type="dxa"/>
          </w:tcPr>
          <w:p w14:paraId="1C469F5E" w14:textId="77777777" w:rsidR="000D70CA" w:rsidRPr="00D32301" w:rsidRDefault="000D70CA">
            <w:pPr>
              <w:spacing w:after="0" w:line="240" w:lineRule="auto"/>
              <w:rPr>
                <w:sz w:val="18"/>
                <w:lang w:val="el-GR"/>
              </w:rPr>
            </w:pPr>
          </w:p>
        </w:tc>
        <w:tc>
          <w:tcPr>
            <w:tcW w:w="180" w:type="dxa"/>
          </w:tcPr>
          <w:p w14:paraId="5C5CA606" w14:textId="77777777" w:rsidR="000D70CA" w:rsidRPr="00D32301" w:rsidRDefault="000D70CA">
            <w:pPr>
              <w:spacing w:after="0" w:line="240" w:lineRule="auto"/>
              <w:rPr>
                <w:sz w:val="18"/>
                <w:lang w:val="el-GR"/>
              </w:rPr>
            </w:pPr>
          </w:p>
        </w:tc>
        <w:tc>
          <w:tcPr>
            <w:tcW w:w="9930" w:type="dxa"/>
            <w:shd w:val="clear" w:color="auto" w:fill="FFFFFF"/>
            <w:vAlign w:val="center"/>
          </w:tcPr>
          <w:p w14:paraId="695A1BF4" w14:textId="77777777" w:rsidR="000D70CA" w:rsidRPr="00D32301" w:rsidRDefault="00000000">
            <w:pPr>
              <w:spacing w:after="0" w:line="240" w:lineRule="auto"/>
              <w:rPr>
                <w:color w:val="000000"/>
                <w:sz w:val="20"/>
                <w:lang w:val="el-GR"/>
              </w:rPr>
            </w:pPr>
            <w:r w:rsidRPr="00D32301">
              <w:rPr>
                <w:color w:val="000000"/>
                <w:sz w:val="20"/>
                <w:lang w:val="el-GR"/>
              </w:rPr>
              <w:t xml:space="preserve">( </w:t>
            </w:r>
            <w:r>
              <w:rPr>
                <w:color w:val="000000"/>
                <w:sz w:val="20"/>
              </w:rPr>
              <w:t>A</w:t>
            </w:r>
            <w:r w:rsidRPr="00D32301">
              <w:rPr>
                <w:color w:val="000000"/>
                <w:sz w:val="20"/>
                <w:lang w:val="el-GR"/>
              </w:rPr>
              <w:t xml:space="preserve"> ) Τα ίδια Κεφάλαια των μετόχων αυξήθηκαν   451.913,62 € και είναι το    12,40 % των μακροπροθέσμων στοιχείων των πηγών και το    9,93 % του συνόλου των πηγών</w:t>
            </w:r>
          </w:p>
        </w:tc>
      </w:tr>
      <w:tr w:rsidR="000D70CA" w:rsidRPr="0018217A" w14:paraId="5D0A142B" w14:textId="77777777">
        <w:trPr>
          <w:jc w:val="center"/>
        </w:trPr>
        <w:tc>
          <w:tcPr>
            <w:tcW w:w="180" w:type="dxa"/>
          </w:tcPr>
          <w:p w14:paraId="37C72F77" w14:textId="77777777" w:rsidR="000D70CA" w:rsidRPr="00D32301" w:rsidRDefault="000D70CA">
            <w:pPr>
              <w:spacing w:after="0" w:line="240" w:lineRule="auto"/>
              <w:rPr>
                <w:sz w:val="18"/>
                <w:lang w:val="el-GR"/>
              </w:rPr>
            </w:pPr>
          </w:p>
        </w:tc>
        <w:tc>
          <w:tcPr>
            <w:tcW w:w="180" w:type="dxa"/>
          </w:tcPr>
          <w:p w14:paraId="6F74AF69" w14:textId="77777777" w:rsidR="000D70CA" w:rsidRPr="00D32301" w:rsidRDefault="000D70CA">
            <w:pPr>
              <w:spacing w:after="0" w:line="240" w:lineRule="auto"/>
              <w:rPr>
                <w:sz w:val="18"/>
                <w:lang w:val="el-GR"/>
              </w:rPr>
            </w:pPr>
          </w:p>
        </w:tc>
        <w:tc>
          <w:tcPr>
            <w:tcW w:w="180" w:type="dxa"/>
          </w:tcPr>
          <w:p w14:paraId="6A7A3E69" w14:textId="77777777" w:rsidR="000D70CA" w:rsidRPr="00D32301" w:rsidRDefault="000D70CA">
            <w:pPr>
              <w:spacing w:after="0" w:line="240" w:lineRule="auto"/>
              <w:rPr>
                <w:sz w:val="18"/>
                <w:lang w:val="el-GR"/>
              </w:rPr>
            </w:pPr>
          </w:p>
        </w:tc>
        <w:tc>
          <w:tcPr>
            <w:tcW w:w="180" w:type="dxa"/>
          </w:tcPr>
          <w:p w14:paraId="6EB9384E" w14:textId="77777777" w:rsidR="000D70CA" w:rsidRPr="00D32301" w:rsidRDefault="000D70CA">
            <w:pPr>
              <w:spacing w:after="0" w:line="240" w:lineRule="auto"/>
              <w:rPr>
                <w:sz w:val="18"/>
                <w:lang w:val="el-GR"/>
              </w:rPr>
            </w:pPr>
          </w:p>
        </w:tc>
        <w:tc>
          <w:tcPr>
            <w:tcW w:w="180" w:type="dxa"/>
          </w:tcPr>
          <w:p w14:paraId="52B1F355" w14:textId="77777777" w:rsidR="000D70CA" w:rsidRPr="00D32301" w:rsidRDefault="000D70CA">
            <w:pPr>
              <w:spacing w:after="0" w:line="240" w:lineRule="auto"/>
              <w:rPr>
                <w:sz w:val="18"/>
                <w:lang w:val="el-GR"/>
              </w:rPr>
            </w:pPr>
          </w:p>
        </w:tc>
        <w:tc>
          <w:tcPr>
            <w:tcW w:w="9930" w:type="dxa"/>
            <w:shd w:val="clear" w:color="auto" w:fill="FFFFFF"/>
            <w:vAlign w:val="center"/>
          </w:tcPr>
          <w:p w14:paraId="0FD0EC68" w14:textId="77777777" w:rsidR="000D70CA" w:rsidRPr="00D32301" w:rsidRDefault="00000000">
            <w:pPr>
              <w:spacing w:after="0" w:line="240" w:lineRule="auto"/>
              <w:rPr>
                <w:color w:val="000000"/>
                <w:sz w:val="20"/>
                <w:lang w:val="el-GR"/>
              </w:rPr>
            </w:pPr>
            <w:r w:rsidRPr="00D32301">
              <w:rPr>
                <w:color w:val="000000"/>
                <w:sz w:val="20"/>
                <w:lang w:val="el-GR"/>
              </w:rPr>
              <w:t xml:space="preserve">( </w:t>
            </w:r>
            <w:r>
              <w:rPr>
                <w:color w:val="000000"/>
                <w:sz w:val="20"/>
              </w:rPr>
              <w:t>B</w:t>
            </w:r>
            <w:r w:rsidRPr="00D32301">
              <w:rPr>
                <w:color w:val="000000"/>
                <w:sz w:val="20"/>
                <w:lang w:val="el-GR"/>
              </w:rPr>
              <w:t xml:space="preserve"> ) Οι μακροπρόθεσμες υποχρεώσεις αυξήθηκαν   2.719.430,39 € και είναι το    74,62 % των μακροπροθέσμων στοιχείων των πηγών και το    59,76 % του συνόλου των πηγών</w:t>
            </w:r>
          </w:p>
        </w:tc>
      </w:tr>
      <w:tr w:rsidR="000D70CA" w:rsidRPr="0018217A" w14:paraId="77D94DA2" w14:textId="77777777">
        <w:trPr>
          <w:jc w:val="center"/>
        </w:trPr>
        <w:tc>
          <w:tcPr>
            <w:tcW w:w="180" w:type="dxa"/>
          </w:tcPr>
          <w:p w14:paraId="66B48CE9" w14:textId="77777777" w:rsidR="000D70CA" w:rsidRPr="00D32301" w:rsidRDefault="000D70CA">
            <w:pPr>
              <w:spacing w:after="0" w:line="240" w:lineRule="auto"/>
              <w:rPr>
                <w:sz w:val="18"/>
                <w:lang w:val="el-GR"/>
              </w:rPr>
            </w:pPr>
          </w:p>
        </w:tc>
        <w:tc>
          <w:tcPr>
            <w:tcW w:w="180" w:type="dxa"/>
          </w:tcPr>
          <w:p w14:paraId="378EB7F0" w14:textId="77777777" w:rsidR="000D70CA" w:rsidRPr="00D32301" w:rsidRDefault="000D70CA">
            <w:pPr>
              <w:spacing w:after="0" w:line="240" w:lineRule="auto"/>
              <w:rPr>
                <w:sz w:val="18"/>
                <w:lang w:val="el-GR"/>
              </w:rPr>
            </w:pPr>
          </w:p>
        </w:tc>
        <w:tc>
          <w:tcPr>
            <w:tcW w:w="180" w:type="dxa"/>
          </w:tcPr>
          <w:p w14:paraId="79333E3D"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3DE79203" w14:textId="77777777" w:rsidR="000D70CA" w:rsidRPr="00D32301" w:rsidRDefault="00000000">
            <w:pPr>
              <w:spacing w:after="0" w:line="240" w:lineRule="auto"/>
              <w:rPr>
                <w:b/>
                <w:color w:val="000000"/>
                <w:sz w:val="20"/>
                <w:lang w:val="el-GR"/>
              </w:rPr>
            </w:pPr>
            <w:r w:rsidRPr="00D32301">
              <w:rPr>
                <w:b/>
                <w:color w:val="000000"/>
                <w:sz w:val="20"/>
                <w:lang w:val="el-GR"/>
              </w:rPr>
              <w:t xml:space="preserve"> </w:t>
            </w:r>
            <w:proofErr w:type="gramStart"/>
            <w:r>
              <w:rPr>
                <w:b/>
                <w:color w:val="000000"/>
                <w:sz w:val="20"/>
              </w:rPr>
              <w:t>II</w:t>
            </w:r>
            <w:r w:rsidRPr="00D32301">
              <w:rPr>
                <w:b/>
                <w:color w:val="000000"/>
                <w:sz w:val="20"/>
                <w:lang w:val="el-GR"/>
              </w:rPr>
              <w:t xml:space="preserve"> .</w:t>
            </w:r>
            <w:proofErr w:type="gramEnd"/>
            <w:r w:rsidRPr="00D32301">
              <w:rPr>
                <w:b/>
                <w:color w:val="000000"/>
                <w:sz w:val="20"/>
                <w:lang w:val="el-GR"/>
              </w:rPr>
              <w:t xml:space="preserve"> Από Μείωση Μακροπρόθεσμων Στοιχείων </w:t>
            </w:r>
          </w:p>
        </w:tc>
      </w:tr>
      <w:tr w:rsidR="000D70CA" w:rsidRPr="0018217A" w14:paraId="141554DB" w14:textId="77777777">
        <w:trPr>
          <w:jc w:val="center"/>
        </w:trPr>
        <w:tc>
          <w:tcPr>
            <w:tcW w:w="180" w:type="dxa"/>
          </w:tcPr>
          <w:p w14:paraId="66844A2B" w14:textId="77777777" w:rsidR="000D70CA" w:rsidRPr="00D32301" w:rsidRDefault="000D70CA">
            <w:pPr>
              <w:spacing w:after="0" w:line="240" w:lineRule="auto"/>
              <w:rPr>
                <w:sz w:val="18"/>
                <w:lang w:val="el-GR"/>
              </w:rPr>
            </w:pPr>
          </w:p>
        </w:tc>
        <w:tc>
          <w:tcPr>
            <w:tcW w:w="180" w:type="dxa"/>
          </w:tcPr>
          <w:p w14:paraId="7C1E3972" w14:textId="77777777" w:rsidR="000D70CA" w:rsidRPr="00D32301" w:rsidRDefault="000D70CA">
            <w:pPr>
              <w:spacing w:after="0" w:line="240" w:lineRule="auto"/>
              <w:rPr>
                <w:sz w:val="18"/>
                <w:lang w:val="el-GR"/>
              </w:rPr>
            </w:pPr>
          </w:p>
        </w:tc>
        <w:tc>
          <w:tcPr>
            <w:tcW w:w="180" w:type="dxa"/>
          </w:tcPr>
          <w:p w14:paraId="2E8EC4D9" w14:textId="77777777" w:rsidR="000D70CA" w:rsidRPr="00D32301" w:rsidRDefault="000D70CA">
            <w:pPr>
              <w:spacing w:after="0" w:line="240" w:lineRule="auto"/>
              <w:rPr>
                <w:sz w:val="18"/>
                <w:lang w:val="el-GR"/>
              </w:rPr>
            </w:pPr>
          </w:p>
        </w:tc>
        <w:tc>
          <w:tcPr>
            <w:tcW w:w="180" w:type="dxa"/>
          </w:tcPr>
          <w:p w14:paraId="36228B2E"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66422F16" w14:textId="77777777" w:rsidR="000D70CA" w:rsidRPr="00D32301" w:rsidRDefault="00000000">
            <w:pPr>
              <w:spacing w:after="0" w:line="240" w:lineRule="auto"/>
              <w:rPr>
                <w:color w:val="000000"/>
                <w:sz w:val="20"/>
                <w:lang w:val="el-GR"/>
              </w:rPr>
            </w:pPr>
            <w:r w:rsidRPr="00D32301">
              <w:rPr>
                <w:color w:val="000000"/>
                <w:sz w:val="20"/>
                <w:lang w:val="el-GR"/>
              </w:rPr>
              <w:t xml:space="preserve">Που είναι   472.859,14 € και αποτελούν το    12,98 % των μακροπροθέσμων στοιχείων και το    10,39 % των πηγών.  </w:t>
            </w:r>
          </w:p>
        </w:tc>
      </w:tr>
      <w:tr w:rsidR="000D70CA" w:rsidRPr="0018217A" w14:paraId="703D2038" w14:textId="77777777">
        <w:trPr>
          <w:jc w:val="center"/>
        </w:trPr>
        <w:tc>
          <w:tcPr>
            <w:tcW w:w="10830" w:type="dxa"/>
            <w:gridSpan w:val="6"/>
            <w:shd w:val="clear" w:color="auto" w:fill="FFFFFF"/>
            <w:vAlign w:val="center"/>
          </w:tcPr>
          <w:p w14:paraId="116524B0" w14:textId="77777777" w:rsidR="000D70CA" w:rsidRPr="00D32301" w:rsidRDefault="000D70CA">
            <w:pPr>
              <w:spacing w:after="0" w:line="240" w:lineRule="auto"/>
              <w:rPr>
                <w:color w:val="000000"/>
                <w:sz w:val="20"/>
                <w:lang w:val="el-GR"/>
              </w:rPr>
            </w:pPr>
          </w:p>
        </w:tc>
      </w:tr>
      <w:tr w:rsidR="000D70CA" w14:paraId="317D3D6B" w14:textId="77777777">
        <w:trPr>
          <w:jc w:val="center"/>
        </w:trPr>
        <w:tc>
          <w:tcPr>
            <w:tcW w:w="180" w:type="dxa"/>
          </w:tcPr>
          <w:p w14:paraId="7409EB98" w14:textId="77777777" w:rsidR="000D70CA" w:rsidRPr="00D32301" w:rsidRDefault="000D70CA">
            <w:pPr>
              <w:spacing w:after="0" w:line="240" w:lineRule="auto"/>
              <w:rPr>
                <w:sz w:val="18"/>
                <w:lang w:val="el-GR"/>
              </w:rPr>
            </w:pPr>
          </w:p>
        </w:tc>
        <w:tc>
          <w:tcPr>
            <w:tcW w:w="180" w:type="dxa"/>
          </w:tcPr>
          <w:p w14:paraId="3BA00BBF" w14:textId="77777777" w:rsidR="000D70CA" w:rsidRPr="00D32301" w:rsidRDefault="000D70CA">
            <w:pPr>
              <w:spacing w:after="0" w:line="240" w:lineRule="auto"/>
              <w:rPr>
                <w:sz w:val="18"/>
                <w:lang w:val="el-GR"/>
              </w:rPr>
            </w:pPr>
          </w:p>
        </w:tc>
        <w:tc>
          <w:tcPr>
            <w:tcW w:w="180" w:type="dxa"/>
          </w:tcPr>
          <w:p w14:paraId="05EF7D06"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4F9C1277" w14:textId="77777777" w:rsidR="000D70CA" w:rsidRDefault="00000000">
            <w:pPr>
              <w:spacing w:after="0" w:line="240" w:lineRule="auto"/>
              <w:rPr>
                <w:b/>
                <w:color w:val="000000"/>
                <w:sz w:val="20"/>
              </w:rPr>
            </w:pPr>
            <w:r w:rsidRPr="00D32301">
              <w:rPr>
                <w:b/>
                <w:color w:val="000000"/>
                <w:sz w:val="20"/>
                <w:lang w:val="el-GR"/>
              </w:rPr>
              <w:t xml:space="preserve"> </w:t>
            </w:r>
            <w:proofErr w:type="gramStart"/>
            <w:r>
              <w:rPr>
                <w:b/>
                <w:color w:val="000000"/>
                <w:sz w:val="20"/>
              </w:rPr>
              <w:t>Β .</w:t>
            </w:r>
            <w:proofErr w:type="gramEnd"/>
            <w:r>
              <w:rPr>
                <w:b/>
                <w:color w:val="000000"/>
                <w:sz w:val="20"/>
              </w:rPr>
              <w:t xml:space="preserve"> Από ΒΡΑΧΥΠΡΟΘΕΣΜΑ ΣΤΟΙΧΕΊΑ</w:t>
            </w:r>
          </w:p>
        </w:tc>
      </w:tr>
      <w:tr w:rsidR="000D70CA" w:rsidRPr="0018217A" w14:paraId="2079C3F7" w14:textId="77777777">
        <w:trPr>
          <w:jc w:val="center"/>
        </w:trPr>
        <w:tc>
          <w:tcPr>
            <w:tcW w:w="180" w:type="dxa"/>
          </w:tcPr>
          <w:p w14:paraId="2CA9F1B6" w14:textId="77777777" w:rsidR="000D70CA" w:rsidRDefault="000D70CA">
            <w:pPr>
              <w:spacing w:after="0" w:line="240" w:lineRule="auto"/>
              <w:rPr>
                <w:sz w:val="18"/>
              </w:rPr>
            </w:pPr>
          </w:p>
        </w:tc>
        <w:tc>
          <w:tcPr>
            <w:tcW w:w="180" w:type="dxa"/>
          </w:tcPr>
          <w:p w14:paraId="0EAAA3AB" w14:textId="77777777" w:rsidR="000D70CA" w:rsidRDefault="000D70CA">
            <w:pPr>
              <w:spacing w:after="0" w:line="240" w:lineRule="auto"/>
              <w:rPr>
                <w:sz w:val="18"/>
              </w:rPr>
            </w:pPr>
          </w:p>
        </w:tc>
        <w:tc>
          <w:tcPr>
            <w:tcW w:w="180" w:type="dxa"/>
          </w:tcPr>
          <w:p w14:paraId="435594B6" w14:textId="77777777" w:rsidR="000D70CA" w:rsidRDefault="000D70CA">
            <w:pPr>
              <w:spacing w:after="0" w:line="240" w:lineRule="auto"/>
              <w:rPr>
                <w:sz w:val="18"/>
              </w:rPr>
            </w:pPr>
          </w:p>
        </w:tc>
        <w:tc>
          <w:tcPr>
            <w:tcW w:w="180" w:type="dxa"/>
          </w:tcPr>
          <w:p w14:paraId="4536EFCB" w14:textId="77777777" w:rsidR="000D70CA" w:rsidRDefault="000D70CA">
            <w:pPr>
              <w:spacing w:after="0" w:line="240" w:lineRule="auto"/>
              <w:rPr>
                <w:sz w:val="18"/>
              </w:rPr>
            </w:pPr>
          </w:p>
        </w:tc>
        <w:tc>
          <w:tcPr>
            <w:tcW w:w="10110" w:type="dxa"/>
            <w:gridSpan w:val="2"/>
            <w:shd w:val="clear" w:color="auto" w:fill="FFFFFF"/>
            <w:vAlign w:val="center"/>
          </w:tcPr>
          <w:p w14:paraId="679A2B3D" w14:textId="77777777" w:rsidR="000D70CA" w:rsidRPr="00D32301" w:rsidRDefault="00000000">
            <w:pPr>
              <w:spacing w:after="0" w:line="240" w:lineRule="auto"/>
              <w:rPr>
                <w:color w:val="000000"/>
                <w:sz w:val="20"/>
                <w:lang w:val="el-GR"/>
              </w:rPr>
            </w:pPr>
            <w:r w:rsidRPr="00D32301">
              <w:rPr>
                <w:color w:val="000000"/>
                <w:sz w:val="20"/>
                <w:lang w:val="el-GR"/>
              </w:rPr>
              <w:t xml:space="preserve">Που είναι   1.145.520,77 € και αποτελούν το    25,17 % των πηγών.  </w:t>
            </w:r>
          </w:p>
        </w:tc>
      </w:tr>
      <w:tr w:rsidR="000D70CA" w:rsidRPr="0018217A" w14:paraId="4040E905" w14:textId="77777777">
        <w:trPr>
          <w:jc w:val="center"/>
        </w:trPr>
        <w:tc>
          <w:tcPr>
            <w:tcW w:w="10830" w:type="dxa"/>
            <w:gridSpan w:val="6"/>
            <w:shd w:val="clear" w:color="auto" w:fill="FFFFFF"/>
            <w:vAlign w:val="center"/>
          </w:tcPr>
          <w:p w14:paraId="7A5F976B" w14:textId="77777777" w:rsidR="000D70CA" w:rsidRPr="00D32301" w:rsidRDefault="000D70CA">
            <w:pPr>
              <w:spacing w:after="0" w:line="240" w:lineRule="auto"/>
              <w:rPr>
                <w:color w:val="000000"/>
                <w:sz w:val="20"/>
                <w:lang w:val="el-GR"/>
              </w:rPr>
            </w:pPr>
          </w:p>
        </w:tc>
      </w:tr>
      <w:tr w:rsidR="000D70CA" w14:paraId="09D525F1" w14:textId="77777777">
        <w:trPr>
          <w:jc w:val="center"/>
        </w:trPr>
        <w:tc>
          <w:tcPr>
            <w:tcW w:w="180" w:type="dxa"/>
          </w:tcPr>
          <w:p w14:paraId="1538361E" w14:textId="77777777" w:rsidR="000D70CA" w:rsidRPr="00D32301" w:rsidRDefault="000D70CA">
            <w:pPr>
              <w:spacing w:after="0" w:line="240" w:lineRule="auto"/>
              <w:rPr>
                <w:sz w:val="18"/>
                <w:lang w:val="el-GR"/>
              </w:rPr>
            </w:pPr>
          </w:p>
        </w:tc>
        <w:tc>
          <w:tcPr>
            <w:tcW w:w="180" w:type="dxa"/>
          </w:tcPr>
          <w:p w14:paraId="2880D373" w14:textId="77777777" w:rsidR="000D70CA" w:rsidRPr="00D32301" w:rsidRDefault="000D70CA">
            <w:pPr>
              <w:spacing w:after="0" w:line="240" w:lineRule="auto"/>
              <w:rPr>
                <w:sz w:val="18"/>
                <w:lang w:val="el-GR"/>
              </w:rPr>
            </w:pPr>
          </w:p>
        </w:tc>
        <w:tc>
          <w:tcPr>
            <w:tcW w:w="180" w:type="dxa"/>
          </w:tcPr>
          <w:p w14:paraId="713C9F3E"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3DB5FDC4" w14:textId="77777777" w:rsidR="000D70CA" w:rsidRDefault="00000000">
            <w:pPr>
              <w:spacing w:after="0" w:line="240" w:lineRule="auto"/>
              <w:rPr>
                <w:b/>
                <w:color w:val="000000"/>
                <w:sz w:val="20"/>
              </w:rPr>
            </w:pPr>
            <w:proofErr w:type="spellStart"/>
            <w:r>
              <w:rPr>
                <w:b/>
                <w:color w:val="000000"/>
                <w:sz w:val="20"/>
              </w:rPr>
              <w:t>Ειδικότερ</w:t>
            </w:r>
            <w:proofErr w:type="spellEnd"/>
            <w:r>
              <w:rPr>
                <w:b/>
                <w:color w:val="000000"/>
                <w:sz w:val="20"/>
              </w:rPr>
              <w:t xml:space="preserve">α </w:t>
            </w:r>
            <w:proofErr w:type="spellStart"/>
            <w:r>
              <w:rPr>
                <w:b/>
                <w:color w:val="000000"/>
                <w:sz w:val="20"/>
              </w:rPr>
              <w:t>δε</w:t>
            </w:r>
            <w:proofErr w:type="spellEnd"/>
            <w:r>
              <w:rPr>
                <w:b/>
                <w:color w:val="000000"/>
                <w:sz w:val="20"/>
              </w:rPr>
              <w:t xml:space="preserve">:  </w:t>
            </w:r>
          </w:p>
        </w:tc>
      </w:tr>
      <w:tr w:rsidR="000D70CA" w:rsidRPr="0018217A" w14:paraId="1FEC2453" w14:textId="77777777">
        <w:trPr>
          <w:jc w:val="center"/>
        </w:trPr>
        <w:tc>
          <w:tcPr>
            <w:tcW w:w="180" w:type="dxa"/>
          </w:tcPr>
          <w:p w14:paraId="511D4AF1" w14:textId="77777777" w:rsidR="000D70CA" w:rsidRDefault="000D70CA">
            <w:pPr>
              <w:spacing w:after="0" w:line="240" w:lineRule="auto"/>
              <w:rPr>
                <w:sz w:val="18"/>
              </w:rPr>
            </w:pPr>
          </w:p>
        </w:tc>
        <w:tc>
          <w:tcPr>
            <w:tcW w:w="180" w:type="dxa"/>
          </w:tcPr>
          <w:p w14:paraId="6BD0E8D3" w14:textId="77777777" w:rsidR="000D70CA" w:rsidRDefault="000D70CA">
            <w:pPr>
              <w:spacing w:after="0" w:line="240" w:lineRule="auto"/>
              <w:rPr>
                <w:sz w:val="18"/>
              </w:rPr>
            </w:pPr>
          </w:p>
        </w:tc>
        <w:tc>
          <w:tcPr>
            <w:tcW w:w="180" w:type="dxa"/>
          </w:tcPr>
          <w:p w14:paraId="4880C85C" w14:textId="77777777" w:rsidR="000D70CA" w:rsidRDefault="000D70CA">
            <w:pPr>
              <w:spacing w:after="0" w:line="240" w:lineRule="auto"/>
              <w:rPr>
                <w:sz w:val="18"/>
              </w:rPr>
            </w:pPr>
          </w:p>
        </w:tc>
        <w:tc>
          <w:tcPr>
            <w:tcW w:w="10290" w:type="dxa"/>
            <w:gridSpan w:val="3"/>
            <w:shd w:val="clear" w:color="auto" w:fill="FFFFFF"/>
            <w:vAlign w:val="center"/>
          </w:tcPr>
          <w:p w14:paraId="0F9345DF" w14:textId="77777777" w:rsidR="000D70CA" w:rsidRPr="00D32301" w:rsidRDefault="00000000">
            <w:pPr>
              <w:spacing w:after="0" w:line="240" w:lineRule="auto"/>
              <w:rPr>
                <w:b/>
                <w:color w:val="000000"/>
                <w:sz w:val="20"/>
                <w:lang w:val="el-GR"/>
              </w:rPr>
            </w:pPr>
            <w:r w:rsidRPr="00D32301">
              <w:rPr>
                <w:b/>
                <w:color w:val="000000"/>
                <w:sz w:val="20"/>
                <w:lang w:val="el-GR"/>
              </w:rPr>
              <w:t xml:space="preserve"> </w:t>
            </w:r>
            <w:proofErr w:type="gramStart"/>
            <w:r>
              <w:rPr>
                <w:b/>
                <w:color w:val="000000"/>
                <w:sz w:val="20"/>
              </w:rPr>
              <w:t>I</w:t>
            </w:r>
            <w:r w:rsidRPr="00D32301">
              <w:rPr>
                <w:b/>
                <w:color w:val="000000"/>
                <w:sz w:val="20"/>
                <w:lang w:val="el-GR"/>
              </w:rPr>
              <w:t xml:space="preserve"> .</w:t>
            </w:r>
            <w:proofErr w:type="gramEnd"/>
            <w:r w:rsidRPr="00D32301">
              <w:rPr>
                <w:b/>
                <w:color w:val="000000"/>
                <w:sz w:val="20"/>
                <w:lang w:val="el-GR"/>
              </w:rPr>
              <w:t xml:space="preserve"> Από Αύξηση των βραχυπρόθεσμων υποχρεώσεων </w:t>
            </w:r>
          </w:p>
        </w:tc>
      </w:tr>
      <w:tr w:rsidR="000D70CA" w:rsidRPr="0018217A" w14:paraId="439CCE54" w14:textId="77777777">
        <w:trPr>
          <w:jc w:val="center"/>
        </w:trPr>
        <w:tc>
          <w:tcPr>
            <w:tcW w:w="180" w:type="dxa"/>
          </w:tcPr>
          <w:p w14:paraId="413A535A" w14:textId="77777777" w:rsidR="000D70CA" w:rsidRPr="00D32301" w:rsidRDefault="000D70CA">
            <w:pPr>
              <w:spacing w:after="0" w:line="240" w:lineRule="auto"/>
              <w:rPr>
                <w:sz w:val="18"/>
                <w:lang w:val="el-GR"/>
              </w:rPr>
            </w:pPr>
          </w:p>
        </w:tc>
        <w:tc>
          <w:tcPr>
            <w:tcW w:w="180" w:type="dxa"/>
          </w:tcPr>
          <w:p w14:paraId="759C7D4E" w14:textId="77777777" w:rsidR="000D70CA" w:rsidRPr="00D32301" w:rsidRDefault="000D70CA">
            <w:pPr>
              <w:spacing w:after="0" w:line="240" w:lineRule="auto"/>
              <w:rPr>
                <w:sz w:val="18"/>
                <w:lang w:val="el-GR"/>
              </w:rPr>
            </w:pPr>
          </w:p>
        </w:tc>
        <w:tc>
          <w:tcPr>
            <w:tcW w:w="180" w:type="dxa"/>
          </w:tcPr>
          <w:p w14:paraId="0F8022D5" w14:textId="77777777" w:rsidR="000D70CA" w:rsidRPr="00D32301" w:rsidRDefault="000D70CA">
            <w:pPr>
              <w:spacing w:after="0" w:line="240" w:lineRule="auto"/>
              <w:rPr>
                <w:sz w:val="18"/>
                <w:lang w:val="el-GR"/>
              </w:rPr>
            </w:pPr>
          </w:p>
        </w:tc>
        <w:tc>
          <w:tcPr>
            <w:tcW w:w="180" w:type="dxa"/>
          </w:tcPr>
          <w:p w14:paraId="41C504D8"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3E57A68A" w14:textId="77777777" w:rsidR="000D70CA" w:rsidRPr="00D32301" w:rsidRDefault="00000000">
            <w:pPr>
              <w:spacing w:after="0" w:line="240" w:lineRule="auto"/>
              <w:rPr>
                <w:color w:val="000000"/>
                <w:sz w:val="20"/>
                <w:lang w:val="el-GR"/>
              </w:rPr>
            </w:pPr>
            <w:r w:rsidRPr="00D32301">
              <w:rPr>
                <w:color w:val="000000"/>
                <w:sz w:val="20"/>
                <w:lang w:val="el-GR"/>
              </w:rPr>
              <w:t>Οι βραχυπρόθεσμες υποχρεώσεις αυξήθηκαν κατά   904.284,14 € και αποτελούν το    78,94 % των βραχυπροθέσμων στοιχείων των πηγών και το    19,87 % του συνόλου των πηγών</w:t>
            </w:r>
          </w:p>
        </w:tc>
      </w:tr>
      <w:tr w:rsidR="000D70CA" w:rsidRPr="0018217A" w14:paraId="6076A9F5" w14:textId="77777777">
        <w:trPr>
          <w:jc w:val="center"/>
        </w:trPr>
        <w:tc>
          <w:tcPr>
            <w:tcW w:w="180" w:type="dxa"/>
          </w:tcPr>
          <w:p w14:paraId="71A45051" w14:textId="77777777" w:rsidR="000D70CA" w:rsidRPr="00D32301" w:rsidRDefault="000D70CA">
            <w:pPr>
              <w:spacing w:after="0" w:line="240" w:lineRule="auto"/>
              <w:rPr>
                <w:sz w:val="18"/>
                <w:lang w:val="el-GR"/>
              </w:rPr>
            </w:pPr>
          </w:p>
        </w:tc>
        <w:tc>
          <w:tcPr>
            <w:tcW w:w="180" w:type="dxa"/>
          </w:tcPr>
          <w:p w14:paraId="47AA3188" w14:textId="77777777" w:rsidR="000D70CA" w:rsidRPr="00D32301" w:rsidRDefault="000D70CA">
            <w:pPr>
              <w:spacing w:after="0" w:line="240" w:lineRule="auto"/>
              <w:rPr>
                <w:sz w:val="18"/>
                <w:lang w:val="el-GR"/>
              </w:rPr>
            </w:pPr>
          </w:p>
        </w:tc>
        <w:tc>
          <w:tcPr>
            <w:tcW w:w="180" w:type="dxa"/>
          </w:tcPr>
          <w:p w14:paraId="673AFCDB"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5D033E37" w14:textId="77777777" w:rsidR="000D70CA" w:rsidRPr="00D32301" w:rsidRDefault="00000000">
            <w:pPr>
              <w:spacing w:after="0" w:line="240" w:lineRule="auto"/>
              <w:rPr>
                <w:b/>
                <w:color w:val="000000"/>
                <w:sz w:val="20"/>
                <w:lang w:val="el-GR"/>
              </w:rPr>
            </w:pPr>
            <w:r w:rsidRPr="00D32301">
              <w:rPr>
                <w:b/>
                <w:color w:val="000000"/>
                <w:sz w:val="20"/>
                <w:lang w:val="el-GR"/>
              </w:rPr>
              <w:t xml:space="preserve"> </w:t>
            </w:r>
            <w:proofErr w:type="gramStart"/>
            <w:r>
              <w:rPr>
                <w:b/>
                <w:color w:val="000000"/>
                <w:sz w:val="20"/>
              </w:rPr>
              <w:t>II</w:t>
            </w:r>
            <w:r w:rsidRPr="00D32301">
              <w:rPr>
                <w:b/>
                <w:color w:val="000000"/>
                <w:sz w:val="20"/>
                <w:lang w:val="el-GR"/>
              </w:rPr>
              <w:t xml:space="preserve"> .</w:t>
            </w:r>
            <w:proofErr w:type="gramEnd"/>
            <w:r w:rsidRPr="00D32301">
              <w:rPr>
                <w:b/>
                <w:color w:val="000000"/>
                <w:sz w:val="20"/>
                <w:lang w:val="el-GR"/>
              </w:rPr>
              <w:t xml:space="preserve"> Από μείωση του </w:t>
            </w:r>
            <w:proofErr w:type="spellStart"/>
            <w:r w:rsidRPr="00D32301">
              <w:rPr>
                <w:b/>
                <w:color w:val="000000"/>
                <w:sz w:val="20"/>
                <w:lang w:val="el-GR"/>
              </w:rPr>
              <w:t>κυκλοφορούντος</w:t>
            </w:r>
            <w:proofErr w:type="spellEnd"/>
            <w:r w:rsidRPr="00D32301">
              <w:rPr>
                <w:b/>
                <w:color w:val="000000"/>
                <w:sz w:val="20"/>
                <w:lang w:val="el-GR"/>
              </w:rPr>
              <w:t xml:space="preserve"> ενεργητικού </w:t>
            </w:r>
          </w:p>
        </w:tc>
      </w:tr>
      <w:tr w:rsidR="000D70CA" w:rsidRPr="0018217A" w14:paraId="30DEAAC7" w14:textId="77777777">
        <w:trPr>
          <w:jc w:val="center"/>
        </w:trPr>
        <w:tc>
          <w:tcPr>
            <w:tcW w:w="180" w:type="dxa"/>
          </w:tcPr>
          <w:p w14:paraId="4362FE03" w14:textId="77777777" w:rsidR="000D70CA" w:rsidRPr="00D32301" w:rsidRDefault="000D70CA">
            <w:pPr>
              <w:spacing w:after="0" w:line="240" w:lineRule="auto"/>
              <w:rPr>
                <w:sz w:val="18"/>
                <w:lang w:val="el-GR"/>
              </w:rPr>
            </w:pPr>
          </w:p>
        </w:tc>
        <w:tc>
          <w:tcPr>
            <w:tcW w:w="180" w:type="dxa"/>
          </w:tcPr>
          <w:p w14:paraId="47B7830B" w14:textId="77777777" w:rsidR="000D70CA" w:rsidRPr="00D32301" w:rsidRDefault="000D70CA">
            <w:pPr>
              <w:spacing w:after="0" w:line="240" w:lineRule="auto"/>
              <w:rPr>
                <w:sz w:val="18"/>
                <w:lang w:val="el-GR"/>
              </w:rPr>
            </w:pPr>
          </w:p>
        </w:tc>
        <w:tc>
          <w:tcPr>
            <w:tcW w:w="180" w:type="dxa"/>
          </w:tcPr>
          <w:p w14:paraId="662B218C" w14:textId="77777777" w:rsidR="000D70CA" w:rsidRPr="00D32301" w:rsidRDefault="000D70CA">
            <w:pPr>
              <w:spacing w:after="0" w:line="240" w:lineRule="auto"/>
              <w:rPr>
                <w:sz w:val="18"/>
                <w:lang w:val="el-GR"/>
              </w:rPr>
            </w:pPr>
          </w:p>
        </w:tc>
        <w:tc>
          <w:tcPr>
            <w:tcW w:w="180" w:type="dxa"/>
          </w:tcPr>
          <w:p w14:paraId="1FB2EEEC"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2E849F43" w14:textId="77777777" w:rsidR="000D70CA" w:rsidRPr="00D32301" w:rsidRDefault="00000000">
            <w:pPr>
              <w:spacing w:after="0" w:line="240" w:lineRule="auto"/>
              <w:rPr>
                <w:color w:val="000000"/>
                <w:sz w:val="20"/>
                <w:lang w:val="el-GR"/>
              </w:rPr>
            </w:pPr>
            <w:r w:rsidRPr="00D32301">
              <w:rPr>
                <w:color w:val="000000"/>
                <w:sz w:val="20"/>
                <w:lang w:val="el-GR"/>
              </w:rPr>
              <w:t>Το κυκλοφορούν ενεργητικό μειώθηκε κατά   241.236,63 € και αποτελεί το    21,06 % των βραχυπροθέσμων στοιχείων των πηγών και το    5,30 % του συνόλου των πηγών</w:t>
            </w:r>
          </w:p>
        </w:tc>
      </w:tr>
      <w:tr w:rsidR="000D70CA" w:rsidRPr="0018217A" w14:paraId="6498A0BE" w14:textId="77777777">
        <w:trPr>
          <w:jc w:val="center"/>
        </w:trPr>
        <w:tc>
          <w:tcPr>
            <w:tcW w:w="10830" w:type="dxa"/>
            <w:gridSpan w:val="6"/>
            <w:shd w:val="clear" w:color="auto" w:fill="FFFFFF"/>
            <w:vAlign w:val="center"/>
          </w:tcPr>
          <w:p w14:paraId="694A5B2C" w14:textId="77777777" w:rsidR="000D70CA" w:rsidRPr="00D32301" w:rsidRDefault="000D70CA">
            <w:pPr>
              <w:spacing w:after="0" w:line="240" w:lineRule="auto"/>
              <w:rPr>
                <w:color w:val="000000"/>
                <w:sz w:val="20"/>
                <w:lang w:val="el-GR"/>
              </w:rPr>
            </w:pPr>
          </w:p>
        </w:tc>
      </w:tr>
      <w:tr w:rsidR="000D70CA" w14:paraId="19BB827E" w14:textId="77777777">
        <w:trPr>
          <w:jc w:val="center"/>
        </w:trPr>
        <w:tc>
          <w:tcPr>
            <w:tcW w:w="180" w:type="dxa"/>
          </w:tcPr>
          <w:p w14:paraId="4E5B793B" w14:textId="77777777" w:rsidR="000D70CA" w:rsidRPr="00D32301" w:rsidRDefault="000D70CA">
            <w:pPr>
              <w:spacing w:after="0" w:line="240" w:lineRule="auto"/>
              <w:rPr>
                <w:sz w:val="18"/>
                <w:lang w:val="el-GR"/>
              </w:rPr>
            </w:pPr>
          </w:p>
        </w:tc>
        <w:tc>
          <w:tcPr>
            <w:tcW w:w="180" w:type="dxa"/>
          </w:tcPr>
          <w:p w14:paraId="2646AEF7" w14:textId="77777777" w:rsidR="000D70CA" w:rsidRPr="00D32301" w:rsidRDefault="000D70CA">
            <w:pPr>
              <w:spacing w:after="0" w:line="240" w:lineRule="auto"/>
              <w:rPr>
                <w:sz w:val="18"/>
                <w:lang w:val="el-GR"/>
              </w:rPr>
            </w:pPr>
          </w:p>
        </w:tc>
        <w:tc>
          <w:tcPr>
            <w:tcW w:w="180" w:type="dxa"/>
          </w:tcPr>
          <w:p w14:paraId="00B30E1B"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7030C326" w14:textId="77777777" w:rsidR="000D70CA" w:rsidRDefault="00000000">
            <w:pPr>
              <w:spacing w:after="0" w:line="240" w:lineRule="auto"/>
              <w:rPr>
                <w:b/>
                <w:color w:val="000000"/>
                <w:sz w:val="20"/>
              </w:rPr>
            </w:pPr>
            <w:r>
              <w:rPr>
                <w:b/>
                <w:color w:val="000000"/>
                <w:sz w:val="20"/>
              </w:rPr>
              <w:t>2. ΧΡΗΣΕΙΣ ΚΕΦΑΛΑΙΩΝ</w:t>
            </w:r>
          </w:p>
        </w:tc>
      </w:tr>
      <w:tr w:rsidR="000D70CA" w:rsidRPr="0018217A" w14:paraId="0DF5FB99" w14:textId="77777777">
        <w:trPr>
          <w:jc w:val="center"/>
        </w:trPr>
        <w:tc>
          <w:tcPr>
            <w:tcW w:w="180" w:type="dxa"/>
          </w:tcPr>
          <w:p w14:paraId="4989DA30" w14:textId="77777777" w:rsidR="000D70CA" w:rsidRDefault="000D70CA">
            <w:pPr>
              <w:spacing w:after="0" w:line="240" w:lineRule="auto"/>
              <w:rPr>
                <w:sz w:val="18"/>
              </w:rPr>
            </w:pPr>
          </w:p>
        </w:tc>
        <w:tc>
          <w:tcPr>
            <w:tcW w:w="180" w:type="dxa"/>
          </w:tcPr>
          <w:p w14:paraId="4884490A" w14:textId="77777777" w:rsidR="000D70CA" w:rsidRDefault="000D70CA">
            <w:pPr>
              <w:spacing w:after="0" w:line="240" w:lineRule="auto"/>
              <w:rPr>
                <w:sz w:val="18"/>
              </w:rPr>
            </w:pPr>
          </w:p>
        </w:tc>
        <w:tc>
          <w:tcPr>
            <w:tcW w:w="180" w:type="dxa"/>
          </w:tcPr>
          <w:p w14:paraId="15F2EA2A" w14:textId="77777777" w:rsidR="000D70CA" w:rsidRDefault="000D70CA">
            <w:pPr>
              <w:spacing w:after="0" w:line="240" w:lineRule="auto"/>
              <w:rPr>
                <w:sz w:val="18"/>
              </w:rPr>
            </w:pPr>
          </w:p>
        </w:tc>
        <w:tc>
          <w:tcPr>
            <w:tcW w:w="180" w:type="dxa"/>
          </w:tcPr>
          <w:p w14:paraId="230E0575" w14:textId="77777777" w:rsidR="000D70CA" w:rsidRDefault="000D70CA">
            <w:pPr>
              <w:spacing w:after="0" w:line="240" w:lineRule="auto"/>
              <w:rPr>
                <w:sz w:val="18"/>
              </w:rPr>
            </w:pPr>
          </w:p>
        </w:tc>
        <w:tc>
          <w:tcPr>
            <w:tcW w:w="10110" w:type="dxa"/>
            <w:gridSpan w:val="2"/>
            <w:shd w:val="clear" w:color="auto" w:fill="FFFFFF"/>
            <w:vAlign w:val="center"/>
          </w:tcPr>
          <w:p w14:paraId="6BF415D2" w14:textId="77777777" w:rsidR="000D70CA" w:rsidRPr="00D32301" w:rsidRDefault="00000000">
            <w:pPr>
              <w:spacing w:after="0" w:line="240" w:lineRule="auto"/>
              <w:rPr>
                <w:color w:val="000000"/>
                <w:sz w:val="20"/>
                <w:lang w:val="el-GR"/>
              </w:rPr>
            </w:pPr>
            <w:r w:rsidRPr="00D32301">
              <w:rPr>
                <w:color w:val="000000"/>
                <w:sz w:val="20"/>
                <w:lang w:val="el-GR"/>
              </w:rPr>
              <w:t xml:space="preserve">Τα κεφάλαια   4.550.572,20 € ( Σύνολο Χρήσεων Κεφαλαίων ) τα χρησιμοποίησε </w:t>
            </w:r>
          </w:p>
        </w:tc>
      </w:tr>
      <w:tr w:rsidR="000D70CA" w:rsidRPr="0018217A" w14:paraId="18238C6F" w14:textId="77777777">
        <w:trPr>
          <w:jc w:val="center"/>
        </w:trPr>
        <w:tc>
          <w:tcPr>
            <w:tcW w:w="10830" w:type="dxa"/>
            <w:gridSpan w:val="6"/>
            <w:shd w:val="clear" w:color="auto" w:fill="FFFFFF"/>
            <w:vAlign w:val="center"/>
          </w:tcPr>
          <w:p w14:paraId="30C1DC0C" w14:textId="77777777" w:rsidR="000D70CA" w:rsidRPr="00D32301" w:rsidRDefault="000D70CA">
            <w:pPr>
              <w:spacing w:after="0" w:line="240" w:lineRule="auto"/>
              <w:rPr>
                <w:color w:val="000000"/>
                <w:sz w:val="20"/>
                <w:lang w:val="el-GR"/>
              </w:rPr>
            </w:pPr>
          </w:p>
        </w:tc>
      </w:tr>
      <w:tr w:rsidR="000D70CA" w14:paraId="6092825E" w14:textId="77777777">
        <w:trPr>
          <w:jc w:val="center"/>
        </w:trPr>
        <w:tc>
          <w:tcPr>
            <w:tcW w:w="180" w:type="dxa"/>
          </w:tcPr>
          <w:p w14:paraId="26CF2A29" w14:textId="77777777" w:rsidR="000D70CA" w:rsidRPr="00D32301" w:rsidRDefault="000D70CA">
            <w:pPr>
              <w:spacing w:after="0" w:line="240" w:lineRule="auto"/>
              <w:rPr>
                <w:sz w:val="18"/>
                <w:lang w:val="el-GR"/>
              </w:rPr>
            </w:pPr>
          </w:p>
        </w:tc>
        <w:tc>
          <w:tcPr>
            <w:tcW w:w="180" w:type="dxa"/>
          </w:tcPr>
          <w:p w14:paraId="74912455" w14:textId="77777777" w:rsidR="000D70CA" w:rsidRPr="00D32301" w:rsidRDefault="000D70CA">
            <w:pPr>
              <w:spacing w:after="0" w:line="240" w:lineRule="auto"/>
              <w:rPr>
                <w:sz w:val="18"/>
                <w:lang w:val="el-GR"/>
              </w:rPr>
            </w:pPr>
          </w:p>
        </w:tc>
        <w:tc>
          <w:tcPr>
            <w:tcW w:w="180" w:type="dxa"/>
          </w:tcPr>
          <w:p w14:paraId="7F2BCEFB"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4EB067FF" w14:textId="77777777" w:rsidR="000D70CA" w:rsidRDefault="00000000">
            <w:pPr>
              <w:spacing w:after="0" w:line="240" w:lineRule="auto"/>
              <w:rPr>
                <w:b/>
                <w:color w:val="000000"/>
                <w:sz w:val="20"/>
              </w:rPr>
            </w:pPr>
            <w:r w:rsidRPr="00D32301">
              <w:rPr>
                <w:b/>
                <w:color w:val="000000"/>
                <w:sz w:val="20"/>
                <w:lang w:val="el-GR"/>
              </w:rPr>
              <w:t xml:space="preserve"> </w:t>
            </w:r>
            <w:proofErr w:type="gramStart"/>
            <w:r>
              <w:rPr>
                <w:b/>
                <w:color w:val="000000"/>
                <w:sz w:val="20"/>
              </w:rPr>
              <w:t>Α .</w:t>
            </w:r>
            <w:proofErr w:type="gramEnd"/>
            <w:r>
              <w:rPr>
                <w:b/>
                <w:color w:val="000000"/>
                <w:sz w:val="20"/>
              </w:rPr>
              <w:t xml:space="preserve"> ΜΑΚΡΟΠΡΌΘΕΣΜΑ ΣΤΟΙΧΕΊΑ</w:t>
            </w:r>
          </w:p>
        </w:tc>
      </w:tr>
      <w:tr w:rsidR="000D70CA" w:rsidRPr="0018217A" w14:paraId="29DDFF77" w14:textId="77777777">
        <w:trPr>
          <w:jc w:val="center"/>
        </w:trPr>
        <w:tc>
          <w:tcPr>
            <w:tcW w:w="180" w:type="dxa"/>
          </w:tcPr>
          <w:p w14:paraId="6FA03D17" w14:textId="77777777" w:rsidR="000D70CA" w:rsidRDefault="000D70CA">
            <w:pPr>
              <w:spacing w:after="0" w:line="240" w:lineRule="auto"/>
              <w:rPr>
                <w:sz w:val="18"/>
              </w:rPr>
            </w:pPr>
          </w:p>
        </w:tc>
        <w:tc>
          <w:tcPr>
            <w:tcW w:w="180" w:type="dxa"/>
          </w:tcPr>
          <w:p w14:paraId="71549F9A" w14:textId="77777777" w:rsidR="000D70CA" w:rsidRDefault="000D70CA">
            <w:pPr>
              <w:spacing w:after="0" w:line="240" w:lineRule="auto"/>
              <w:rPr>
                <w:sz w:val="18"/>
              </w:rPr>
            </w:pPr>
          </w:p>
        </w:tc>
        <w:tc>
          <w:tcPr>
            <w:tcW w:w="180" w:type="dxa"/>
          </w:tcPr>
          <w:p w14:paraId="567BC7B6" w14:textId="77777777" w:rsidR="000D70CA" w:rsidRDefault="000D70CA">
            <w:pPr>
              <w:spacing w:after="0" w:line="240" w:lineRule="auto"/>
              <w:rPr>
                <w:sz w:val="18"/>
              </w:rPr>
            </w:pPr>
          </w:p>
        </w:tc>
        <w:tc>
          <w:tcPr>
            <w:tcW w:w="180" w:type="dxa"/>
          </w:tcPr>
          <w:p w14:paraId="65A97931" w14:textId="77777777" w:rsidR="000D70CA" w:rsidRDefault="000D70CA">
            <w:pPr>
              <w:spacing w:after="0" w:line="240" w:lineRule="auto"/>
              <w:rPr>
                <w:sz w:val="18"/>
              </w:rPr>
            </w:pPr>
          </w:p>
        </w:tc>
        <w:tc>
          <w:tcPr>
            <w:tcW w:w="10110" w:type="dxa"/>
            <w:gridSpan w:val="2"/>
            <w:shd w:val="clear" w:color="auto" w:fill="FFFFFF"/>
            <w:vAlign w:val="center"/>
          </w:tcPr>
          <w:p w14:paraId="319B321B" w14:textId="77777777" w:rsidR="000D70CA" w:rsidRPr="00D32301" w:rsidRDefault="00000000">
            <w:pPr>
              <w:spacing w:after="0" w:line="240" w:lineRule="auto"/>
              <w:rPr>
                <w:color w:val="000000"/>
                <w:sz w:val="20"/>
                <w:lang w:val="el-GR"/>
              </w:rPr>
            </w:pPr>
            <w:r w:rsidRPr="00D32301">
              <w:rPr>
                <w:color w:val="000000"/>
                <w:sz w:val="20"/>
                <w:lang w:val="el-GR"/>
              </w:rPr>
              <w:t>Σε μακροπρόθεσμα στοιχεία   2.042.388,63 € και αποτελούν το    44,88 % του συνόλου των χρήσεων</w:t>
            </w:r>
          </w:p>
        </w:tc>
      </w:tr>
      <w:tr w:rsidR="000D70CA" w:rsidRPr="0018217A" w14:paraId="062D0BD5" w14:textId="77777777">
        <w:trPr>
          <w:jc w:val="center"/>
        </w:trPr>
        <w:tc>
          <w:tcPr>
            <w:tcW w:w="10830" w:type="dxa"/>
            <w:gridSpan w:val="6"/>
            <w:shd w:val="clear" w:color="auto" w:fill="FFFFFF"/>
            <w:vAlign w:val="center"/>
          </w:tcPr>
          <w:p w14:paraId="449E40E9" w14:textId="77777777" w:rsidR="000D70CA" w:rsidRPr="00D32301" w:rsidRDefault="000D70CA">
            <w:pPr>
              <w:spacing w:after="0" w:line="240" w:lineRule="auto"/>
              <w:rPr>
                <w:color w:val="000000"/>
                <w:sz w:val="20"/>
                <w:lang w:val="el-GR"/>
              </w:rPr>
            </w:pPr>
          </w:p>
        </w:tc>
      </w:tr>
      <w:tr w:rsidR="000D70CA" w14:paraId="63C1C8A1" w14:textId="77777777">
        <w:trPr>
          <w:jc w:val="center"/>
        </w:trPr>
        <w:tc>
          <w:tcPr>
            <w:tcW w:w="180" w:type="dxa"/>
          </w:tcPr>
          <w:p w14:paraId="092B8E0C" w14:textId="77777777" w:rsidR="000D70CA" w:rsidRPr="00D32301" w:rsidRDefault="000D70CA">
            <w:pPr>
              <w:spacing w:after="0" w:line="240" w:lineRule="auto"/>
              <w:rPr>
                <w:sz w:val="18"/>
                <w:lang w:val="el-GR"/>
              </w:rPr>
            </w:pPr>
          </w:p>
        </w:tc>
        <w:tc>
          <w:tcPr>
            <w:tcW w:w="180" w:type="dxa"/>
          </w:tcPr>
          <w:p w14:paraId="66F52784" w14:textId="77777777" w:rsidR="000D70CA" w:rsidRPr="00D32301" w:rsidRDefault="000D70CA">
            <w:pPr>
              <w:spacing w:after="0" w:line="240" w:lineRule="auto"/>
              <w:rPr>
                <w:sz w:val="18"/>
                <w:lang w:val="el-GR"/>
              </w:rPr>
            </w:pPr>
          </w:p>
        </w:tc>
        <w:tc>
          <w:tcPr>
            <w:tcW w:w="180" w:type="dxa"/>
          </w:tcPr>
          <w:p w14:paraId="65F9E5E4"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3EF54E18" w14:textId="77777777" w:rsidR="000D70CA" w:rsidRDefault="00000000">
            <w:pPr>
              <w:spacing w:after="0" w:line="240" w:lineRule="auto"/>
              <w:rPr>
                <w:b/>
                <w:color w:val="000000"/>
                <w:sz w:val="20"/>
              </w:rPr>
            </w:pPr>
            <w:r w:rsidRPr="00D32301">
              <w:rPr>
                <w:b/>
                <w:color w:val="000000"/>
                <w:sz w:val="20"/>
                <w:lang w:val="el-GR"/>
              </w:rPr>
              <w:t xml:space="preserve"> </w:t>
            </w:r>
            <w:proofErr w:type="gramStart"/>
            <w:r>
              <w:rPr>
                <w:b/>
                <w:color w:val="000000"/>
                <w:sz w:val="20"/>
              </w:rPr>
              <w:t>III .</w:t>
            </w:r>
            <w:proofErr w:type="gramEnd"/>
            <w:r>
              <w:rPr>
                <w:b/>
                <w:color w:val="000000"/>
                <w:sz w:val="20"/>
              </w:rPr>
              <w:t xml:space="preserve"> </w:t>
            </w:r>
            <w:proofErr w:type="spellStart"/>
            <w:r>
              <w:rPr>
                <w:b/>
                <w:color w:val="000000"/>
                <w:sz w:val="20"/>
              </w:rPr>
              <w:t>Μείωση</w:t>
            </w:r>
            <w:proofErr w:type="spellEnd"/>
            <w:r>
              <w:rPr>
                <w:b/>
                <w:color w:val="000000"/>
                <w:sz w:val="20"/>
              </w:rPr>
              <w:t xml:space="preserve"> Μα</w:t>
            </w:r>
            <w:proofErr w:type="spellStart"/>
            <w:r>
              <w:rPr>
                <w:b/>
                <w:color w:val="000000"/>
                <w:sz w:val="20"/>
              </w:rPr>
              <w:t>κρο</w:t>
            </w:r>
            <w:proofErr w:type="spellEnd"/>
            <w:r>
              <w:rPr>
                <w:b/>
                <w:color w:val="000000"/>
                <w:sz w:val="20"/>
              </w:rPr>
              <w:t xml:space="preserve">πρόθεσμων </w:t>
            </w:r>
            <w:proofErr w:type="spellStart"/>
            <w:r>
              <w:rPr>
                <w:b/>
                <w:color w:val="000000"/>
                <w:sz w:val="20"/>
              </w:rPr>
              <w:t>Στοιχείων</w:t>
            </w:r>
            <w:proofErr w:type="spellEnd"/>
            <w:r>
              <w:rPr>
                <w:b/>
                <w:color w:val="000000"/>
                <w:sz w:val="20"/>
              </w:rPr>
              <w:t xml:space="preserve"> </w:t>
            </w:r>
          </w:p>
        </w:tc>
      </w:tr>
      <w:tr w:rsidR="000D70CA" w:rsidRPr="0018217A" w14:paraId="7E138E5D" w14:textId="77777777">
        <w:trPr>
          <w:jc w:val="center"/>
        </w:trPr>
        <w:tc>
          <w:tcPr>
            <w:tcW w:w="180" w:type="dxa"/>
          </w:tcPr>
          <w:p w14:paraId="1C3AC77F" w14:textId="77777777" w:rsidR="000D70CA" w:rsidRDefault="000D70CA">
            <w:pPr>
              <w:spacing w:after="0" w:line="240" w:lineRule="auto"/>
              <w:rPr>
                <w:sz w:val="18"/>
              </w:rPr>
            </w:pPr>
          </w:p>
        </w:tc>
        <w:tc>
          <w:tcPr>
            <w:tcW w:w="180" w:type="dxa"/>
          </w:tcPr>
          <w:p w14:paraId="1604020B" w14:textId="77777777" w:rsidR="000D70CA" w:rsidRDefault="000D70CA">
            <w:pPr>
              <w:spacing w:after="0" w:line="240" w:lineRule="auto"/>
              <w:rPr>
                <w:sz w:val="18"/>
              </w:rPr>
            </w:pPr>
          </w:p>
        </w:tc>
        <w:tc>
          <w:tcPr>
            <w:tcW w:w="180" w:type="dxa"/>
          </w:tcPr>
          <w:p w14:paraId="32CF2E99" w14:textId="77777777" w:rsidR="000D70CA" w:rsidRDefault="000D70CA">
            <w:pPr>
              <w:spacing w:after="0" w:line="240" w:lineRule="auto"/>
              <w:rPr>
                <w:sz w:val="18"/>
              </w:rPr>
            </w:pPr>
          </w:p>
        </w:tc>
        <w:tc>
          <w:tcPr>
            <w:tcW w:w="180" w:type="dxa"/>
          </w:tcPr>
          <w:p w14:paraId="513B6BD0" w14:textId="77777777" w:rsidR="000D70CA" w:rsidRDefault="000D70CA">
            <w:pPr>
              <w:spacing w:after="0" w:line="240" w:lineRule="auto"/>
              <w:rPr>
                <w:sz w:val="18"/>
              </w:rPr>
            </w:pPr>
          </w:p>
        </w:tc>
        <w:tc>
          <w:tcPr>
            <w:tcW w:w="10110" w:type="dxa"/>
            <w:gridSpan w:val="2"/>
            <w:shd w:val="clear" w:color="auto" w:fill="FFFFFF"/>
            <w:vAlign w:val="center"/>
          </w:tcPr>
          <w:p w14:paraId="6FA3E84C" w14:textId="77777777" w:rsidR="000D70CA" w:rsidRPr="00D32301" w:rsidRDefault="00000000">
            <w:pPr>
              <w:spacing w:after="0" w:line="240" w:lineRule="auto"/>
              <w:rPr>
                <w:color w:val="000000"/>
                <w:sz w:val="20"/>
                <w:lang w:val="el-GR"/>
              </w:rPr>
            </w:pPr>
            <w:r w:rsidRPr="00D32301">
              <w:rPr>
                <w:color w:val="000000"/>
                <w:sz w:val="20"/>
                <w:lang w:val="el-GR"/>
              </w:rPr>
              <w:t>Για μείωση μακροπροθέσμων στοιχείων   82.424,57 € που αποτελούν το    4,04 % των μακροπροθέσμων στοιχείων των χρήσεων και το    1,81 % του συνόλου των χρήσεων</w:t>
            </w:r>
          </w:p>
        </w:tc>
      </w:tr>
      <w:tr w:rsidR="000D70CA" w:rsidRPr="0018217A" w14:paraId="7F11C1E7" w14:textId="77777777">
        <w:trPr>
          <w:jc w:val="center"/>
        </w:trPr>
        <w:tc>
          <w:tcPr>
            <w:tcW w:w="180" w:type="dxa"/>
          </w:tcPr>
          <w:p w14:paraId="4F496F35" w14:textId="77777777" w:rsidR="000D70CA" w:rsidRPr="00D32301" w:rsidRDefault="000D70CA">
            <w:pPr>
              <w:spacing w:after="0" w:line="240" w:lineRule="auto"/>
              <w:rPr>
                <w:sz w:val="18"/>
                <w:lang w:val="el-GR"/>
              </w:rPr>
            </w:pPr>
          </w:p>
        </w:tc>
        <w:tc>
          <w:tcPr>
            <w:tcW w:w="180" w:type="dxa"/>
          </w:tcPr>
          <w:p w14:paraId="4F3C33F9" w14:textId="77777777" w:rsidR="000D70CA" w:rsidRPr="00D32301" w:rsidRDefault="000D70CA">
            <w:pPr>
              <w:spacing w:after="0" w:line="240" w:lineRule="auto"/>
              <w:rPr>
                <w:sz w:val="18"/>
                <w:lang w:val="el-GR"/>
              </w:rPr>
            </w:pPr>
          </w:p>
        </w:tc>
        <w:tc>
          <w:tcPr>
            <w:tcW w:w="180" w:type="dxa"/>
          </w:tcPr>
          <w:p w14:paraId="53A2AAA0" w14:textId="77777777" w:rsidR="000D70CA" w:rsidRPr="00D32301" w:rsidRDefault="000D70CA">
            <w:pPr>
              <w:spacing w:after="0" w:line="240" w:lineRule="auto"/>
              <w:rPr>
                <w:sz w:val="18"/>
                <w:lang w:val="el-GR"/>
              </w:rPr>
            </w:pPr>
          </w:p>
        </w:tc>
        <w:tc>
          <w:tcPr>
            <w:tcW w:w="180" w:type="dxa"/>
          </w:tcPr>
          <w:p w14:paraId="2278ADCB" w14:textId="77777777" w:rsidR="000D70CA" w:rsidRPr="00D32301" w:rsidRDefault="000D70CA">
            <w:pPr>
              <w:spacing w:after="0" w:line="240" w:lineRule="auto"/>
              <w:rPr>
                <w:sz w:val="18"/>
                <w:lang w:val="el-GR"/>
              </w:rPr>
            </w:pPr>
          </w:p>
        </w:tc>
        <w:tc>
          <w:tcPr>
            <w:tcW w:w="180" w:type="dxa"/>
          </w:tcPr>
          <w:p w14:paraId="0AB00D48" w14:textId="77777777" w:rsidR="000D70CA" w:rsidRPr="00D32301" w:rsidRDefault="000D70CA">
            <w:pPr>
              <w:spacing w:after="0" w:line="240" w:lineRule="auto"/>
              <w:rPr>
                <w:sz w:val="18"/>
                <w:lang w:val="el-GR"/>
              </w:rPr>
            </w:pPr>
          </w:p>
        </w:tc>
        <w:tc>
          <w:tcPr>
            <w:tcW w:w="9930" w:type="dxa"/>
            <w:shd w:val="clear" w:color="auto" w:fill="FFFFFF"/>
            <w:vAlign w:val="center"/>
          </w:tcPr>
          <w:p w14:paraId="1EFA300A" w14:textId="77777777" w:rsidR="000D70CA" w:rsidRPr="00D32301" w:rsidRDefault="00000000">
            <w:pPr>
              <w:spacing w:after="0" w:line="240" w:lineRule="auto"/>
              <w:rPr>
                <w:color w:val="000000"/>
                <w:sz w:val="20"/>
                <w:lang w:val="el-GR"/>
              </w:rPr>
            </w:pPr>
            <w:r w:rsidRPr="00D32301">
              <w:rPr>
                <w:color w:val="000000"/>
                <w:sz w:val="20"/>
                <w:lang w:val="el-GR"/>
              </w:rPr>
              <w:t xml:space="preserve">( </w:t>
            </w:r>
            <w:r>
              <w:rPr>
                <w:color w:val="000000"/>
                <w:sz w:val="20"/>
              </w:rPr>
              <w:t>A</w:t>
            </w:r>
            <w:r w:rsidRPr="00D32301">
              <w:rPr>
                <w:color w:val="000000"/>
                <w:sz w:val="20"/>
                <w:lang w:val="el-GR"/>
              </w:rPr>
              <w:t xml:space="preserve"> ) Οι μακροπρόθεσμες υποχρεώσεις μειώθηκαν   82.424,57 € και είναι το    4,04 % των μακροπροθέσμων στοιχείων των χρήσεων και το    1,81 % του συνόλου των χρήσεων</w:t>
            </w:r>
          </w:p>
        </w:tc>
      </w:tr>
      <w:tr w:rsidR="000D70CA" w:rsidRPr="0018217A" w14:paraId="69094AFE" w14:textId="77777777">
        <w:trPr>
          <w:jc w:val="center"/>
        </w:trPr>
        <w:tc>
          <w:tcPr>
            <w:tcW w:w="10830" w:type="dxa"/>
            <w:gridSpan w:val="6"/>
            <w:shd w:val="clear" w:color="auto" w:fill="FFFFFF"/>
            <w:vAlign w:val="center"/>
          </w:tcPr>
          <w:p w14:paraId="6748A5B0" w14:textId="77777777" w:rsidR="000D70CA" w:rsidRPr="00D32301" w:rsidRDefault="000D70CA">
            <w:pPr>
              <w:spacing w:after="0" w:line="240" w:lineRule="auto"/>
              <w:rPr>
                <w:color w:val="000000"/>
                <w:sz w:val="20"/>
                <w:lang w:val="el-GR"/>
              </w:rPr>
            </w:pPr>
          </w:p>
        </w:tc>
      </w:tr>
      <w:tr w:rsidR="000D70CA" w14:paraId="0C491502" w14:textId="77777777">
        <w:trPr>
          <w:jc w:val="center"/>
        </w:trPr>
        <w:tc>
          <w:tcPr>
            <w:tcW w:w="180" w:type="dxa"/>
          </w:tcPr>
          <w:p w14:paraId="248EEE5B" w14:textId="77777777" w:rsidR="000D70CA" w:rsidRPr="00D32301" w:rsidRDefault="000D70CA">
            <w:pPr>
              <w:spacing w:after="0" w:line="240" w:lineRule="auto"/>
              <w:rPr>
                <w:sz w:val="18"/>
                <w:lang w:val="el-GR"/>
              </w:rPr>
            </w:pPr>
          </w:p>
        </w:tc>
        <w:tc>
          <w:tcPr>
            <w:tcW w:w="180" w:type="dxa"/>
          </w:tcPr>
          <w:p w14:paraId="1A5AEB1C" w14:textId="77777777" w:rsidR="000D70CA" w:rsidRPr="00D32301" w:rsidRDefault="000D70CA">
            <w:pPr>
              <w:spacing w:after="0" w:line="240" w:lineRule="auto"/>
              <w:rPr>
                <w:sz w:val="18"/>
                <w:lang w:val="el-GR"/>
              </w:rPr>
            </w:pPr>
          </w:p>
        </w:tc>
        <w:tc>
          <w:tcPr>
            <w:tcW w:w="180" w:type="dxa"/>
          </w:tcPr>
          <w:p w14:paraId="2CFA40AE"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17900CD5" w14:textId="77777777" w:rsidR="000D70CA" w:rsidRDefault="00000000">
            <w:pPr>
              <w:spacing w:after="0" w:line="240" w:lineRule="auto"/>
              <w:rPr>
                <w:b/>
                <w:color w:val="000000"/>
                <w:sz w:val="20"/>
              </w:rPr>
            </w:pPr>
            <w:r w:rsidRPr="00D32301">
              <w:rPr>
                <w:b/>
                <w:color w:val="000000"/>
                <w:sz w:val="20"/>
                <w:lang w:val="el-GR"/>
              </w:rPr>
              <w:t xml:space="preserve"> </w:t>
            </w:r>
            <w:proofErr w:type="gramStart"/>
            <w:r>
              <w:rPr>
                <w:b/>
                <w:color w:val="000000"/>
                <w:sz w:val="20"/>
              </w:rPr>
              <w:t>Β .</w:t>
            </w:r>
            <w:proofErr w:type="gramEnd"/>
            <w:r>
              <w:rPr>
                <w:b/>
                <w:color w:val="000000"/>
                <w:sz w:val="20"/>
              </w:rPr>
              <w:t xml:space="preserve"> ΒΡΑΧΥΠΡΟΘΕΣΜΑ ΣΤΟΙΧΕΊΑ</w:t>
            </w:r>
          </w:p>
        </w:tc>
      </w:tr>
      <w:tr w:rsidR="000D70CA" w:rsidRPr="0018217A" w14:paraId="4DD66D8A" w14:textId="77777777">
        <w:trPr>
          <w:jc w:val="center"/>
        </w:trPr>
        <w:tc>
          <w:tcPr>
            <w:tcW w:w="180" w:type="dxa"/>
          </w:tcPr>
          <w:p w14:paraId="6AB7A818" w14:textId="77777777" w:rsidR="000D70CA" w:rsidRDefault="000D70CA">
            <w:pPr>
              <w:spacing w:after="0" w:line="240" w:lineRule="auto"/>
              <w:rPr>
                <w:sz w:val="18"/>
              </w:rPr>
            </w:pPr>
          </w:p>
        </w:tc>
        <w:tc>
          <w:tcPr>
            <w:tcW w:w="180" w:type="dxa"/>
          </w:tcPr>
          <w:p w14:paraId="22B88DAB" w14:textId="77777777" w:rsidR="000D70CA" w:rsidRDefault="000D70CA">
            <w:pPr>
              <w:spacing w:after="0" w:line="240" w:lineRule="auto"/>
              <w:rPr>
                <w:sz w:val="18"/>
              </w:rPr>
            </w:pPr>
          </w:p>
        </w:tc>
        <w:tc>
          <w:tcPr>
            <w:tcW w:w="180" w:type="dxa"/>
          </w:tcPr>
          <w:p w14:paraId="1D1F90A5" w14:textId="77777777" w:rsidR="000D70CA" w:rsidRDefault="000D70CA">
            <w:pPr>
              <w:spacing w:after="0" w:line="240" w:lineRule="auto"/>
              <w:rPr>
                <w:sz w:val="18"/>
              </w:rPr>
            </w:pPr>
          </w:p>
        </w:tc>
        <w:tc>
          <w:tcPr>
            <w:tcW w:w="180" w:type="dxa"/>
          </w:tcPr>
          <w:p w14:paraId="5EFCD445" w14:textId="77777777" w:rsidR="000D70CA" w:rsidRDefault="000D70CA">
            <w:pPr>
              <w:spacing w:after="0" w:line="240" w:lineRule="auto"/>
              <w:rPr>
                <w:sz w:val="18"/>
              </w:rPr>
            </w:pPr>
          </w:p>
        </w:tc>
        <w:tc>
          <w:tcPr>
            <w:tcW w:w="10110" w:type="dxa"/>
            <w:gridSpan w:val="2"/>
            <w:shd w:val="clear" w:color="auto" w:fill="FFFFFF"/>
            <w:vAlign w:val="center"/>
          </w:tcPr>
          <w:p w14:paraId="24683C1A" w14:textId="77777777" w:rsidR="000D70CA" w:rsidRPr="00D32301" w:rsidRDefault="00000000">
            <w:pPr>
              <w:spacing w:after="0" w:line="240" w:lineRule="auto"/>
              <w:rPr>
                <w:color w:val="000000"/>
                <w:sz w:val="20"/>
                <w:lang w:val="el-GR"/>
              </w:rPr>
            </w:pPr>
            <w:r w:rsidRPr="00D32301">
              <w:rPr>
                <w:color w:val="000000"/>
                <w:sz w:val="20"/>
                <w:lang w:val="el-GR"/>
              </w:rPr>
              <w:t xml:space="preserve">Σε βραχυπρόθεσμα στοιχεία   4.257.655,62 € και αποτελούν το    93,56 % των χρήσεων.  </w:t>
            </w:r>
          </w:p>
        </w:tc>
      </w:tr>
      <w:tr w:rsidR="000D70CA" w:rsidRPr="0018217A" w14:paraId="2D619799" w14:textId="77777777">
        <w:trPr>
          <w:jc w:val="center"/>
        </w:trPr>
        <w:tc>
          <w:tcPr>
            <w:tcW w:w="10830" w:type="dxa"/>
            <w:gridSpan w:val="6"/>
            <w:shd w:val="clear" w:color="auto" w:fill="FFFFFF"/>
            <w:vAlign w:val="center"/>
          </w:tcPr>
          <w:p w14:paraId="36351489" w14:textId="77777777" w:rsidR="000D70CA" w:rsidRPr="00D32301" w:rsidRDefault="000D70CA">
            <w:pPr>
              <w:spacing w:after="0" w:line="240" w:lineRule="auto"/>
              <w:rPr>
                <w:color w:val="000000"/>
                <w:sz w:val="20"/>
                <w:lang w:val="el-GR"/>
              </w:rPr>
            </w:pPr>
          </w:p>
        </w:tc>
      </w:tr>
      <w:tr w:rsidR="000D70CA" w14:paraId="5FB5F6EC" w14:textId="77777777">
        <w:trPr>
          <w:jc w:val="center"/>
        </w:trPr>
        <w:tc>
          <w:tcPr>
            <w:tcW w:w="180" w:type="dxa"/>
          </w:tcPr>
          <w:p w14:paraId="14019B88" w14:textId="77777777" w:rsidR="000D70CA" w:rsidRPr="00D32301" w:rsidRDefault="000D70CA">
            <w:pPr>
              <w:spacing w:after="0" w:line="240" w:lineRule="auto"/>
              <w:rPr>
                <w:sz w:val="18"/>
                <w:lang w:val="el-GR"/>
              </w:rPr>
            </w:pPr>
          </w:p>
        </w:tc>
        <w:tc>
          <w:tcPr>
            <w:tcW w:w="180" w:type="dxa"/>
          </w:tcPr>
          <w:p w14:paraId="1CB866CF" w14:textId="77777777" w:rsidR="000D70CA" w:rsidRPr="00D32301" w:rsidRDefault="000D70CA">
            <w:pPr>
              <w:spacing w:after="0" w:line="240" w:lineRule="auto"/>
              <w:rPr>
                <w:sz w:val="18"/>
                <w:lang w:val="el-GR"/>
              </w:rPr>
            </w:pPr>
          </w:p>
        </w:tc>
        <w:tc>
          <w:tcPr>
            <w:tcW w:w="180" w:type="dxa"/>
          </w:tcPr>
          <w:p w14:paraId="694CC1BA"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40B0F50E" w14:textId="77777777" w:rsidR="000D70CA" w:rsidRDefault="00000000">
            <w:pPr>
              <w:spacing w:after="0" w:line="240" w:lineRule="auto"/>
              <w:rPr>
                <w:b/>
                <w:color w:val="000000"/>
                <w:sz w:val="20"/>
              </w:rPr>
            </w:pPr>
            <w:proofErr w:type="spellStart"/>
            <w:r>
              <w:rPr>
                <w:b/>
                <w:color w:val="000000"/>
                <w:sz w:val="20"/>
              </w:rPr>
              <w:t>Ειδικότερ</w:t>
            </w:r>
            <w:proofErr w:type="spellEnd"/>
            <w:r>
              <w:rPr>
                <w:b/>
                <w:color w:val="000000"/>
                <w:sz w:val="20"/>
              </w:rPr>
              <w:t xml:space="preserve">α </w:t>
            </w:r>
            <w:proofErr w:type="spellStart"/>
            <w:r>
              <w:rPr>
                <w:b/>
                <w:color w:val="000000"/>
                <w:sz w:val="20"/>
              </w:rPr>
              <w:t>δε</w:t>
            </w:r>
            <w:proofErr w:type="spellEnd"/>
            <w:r>
              <w:rPr>
                <w:b/>
                <w:color w:val="000000"/>
                <w:sz w:val="20"/>
              </w:rPr>
              <w:t xml:space="preserve">:  </w:t>
            </w:r>
          </w:p>
        </w:tc>
      </w:tr>
      <w:tr w:rsidR="000D70CA" w14:paraId="2A9A9696" w14:textId="77777777">
        <w:trPr>
          <w:jc w:val="center"/>
        </w:trPr>
        <w:tc>
          <w:tcPr>
            <w:tcW w:w="10830" w:type="dxa"/>
            <w:gridSpan w:val="6"/>
            <w:shd w:val="clear" w:color="auto" w:fill="FFFFFF"/>
            <w:vAlign w:val="center"/>
          </w:tcPr>
          <w:p w14:paraId="62CE9798" w14:textId="77777777" w:rsidR="000D70CA" w:rsidRDefault="000D70CA">
            <w:pPr>
              <w:spacing w:after="0" w:line="240" w:lineRule="auto"/>
              <w:rPr>
                <w:color w:val="000000"/>
                <w:sz w:val="20"/>
              </w:rPr>
            </w:pPr>
          </w:p>
        </w:tc>
      </w:tr>
      <w:tr w:rsidR="000D70CA" w14:paraId="001657C7" w14:textId="77777777">
        <w:trPr>
          <w:jc w:val="center"/>
        </w:trPr>
        <w:tc>
          <w:tcPr>
            <w:tcW w:w="180" w:type="dxa"/>
          </w:tcPr>
          <w:p w14:paraId="078FAF58" w14:textId="77777777" w:rsidR="000D70CA" w:rsidRDefault="000D70CA">
            <w:pPr>
              <w:spacing w:after="0" w:line="240" w:lineRule="auto"/>
              <w:rPr>
                <w:sz w:val="18"/>
              </w:rPr>
            </w:pPr>
          </w:p>
        </w:tc>
        <w:tc>
          <w:tcPr>
            <w:tcW w:w="180" w:type="dxa"/>
          </w:tcPr>
          <w:p w14:paraId="2E4674F3" w14:textId="77777777" w:rsidR="000D70CA" w:rsidRDefault="000D70CA">
            <w:pPr>
              <w:spacing w:after="0" w:line="240" w:lineRule="auto"/>
              <w:rPr>
                <w:sz w:val="18"/>
              </w:rPr>
            </w:pPr>
          </w:p>
        </w:tc>
        <w:tc>
          <w:tcPr>
            <w:tcW w:w="180" w:type="dxa"/>
          </w:tcPr>
          <w:p w14:paraId="600147AC" w14:textId="77777777" w:rsidR="000D70CA" w:rsidRDefault="000D70CA">
            <w:pPr>
              <w:spacing w:after="0" w:line="240" w:lineRule="auto"/>
              <w:rPr>
                <w:sz w:val="18"/>
              </w:rPr>
            </w:pPr>
          </w:p>
        </w:tc>
        <w:tc>
          <w:tcPr>
            <w:tcW w:w="10290" w:type="dxa"/>
            <w:gridSpan w:val="3"/>
            <w:shd w:val="clear" w:color="auto" w:fill="FFFFFF"/>
            <w:vAlign w:val="center"/>
          </w:tcPr>
          <w:p w14:paraId="2C277092" w14:textId="77777777" w:rsidR="000D70CA" w:rsidRDefault="00000000">
            <w:pPr>
              <w:spacing w:after="0" w:line="240" w:lineRule="auto"/>
              <w:rPr>
                <w:b/>
                <w:color w:val="000000"/>
                <w:sz w:val="20"/>
              </w:rPr>
            </w:pPr>
            <w:r>
              <w:rPr>
                <w:b/>
                <w:color w:val="000000"/>
                <w:sz w:val="20"/>
              </w:rPr>
              <w:t xml:space="preserve"> </w:t>
            </w:r>
            <w:proofErr w:type="gramStart"/>
            <w:r>
              <w:rPr>
                <w:b/>
                <w:color w:val="000000"/>
                <w:sz w:val="20"/>
              </w:rPr>
              <w:t>I .</w:t>
            </w:r>
            <w:proofErr w:type="gramEnd"/>
            <w:r>
              <w:rPr>
                <w:b/>
                <w:color w:val="000000"/>
                <w:sz w:val="20"/>
              </w:rPr>
              <w:t xml:space="preserve"> </w:t>
            </w:r>
            <w:proofErr w:type="spellStart"/>
            <w:r>
              <w:rPr>
                <w:b/>
                <w:color w:val="000000"/>
                <w:sz w:val="20"/>
              </w:rPr>
              <w:t>Αύξηση</w:t>
            </w:r>
            <w:proofErr w:type="spellEnd"/>
            <w:r>
              <w:rPr>
                <w:b/>
                <w:color w:val="000000"/>
                <w:sz w:val="20"/>
              </w:rPr>
              <w:t xml:space="preserve"> </w:t>
            </w:r>
            <w:proofErr w:type="spellStart"/>
            <w:r>
              <w:rPr>
                <w:b/>
                <w:color w:val="000000"/>
                <w:sz w:val="20"/>
              </w:rPr>
              <w:t>κυκλοφορούντος</w:t>
            </w:r>
            <w:proofErr w:type="spellEnd"/>
            <w:r>
              <w:rPr>
                <w:b/>
                <w:color w:val="000000"/>
                <w:sz w:val="20"/>
              </w:rPr>
              <w:t xml:space="preserve"> </w:t>
            </w:r>
            <w:proofErr w:type="spellStart"/>
            <w:r>
              <w:rPr>
                <w:b/>
                <w:color w:val="000000"/>
                <w:sz w:val="20"/>
              </w:rPr>
              <w:t>ενεργητικού</w:t>
            </w:r>
            <w:proofErr w:type="spellEnd"/>
            <w:r>
              <w:rPr>
                <w:b/>
                <w:color w:val="000000"/>
                <w:sz w:val="20"/>
              </w:rPr>
              <w:t xml:space="preserve"> </w:t>
            </w:r>
          </w:p>
        </w:tc>
      </w:tr>
      <w:tr w:rsidR="000D70CA" w:rsidRPr="0018217A" w14:paraId="7CED8623" w14:textId="77777777">
        <w:trPr>
          <w:jc w:val="center"/>
        </w:trPr>
        <w:tc>
          <w:tcPr>
            <w:tcW w:w="180" w:type="dxa"/>
          </w:tcPr>
          <w:p w14:paraId="74320C63" w14:textId="77777777" w:rsidR="000D70CA" w:rsidRDefault="000D70CA">
            <w:pPr>
              <w:spacing w:after="0" w:line="240" w:lineRule="auto"/>
              <w:rPr>
                <w:sz w:val="18"/>
              </w:rPr>
            </w:pPr>
          </w:p>
        </w:tc>
        <w:tc>
          <w:tcPr>
            <w:tcW w:w="180" w:type="dxa"/>
          </w:tcPr>
          <w:p w14:paraId="3F121A6B" w14:textId="77777777" w:rsidR="000D70CA" w:rsidRDefault="000D70CA">
            <w:pPr>
              <w:spacing w:after="0" w:line="240" w:lineRule="auto"/>
              <w:rPr>
                <w:sz w:val="18"/>
              </w:rPr>
            </w:pPr>
          </w:p>
        </w:tc>
        <w:tc>
          <w:tcPr>
            <w:tcW w:w="180" w:type="dxa"/>
          </w:tcPr>
          <w:p w14:paraId="348C4414" w14:textId="77777777" w:rsidR="000D70CA" w:rsidRDefault="000D70CA">
            <w:pPr>
              <w:spacing w:after="0" w:line="240" w:lineRule="auto"/>
              <w:rPr>
                <w:sz w:val="18"/>
              </w:rPr>
            </w:pPr>
          </w:p>
        </w:tc>
        <w:tc>
          <w:tcPr>
            <w:tcW w:w="180" w:type="dxa"/>
          </w:tcPr>
          <w:p w14:paraId="041C7881" w14:textId="77777777" w:rsidR="000D70CA" w:rsidRDefault="000D70CA">
            <w:pPr>
              <w:spacing w:after="0" w:line="240" w:lineRule="auto"/>
              <w:rPr>
                <w:sz w:val="18"/>
              </w:rPr>
            </w:pPr>
          </w:p>
        </w:tc>
        <w:tc>
          <w:tcPr>
            <w:tcW w:w="10110" w:type="dxa"/>
            <w:gridSpan w:val="2"/>
            <w:shd w:val="clear" w:color="auto" w:fill="FFFFFF"/>
            <w:vAlign w:val="center"/>
          </w:tcPr>
          <w:p w14:paraId="53479A0B" w14:textId="77777777" w:rsidR="000D70CA" w:rsidRPr="00D32301" w:rsidRDefault="00000000">
            <w:pPr>
              <w:spacing w:after="0" w:line="240" w:lineRule="auto"/>
              <w:rPr>
                <w:color w:val="000000"/>
                <w:sz w:val="20"/>
                <w:lang w:val="el-GR"/>
              </w:rPr>
            </w:pPr>
            <w:r w:rsidRPr="00D32301">
              <w:rPr>
                <w:color w:val="000000"/>
                <w:sz w:val="20"/>
                <w:lang w:val="el-GR"/>
              </w:rPr>
              <w:t xml:space="preserve">Για αύξηση του </w:t>
            </w:r>
            <w:proofErr w:type="spellStart"/>
            <w:r w:rsidRPr="00D32301">
              <w:rPr>
                <w:color w:val="000000"/>
                <w:sz w:val="20"/>
                <w:lang w:val="el-GR"/>
              </w:rPr>
              <w:t>κυκλοφορούντος</w:t>
            </w:r>
            <w:proofErr w:type="spellEnd"/>
            <w:r w:rsidRPr="00D32301">
              <w:rPr>
                <w:color w:val="000000"/>
                <w:sz w:val="20"/>
                <w:lang w:val="el-GR"/>
              </w:rPr>
              <w:t xml:space="preserve"> ενεργητικού   3.999.687,59 € και αποτελεί το    93,94 % των βραχυπροθέσμων στοιχείων των χρήσεων και το    87,89 % του συνόλου των χρήσεων</w:t>
            </w:r>
          </w:p>
        </w:tc>
      </w:tr>
      <w:tr w:rsidR="000D70CA" w14:paraId="41C8A3F8" w14:textId="77777777">
        <w:trPr>
          <w:jc w:val="center"/>
        </w:trPr>
        <w:tc>
          <w:tcPr>
            <w:tcW w:w="180" w:type="dxa"/>
          </w:tcPr>
          <w:p w14:paraId="3F3FED5E" w14:textId="77777777" w:rsidR="000D70CA" w:rsidRPr="00D32301" w:rsidRDefault="000D70CA">
            <w:pPr>
              <w:spacing w:after="0" w:line="240" w:lineRule="auto"/>
              <w:rPr>
                <w:sz w:val="18"/>
                <w:lang w:val="el-GR"/>
              </w:rPr>
            </w:pPr>
          </w:p>
        </w:tc>
        <w:tc>
          <w:tcPr>
            <w:tcW w:w="180" w:type="dxa"/>
          </w:tcPr>
          <w:p w14:paraId="12820458" w14:textId="77777777" w:rsidR="000D70CA" w:rsidRPr="00D32301" w:rsidRDefault="000D70CA">
            <w:pPr>
              <w:spacing w:after="0" w:line="240" w:lineRule="auto"/>
              <w:rPr>
                <w:sz w:val="18"/>
                <w:lang w:val="el-GR"/>
              </w:rPr>
            </w:pPr>
          </w:p>
        </w:tc>
        <w:tc>
          <w:tcPr>
            <w:tcW w:w="180" w:type="dxa"/>
          </w:tcPr>
          <w:p w14:paraId="20ED6B9A"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4F45BF4C" w14:textId="77777777" w:rsidR="000D70CA" w:rsidRDefault="00000000">
            <w:pPr>
              <w:spacing w:after="0" w:line="240" w:lineRule="auto"/>
              <w:rPr>
                <w:b/>
                <w:color w:val="000000"/>
                <w:sz w:val="20"/>
              </w:rPr>
            </w:pPr>
            <w:r w:rsidRPr="00D32301">
              <w:rPr>
                <w:b/>
                <w:color w:val="000000"/>
                <w:sz w:val="20"/>
                <w:lang w:val="el-GR"/>
              </w:rPr>
              <w:t xml:space="preserve"> </w:t>
            </w:r>
            <w:proofErr w:type="gramStart"/>
            <w:r>
              <w:rPr>
                <w:b/>
                <w:color w:val="000000"/>
                <w:sz w:val="20"/>
              </w:rPr>
              <w:t>II .</w:t>
            </w:r>
            <w:proofErr w:type="gramEnd"/>
            <w:r>
              <w:rPr>
                <w:b/>
                <w:color w:val="000000"/>
                <w:sz w:val="20"/>
              </w:rPr>
              <w:t xml:space="preserve"> </w:t>
            </w:r>
            <w:proofErr w:type="spellStart"/>
            <w:r>
              <w:rPr>
                <w:b/>
                <w:color w:val="000000"/>
                <w:sz w:val="20"/>
              </w:rPr>
              <w:t>Μείωση</w:t>
            </w:r>
            <w:proofErr w:type="spellEnd"/>
            <w:r>
              <w:rPr>
                <w:b/>
                <w:color w:val="000000"/>
                <w:sz w:val="20"/>
              </w:rPr>
              <w:t xml:space="preserve"> βρα</w:t>
            </w:r>
            <w:proofErr w:type="spellStart"/>
            <w:r>
              <w:rPr>
                <w:b/>
                <w:color w:val="000000"/>
                <w:sz w:val="20"/>
              </w:rPr>
              <w:t>χυ</w:t>
            </w:r>
            <w:proofErr w:type="spellEnd"/>
            <w:r>
              <w:rPr>
                <w:b/>
                <w:color w:val="000000"/>
                <w:sz w:val="20"/>
              </w:rPr>
              <w:t>προθέσμων υπ</w:t>
            </w:r>
            <w:proofErr w:type="spellStart"/>
            <w:r>
              <w:rPr>
                <w:b/>
                <w:color w:val="000000"/>
                <w:sz w:val="20"/>
              </w:rPr>
              <w:t>οχρεώσεων</w:t>
            </w:r>
            <w:proofErr w:type="spellEnd"/>
            <w:r>
              <w:rPr>
                <w:b/>
                <w:color w:val="000000"/>
                <w:sz w:val="20"/>
              </w:rPr>
              <w:t xml:space="preserve"> </w:t>
            </w:r>
          </w:p>
        </w:tc>
      </w:tr>
      <w:tr w:rsidR="000D70CA" w:rsidRPr="0018217A" w14:paraId="33566ABD" w14:textId="77777777">
        <w:trPr>
          <w:jc w:val="center"/>
        </w:trPr>
        <w:tc>
          <w:tcPr>
            <w:tcW w:w="180" w:type="dxa"/>
          </w:tcPr>
          <w:p w14:paraId="4947475F" w14:textId="77777777" w:rsidR="000D70CA" w:rsidRDefault="000D70CA">
            <w:pPr>
              <w:spacing w:after="0" w:line="240" w:lineRule="auto"/>
              <w:rPr>
                <w:sz w:val="18"/>
              </w:rPr>
            </w:pPr>
          </w:p>
        </w:tc>
        <w:tc>
          <w:tcPr>
            <w:tcW w:w="180" w:type="dxa"/>
          </w:tcPr>
          <w:p w14:paraId="4E89DF07" w14:textId="77777777" w:rsidR="000D70CA" w:rsidRDefault="000D70CA">
            <w:pPr>
              <w:spacing w:after="0" w:line="240" w:lineRule="auto"/>
              <w:rPr>
                <w:sz w:val="18"/>
              </w:rPr>
            </w:pPr>
          </w:p>
        </w:tc>
        <w:tc>
          <w:tcPr>
            <w:tcW w:w="180" w:type="dxa"/>
          </w:tcPr>
          <w:p w14:paraId="1A3DEF61" w14:textId="77777777" w:rsidR="000D70CA" w:rsidRDefault="000D70CA">
            <w:pPr>
              <w:spacing w:after="0" w:line="240" w:lineRule="auto"/>
              <w:rPr>
                <w:sz w:val="18"/>
              </w:rPr>
            </w:pPr>
          </w:p>
        </w:tc>
        <w:tc>
          <w:tcPr>
            <w:tcW w:w="180" w:type="dxa"/>
          </w:tcPr>
          <w:p w14:paraId="55151BED" w14:textId="77777777" w:rsidR="000D70CA" w:rsidRDefault="000D70CA">
            <w:pPr>
              <w:spacing w:after="0" w:line="240" w:lineRule="auto"/>
              <w:rPr>
                <w:sz w:val="18"/>
              </w:rPr>
            </w:pPr>
          </w:p>
        </w:tc>
        <w:tc>
          <w:tcPr>
            <w:tcW w:w="10110" w:type="dxa"/>
            <w:gridSpan w:val="2"/>
            <w:shd w:val="clear" w:color="auto" w:fill="FFFFFF"/>
            <w:vAlign w:val="center"/>
          </w:tcPr>
          <w:p w14:paraId="25DD3C13" w14:textId="77777777" w:rsidR="000D70CA" w:rsidRPr="00D32301" w:rsidRDefault="00000000">
            <w:pPr>
              <w:spacing w:after="0" w:line="240" w:lineRule="auto"/>
              <w:rPr>
                <w:color w:val="000000"/>
                <w:sz w:val="20"/>
                <w:lang w:val="el-GR"/>
              </w:rPr>
            </w:pPr>
            <w:r w:rsidRPr="00D32301">
              <w:rPr>
                <w:color w:val="000000"/>
                <w:sz w:val="20"/>
                <w:lang w:val="el-GR"/>
              </w:rPr>
              <w:t>Για μείωση βραχυπρόθεσμων στοιχείων   257.968,03 € και αποτελούν το    6,06 % των μακροπροθέσμων στοιχείων των χρήσεων και το    5,67 % του συνόλου των χρήσεων</w:t>
            </w:r>
          </w:p>
        </w:tc>
      </w:tr>
      <w:tr w:rsidR="000D70CA" w:rsidRPr="0018217A" w14:paraId="42A1E53F" w14:textId="77777777">
        <w:trPr>
          <w:jc w:val="center"/>
        </w:trPr>
        <w:tc>
          <w:tcPr>
            <w:tcW w:w="10830" w:type="dxa"/>
            <w:gridSpan w:val="6"/>
            <w:shd w:val="clear" w:color="auto" w:fill="FFFFFF"/>
            <w:vAlign w:val="center"/>
          </w:tcPr>
          <w:p w14:paraId="1549933A" w14:textId="77777777" w:rsidR="000D70CA" w:rsidRPr="00D32301" w:rsidRDefault="000D70CA">
            <w:pPr>
              <w:spacing w:after="0" w:line="240" w:lineRule="auto"/>
              <w:rPr>
                <w:color w:val="000000"/>
                <w:sz w:val="20"/>
                <w:lang w:val="el-GR"/>
              </w:rPr>
            </w:pPr>
          </w:p>
        </w:tc>
      </w:tr>
      <w:tr w:rsidR="000D70CA" w:rsidRPr="0018217A" w14:paraId="73EF9A4A" w14:textId="77777777">
        <w:trPr>
          <w:jc w:val="center"/>
        </w:trPr>
        <w:tc>
          <w:tcPr>
            <w:tcW w:w="10830" w:type="dxa"/>
            <w:gridSpan w:val="6"/>
            <w:shd w:val="clear" w:color="auto" w:fill="FFFFFF"/>
            <w:vAlign w:val="center"/>
          </w:tcPr>
          <w:p w14:paraId="57E47F2C" w14:textId="77777777" w:rsidR="000D70CA" w:rsidRPr="00D32301" w:rsidRDefault="000D70CA">
            <w:pPr>
              <w:spacing w:after="0" w:line="240" w:lineRule="auto"/>
              <w:rPr>
                <w:color w:val="000000"/>
                <w:sz w:val="20"/>
                <w:lang w:val="el-GR"/>
              </w:rPr>
            </w:pPr>
          </w:p>
        </w:tc>
      </w:tr>
      <w:tr w:rsidR="000D70CA" w14:paraId="49D187C9" w14:textId="77777777">
        <w:trPr>
          <w:jc w:val="center"/>
        </w:trPr>
        <w:tc>
          <w:tcPr>
            <w:tcW w:w="180" w:type="dxa"/>
          </w:tcPr>
          <w:p w14:paraId="49FF0AE2" w14:textId="77777777" w:rsidR="000D70CA" w:rsidRPr="00D32301" w:rsidRDefault="000D70CA">
            <w:pPr>
              <w:spacing w:after="0" w:line="240" w:lineRule="auto"/>
              <w:rPr>
                <w:sz w:val="18"/>
                <w:lang w:val="el-GR"/>
              </w:rPr>
            </w:pPr>
          </w:p>
        </w:tc>
        <w:tc>
          <w:tcPr>
            <w:tcW w:w="180" w:type="dxa"/>
          </w:tcPr>
          <w:p w14:paraId="58515FA2"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44CEBA65" w14:textId="77777777" w:rsidR="000D70CA" w:rsidRDefault="00000000">
            <w:pPr>
              <w:spacing w:after="0" w:line="240" w:lineRule="auto"/>
              <w:rPr>
                <w:b/>
                <w:color w:val="000000"/>
                <w:u w:val="single"/>
              </w:rPr>
            </w:pPr>
            <w:r>
              <w:rPr>
                <w:b/>
                <w:color w:val="000000"/>
                <w:u w:val="single"/>
              </w:rPr>
              <w:t>ΤΑΜΕΙΑΚΕΣ ΡΟΕΣ</w:t>
            </w:r>
          </w:p>
        </w:tc>
      </w:tr>
      <w:tr w:rsidR="000D70CA" w14:paraId="3C4EA37F" w14:textId="77777777">
        <w:trPr>
          <w:jc w:val="center"/>
        </w:trPr>
        <w:tc>
          <w:tcPr>
            <w:tcW w:w="10830" w:type="dxa"/>
            <w:gridSpan w:val="6"/>
            <w:shd w:val="clear" w:color="auto" w:fill="FFFFFF"/>
            <w:vAlign w:val="center"/>
          </w:tcPr>
          <w:p w14:paraId="065314B9" w14:textId="77777777" w:rsidR="000D70CA" w:rsidRDefault="000D70CA">
            <w:pPr>
              <w:spacing w:after="0" w:line="240" w:lineRule="auto"/>
              <w:rPr>
                <w:color w:val="000000"/>
                <w:sz w:val="20"/>
              </w:rPr>
            </w:pPr>
          </w:p>
        </w:tc>
      </w:tr>
      <w:tr w:rsidR="000D70CA" w:rsidRPr="0018217A" w14:paraId="3B9A0B7C" w14:textId="77777777">
        <w:trPr>
          <w:jc w:val="center"/>
        </w:trPr>
        <w:tc>
          <w:tcPr>
            <w:tcW w:w="180" w:type="dxa"/>
          </w:tcPr>
          <w:p w14:paraId="2FE31202" w14:textId="77777777" w:rsidR="000D70CA" w:rsidRDefault="000D70CA">
            <w:pPr>
              <w:spacing w:after="0" w:line="240" w:lineRule="auto"/>
              <w:rPr>
                <w:sz w:val="18"/>
              </w:rPr>
            </w:pPr>
          </w:p>
        </w:tc>
        <w:tc>
          <w:tcPr>
            <w:tcW w:w="180" w:type="dxa"/>
          </w:tcPr>
          <w:p w14:paraId="3536AC85" w14:textId="77777777" w:rsidR="000D70CA" w:rsidRDefault="000D70CA">
            <w:pPr>
              <w:spacing w:after="0" w:line="240" w:lineRule="auto"/>
              <w:rPr>
                <w:sz w:val="18"/>
              </w:rPr>
            </w:pPr>
          </w:p>
        </w:tc>
        <w:tc>
          <w:tcPr>
            <w:tcW w:w="180" w:type="dxa"/>
          </w:tcPr>
          <w:p w14:paraId="0D854356" w14:textId="77777777" w:rsidR="000D70CA" w:rsidRDefault="000D70CA">
            <w:pPr>
              <w:spacing w:after="0" w:line="240" w:lineRule="auto"/>
              <w:rPr>
                <w:sz w:val="18"/>
              </w:rPr>
            </w:pPr>
          </w:p>
        </w:tc>
        <w:tc>
          <w:tcPr>
            <w:tcW w:w="10290" w:type="dxa"/>
            <w:gridSpan w:val="3"/>
            <w:shd w:val="clear" w:color="auto" w:fill="FFFFFF"/>
            <w:vAlign w:val="center"/>
          </w:tcPr>
          <w:p w14:paraId="4C74E5A0" w14:textId="77777777" w:rsidR="000D70CA" w:rsidRPr="00D32301" w:rsidRDefault="00000000">
            <w:pPr>
              <w:spacing w:after="0" w:line="240" w:lineRule="auto"/>
              <w:rPr>
                <w:b/>
                <w:color w:val="000000"/>
                <w:sz w:val="20"/>
                <w:lang w:val="el-GR"/>
              </w:rPr>
            </w:pPr>
            <w:r w:rsidRPr="00D32301">
              <w:rPr>
                <w:b/>
                <w:color w:val="000000"/>
                <w:sz w:val="20"/>
                <w:lang w:val="el-GR"/>
              </w:rPr>
              <w:t>Τα ταμειακά διαθέσιμα στο τέλος της χρήση ανήλθαν σε    2.899.825,11 €, ενώ στην αρχή της χρήσης ήταν    303.132,42 €</w:t>
            </w:r>
          </w:p>
        </w:tc>
      </w:tr>
      <w:tr w:rsidR="000D70CA" w:rsidRPr="0018217A" w14:paraId="58A3CA4B" w14:textId="77777777">
        <w:trPr>
          <w:jc w:val="center"/>
        </w:trPr>
        <w:tc>
          <w:tcPr>
            <w:tcW w:w="10830" w:type="dxa"/>
            <w:gridSpan w:val="6"/>
            <w:shd w:val="clear" w:color="auto" w:fill="FFFFFF"/>
            <w:vAlign w:val="center"/>
          </w:tcPr>
          <w:p w14:paraId="1FB75E27" w14:textId="77777777" w:rsidR="000D70CA" w:rsidRPr="00D32301" w:rsidRDefault="000D70CA">
            <w:pPr>
              <w:spacing w:after="0" w:line="240" w:lineRule="auto"/>
              <w:rPr>
                <w:color w:val="000000"/>
                <w:sz w:val="20"/>
                <w:lang w:val="el-GR"/>
              </w:rPr>
            </w:pPr>
          </w:p>
        </w:tc>
      </w:tr>
      <w:tr w:rsidR="000D70CA" w:rsidRPr="0018217A" w14:paraId="441AEE74" w14:textId="77777777">
        <w:trPr>
          <w:jc w:val="center"/>
        </w:trPr>
        <w:tc>
          <w:tcPr>
            <w:tcW w:w="10830" w:type="dxa"/>
            <w:gridSpan w:val="6"/>
            <w:shd w:val="clear" w:color="auto" w:fill="FFFFFF"/>
            <w:vAlign w:val="center"/>
          </w:tcPr>
          <w:p w14:paraId="1E948E11" w14:textId="77777777" w:rsidR="000D70CA" w:rsidRPr="00D32301" w:rsidRDefault="000D70CA">
            <w:pPr>
              <w:spacing w:after="0" w:line="240" w:lineRule="auto"/>
              <w:rPr>
                <w:color w:val="000000"/>
                <w:sz w:val="20"/>
                <w:lang w:val="el-GR"/>
              </w:rPr>
            </w:pPr>
          </w:p>
        </w:tc>
      </w:tr>
      <w:tr w:rsidR="000D70CA" w:rsidRPr="0018217A" w14:paraId="59D4E6A4" w14:textId="77777777">
        <w:trPr>
          <w:jc w:val="center"/>
        </w:trPr>
        <w:tc>
          <w:tcPr>
            <w:tcW w:w="180" w:type="dxa"/>
          </w:tcPr>
          <w:p w14:paraId="583AAE88" w14:textId="77777777" w:rsidR="000D70CA" w:rsidRPr="00D32301" w:rsidRDefault="000D70CA">
            <w:pPr>
              <w:spacing w:after="0" w:line="240" w:lineRule="auto"/>
              <w:rPr>
                <w:sz w:val="18"/>
                <w:lang w:val="el-GR"/>
              </w:rPr>
            </w:pPr>
          </w:p>
        </w:tc>
        <w:tc>
          <w:tcPr>
            <w:tcW w:w="180" w:type="dxa"/>
          </w:tcPr>
          <w:p w14:paraId="5E4681CE" w14:textId="77777777" w:rsidR="000D70CA" w:rsidRPr="00D32301" w:rsidRDefault="000D70CA">
            <w:pPr>
              <w:spacing w:after="0" w:line="240" w:lineRule="auto"/>
              <w:rPr>
                <w:sz w:val="18"/>
                <w:lang w:val="el-GR"/>
              </w:rPr>
            </w:pPr>
          </w:p>
        </w:tc>
        <w:tc>
          <w:tcPr>
            <w:tcW w:w="180" w:type="dxa"/>
          </w:tcPr>
          <w:p w14:paraId="51EE92FA"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4889642D" w14:textId="77777777" w:rsidR="000D70CA" w:rsidRPr="00D32301" w:rsidRDefault="00000000">
            <w:pPr>
              <w:spacing w:after="0" w:line="240" w:lineRule="auto"/>
              <w:rPr>
                <w:b/>
                <w:color w:val="000000"/>
                <w:sz w:val="20"/>
                <w:lang w:val="el-GR"/>
              </w:rPr>
            </w:pPr>
            <w:r w:rsidRPr="00D32301">
              <w:rPr>
                <w:b/>
                <w:color w:val="000000"/>
                <w:sz w:val="20"/>
                <w:lang w:val="el-GR"/>
              </w:rPr>
              <w:t>Η ταμειακή εισροή στην μελετώμενη χρήση παρουσίασε θετική μεταβολή κατά    1.722.223,94 € αυξάνοντας τα ταμειακά διαθέσιμα του τέλους της χρήσης σε σχέση με την αρχή της χρήσης κατά   568,14 %</w:t>
            </w:r>
          </w:p>
        </w:tc>
      </w:tr>
      <w:tr w:rsidR="000D70CA" w:rsidRPr="0018217A" w14:paraId="57D6D2A7" w14:textId="77777777">
        <w:trPr>
          <w:jc w:val="center"/>
        </w:trPr>
        <w:tc>
          <w:tcPr>
            <w:tcW w:w="10830" w:type="dxa"/>
            <w:gridSpan w:val="6"/>
            <w:shd w:val="clear" w:color="auto" w:fill="FFFFFF"/>
            <w:vAlign w:val="center"/>
          </w:tcPr>
          <w:p w14:paraId="57A108AE" w14:textId="77777777" w:rsidR="000D70CA" w:rsidRPr="00D32301" w:rsidRDefault="000D70CA">
            <w:pPr>
              <w:spacing w:after="0" w:line="240" w:lineRule="auto"/>
              <w:rPr>
                <w:color w:val="000000"/>
                <w:sz w:val="20"/>
                <w:lang w:val="el-GR"/>
              </w:rPr>
            </w:pPr>
          </w:p>
        </w:tc>
      </w:tr>
      <w:tr w:rsidR="000D70CA" w:rsidRPr="0018217A" w14:paraId="02C2610A" w14:textId="77777777">
        <w:trPr>
          <w:jc w:val="center"/>
        </w:trPr>
        <w:tc>
          <w:tcPr>
            <w:tcW w:w="180" w:type="dxa"/>
          </w:tcPr>
          <w:p w14:paraId="675C2988" w14:textId="77777777" w:rsidR="000D70CA" w:rsidRPr="00D32301" w:rsidRDefault="000D70CA">
            <w:pPr>
              <w:spacing w:after="0" w:line="240" w:lineRule="auto"/>
              <w:rPr>
                <w:sz w:val="18"/>
                <w:lang w:val="el-GR"/>
              </w:rPr>
            </w:pPr>
          </w:p>
        </w:tc>
        <w:tc>
          <w:tcPr>
            <w:tcW w:w="180" w:type="dxa"/>
          </w:tcPr>
          <w:p w14:paraId="55B23094" w14:textId="77777777" w:rsidR="000D70CA" w:rsidRPr="00D32301" w:rsidRDefault="000D70CA">
            <w:pPr>
              <w:spacing w:after="0" w:line="240" w:lineRule="auto"/>
              <w:rPr>
                <w:sz w:val="18"/>
                <w:lang w:val="el-GR"/>
              </w:rPr>
            </w:pPr>
          </w:p>
        </w:tc>
        <w:tc>
          <w:tcPr>
            <w:tcW w:w="180" w:type="dxa"/>
          </w:tcPr>
          <w:p w14:paraId="2FFE865E"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52758D81" w14:textId="77777777" w:rsidR="000D70CA" w:rsidRPr="00D32301" w:rsidRDefault="00000000">
            <w:pPr>
              <w:spacing w:after="0" w:line="240" w:lineRule="auto"/>
              <w:rPr>
                <w:b/>
                <w:color w:val="000000"/>
                <w:sz w:val="20"/>
                <w:lang w:val="el-GR"/>
              </w:rPr>
            </w:pPr>
            <w:r w:rsidRPr="00D32301">
              <w:rPr>
                <w:b/>
                <w:color w:val="000000"/>
                <w:sz w:val="20"/>
                <w:lang w:val="el-GR"/>
              </w:rPr>
              <w:t xml:space="preserve">Η μεταβολή αυτή στην διάρκεια της χρήσης προήλθε:  </w:t>
            </w:r>
          </w:p>
        </w:tc>
      </w:tr>
      <w:tr w:rsidR="000D70CA" w:rsidRPr="0018217A" w14:paraId="13D90CF0" w14:textId="77777777">
        <w:trPr>
          <w:jc w:val="center"/>
        </w:trPr>
        <w:tc>
          <w:tcPr>
            <w:tcW w:w="10830" w:type="dxa"/>
            <w:gridSpan w:val="6"/>
            <w:shd w:val="clear" w:color="auto" w:fill="FFFFFF"/>
            <w:vAlign w:val="center"/>
          </w:tcPr>
          <w:p w14:paraId="76116192" w14:textId="77777777" w:rsidR="000D70CA" w:rsidRPr="00D32301" w:rsidRDefault="000D70CA">
            <w:pPr>
              <w:spacing w:after="0" w:line="240" w:lineRule="auto"/>
              <w:rPr>
                <w:color w:val="000000"/>
                <w:sz w:val="20"/>
                <w:lang w:val="el-GR"/>
              </w:rPr>
            </w:pPr>
          </w:p>
        </w:tc>
      </w:tr>
      <w:tr w:rsidR="000D70CA" w:rsidRPr="0018217A" w14:paraId="20F61A8A" w14:textId="77777777">
        <w:trPr>
          <w:jc w:val="center"/>
        </w:trPr>
        <w:tc>
          <w:tcPr>
            <w:tcW w:w="180" w:type="dxa"/>
          </w:tcPr>
          <w:p w14:paraId="08D21727" w14:textId="77777777" w:rsidR="000D70CA" w:rsidRPr="00D32301" w:rsidRDefault="000D70CA">
            <w:pPr>
              <w:spacing w:after="0" w:line="240" w:lineRule="auto"/>
              <w:rPr>
                <w:sz w:val="18"/>
                <w:lang w:val="el-GR"/>
              </w:rPr>
            </w:pPr>
          </w:p>
        </w:tc>
        <w:tc>
          <w:tcPr>
            <w:tcW w:w="180" w:type="dxa"/>
          </w:tcPr>
          <w:p w14:paraId="7ECEDCF9" w14:textId="77777777" w:rsidR="000D70CA" w:rsidRPr="00D32301" w:rsidRDefault="000D70CA">
            <w:pPr>
              <w:spacing w:after="0" w:line="240" w:lineRule="auto"/>
              <w:rPr>
                <w:sz w:val="18"/>
                <w:lang w:val="el-GR"/>
              </w:rPr>
            </w:pPr>
          </w:p>
        </w:tc>
        <w:tc>
          <w:tcPr>
            <w:tcW w:w="180" w:type="dxa"/>
          </w:tcPr>
          <w:p w14:paraId="61004A4B"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632F199A" w14:textId="77777777" w:rsidR="000D70CA" w:rsidRPr="00D32301" w:rsidRDefault="00000000">
            <w:pPr>
              <w:spacing w:after="0" w:line="240" w:lineRule="auto"/>
              <w:rPr>
                <w:b/>
                <w:color w:val="000000"/>
                <w:sz w:val="20"/>
                <w:lang w:val="el-GR"/>
              </w:rPr>
            </w:pPr>
            <w:r w:rsidRPr="00D32301">
              <w:rPr>
                <w:b/>
                <w:color w:val="000000"/>
                <w:sz w:val="20"/>
                <w:lang w:val="el-GR"/>
              </w:rPr>
              <w:t>1. Από την λειτουργία της η επιχείρηση δημιούργησε</w:t>
            </w:r>
          </w:p>
        </w:tc>
      </w:tr>
      <w:tr w:rsidR="000D70CA" w14:paraId="4D3B8ED6" w14:textId="77777777">
        <w:trPr>
          <w:jc w:val="center"/>
        </w:trPr>
        <w:tc>
          <w:tcPr>
            <w:tcW w:w="180" w:type="dxa"/>
          </w:tcPr>
          <w:p w14:paraId="1C64E1B3" w14:textId="77777777" w:rsidR="000D70CA" w:rsidRPr="00D32301" w:rsidRDefault="000D70CA">
            <w:pPr>
              <w:spacing w:after="0" w:line="240" w:lineRule="auto"/>
              <w:rPr>
                <w:sz w:val="18"/>
                <w:lang w:val="el-GR"/>
              </w:rPr>
            </w:pPr>
          </w:p>
        </w:tc>
        <w:tc>
          <w:tcPr>
            <w:tcW w:w="180" w:type="dxa"/>
          </w:tcPr>
          <w:p w14:paraId="65334107" w14:textId="77777777" w:rsidR="000D70CA" w:rsidRPr="00D32301" w:rsidRDefault="000D70CA">
            <w:pPr>
              <w:spacing w:after="0" w:line="240" w:lineRule="auto"/>
              <w:rPr>
                <w:sz w:val="18"/>
                <w:lang w:val="el-GR"/>
              </w:rPr>
            </w:pPr>
          </w:p>
        </w:tc>
        <w:tc>
          <w:tcPr>
            <w:tcW w:w="180" w:type="dxa"/>
          </w:tcPr>
          <w:p w14:paraId="7A52A1CD" w14:textId="77777777" w:rsidR="000D70CA" w:rsidRPr="00D32301" w:rsidRDefault="000D70CA">
            <w:pPr>
              <w:spacing w:after="0" w:line="240" w:lineRule="auto"/>
              <w:rPr>
                <w:sz w:val="18"/>
                <w:lang w:val="el-GR"/>
              </w:rPr>
            </w:pPr>
          </w:p>
        </w:tc>
        <w:tc>
          <w:tcPr>
            <w:tcW w:w="180" w:type="dxa"/>
          </w:tcPr>
          <w:p w14:paraId="4F1623C4"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1F66FE6E" w14:textId="77777777" w:rsidR="000D70CA" w:rsidRDefault="00000000">
            <w:pPr>
              <w:spacing w:after="0" w:line="240" w:lineRule="auto"/>
              <w:rPr>
                <w:color w:val="000000"/>
                <w:sz w:val="20"/>
              </w:rPr>
            </w:pPr>
            <w:proofErr w:type="spellStart"/>
            <w:r>
              <w:rPr>
                <w:color w:val="000000"/>
                <w:sz w:val="20"/>
              </w:rPr>
              <w:t>Θετική</w:t>
            </w:r>
            <w:proofErr w:type="spellEnd"/>
            <w:r>
              <w:rPr>
                <w:color w:val="000000"/>
                <w:sz w:val="20"/>
              </w:rPr>
              <w:t xml:space="preserve"> τα</w:t>
            </w:r>
            <w:proofErr w:type="spellStart"/>
            <w:r>
              <w:rPr>
                <w:color w:val="000000"/>
                <w:sz w:val="20"/>
              </w:rPr>
              <w:t>μει</w:t>
            </w:r>
            <w:proofErr w:type="spellEnd"/>
            <w:r>
              <w:rPr>
                <w:color w:val="000000"/>
                <w:sz w:val="20"/>
              </w:rPr>
              <w:t xml:space="preserve">ακή </w:t>
            </w:r>
            <w:proofErr w:type="spellStart"/>
            <w:r>
              <w:rPr>
                <w:color w:val="000000"/>
                <w:sz w:val="20"/>
              </w:rPr>
              <w:t>εισροή</w:t>
            </w:r>
            <w:proofErr w:type="spellEnd"/>
            <w:r>
              <w:rPr>
                <w:color w:val="000000"/>
                <w:sz w:val="20"/>
              </w:rPr>
              <w:t xml:space="preserve">   225.956,81 € </w:t>
            </w:r>
          </w:p>
        </w:tc>
      </w:tr>
      <w:tr w:rsidR="000D70CA" w14:paraId="2AE9C317" w14:textId="77777777">
        <w:trPr>
          <w:jc w:val="center"/>
        </w:trPr>
        <w:tc>
          <w:tcPr>
            <w:tcW w:w="180" w:type="dxa"/>
          </w:tcPr>
          <w:p w14:paraId="00E38F86" w14:textId="77777777" w:rsidR="000D70CA" w:rsidRDefault="000D70CA">
            <w:pPr>
              <w:spacing w:after="0" w:line="240" w:lineRule="auto"/>
              <w:rPr>
                <w:sz w:val="18"/>
              </w:rPr>
            </w:pPr>
          </w:p>
        </w:tc>
        <w:tc>
          <w:tcPr>
            <w:tcW w:w="180" w:type="dxa"/>
          </w:tcPr>
          <w:p w14:paraId="3505AABF" w14:textId="77777777" w:rsidR="000D70CA" w:rsidRDefault="000D70CA">
            <w:pPr>
              <w:spacing w:after="0" w:line="240" w:lineRule="auto"/>
              <w:rPr>
                <w:sz w:val="18"/>
              </w:rPr>
            </w:pPr>
          </w:p>
        </w:tc>
        <w:tc>
          <w:tcPr>
            <w:tcW w:w="180" w:type="dxa"/>
          </w:tcPr>
          <w:p w14:paraId="35743B87" w14:textId="77777777" w:rsidR="000D70CA" w:rsidRDefault="000D70CA">
            <w:pPr>
              <w:spacing w:after="0" w:line="240" w:lineRule="auto"/>
              <w:rPr>
                <w:sz w:val="18"/>
              </w:rPr>
            </w:pPr>
          </w:p>
        </w:tc>
        <w:tc>
          <w:tcPr>
            <w:tcW w:w="10290" w:type="dxa"/>
            <w:gridSpan w:val="3"/>
            <w:shd w:val="clear" w:color="auto" w:fill="FFFFFF"/>
            <w:vAlign w:val="center"/>
          </w:tcPr>
          <w:p w14:paraId="471C7CBA" w14:textId="77777777" w:rsidR="000D70CA" w:rsidRDefault="00000000">
            <w:pPr>
              <w:spacing w:after="0" w:line="240" w:lineRule="auto"/>
              <w:rPr>
                <w:b/>
                <w:color w:val="000000"/>
                <w:sz w:val="20"/>
              </w:rPr>
            </w:pPr>
            <w:r>
              <w:rPr>
                <w:b/>
                <w:color w:val="000000"/>
                <w:sz w:val="20"/>
              </w:rPr>
              <w:t>2. Από επ</w:t>
            </w:r>
            <w:proofErr w:type="spellStart"/>
            <w:r>
              <w:rPr>
                <w:b/>
                <w:color w:val="000000"/>
                <w:sz w:val="20"/>
              </w:rPr>
              <w:t>ενδυτικές</w:t>
            </w:r>
            <w:proofErr w:type="spellEnd"/>
            <w:r>
              <w:rPr>
                <w:b/>
                <w:color w:val="000000"/>
                <w:sz w:val="20"/>
              </w:rPr>
              <w:t xml:space="preserve"> </w:t>
            </w:r>
            <w:proofErr w:type="spellStart"/>
            <w:r>
              <w:rPr>
                <w:b/>
                <w:color w:val="000000"/>
                <w:sz w:val="20"/>
              </w:rPr>
              <w:t>δρ</w:t>
            </w:r>
            <w:proofErr w:type="spellEnd"/>
            <w:r>
              <w:rPr>
                <w:b/>
                <w:color w:val="000000"/>
                <w:sz w:val="20"/>
              </w:rPr>
              <w:t>αστηριότητες</w:t>
            </w:r>
          </w:p>
        </w:tc>
      </w:tr>
      <w:tr w:rsidR="000D70CA" w:rsidRPr="0018217A" w14:paraId="21165AB7" w14:textId="77777777">
        <w:trPr>
          <w:jc w:val="center"/>
        </w:trPr>
        <w:tc>
          <w:tcPr>
            <w:tcW w:w="180" w:type="dxa"/>
          </w:tcPr>
          <w:p w14:paraId="64EE02D3" w14:textId="77777777" w:rsidR="000D70CA" w:rsidRDefault="000D70CA">
            <w:pPr>
              <w:spacing w:after="0" w:line="240" w:lineRule="auto"/>
              <w:rPr>
                <w:sz w:val="18"/>
              </w:rPr>
            </w:pPr>
          </w:p>
        </w:tc>
        <w:tc>
          <w:tcPr>
            <w:tcW w:w="180" w:type="dxa"/>
          </w:tcPr>
          <w:p w14:paraId="19EF3EB5" w14:textId="77777777" w:rsidR="000D70CA" w:rsidRDefault="000D70CA">
            <w:pPr>
              <w:spacing w:after="0" w:line="240" w:lineRule="auto"/>
              <w:rPr>
                <w:sz w:val="18"/>
              </w:rPr>
            </w:pPr>
          </w:p>
        </w:tc>
        <w:tc>
          <w:tcPr>
            <w:tcW w:w="180" w:type="dxa"/>
          </w:tcPr>
          <w:p w14:paraId="0A45685E" w14:textId="77777777" w:rsidR="000D70CA" w:rsidRDefault="000D70CA">
            <w:pPr>
              <w:spacing w:after="0" w:line="240" w:lineRule="auto"/>
              <w:rPr>
                <w:sz w:val="18"/>
              </w:rPr>
            </w:pPr>
          </w:p>
        </w:tc>
        <w:tc>
          <w:tcPr>
            <w:tcW w:w="180" w:type="dxa"/>
          </w:tcPr>
          <w:p w14:paraId="23C1A3FC" w14:textId="77777777" w:rsidR="000D70CA" w:rsidRDefault="000D70CA">
            <w:pPr>
              <w:spacing w:after="0" w:line="240" w:lineRule="auto"/>
              <w:rPr>
                <w:sz w:val="18"/>
              </w:rPr>
            </w:pPr>
          </w:p>
        </w:tc>
        <w:tc>
          <w:tcPr>
            <w:tcW w:w="10110" w:type="dxa"/>
            <w:gridSpan w:val="2"/>
            <w:shd w:val="clear" w:color="auto" w:fill="FFFFFF"/>
            <w:vAlign w:val="center"/>
          </w:tcPr>
          <w:p w14:paraId="56BCB91C" w14:textId="77777777" w:rsidR="000D70CA" w:rsidRPr="00D32301" w:rsidRDefault="00000000">
            <w:pPr>
              <w:spacing w:after="0" w:line="240" w:lineRule="auto"/>
              <w:rPr>
                <w:color w:val="000000"/>
                <w:sz w:val="20"/>
                <w:lang w:val="el-GR"/>
              </w:rPr>
            </w:pPr>
            <w:r w:rsidRPr="00D32301">
              <w:rPr>
                <w:color w:val="000000"/>
                <w:sz w:val="20"/>
                <w:lang w:val="el-GR"/>
              </w:rPr>
              <w:t>2. Από επενδυτικές δραστηριότητες μηδενική ταμειακή εισροή</w:t>
            </w:r>
          </w:p>
        </w:tc>
      </w:tr>
      <w:tr w:rsidR="000D70CA" w14:paraId="4AC1FDB1" w14:textId="77777777">
        <w:trPr>
          <w:jc w:val="center"/>
        </w:trPr>
        <w:tc>
          <w:tcPr>
            <w:tcW w:w="180" w:type="dxa"/>
          </w:tcPr>
          <w:p w14:paraId="71A2D566" w14:textId="77777777" w:rsidR="000D70CA" w:rsidRPr="00D32301" w:rsidRDefault="000D70CA">
            <w:pPr>
              <w:spacing w:after="0" w:line="240" w:lineRule="auto"/>
              <w:rPr>
                <w:sz w:val="18"/>
                <w:lang w:val="el-GR"/>
              </w:rPr>
            </w:pPr>
          </w:p>
        </w:tc>
        <w:tc>
          <w:tcPr>
            <w:tcW w:w="180" w:type="dxa"/>
          </w:tcPr>
          <w:p w14:paraId="0EE1AFBB" w14:textId="77777777" w:rsidR="000D70CA" w:rsidRPr="00D32301" w:rsidRDefault="000D70CA">
            <w:pPr>
              <w:spacing w:after="0" w:line="240" w:lineRule="auto"/>
              <w:rPr>
                <w:sz w:val="18"/>
                <w:lang w:val="el-GR"/>
              </w:rPr>
            </w:pPr>
          </w:p>
        </w:tc>
        <w:tc>
          <w:tcPr>
            <w:tcW w:w="180" w:type="dxa"/>
          </w:tcPr>
          <w:p w14:paraId="031F4E36" w14:textId="77777777" w:rsidR="000D70CA" w:rsidRPr="00D32301" w:rsidRDefault="000D70CA">
            <w:pPr>
              <w:spacing w:after="0" w:line="240" w:lineRule="auto"/>
              <w:rPr>
                <w:sz w:val="18"/>
                <w:lang w:val="el-GR"/>
              </w:rPr>
            </w:pPr>
          </w:p>
        </w:tc>
        <w:tc>
          <w:tcPr>
            <w:tcW w:w="10290" w:type="dxa"/>
            <w:gridSpan w:val="3"/>
            <w:shd w:val="clear" w:color="auto" w:fill="FFFFFF"/>
            <w:vAlign w:val="center"/>
          </w:tcPr>
          <w:p w14:paraId="630826B6" w14:textId="77777777" w:rsidR="000D70CA" w:rsidRDefault="00000000">
            <w:pPr>
              <w:spacing w:after="0" w:line="240" w:lineRule="auto"/>
              <w:rPr>
                <w:b/>
                <w:color w:val="000000"/>
                <w:sz w:val="20"/>
              </w:rPr>
            </w:pPr>
            <w:r>
              <w:rPr>
                <w:b/>
                <w:color w:val="000000"/>
                <w:sz w:val="20"/>
              </w:rPr>
              <w:t xml:space="preserve">3. Από </w:t>
            </w:r>
            <w:proofErr w:type="spellStart"/>
            <w:r>
              <w:rPr>
                <w:b/>
                <w:color w:val="000000"/>
                <w:sz w:val="20"/>
              </w:rPr>
              <w:t>χρημ</w:t>
            </w:r>
            <w:proofErr w:type="spellEnd"/>
            <w:r>
              <w:rPr>
                <w:b/>
                <w:color w:val="000000"/>
                <w:sz w:val="20"/>
              </w:rPr>
              <w:t xml:space="preserve">ατοοικονομικές </w:t>
            </w:r>
            <w:proofErr w:type="spellStart"/>
            <w:r>
              <w:rPr>
                <w:b/>
                <w:color w:val="000000"/>
                <w:sz w:val="20"/>
              </w:rPr>
              <w:t>δρ</w:t>
            </w:r>
            <w:proofErr w:type="spellEnd"/>
            <w:r>
              <w:rPr>
                <w:b/>
                <w:color w:val="000000"/>
                <w:sz w:val="20"/>
              </w:rPr>
              <w:t>αστηριότητες</w:t>
            </w:r>
          </w:p>
        </w:tc>
      </w:tr>
      <w:tr w:rsidR="000D70CA" w14:paraId="31C2FE19" w14:textId="77777777">
        <w:trPr>
          <w:jc w:val="center"/>
        </w:trPr>
        <w:tc>
          <w:tcPr>
            <w:tcW w:w="180" w:type="dxa"/>
          </w:tcPr>
          <w:p w14:paraId="0F2E5D86" w14:textId="77777777" w:rsidR="000D70CA" w:rsidRDefault="000D70CA">
            <w:pPr>
              <w:spacing w:after="0" w:line="240" w:lineRule="auto"/>
              <w:rPr>
                <w:sz w:val="18"/>
              </w:rPr>
            </w:pPr>
          </w:p>
        </w:tc>
        <w:tc>
          <w:tcPr>
            <w:tcW w:w="180" w:type="dxa"/>
          </w:tcPr>
          <w:p w14:paraId="00C69894" w14:textId="77777777" w:rsidR="000D70CA" w:rsidRDefault="000D70CA">
            <w:pPr>
              <w:spacing w:after="0" w:line="240" w:lineRule="auto"/>
              <w:rPr>
                <w:sz w:val="18"/>
              </w:rPr>
            </w:pPr>
          </w:p>
        </w:tc>
        <w:tc>
          <w:tcPr>
            <w:tcW w:w="180" w:type="dxa"/>
          </w:tcPr>
          <w:p w14:paraId="5DD81066" w14:textId="77777777" w:rsidR="000D70CA" w:rsidRDefault="000D70CA">
            <w:pPr>
              <w:spacing w:after="0" w:line="240" w:lineRule="auto"/>
              <w:rPr>
                <w:sz w:val="18"/>
              </w:rPr>
            </w:pPr>
          </w:p>
        </w:tc>
        <w:tc>
          <w:tcPr>
            <w:tcW w:w="180" w:type="dxa"/>
          </w:tcPr>
          <w:p w14:paraId="44FA0075" w14:textId="77777777" w:rsidR="000D70CA" w:rsidRDefault="000D70CA">
            <w:pPr>
              <w:spacing w:after="0" w:line="240" w:lineRule="auto"/>
              <w:rPr>
                <w:sz w:val="18"/>
              </w:rPr>
            </w:pPr>
          </w:p>
        </w:tc>
        <w:tc>
          <w:tcPr>
            <w:tcW w:w="10110" w:type="dxa"/>
            <w:gridSpan w:val="2"/>
            <w:shd w:val="clear" w:color="auto" w:fill="FFFFFF"/>
            <w:vAlign w:val="center"/>
          </w:tcPr>
          <w:p w14:paraId="45F060EB" w14:textId="77777777" w:rsidR="000D70CA" w:rsidRDefault="00000000">
            <w:pPr>
              <w:spacing w:after="0" w:line="240" w:lineRule="auto"/>
              <w:rPr>
                <w:color w:val="000000"/>
                <w:sz w:val="20"/>
              </w:rPr>
            </w:pPr>
            <w:proofErr w:type="spellStart"/>
            <w:r>
              <w:rPr>
                <w:color w:val="000000"/>
                <w:sz w:val="20"/>
              </w:rPr>
              <w:t>Θετική</w:t>
            </w:r>
            <w:proofErr w:type="spellEnd"/>
            <w:r>
              <w:rPr>
                <w:color w:val="000000"/>
                <w:sz w:val="20"/>
              </w:rPr>
              <w:t xml:space="preserve"> τα</w:t>
            </w:r>
            <w:proofErr w:type="spellStart"/>
            <w:r>
              <w:rPr>
                <w:color w:val="000000"/>
                <w:sz w:val="20"/>
              </w:rPr>
              <w:t>μει</w:t>
            </w:r>
            <w:proofErr w:type="spellEnd"/>
            <w:r>
              <w:rPr>
                <w:color w:val="000000"/>
                <w:sz w:val="20"/>
              </w:rPr>
              <w:t xml:space="preserve">ακή </w:t>
            </w:r>
            <w:proofErr w:type="spellStart"/>
            <w:r>
              <w:rPr>
                <w:color w:val="000000"/>
                <w:sz w:val="20"/>
              </w:rPr>
              <w:t>εισροή</w:t>
            </w:r>
            <w:proofErr w:type="spellEnd"/>
            <w:r>
              <w:rPr>
                <w:color w:val="000000"/>
                <w:sz w:val="20"/>
              </w:rPr>
              <w:t xml:space="preserve">   2.370.735,88 € </w:t>
            </w:r>
          </w:p>
        </w:tc>
      </w:tr>
    </w:tbl>
    <w:p w14:paraId="209AE00C" w14:textId="77777777" w:rsidR="000D70CA" w:rsidRDefault="000D70CA">
      <w:pPr>
        <w:spacing w:after="0" w:line="240" w:lineRule="auto"/>
        <w:jc w:val="center"/>
        <w:rPr>
          <w:color w:val="000000"/>
          <w:sz w:val="20"/>
        </w:rPr>
      </w:pPr>
    </w:p>
    <w:p w14:paraId="7091F377" w14:textId="77777777" w:rsidR="000D70CA" w:rsidRDefault="000D70CA">
      <w:pPr>
        <w:spacing w:after="0" w:line="240" w:lineRule="auto"/>
        <w:jc w:val="center"/>
        <w:rPr>
          <w:sz w:val="18"/>
        </w:rPr>
        <w:sectPr w:rsidR="000D70CA">
          <w:headerReference w:type="default" r:id="rId12"/>
          <w:pgSz w:w="11907" w:h="16839" w:code="9"/>
          <w:pgMar w:top="567" w:right="850" w:bottom="1133" w:left="850" w:header="708" w:footer="708" w:gutter="0"/>
          <w:cols w:space="720"/>
        </w:sectPr>
      </w:pPr>
    </w:p>
    <w:p w14:paraId="2A360488" w14:textId="77777777" w:rsidR="000D70CA" w:rsidRDefault="000D70CA">
      <w:pPr>
        <w:spacing w:after="0" w:line="240" w:lineRule="auto"/>
        <w:jc w:val="center"/>
        <w:rPr>
          <w:sz w:val="18"/>
        </w:rPr>
      </w:pPr>
    </w:p>
    <w:p w14:paraId="7558A940" w14:textId="77777777" w:rsidR="000D70CA" w:rsidRDefault="00000000">
      <w:pPr>
        <w:spacing w:after="0" w:line="240" w:lineRule="auto"/>
        <w:jc w:val="center"/>
        <w:rPr>
          <w:b/>
          <w:sz w:val="32"/>
        </w:rPr>
      </w:pPr>
      <w:proofErr w:type="spellStart"/>
      <w:r>
        <w:rPr>
          <w:b/>
          <w:sz w:val="32"/>
        </w:rPr>
        <w:t>VII.Δι</w:t>
      </w:r>
      <w:proofErr w:type="spellEnd"/>
      <w:r>
        <w:rPr>
          <w:b/>
          <w:sz w:val="32"/>
        </w:rPr>
        <w:t xml:space="preserve">αχρονική </w:t>
      </w:r>
      <w:proofErr w:type="spellStart"/>
      <w:r>
        <w:rPr>
          <w:b/>
          <w:sz w:val="32"/>
        </w:rPr>
        <w:t>Ανάλ</w:t>
      </w:r>
      <w:proofErr w:type="spellEnd"/>
      <w:r>
        <w:rPr>
          <w:b/>
          <w:sz w:val="32"/>
        </w:rPr>
        <w:t>.</w:t>
      </w:r>
    </w:p>
    <w:p w14:paraId="6561DFE7"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167"/>
        <w:gridCol w:w="168"/>
        <w:gridCol w:w="169"/>
        <w:gridCol w:w="169"/>
        <w:gridCol w:w="169"/>
        <w:gridCol w:w="9365"/>
      </w:tblGrid>
      <w:tr w:rsidR="000D70CA" w14:paraId="02F88245" w14:textId="77777777">
        <w:trPr>
          <w:jc w:val="center"/>
        </w:trPr>
        <w:tc>
          <w:tcPr>
            <w:tcW w:w="180" w:type="dxa"/>
          </w:tcPr>
          <w:p w14:paraId="76D7913C" w14:textId="77777777" w:rsidR="000D70CA" w:rsidRDefault="000D70CA">
            <w:pPr>
              <w:spacing w:after="0" w:line="240" w:lineRule="auto"/>
              <w:rPr>
                <w:sz w:val="18"/>
              </w:rPr>
            </w:pPr>
          </w:p>
        </w:tc>
        <w:tc>
          <w:tcPr>
            <w:tcW w:w="180" w:type="dxa"/>
          </w:tcPr>
          <w:p w14:paraId="46EB8F5A" w14:textId="77777777" w:rsidR="000D70CA" w:rsidRDefault="000D70CA">
            <w:pPr>
              <w:spacing w:after="0" w:line="240" w:lineRule="auto"/>
              <w:rPr>
                <w:sz w:val="18"/>
              </w:rPr>
            </w:pPr>
          </w:p>
        </w:tc>
        <w:tc>
          <w:tcPr>
            <w:tcW w:w="180" w:type="dxa"/>
          </w:tcPr>
          <w:p w14:paraId="55E7408B" w14:textId="77777777" w:rsidR="000D70CA" w:rsidRDefault="000D70CA">
            <w:pPr>
              <w:spacing w:after="0" w:line="240" w:lineRule="auto"/>
              <w:rPr>
                <w:sz w:val="18"/>
              </w:rPr>
            </w:pPr>
          </w:p>
        </w:tc>
        <w:tc>
          <w:tcPr>
            <w:tcW w:w="180" w:type="dxa"/>
          </w:tcPr>
          <w:p w14:paraId="23A3EDF6" w14:textId="77777777" w:rsidR="000D70CA" w:rsidRDefault="000D70CA">
            <w:pPr>
              <w:spacing w:after="0" w:line="240" w:lineRule="auto"/>
              <w:rPr>
                <w:sz w:val="18"/>
              </w:rPr>
            </w:pPr>
          </w:p>
        </w:tc>
        <w:tc>
          <w:tcPr>
            <w:tcW w:w="180" w:type="dxa"/>
          </w:tcPr>
          <w:p w14:paraId="62ECCB8F" w14:textId="77777777" w:rsidR="000D70CA" w:rsidRDefault="000D70CA">
            <w:pPr>
              <w:spacing w:after="0" w:line="240" w:lineRule="auto"/>
              <w:rPr>
                <w:sz w:val="18"/>
              </w:rPr>
            </w:pPr>
          </w:p>
        </w:tc>
        <w:tc>
          <w:tcPr>
            <w:tcW w:w="9930" w:type="dxa"/>
          </w:tcPr>
          <w:p w14:paraId="314A1AF2" w14:textId="77777777" w:rsidR="000D70CA" w:rsidRDefault="000D70CA">
            <w:pPr>
              <w:spacing w:after="0" w:line="240" w:lineRule="auto"/>
              <w:rPr>
                <w:sz w:val="18"/>
              </w:rPr>
            </w:pPr>
          </w:p>
        </w:tc>
      </w:tr>
      <w:tr w:rsidR="000D70CA" w14:paraId="299B7418" w14:textId="77777777">
        <w:trPr>
          <w:jc w:val="center"/>
        </w:trPr>
        <w:tc>
          <w:tcPr>
            <w:tcW w:w="10830" w:type="dxa"/>
            <w:gridSpan w:val="6"/>
            <w:shd w:val="clear" w:color="auto" w:fill="FFFFFF"/>
            <w:vAlign w:val="center"/>
          </w:tcPr>
          <w:p w14:paraId="12AA4811" w14:textId="5787E99D" w:rsidR="000D70CA" w:rsidRDefault="0018217A">
            <w:pPr>
              <w:spacing w:after="0" w:line="240" w:lineRule="auto"/>
              <w:jc w:val="center"/>
              <w:rPr>
                <w:b/>
                <w:color w:val="000000"/>
                <w:sz w:val="28"/>
              </w:rPr>
            </w:pPr>
            <w:r>
              <w:rPr>
                <w:b/>
                <w:color w:val="000000"/>
                <w:sz w:val="28"/>
              </w:rPr>
              <w:t>ΔΟΚΙΜΑΣΤΙΚΗ ΑΕ</w:t>
            </w:r>
          </w:p>
        </w:tc>
      </w:tr>
      <w:tr w:rsidR="000D70CA" w14:paraId="5A135C24" w14:textId="77777777">
        <w:trPr>
          <w:jc w:val="center"/>
        </w:trPr>
        <w:tc>
          <w:tcPr>
            <w:tcW w:w="10830" w:type="dxa"/>
            <w:gridSpan w:val="6"/>
            <w:shd w:val="clear" w:color="auto" w:fill="FFFFFF"/>
            <w:vAlign w:val="center"/>
          </w:tcPr>
          <w:p w14:paraId="4BC184E0" w14:textId="77777777" w:rsidR="000D70CA" w:rsidRDefault="000D70CA">
            <w:pPr>
              <w:spacing w:after="0" w:line="240" w:lineRule="auto"/>
              <w:rPr>
                <w:color w:val="000000"/>
                <w:sz w:val="20"/>
              </w:rPr>
            </w:pPr>
          </w:p>
        </w:tc>
      </w:tr>
      <w:tr w:rsidR="000D70CA" w14:paraId="5017F48A" w14:textId="77777777">
        <w:trPr>
          <w:jc w:val="center"/>
        </w:trPr>
        <w:tc>
          <w:tcPr>
            <w:tcW w:w="10830" w:type="dxa"/>
            <w:gridSpan w:val="6"/>
            <w:shd w:val="clear" w:color="auto" w:fill="FFFFFF"/>
            <w:vAlign w:val="center"/>
          </w:tcPr>
          <w:p w14:paraId="33C2B7F5" w14:textId="77777777" w:rsidR="000D70CA" w:rsidRDefault="00000000">
            <w:pPr>
              <w:spacing w:after="0" w:line="240" w:lineRule="auto"/>
              <w:jc w:val="center"/>
              <w:rPr>
                <w:b/>
                <w:color w:val="000000"/>
                <w:sz w:val="28"/>
              </w:rPr>
            </w:pPr>
            <w:r>
              <w:rPr>
                <w:b/>
                <w:color w:val="000000"/>
                <w:sz w:val="28"/>
              </w:rPr>
              <w:t>ΔΙΑΧΡΟΝΙΚΗ ΑΝΑΛΥΣΗ</w:t>
            </w:r>
          </w:p>
        </w:tc>
      </w:tr>
      <w:tr w:rsidR="000D70CA" w14:paraId="1011AD79" w14:textId="77777777">
        <w:trPr>
          <w:jc w:val="center"/>
        </w:trPr>
        <w:tc>
          <w:tcPr>
            <w:tcW w:w="10830" w:type="dxa"/>
            <w:gridSpan w:val="6"/>
            <w:shd w:val="clear" w:color="auto" w:fill="FFFFFF"/>
            <w:vAlign w:val="center"/>
          </w:tcPr>
          <w:p w14:paraId="420D375C" w14:textId="77777777" w:rsidR="000D70CA" w:rsidRDefault="00000000">
            <w:pPr>
              <w:spacing w:after="0" w:line="240" w:lineRule="auto"/>
              <w:jc w:val="center"/>
              <w:rPr>
                <w:b/>
                <w:color w:val="000000"/>
              </w:rPr>
            </w:pPr>
            <w:proofErr w:type="gramStart"/>
            <w:r>
              <w:rPr>
                <w:b/>
                <w:color w:val="000000"/>
              </w:rPr>
              <w:t>Έτος :</w:t>
            </w:r>
            <w:proofErr w:type="gramEnd"/>
            <w:r>
              <w:rPr>
                <w:b/>
                <w:color w:val="000000"/>
              </w:rPr>
              <w:t xml:space="preserve"> 2022</w:t>
            </w:r>
          </w:p>
        </w:tc>
      </w:tr>
      <w:tr w:rsidR="000D70CA" w14:paraId="4A543E49" w14:textId="77777777">
        <w:trPr>
          <w:jc w:val="center"/>
        </w:trPr>
        <w:tc>
          <w:tcPr>
            <w:tcW w:w="10830" w:type="dxa"/>
            <w:gridSpan w:val="6"/>
            <w:shd w:val="clear" w:color="auto" w:fill="FFFFFF"/>
            <w:vAlign w:val="center"/>
          </w:tcPr>
          <w:p w14:paraId="1138C7C3" w14:textId="77777777" w:rsidR="000D70CA" w:rsidRDefault="000D70CA">
            <w:pPr>
              <w:spacing w:after="0" w:line="240" w:lineRule="auto"/>
              <w:rPr>
                <w:color w:val="000000"/>
                <w:sz w:val="20"/>
              </w:rPr>
            </w:pPr>
          </w:p>
        </w:tc>
      </w:tr>
      <w:tr w:rsidR="000D70CA" w14:paraId="2B85BB0B" w14:textId="77777777">
        <w:trPr>
          <w:jc w:val="center"/>
        </w:trPr>
        <w:tc>
          <w:tcPr>
            <w:tcW w:w="180" w:type="dxa"/>
          </w:tcPr>
          <w:p w14:paraId="1CE64413" w14:textId="77777777" w:rsidR="000D70CA" w:rsidRDefault="000D70CA">
            <w:pPr>
              <w:spacing w:after="0" w:line="240" w:lineRule="auto"/>
              <w:rPr>
                <w:sz w:val="18"/>
              </w:rPr>
            </w:pPr>
          </w:p>
        </w:tc>
        <w:tc>
          <w:tcPr>
            <w:tcW w:w="10650" w:type="dxa"/>
            <w:gridSpan w:val="5"/>
            <w:shd w:val="clear" w:color="auto" w:fill="FFFFFF"/>
            <w:vAlign w:val="center"/>
          </w:tcPr>
          <w:p w14:paraId="48CE404E" w14:textId="77777777" w:rsidR="000D70CA" w:rsidRDefault="00000000">
            <w:pPr>
              <w:spacing w:after="0" w:line="240" w:lineRule="auto"/>
              <w:rPr>
                <w:b/>
                <w:color w:val="0000FF"/>
                <w:sz w:val="28"/>
                <w:u w:val="single"/>
              </w:rPr>
            </w:pPr>
            <w:r>
              <w:rPr>
                <w:b/>
                <w:color w:val="0000FF"/>
                <w:sz w:val="28"/>
                <w:u w:val="single"/>
              </w:rPr>
              <w:t xml:space="preserve">ΕΞΕΛΙΞΗ ΒΑΣΙΚΩΝ ΟΙΚΟΝΟΜΙΚΩΝ ΜΕΓΕΘΩΝ </w:t>
            </w:r>
          </w:p>
        </w:tc>
      </w:tr>
      <w:tr w:rsidR="000D70CA" w14:paraId="7D26F54A" w14:textId="77777777">
        <w:trPr>
          <w:jc w:val="center"/>
        </w:trPr>
        <w:tc>
          <w:tcPr>
            <w:tcW w:w="10830" w:type="dxa"/>
            <w:gridSpan w:val="6"/>
            <w:shd w:val="clear" w:color="auto" w:fill="FFFFFF"/>
            <w:vAlign w:val="center"/>
          </w:tcPr>
          <w:p w14:paraId="44654C25" w14:textId="77777777" w:rsidR="000D70CA" w:rsidRDefault="000D70CA">
            <w:pPr>
              <w:spacing w:after="0" w:line="240" w:lineRule="auto"/>
              <w:rPr>
                <w:color w:val="000000"/>
                <w:sz w:val="20"/>
              </w:rPr>
            </w:pPr>
          </w:p>
        </w:tc>
      </w:tr>
      <w:tr w:rsidR="000D70CA" w14:paraId="43B68B39" w14:textId="77777777">
        <w:trPr>
          <w:jc w:val="center"/>
        </w:trPr>
        <w:tc>
          <w:tcPr>
            <w:tcW w:w="180" w:type="dxa"/>
          </w:tcPr>
          <w:p w14:paraId="5A9D0D85" w14:textId="77777777" w:rsidR="000D70CA" w:rsidRDefault="000D70CA">
            <w:pPr>
              <w:spacing w:after="0" w:line="240" w:lineRule="auto"/>
              <w:rPr>
                <w:sz w:val="18"/>
              </w:rPr>
            </w:pPr>
          </w:p>
        </w:tc>
        <w:tc>
          <w:tcPr>
            <w:tcW w:w="180" w:type="dxa"/>
          </w:tcPr>
          <w:p w14:paraId="561C880C" w14:textId="77777777" w:rsidR="000D70CA" w:rsidRDefault="000D70CA">
            <w:pPr>
              <w:spacing w:after="0" w:line="240" w:lineRule="auto"/>
              <w:rPr>
                <w:sz w:val="18"/>
              </w:rPr>
            </w:pPr>
          </w:p>
        </w:tc>
        <w:tc>
          <w:tcPr>
            <w:tcW w:w="10470" w:type="dxa"/>
            <w:gridSpan w:val="4"/>
            <w:shd w:val="clear" w:color="auto" w:fill="FFFFFF"/>
            <w:vAlign w:val="center"/>
          </w:tcPr>
          <w:p w14:paraId="1F9C214F" w14:textId="77777777" w:rsidR="000D70CA" w:rsidRDefault="00000000">
            <w:pPr>
              <w:spacing w:after="0" w:line="240" w:lineRule="auto"/>
              <w:rPr>
                <w:b/>
                <w:color w:val="000000"/>
                <w:u w:val="single"/>
              </w:rPr>
            </w:pPr>
            <w:r>
              <w:rPr>
                <w:b/>
                <w:color w:val="000000"/>
                <w:u w:val="single"/>
              </w:rPr>
              <w:t>I. ΠΩΛΗΣΕΙΣ</w:t>
            </w:r>
          </w:p>
        </w:tc>
      </w:tr>
      <w:tr w:rsidR="000D70CA" w14:paraId="405E3E4D" w14:textId="77777777">
        <w:trPr>
          <w:jc w:val="center"/>
        </w:trPr>
        <w:tc>
          <w:tcPr>
            <w:tcW w:w="10830" w:type="dxa"/>
            <w:gridSpan w:val="6"/>
            <w:shd w:val="clear" w:color="auto" w:fill="FFFFFF"/>
            <w:vAlign w:val="center"/>
          </w:tcPr>
          <w:p w14:paraId="4D07D409" w14:textId="77777777" w:rsidR="000D70CA" w:rsidRDefault="000D70CA">
            <w:pPr>
              <w:spacing w:after="0" w:line="240" w:lineRule="auto"/>
              <w:rPr>
                <w:color w:val="000000"/>
                <w:sz w:val="20"/>
              </w:rPr>
            </w:pPr>
          </w:p>
        </w:tc>
      </w:tr>
      <w:tr w:rsidR="000D70CA" w:rsidRPr="0018217A" w14:paraId="4AB7EAB5" w14:textId="77777777">
        <w:trPr>
          <w:jc w:val="center"/>
        </w:trPr>
        <w:tc>
          <w:tcPr>
            <w:tcW w:w="180" w:type="dxa"/>
          </w:tcPr>
          <w:p w14:paraId="7A88F26D" w14:textId="77777777" w:rsidR="000D70CA" w:rsidRDefault="000D70CA">
            <w:pPr>
              <w:spacing w:after="0" w:line="240" w:lineRule="auto"/>
              <w:rPr>
                <w:sz w:val="18"/>
              </w:rPr>
            </w:pPr>
          </w:p>
        </w:tc>
        <w:tc>
          <w:tcPr>
            <w:tcW w:w="180" w:type="dxa"/>
          </w:tcPr>
          <w:p w14:paraId="72C9335C" w14:textId="77777777" w:rsidR="000D70CA" w:rsidRDefault="000D70CA">
            <w:pPr>
              <w:spacing w:after="0" w:line="240" w:lineRule="auto"/>
              <w:rPr>
                <w:sz w:val="18"/>
              </w:rPr>
            </w:pPr>
          </w:p>
        </w:tc>
        <w:tc>
          <w:tcPr>
            <w:tcW w:w="180" w:type="dxa"/>
          </w:tcPr>
          <w:p w14:paraId="2BC442B0" w14:textId="77777777" w:rsidR="000D70CA" w:rsidRDefault="000D70CA">
            <w:pPr>
              <w:spacing w:after="0" w:line="240" w:lineRule="auto"/>
              <w:rPr>
                <w:sz w:val="18"/>
              </w:rPr>
            </w:pPr>
          </w:p>
        </w:tc>
        <w:tc>
          <w:tcPr>
            <w:tcW w:w="10290" w:type="dxa"/>
            <w:gridSpan w:val="3"/>
            <w:shd w:val="clear" w:color="auto" w:fill="FFFFFF"/>
            <w:vAlign w:val="center"/>
          </w:tcPr>
          <w:p w14:paraId="233F33EE" w14:textId="77777777" w:rsidR="000D70CA" w:rsidRPr="00D32301" w:rsidRDefault="00000000">
            <w:pPr>
              <w:spacing w:after="0" w:line="240" w:lineRule="auto"/>
              <w:rPr>
                <w:b/>
                <w:color w:val="000000"/>
                <w:sz w:val="20"/>
                <w:lang w:val="el-GR"/>
              </w:rPr>
            </w:pPr>
            <w:r w:rsidRPr="00D32301">
              <w:rPr>
                <w:b/>
                <w:color w:val="000000"/>
                <w:sz w:val="20"/>
                <w:lang w:val="el-GR"/>
              </w:rPr>
              <w:t>Οι πωλήσεις της επιχείρησης αυξάνονται με ρυθμό  6,70%</w:t>
            </w:r>
          </w:p>
        </w:tc>
      </w:tr>
      <w:tr w:rsidR="000D70CA" w:rsidRPr="0018217A" w14:paraId="6E7A56E4" w14:textId="77777777">
        <w:trPr>
          <w:jc w:val="center"/>
        </w:trPr>
        <w:tc>
          <w:tcPr>
            <w:tcW w:w="10830" w:type="dxa"/>
            <w:gridSpan w:val="6"/>
            <w:shd w:val="clear" w:color="auto" w:fill="FFFFFF"/>
            <w:vAlign w:val="center"/>
          </w:tcPr>
          <w:p w14:paraId="0CB3F2E8" w14:textId="77777777" w:rsidR="000D70CA" w:rsidRPr="00D32301" w:rsidRDefault="000D70CA">
            <w:pPr>
              <w:spacing w:after="0" w:line="240" w:lineRule="auto"/>
              <w:rPr>
                <w:color w:val="000000"/>
                <w:sz w:val="20"/>
                <w:lang w:val="el-GR"/>
              </w:rPr>
            </w:pPr>
          </w:p>
        </w:tc>
      </w:tr>
      <w:tr w:rsidR="000D70CA" w:rsidRPr="0018217A" w14:paraId="31F38E20" w14:textId="77777777">
        <w:trPr>
          <w:jc w:val="center"/>
        </w:trPr>
        <w:tc>
          <w:tcPr>
            <w:tcW w:w="10830" w:type="dxa"/>
            <w:gridSpan w:val="6"/>
            <w:shd w:val="clear" w:color="auto" w:fill="FFFFFF"/>
            <w:vAlign w:val="center"/>
          </w:tcPr>
          <w:p w14:paraId="666453E6" w14:textId="77777777" w:rsidR="000D70CA" w:rsidRPr="00D32301" w:rsidRDefault="000D70CA">
            <w:pPr>
              <w:spacing w:after="0" w:line="240" w:lineRule="auto"/>
              <w:rPr>
                <w:color w:val="000000"/>
                <w:sz w:val="20"/>
                <w:lang w:val="el-GR"/>
              </w:rPr>
            </w:pPr>
          </w:p>
        </w:tc>
      </w:tr>
      <w:tr w:rsidR="000D70CA" w:rsidRPr="0018217A" w14:paraId="546686E7" w14:textId="77777777">
        <w:trPr>
          <w:jc w:val="center"/>
        </w:trPr>
        <w:tc>
          <w:tcPr>
            <w:tcW w:w="180" w:type="dxa"/>
          </w:tcPr>
          <w:p w14:paraId="67A026DB" w14:textId="77777777" w:rsidR="000D70CA" w:rsidRPr="00D32301" w:rsidRDefault="000D70CA">
            <w:pPr>
              <w:spacing w:after="0" w:line="240" w:lineRule="auto"/>
              <w:rPr>
                <w:sz w:val="18"/>
                <w:lang w:val="el-GR"/>
              </w:rPr>
            </w:pPr>
          </w:p>
        </w:tc>
        <w:tc>
          <w:tcPr>
            <w:tcW w:w="180" w:type="dxa"/>
          </w:tcPr>
          <w:p w14:paraId="05FF9979" w14:textId="77777777" w:rsidR="000D70CA" w:rsidRPr="00D32301" w:rsidRDefault="000D70CA">
            <w:pPr>
              <w:spacing w:after="0" w:line="240" w:lineRule="auto"/>
              <w:rPr>
                <w:sz w:val="18"/>
                <w:lang w:val="el-GR"/>
              </w:rPr>
            </w:pPr>
          </w:p>
        </w:tc>
        <w:tc>
          <w:tcPr>
            <w:tcW w:w="180" w:type="dxa"/>
          </w:tcPr>
          <w:p w14:paraId="39AF5860" w14:textId="77777777" w:rsidR="000D70CA" w:rsidRPr="00D32301" w:rsidRDefault="000D70CA">
            <w:pPr>
              <w:spacing w:after="0" w:line="240" w:lineRule="auto"/>
              <w:rPr>
                <w:sz w:val="18"/>
                <w:lang w:val="el-GR"/>
              </w:rPr>
            </w:pPr>
          </w:p>
        </w:tc>
        <w:tc>
          <w:tcPr>
            <w:tcW w:w="180" w:type="dxa"/>
          </w:tcPr>
          <w:p w14:paraId="16DE352B"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65AA6160" w14:textId="77777777" w:rsidR="000D70CA" w:rsidRPr="00D32301" w:rsidRDefault="00000000">
            <w:pPr>
              <w:spacing w:after="0" w:line="240" w:lineRule="auto"/>
              <w:rPr>
                <w:color w:val="000000"/>
                <w:sz w:val="20"/>
                <w:lang w:val="el-GR"/>
              </w:rPr>
            </w:pPr>
            <w:r w:rsidRPr="00D32301">
              <w:rPr>
                <w:color w:val="000000"/>
                <w:sz w:val="20"/>
                <w:lang w:val="el-GR"/>
              </w:rPr>
              <w:t>1. 2 Οι απαιτήσεις αυξάνονται με μέσο ρυθμό  3,18%</w:t>
            </w:r>
          </w:p>
        </w:tc>
      </w:tr>
      <w:tr w:rsidR="000D70CA" w:rsidRPr="0018217A" w14:paraId="351BAC75" w14:textId="77777777">
        <w:trPr>
          <w:jc w:val="center"/>
        </w:trPr>
        <w:tc>
          <w:tcPr>
            <w:tcW w:w="180" w:type="dxa"/>
          </w:tcPr>
          <w:p w14:paraId="7C521C63" w14:textId="77777777" w:rsidR="000D70CA" w:rsidRPr="00D32301" w:rsidRDefault="000D70CA">
            <w:pPr>
              <w:spacing w:after="0" w:line="240" w:lineRule="auto"/>
              <w:rPr>
                <w:sz w:val="18"/>
                <w:lang w:val="el-GR"/>
              </w:rPr>
            </w:pPr>
          </w:p>
        </w:tc>
        <w:tc>
          <w:tcPr>
            <w:tcW w:w="180" w:type="dxa"/>
          </w:tcPr>
          <w:p w14:paraId="75180550" w14:textId="77777777" w:rsidR="000D70CA" w:rsidRPr="00D32301" w:rsidRDefault="000D70CA">
            <w:pPr>
              <w:spacing w:after="0" w:line="240" w:lineRule="auto"/>
              <w:rPr>
                <w:sz w:val="18"/>
                <w:lang w:val="el-GR"/>
              </w:rPr>
            </w:pPr>
          </w:p>
        </w:tc>
        <w:tc>
          <w:tcPr>
            <w:tcW w:w="180" w:type="dxa"/>
          </w:tcPr>
          <w:p w14:paraId="3590B7F0" w14:textId="77777777" w:rsidR="000D70CA" w:rsidRPr="00D32301" w:rsidRDefault="000D70CA">
            <w:pPr>
              <w:spacing w:after="0" w:line="240" w:lineRule="auto"/>
              <w:rPr>
                <w:sz w:val="18"/>
                <w:lang w:val="el-GR"/>
              </w:rPr>
            </w:pPr>
          </w:p>
        </w:tc>
        <w:tc>
          <w:tcPr>
            <w:tcW w:w="180" w:type="dxa"/>
          </w:tcPr>
          <w:p w14:paraId="0BED3EFE" w14:textId="77777777" w:rsidR="000D70CA" w:rsidRPr="00D32301" w:rsidRDefault="000D70CA">
            <w:pPr>
              <w:spacing w:after="0" w:line="240" w:lineRule="auto"/>
              <w:rPr>
                <w:sz w:val="18"/>
                <w:lang w:val="el-GR"/>
              </w:rPr>
            </w:pPr>
          </w:p>
        </w:tc>
        <w:tc>
          <w:tcPr>
            <w:tcW w:w="180" w:type="dxa"/>
          </w:tcPr>
          <w:p w14:paraId="279650B8" w14:textId="77777777" w:rsidR="000D70CA" w:rsidRPr="00D32301" w:rsidRDefault="000D70CA">
            <w:pPr>
              <w:spacing w:after="0" w:line="240" w:lineRule="auto"/>
              <w:rPr>
                <w:sz w:val="18"/>
                <w:lang w:val="el-GR"/>
              </w:rPr>
            </w:pPr>
          </w:p>
        </w:tc>
        <w:tc>
          <w:tcPr>
            <w:tcW w:w="9930" w:type="dxa"/>
            <w:shd w:val="clear" w:color="auto" w:fill="FFFFFF"/>
            <w:vAlign w:val="center"/>
          </w:tcPr>
          <w:p w14:paraId="4CA37065" w14:textId="77777777" w:rsidR="000D70CA" w:rsidRPr="00D32301" w:rsidRDefault="00000000">
            <w:pPr>
              <w:spacing w:after="0" w:line="240" w:lineRule="auto"/>
              <w:rPr>
                <w:color w:val="000000"/>
                <w:sz w:val="20"/>
                <w:lang w:val="el-GR"/>
              </w:rPr>
            </w:pPr>
            <w:r w:rsidRPr="00D32301">
              <w:rPr>
                <w:color w:val="000000"/>
                <w:sz w:val="20"/>
                <w:lang w:val="el-GR"/>
              </w:rPr>
              <w:t xml:space="preserve">Ο μέσος ρυθμός αύξησης των πωλήσεων είναι μεγαλύτερος από τον μέσο ρυθμό αύξησης των απαιτήσεων Η επιχείρηση φαίνεται να εφαρμόζει σωστή εισπρακτική πολιτική.  </w:t>
            </w:r>
          </w:p>
        </w:tc>
      </w:tr>
      <w:tr w:rsidR="000D70CA" w:rsidRPr="0018217A" w14:paraId="6A2101C3" w14:textId="77777777">
        <w:trPr>
          <w:jc w:val="center"/>
        </w:trPr>
        <w:tc>
          <w:tcPr>
            <w:tcW w:w="10830" w:type="dxa"/>
            <w:gridSpan w:val="6"/>
            <w:shd w:val="clear" w:color="auto" w:fill="FFFFFF"/>
            <w:vAlign w:val="center"/>
          </w:tcPr>
          <w:p w14:paraId="01B3CF36" w14:textId="77777777" w:rsidR="000D70CA" w:rsidRPr="00D32301" w:rsidRDefault="000D70CA">
            <w:pPr>
              <w:spacing w:after="0" w:line="240" w:lineRule="auto"/>
              <w:rPr>
                <w:color w:val="000000"/>
                <w:sz w:val="20"/>
                <w:lang w:val="el-GR"/>
              </w:rPr>
            </w:pPr>
          </w:p>
        </w:tc>
      </w:tr>
      <w:tr w:rsidR="000D70CA" w:rsidRPr="0018217A" w14:paraId="7BD26670" w14:textId="77777777">
        <w:trPr>
          <w:jc w:val="center"/>
        </w:trPr>
        <w:tc>
          <w:tcPr>
            <w:tcW w:w="180" w:type="dxa"/>
          </w:tcPr>
          <w:p w14:paraId="0F4D8A0F" w14:textId="77777777" w:rsidR="000D70CA" w:rsidRPr="00D32301" w:rsidRDefault="000D70CA">
            <w:pPr>
              <w:spacing w:after="0" w:line="240" w:lineRule="auto"/>
              <w:rPr>
                <w:sz w:val="18"/>
                <w:lang w:val="el-GR"/>
              </w:rPr>
            </w:pPr>
          </w:p>
        </w:tc>
        <w:tc>
          <w:tcPr>
            <w:tcW w:w="180" w:type="dxa"/>
          </w:tcPr>
          <w:p w14:paraId="2CB6215D" w14:textId="77777777" w:rsidR="000D70CA" w:rsidRPr="00D32301" w:rsidRDefault="000D70CA">
            <w:pPr>
              <w:spacing w:after="0" w:line="240" w:lineRule="auto"/>
              <w:rPr>
                <w:sz w:val="18"/>
                <w:lang w:val="el-GR"/>
              </w:rPr>
            </w:pPr>
          </w:p>
        </w:tc>
        <w:tc>
          <w:tcPr>
            <w:tcW w:w="180" w:type="dxa"/>
          </w:tcPr>
          <w:p w14:paraId="622AC44D" w14:textId="77777777" w:rsidR="000D70CA" w:rsidRPr="00D32301" w:rsidRDefault="000D70CA">
            <w:pPr>
              <w:spacing w:after="0" w:line="240" w:lineRule="auto"/>
              <w:rPr>
                <w:sz w:val="18"/>
                <w:lang w:val="el-GR"/>
              </w:rPr>
            </w:pPr>
          </w:p>
        </w:tc>
        <w:tc>
          <w:tcPr>
            <w:tcW w:w="180" w:type="dxa"/>
          </w:tcPr>
          <w:p w14:paraId="1DB99DCF" w14:textId="77777777" w:rsidR="000D70CA" w:rsidRPr="00D32301" w:rsidRDefault="000D70CA">
            <w:pPr>
              <w:spacing w:after="0" w:line="240" w:lineRule="auto"/>
              <w:rPr>
                <w:sz w:val="18"/>
                <w:lang w:val="el-GR"/>
              </w:rPr>
            </w:pPr>
          </w:p>
        </w:tc>
        <w:tc>
          <w:tcPr>
            <w:tcW w:w="10110" w:type="dxa"/>
            <w:gridSpan w:val="2"/>
            <w:shd w:val="clear" w:color="auto" w:fill="FFFFFF"/>
            <w:vAlign w:val="center"/>
          </w:tcPr>
          <w:p w14:paraId="74E7CDE3" w14:textId="77777777" w:rsidR="000D70CA" w:rsidRPr="00D32301" w:rsidRDefault="00000000">
            <w:pPr>
              <w:spacing w:after="0" w:line="240" w:lineRule="auto"/>
              <w:rPr>
                <w:color w:val="000000"/>
                <w:sz w:val="20"/>
                <w:lang w:val="el-GR"/>
              </w:rPr>
            </w:pPr>
            <w:r w:rsidRPr="00D32301">
              <w:rPr>
                <w:color w:val="000000"/>
                <w:sz w:val="20"/>
                <w:lang w:val="el-GR"/>
              </w:rPr>
              <w:t>1. 3 Οι βραχυπρόθεσμες υποχρεώσεις αυξάνονται με μέσο ρυθμό  5,61%</w:t>
            </w:r>
          </w:p>
        </w:tc>
      </w:tr>
      <w:tr w:rsidR="000D70CA" w:rsidRPr="0018217A" w14:paraId="0DFBDE56" w14:textId="77777777">
        <w:trPr>
          <w:jc w:val="center"/>
        </w:trPr>
        <w:tc>
          <w:tcPr>
            <w:tcW w:w="180" w:type="dxa"/>
          </w:tcPr>
          <w:p w14:paraId="51B0C2F5" w14:textId="77777777" w:rsidR="000D70CA" w:rsidRPr="00D32301" w:rsidRDefault="000D70CA">
            <w:pPr>
              <w:spacing w:after="0" w:line="240" w:lineRule="auto"/>
              <w:rPr>
                <w:sz w:val="18"/>
                <w:lang w:val="el-GR"/>
              </w:rPr>
            </w:pPr>
          </w:p>
        </w:tc>
        <w:tc>
          <w:tcPr>
            <w:tcW w:w="180" w:type="dxa"/>
          </w:tcPr>
          <w:p w14:paraId="05341CFB" w14:textId="77777777" w:rsidR="000D70CA" w:rsidRPr="00D32301" w:rsidRDefault="000D70CA">
            <w:pPr>
              <w:spacing w:after="0" w:line="240" w:lineRule="auto"/>
              <w:rPr>
                <w:sz w:val="18"/>
                <w:lang w:val="el-GR"/>
              </w:rPr>
            </w:pPr>
          </w:p>
        </w:tc>
        <w:tc>
          <w:tcPr>
            <w:tcW w:w="180" w:type="dxa"/>
          </w:tcPr>
          <w:p w14:paraId="3B4872D8" w14:textId="77777777" w:rsidR="000D70CA" w:rsidRPr="00D32301" w:rsidRDefault="000D70CA">
            <w:pPr>
              <w:spacing w:after="0" w:line="240" w:lineRule="auto"/>
              <w:rPr>
                <w:sz w:val="18"/>
                <w:lang w:val="el-GR"/>
              </w:rPr>
            </w:pPr>
          </w:p>
        </w:tc>
        <w:tc>
          <w:tcPr>
            <w:tcW w:w="180" w:type="dxa"/>
          </w:tcPr>
          <w:p w14:paraId="656AA202" w14:textId="77777777" w:rsidR="000D70CA" w:rsidRPr="00D32301" w:rsidRDefault="000D70CA">
            <w:pPr>
              <w:spacing w:after="0" w:line="240" w:lineRule="auto"/>
              <w:rPr>
                <w:sz w:val="18"/>
                <w:lang w:val="el-GR"/>
              </w:rPr>
            </w:pPr>
          </w:p>
        </w:tc>
        <w:tc>
          <w:tcPr>
            <w:tcW w:w="180" w:type="dxa"/>
          </w:tcPr>
          <w:p w14:paraId="46D602E3" w14:textId="77777777" w:rsidR="000D70CA" w:rsidRPr="00D32301" w:rsidRDefault="000D70CA">
            <w:pPr>
              <w:spacing w:after="0" w:line="240" w:lineRule="auto"/>
              <w:rPr>
                <w:sz w:val="18"/>
                <w:lang w:val="el-GR"/>
              </w:rPr>
            </w:pPr>
          </w:p>
        </w:tc>
        <w:tc>
          <w:tcPr>
            <w:tcW w:w="9930" w:type="dxa"/>
            <w:shd w:val="clear" w:color="auto" w:fill="FFFFFF"/>
            <w:vAlign w:val="center"/>
          </w:tcPr>
          <w:p w14:paraId="1B39A857" w14:textId="77777777" w:rsidR="000D70CA" w:rsidRPr="00D32301" w:rsidRDefault="00000000">
            <w:pPr>
              <w:spacing w:after="0" w:line="240" w:lineRule="auto"/>
              <w:rPr>
                <w:color w:val="000000"/>
                <w:sz w:val="20"/>
                <w:lang w:val="el-GR"/>
              </w:rPr>
            </w:pPr>
            <w:r w:rsidRPr="00D32301">
              <w:rPr>
                <w:color w:val="000000"/>
                <w:sz w:val="20"/>
                <w:lang w:val="el-GR"/>
              </w:rPr>
              <w:t xml:space="preserve">Ο μέσος ρυθμός αύξησης των πωλήσεων είναι μεγαλύτερος από τον μέσο ρυθμό αύξησης των βραχυπροθέσμων υποχρεώσεων.  </w:t>
            </w:r>
          </w:p>
        </w:tc>
      </w:tr>
      <w:tr w:rsidR="000D70CA" w:rsidRPr="0018217A" w14:paraId="4F5F3084" w14:textId="77777777">
        <w:trPr>
          <w:jc w:val="center"/>
        </w:trPr>
        <w:tc>
          <w:tcPr>
            <w:tcW w:w="10830" w:type="dxa"/>
            <w:gridSpan w:val="6"/>
            <w:shd w:val="clear" w:color="auto" w:fill="FFFFFF"/>
            <w:vAlign w:val="center"/>
          </w:tcPr>
          <w:p w14:paraId="128D3CB9" w14:textId="77777777" w:rsidR="000D70CA" w:rsidRPr="00D32301" w:rsidRDefault="000D70CA">
            <w:pPr>
              <w:spacing w:after="0" w:line="240" w:lineRule="auto"/>
              <w:rPr>
                <w:color w:val="000000"/>
                <w:sz w:val="20"/>
                <w:lang w:val="el-GR"/>
              </w:rPr>
            </w:pPr>
          </w:p>
        </w:tc>
      </w:tr>
      <w:tr w:rsidR="000D70CA" w14:paraId="3FC44B59" w14:textId="77777777">
        <w:trPr>
          <w:jc w:val="center"/>
        </w:trPr>
        <w:tc>
          <w:tcPr>
            <w:tcW w:w="180" w:type="dxa"/>
          </w:tcPr>
          <w:p w14:paraId="11D51159" w14:textId="77777777" w:rsidR="000D70CA" w:rsidRPr="00D32301" w:rsidRDefault="000D70CA">
            <w:pPr>
              <w:spacing w:after="0" w:line="240" w:lineRule="auto"/>
              <w:rPr>
                <w:sz w:val="18"/>
                <w:lang w:val="el-GR"/>
              </w:rPr>
            </w:pPr>
          </w:p>
        </w:tc>
        <w:tc>
          <w:tcPr>
            <w:tcW w:w="180" w:type="dxa"/>
          </w:tcPr>
          <w:p w14:paraId="36072B32" w14:textId="77777777" w:rsidR="000D70CA" w:rsidRPr="00D32301" w:rsidRDefault="000D70CA">
            <w:pPr>
              <w:spacing w:after="0" w:line="240" w:lineRule="auto"/>
              <w:rPr>
                <w:sz w:val="18"/>
                <w:lang w:val="el-GR"/>
              </w:rPr>
            </w:pPr>
          </w:p>
        </w:tc>
        <w:tc>
          <w:tcPr>
            <w:tcW w:w="10470" w:type="dxa"/>
            <w:gridSpan w:val="4"/>
            <w:shd w:val="clear" w:color="auto" w:fill="FFFFFF"/>
            <w:vAlign w:val="center"/>
          </w:tcPr>
          <w:p w14:paraId="4C10E8EB" w14:textId="77777777" w:rsidR="000D70CA" w:rsidRDefault="00000000">
            <w:pPr>
              <w:spacing w:after="0" w:line="240" w:lineRule="auto"/>
              <w:rPr>
                <w:b/>
                <w:color w:val="000000"/>
                <w:u w:val="single"/>
              </w:rPr>
            </w:pPr>
            <w:r>
              <w:rPr>
                <w:b/>
                <w:color w:val="000000"/>
                <w:u w:val="single"/>
              </w:rPr>
              <w:t xml:space="preserve">ΙΙ. ΠΑΓΙΟ ΕΝΕΡΓΗΤΙΚΟ </w:t>
            </w:r>
          </w:p>
        </w:tc>
      </w:tr>
      <w:tr w:rsidR="000D70CA" w14:paraId="4942F080" w14:textId="77777777">
        <w:trPr>
          <w:jc w:val="center"/>
        </w:trPr>
        <w:tc>
          <w:tcPr>
            <w:tcW w:w="10830" w:type="dxa"/>
            <w:gridSpan w:val="6"/>
            <w:shd w:val="clear" w:color="auto" w:fill="FFFFFF"/>
            <w:vAlign w:val="center"/>
          </w:tcPr>
          <w:p w14:paraId="688B7636" w14:textId="77777777" w:rsidR="000D70CA" w:rsidRDefault="000D70CA">
            <w:pPr>
              <w:spacing w:after="0" w:line="240" w:lineRule="auto"/>
              <w:rPr>
                <w:color w:val="000000"/>
                <w:sz w:val="20"/>
              </w:rPr>
            </w:pPr>
          </w:p>
        </w:tc>
      </w:tr>
      <w:tr w:rsidR="000D70CA" w14:paraId="370A3A85" w14:textId="77777777">
        <w:trPr>
          <w:jc w:val="center"/>
        </w:trPr>
        <w:tc>
          <w:tcPr>
            <w:tcW w:w="10830" w:type="dxa"/>
            <w:gridSpan w:val="6"/>
            <w:shd w:val="clear" w:color="auto" w:fill="FFFFFF"/>
            <w:vAlign w:val="center"/>
          </w:tcPr>
          <w:p w14:paraId="28113425" w14:textId="77777777" w:rsidR="000D70CA" w:rsidRDefault="000D70CA">
            <w:pPr>
              <w:spacing w:after="0" w:line="240" w:lineRule="auto"/>
              <w:rPr>
                <w:color w:val="000000"/>
                <w:sz w:val="20"/>
              </w:rPr>
            </w:pPr>
          </w:p>
        </w:tc>
      </w:tr>
      <w:tr w:rsidR="000D70CA" w14:paraId="26705ECA" w14:textId="77777777">
        <w:trPr>
          <w:jc w:val="center"/>
        </w:trPr>
        <w:tc>
          <w:tcPr>
            <w:tcW w:w="180" w:type="dxa"/>
          </w:tcPr>
          <w:p w14:paraId="1E73DA4F" w14:textId="77777777" w:rsidR="000D70CA" w:rsidRDefault="000D70CA">
            <w:pPr>
              <w:spacing w:after="0" w:line="240" w:lineRule="auto"/>
              <w:rPr>
                <w:sz w:val="18"/>
              </w:rPr>
            </w:pPr>
          </w:p>
        </w:tc>
        <w:tc>
          <w:tcPr>
            <w:tcW w:w="180" w:type="dxa"/>
          </w:tcPr>
          <w:p w14:paraId="5D8AC1F1" w14:textId="77777777" w:rsidR="000D70CA" w:rsidRDefault="000D70CA">
            <w:pPr>
              <w:spacing w:after="0" w:line="240" w:lineRule="auto"/>
              <w:rPr>
                <w:sz w:val="18"/>
              </w:rPr>
            </w:pPr>
          </w:p>
        </w:tc>
        <w:tc>
          <w:tcPr>
            <w:tcW w:w="10470" w:type="dxa"/>
            <w:gridSpan w:val="4"/>
            <w:shd w:val="clear" w:color="auto" w:fill="FFFFFF"/>
            <w:vAlign w:val="center"/>
          </w:tcPr>
          <w:p w14:paraId="2F3F3210" w14:textId="77777777" w:rsidR="000D70CA" w:rsidRDefault="00000000">
            <w:pPr>
              <w:spacing w:after="0" w:line="240" w:lineRule="auto"/>
              <w:rPr>
                <w:b/>
                <w:color w:val="000000"/>
                <w:u w:val="single"/>
              </w:rPr>
            </w:pPr>
            <w:r>
              <w:rPr>
                <w:b/>
                <w:color w:val="000000"/>
                <w:u w:val="single"/>
              </w:rPr>
              <w:t>ΙΙΙ. ΑΠΟΤΕΛΕΣΜΑΤΑ</w:t>
            </w:r>
          </w:p>
        </w:tc>
      </w:tr>
      <w:tr w:rsidR="000D70CA" w14:paraId="22CED1DA" w14:textId="77777777">
        <w:trPr>
          <w:jc w:val="center"/>
        </w:trPr>
        <w:tc>
          <w:tcPr>
            <w:tcW w:w="10830" w:type="dxa"/>
            <w:gridSpan w:val="6"/>
            <w:shd w:val="clear" w:color="auto" w:fill="FFFFFF"/>
            <w:vAlign w:val="center"/>
          </w:tcPr>
          <w:p w14:paraId="3FF13018" w14:textId="77777777" w:rsidR="000D70CA" w:rsidRDefault="000D70CA">
            <w:pPr>
              <w:spacing w:after="0" w:line="240" w:lineRule="auto"/>
              <w:rPr>
                <w:color w:val="000000"/>
                <w:sz w:val="20"/>
              </w:rPr>
            </w:pPr>
          </w:p>
        </w:tc>
      </w:tr>
      <w:tr w:rsidR="000D70CA" w:rsidRPr="0018217A" w14:paraId="1CEF430A" w14:textId="77777777">
        <w:trPr>
          <w:jc w:val="center"/>
        </w:trPr>
        <w:tc>
          <w:tcPr>
            <w:tcW w:w="180" w:type="dxa"/>
          </w:tcPr>
          <w:p w14:paraId="73555675" w14:textId="77777777" w:rsidR="000D70CA" w:rsidRDefault="000D70CA">
            <w:pPr>
              <w:spacing w:after="0" w:line="240" w:lineRule="auto"/>
              <w:rPr>
                <w:sz w:val="18"/>
              </w:rPr>
            </w:pPr>
          </w:p>
        </w:tc>
        <w:tc>
          <w:tcPr>
            <w:tcW w:w="180" w:type="dxa"/>
          </w:tcPr>
          <w:p w14:paraId="2BE2C489" w14:textId="77777777" w:rsidR="000D70CA" w:rsidRDefault="000D70CA">
            <w:pPr>
              <w:spacing w:after="0" w:line="240" w:lineRule="auto"/>
              <w:rPr>
                <w:sz w:val="18"/>
              </w:rPr>
            </w:pPr>
          </w:p>
        </w:tc>
        <w:tc>
          <w:tcPr>
            <w:tcW w:w="180" w:type="dxa"/>
          </w:tcPr>
          <w:p w14:paraId="359A8354" w14:textId="77777777" w:rsidR="000D70CA" w:rsidRDefault="000D70CA">
            <w:pPr>
              <w:spacing w:after="0" w:line="240" w:lineRule="auto"/>
              <w:rPr>
                <w:sz w:val="18"/>
              </w:rPr>
            </w:pPr>
          </w:p>
        </w:tc>
        <w:tc>
          <w:tcPr>
            <w:tcW w:w="10290" w:type="dxa"/>
            <w:gridSpan w:val="3"/>
            <w:shd w:val="clear" w:color="auto" w:fill="FFFFFF"/>
            <w:vAlign w:val="center"/>
          </w:tcPr>
          <w:p w14:paraId="03ACF2E7" w14:textId="77777777" w:rsidR="000D70CA" w:rsidRPr="00D32301" w:rsidRDefault="00000000">
            <w:pPr>
              <w:spacing w:after="0" w:line="240" w:lineRule="auto"/>
              <w:rPr>
                <w:b/>
                <w:color w:val="000000"/>
                <w:sz w:val="20"/>
                <w:lang w:val="el-GR"/>
              </w:rPr>
            </w:pPr>
            <w:r w:rsidRPr="00D32301">
              <w:rPr>
                <w:b/>
                <w:color w:val="000000"/>
                <w:sz w:val="20"/>
                <w:lang w:val="el-GR"/>
              </w:rPr>
              <w:t>Τα Κέρδη προ φόρων αυξάνονται με μέσο ρυθμό  30,20%</w:t>
            </w:r>
          </w:p>
        </w:tc>
      </w:tr>
    </w:tbl>
    <w:p w14:paraId="21EB962D" w14:textId="77777777" w:rsidR="000D70CA" w:rsidRPr="00D32301" w:rsidRDefault="000D70CA">
      <w:pPr>
        <w:spacing w:after="0" w:line="240" w:lineRule="auto"/>
        <w:jc w:val="center"/>
        <w:rPr>
          <w:color w:val="000000"/>
          <w:sz w:val="20"/>
          <w:lang w:val="el-GR"/>
        </w:rPr>
      </w:pPr>
    </w:p>
    <w:p w14:paraId="65ECF105" w14:textId="77777777" w:rsidR="000D70CA" w:rsidRPr="00D32301" w:rsidRDefault="000D70CA">
      <w:pPr>
        <w:spacing w:after="0" w:line="240" w:lineRule="auto"/>
        <w:jc w:val="center"/>
        <w:rPr>
          <w:sz w:val="18"/>
          <w:lang w:val="el-GR"/>
        </w:rPr>
        <w:sectPr w:rsidR="000D70CA" w:rsidRPr="00D32301">
          <w:headerReference w:type="default" r:id="rId13"/>
          <w:pgSz w:w="11907" w:h="16839" w:code="9"/>
          <w:pgMar w:top="567" w:right="850" w:bottom="1133" w:left="850" w:header="708" w:footer="708" w:gutter="0"/>
          <w:cols w:space="720"/>
        </w:sectPr>
      </w:pPr>
    </w:p>
    <w:p w14:paraId="4DE74141" w14:textId="77777777" w:rsidR="000D70CA" w:rsidRPr="00D32301" w:rsidRDefault="000D70CA">
      <w:pPr>
        <w:spacing w:after="0" w:line="240" w:lineRule="auto"/>
        <w:jc w:val="center"/>
        <w:rPr>
          <w:sz w:val="18"/>
          <w:lang w:val="el-GR"/>
        </w:rPr>
      </w:pPr>
    </w:p>
    <w:p w14:paraId="3BBF3ECB" w14:textId="77777777" w:rsidR="000D70CA" w:rsidRDefault="00000000">
      <w:pPr>
        <w:spacing w:after="0" w:line="240" w:lineRule="auto"/>
        <w:jc w:val="center"/>
        <w:rPr>
          <w:b/>
          <w:sz w:val="32"/>
        </w:rPr>
      </w:pPr>
      <w:proofErr w:type="spellStart"/>
      <w:r>
        <w:rPr>
          <w:b/>
          <w:sz w:val="32"/>
        </w:rPr>
        <w:t>VIII.Συγκεντρωτικός</w:t>
      </w:r>
      <w:proofErr w:type="spellEnd"/>
      <w:r>
        <w:rPr>
          <w:b/>
          <w:sz w:val="32"/>
        </w:rPr>
        <w:t xml:space="preserve"> </w:t>
      </w:r>
      <w:proofErr w:type="spellStart"/>
      <w:r>
        <w:rPr>
          <w:b/>
          <w:sz w:val="32"/>
        </w:rPr>
        <w:t>Ισολογισμός</w:t>
      </w:r>
      <w:proofErr w:type="spellEnd"/>
    </w:p>
    <w:p w14:paraId="32D8C5F7"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3885"/>
        <w:gridCol w:w="1620"/>
        <w:gridCol w:w="1620"/>
      </w:tblGrid>
      <w:tr w:rsidR="000D70CA" w14:paraId="54A31DD9" w14:textId="77777777">
        <w:trPr>
          <w:jc w:val="center"/>
        </w:trPr>
        <w:tc>
          <w:tcPr>
            <w:tcW w:w="7125" w:type="dxa"/>
            <w:gridSpan w:val="3"/>
            <w:shd w:val="clear" w:color="auto" w:fill="FFFFFF"/>
            <w:vAlign w:val="center"/>
          </w:tcPr>
          <w:p w14:paraId="412F74DD" w14:textId="498D83F0" w:rsidR="000D70CA" w:rsidRDefault="0018217A">
            <w:pPr>
              <w:spacing w:after="0" w:line="240" w:lineRule="auto"/>
              <w:jc w:val="center"/>
              <w:rPr>
                <w:b/>
                <w:color w:val="000000"/>
                <w:sz w:val="20"/>
                <w:u w:val="single"/>
              </w:rPr>
            </w:pPr>
            <w:r>
              <w:rPr>
                <w:b/>
                <w:color w:val="000000"/>
                <w:sz w:val="20"/>
                <w:u w:val="single"/>
              </w:rPr>
              <w:t>ΔΟΚΙΜΑΣΤΙΚΗ ΑΕ</w:t>
            </w:r>
          </w:p>
        </w:tc>
      </w:tr>
      <w:tr w:rsidR="000D70CA" w14:paraId="39DCC57C" w14:textId="77777777">
        <w:trPr>
          <w:jc w:val="center"/>
        </w:trPr>
        <w:tc>
          <w:tcPr>
            <w:tcW w:w="7125" w:type="dxa"/>
            <w:gridSpan w:val="3"/>
            <w:shd w:val="clear" w:color="auto" w:fill="FFFFFF"/>
            <w:vAlign w:val="center"/>
          </w:tcPr>
          <w:p w14:paraId="10BCE653" w14:textId="77777777" w:rsidR="000D70CA" w:rsidRDefault="00000000">
            <w:pPr>
              <w:spacing w:after="0" w:line="240" w:lineRule="auto"/>
              <w:jc w:val="center"/>
              <w:rPr>
                <w:b/>
                <w:color w:val="000000"/>
                <w:sz w:val="20"/>
                <w:u w:val="single"/>
              </w:rPr>
            </w:pPr>
            <w:r>
              <w:rPr>
                <w:b/>
                <w:color w:val="000000"/>
                <w:sz w:val="20"/>
                <w:u w:val="single"/>
              </w:rPr>
              <w:t>ΣΥΓΚΕΝΤΡΩΤΙΚΟΣ ΙΣΟΛΟΓΙΣΜΟΣ</w:t>
            </w:r>
          </w:p>
        </w:tc>
      </w:tr>
      <w:tr w:rsidR="000D70CA" w14:paraId="06427E50" w14:textId="77777777">
        <w:trPr>
          <w:jc w:val="center"/>
        </w:trPr>
        <w:tc>
          <w:tcPr>
            <w:tcW w:w="7125" w:type="dxa"/>
            <w:gridSpan w:val="3"/>
            <w:shd w:val="clear" w:color="auto" w:fill="FFFFFF"/>
            <w:vAlign w:val="center"/>
          </w:tcPr>
          <w:p w14:paraId="6590FCE3" w14:textId="77777777" w:rsidR="000D70CA" w:rsidRDefault="00000000">
            <w:pPr>
              <w:spacing w:after="0" w:line="240" w:lineRule="auto"/>
              <w:jc w:val="center"/>
              <w:rPr>
                <w:b/>
                <w:color w:val="000000"/>
                <w:sz w:val="20"/>
              </w:rPr>
            </w:pPr>
            <w:r>
              <w:rPr>
                <w:b/>
                <w:color w:val="000000"/>
                <w:sz w:val="20"/>
              </w:rPr>
              <w:t>(2022 / ΤΕΛΙΚΟΣ)</w:t>
            </w:r>
          </w:p>
        </w:tc>
      </w:tr>
      <w:tr w:rsidR="000D70CA" w14:paraId="1FD319E7" w14:textId="77777777">
        <w:trPr>
          <w:jc w:val="center"/>
        </w:trPr>
        <w:tc>
          <w:tcPr>
            <w:tcW w:w="3885" w:type="dxa"/>
            <w:tcBorders>
              <w:top w:val="single" w:sz="6" w:space="0" w:color="000000"/>
              <w:left w:val="single" w:sz="6" w:space="0" w:color="000000"/>
            </w:tcBorders>
            <w:shd w:val="clear" w:color="auto" w:fill="FFFFFF"/>
            <w:vAlign w:val="center"/>
          </w:tcPr>
          <w:p w14:paraId="3FF4817A" w14:textId="77777777" w:rsidR="000D70CA" w:rsidRDefault="00000000">
            <w:pPr>
              <w:spacing w:after="0" w:line="240" w:lineRule="auto"/>
              <w:rPr>
                <w:b/>
                <w:color w:val="000000"/>
                <w:sz w:val="16"/>
              </w:rPr>
            </w:pPr>
            <w:r>
              <w:rPr>
                <w:b/>
                <w:color w:val="000000"/>
                <w:sz w:val="16"/>
              </w:rPr>
              <w:t>ΕΝΕΡΓΗΤΙΚΟ</w:t>
            </w:r>
          </w:p>
        </w:tc>
        <w:tc>
          <w:tcPr>
            <w:tcW w:w="1620" w:type="dxa"/>
            <w:tcBorders>
              <w:top w:val="single" w:sz="6" w:space="0" w:color="000000"/>
              <w:left w:val="single" w:sz="6" w:space="0" w:color="000000"/>
            </w:tcBorders>
            <w:shd w:val="clear" w:color="auto" w:fill="FFFFFF"/>
            <w:vAlign w:val="center"/>
          </w:tcPr>
          <w:p w14:paraId="22180AED" w14:textId="77777777" w:rsidR="000D70CA" w:rsidRDefault="00000000">
            <w:pPr>
              <w:spacing w:after="0" w:line="240" w:lineRule="auto"/>
              <w:jc w:val="center"/>
              <w:rPr>
                <w:b/>
                <w:color w:val="000000"/>
                <w:sz w:val="16"/>
              </w:rPr>
            </w:pPr>
            <w:r>
              <w:rPr>
                <w:b/>
                <w:color w:val="000000"/>
                <w:sz w:val="16"/>
              </w:rPr>
              <w:t xml:space="preserve">2022 </w:t>
            </w:r>
          </w:p>
        </w:tc>
        <w:tc>
          <w:tcPr>
            <w:tcW w:w="1620" w:type="dxa"/>
            <w:tcBorders>
              <w:top w:val="single" w:sz="6" w:space="0" w:color="000000"/>
              <w:left w:val="single" w:sz="6" w:space="0" w:color="000000"/>
              <w:right w:val="single" w:sz="6" w:space="0" w:color="000000"/>
            </w:tcBorders>
            <w:shd w:val="clear" w:color="auto" w:fill="FFFFFF"/>
            <w:vAlign w:val="center"/>
          </w:tcPr>
          <w:p w14:paraId="0F67E544" w14:textId="77777777" w:rsidR="000D70CA" w:rsidRDefault="00000000">
            <w:pPr>
              <w:spacing w:after="0" w:line="240" w:lineRule="auto"/>
              <w:jc w:val="center"/>
              <w:rPr>
                <w:b/>
                <w:color w:val="000000"/>
                <w:sz w:val="16"/>
              </w:rPr>
            </w:pPr>
            <w:r>
              <w:rPr>
                <w:b/>
                <w:color w:val="000000"/>
                <w:sz w:val="16"/>
              </w:rPr>
              <w:t xml:space="preserve">2021 </w:t>
            </w:r>
          </w:p>
        </w:tc>
      </w:tr>
      <w:tr w:rsidR="000D70CA" w14:paraId="3783271D" w14:textId="77777777">
        <w:trPr>
          <w:jc w:val="center"/>
        </w:trPr>
        <w:tc>
          <w:tcPr>
            <w:tcW w:w="3885" w:type="dxa"/>
            <w:tcBorders>
              <w:top w:val="single" w:sz="6" w:space="0" w:color="000000"/>
              <w:left w:val="single" w:sz="6" w:space="0" w:color="000000"/>
            </w:tcBorders>
            <w:shd w:val="clear" w:color="auto" w:fill="FFFFFF"/>
            <w:vAlign w:val="center"/>
          </w:tcPr>
          <w:p w14:paraId="00956F3D" w14:textId="77777777" w:rsidR="000D70CA" w:rsidRDefault="00000000">
            <w:pPr>
              <w:spacing w:after="0" w:line="240" w:lineRule="auto"/>
              <w:rPr>
                <w:color w:val="000000"/>
                <w:sz w:val="16"/>
              </w:rPr>
            </w:pPr>
            <w:r>
              <w:rPr>
                <w:color w:val="000000"/>
                <w:sz w:val="16"/>
              </w:rPr>
              <w:t>ΠΑΓΙΟ ΕΝΕΡΓΗΤΙΚΟ</w:t>
            </w:r>
          </w:p>
        </w:tc>
        <w:tc>
          <w:tcPr>
            <w:tcW w:w="1620" w:type="dxa"/>
            <w:tcBorders>
              <w:top w:val="single" w:sz="6" w:space="0" w:color="000000"/>
              <w:left w:val="single" w:sz="6" w:space="0" w:color="000000"/>
            </w:tcBorders>
            <w:shd w:val="clear" w:color="auto" w:fill="FFFFFF"/>
            <w:vAlign w:val="center"/>
          </w:tcPr>
          <w:p w14:paraId="7FD93319" w14:textId="77777777" w:rsidR="000D70CA" w:rsidRDefault="00000000">
            <w:pPr>
              <w:spacing w:after="0" w:line="240" w:lineRule="auto"/>
              <w:jc w:val="right"/>
              <w:rPr>
                <w:color w:val="000000"/>
                <w:sz w:val="16"/>
              </w:rPr>
            </w:pPr>
            <w:r>
              <w:rPr>
                <w:color w:val="000000"/>
                <w:sz w:val="16"/>
              </w:rPr>
              <w:t>9.713.026,37</w:t>
            </w:r>
          </w:p>
        </w:tc>
        <w:tc>
          <w:tcPr>
            <w:tcW w:w="1620" w:type="dxa"/>
            <w:tcBorders>
              <w:top w:val="single" w:sz="6" w:space="0" w:color="000000"/>
              <w:left w:val="single" w:sz="6" w:space="0" w:color="000000"/>
              <w:right w:val="single" w:sz="6" w:space="0" w:color="000000"/>
            </w:tcBorders>
            <w:shd w:val="clear" w:color="auto" w:fill="FFFFFF"/>
            <w:vAlign w:val="center"/>
          </w:tcPr>
          <w:p w14:paraId="4A8A5246" w14:textId="77777777" w:rsidR="000D70CA" w:rsidRDefault="00000000">
            <w:pPr>
              <w:spacing w:after="0" w:line="240" w:lineRule="auto"/>
              <w:jc w:val="right"/>
              <w:rPr>
                <w:color w:val="000000"/>
                <w:sz w:val="16"/>
              </w:rPr>
            </w:pPr>
            <w:r>
              <w:rPr>
                <w:color w:val="000000"/>
                <w:sz w:val="16"/>
              </w:rPr>
              <w:t>8.225.921,45</w:t>
            </w:r>
          </w:p>
        </w:tc>
      </w:tr>
      <w:tr w:rsidR="000D70CA" w14:paraId="7CE6D9CF" w14:textId="77777777">
        <w:trPr>
          <w:jc w:val="center"/>
        </w:trPr>
        <w:tc>
          <w:tcPr>
            <w:tcW w:w="3885" w:type="dxa"/>
            <w:tcBorders>
              <w:left w:val="single" w:sz="6" w:space="0" w:color="000000"/>
            </w:tcBorders>
            <w:shd w:val="clear" w:color="auto" w:fill="FFFFFF"/>
            <w:vAlign w:val="center"/>
          </w:tcPr>
          <w:p w14:paraId="3D805BA7" w14:textId="77777777" w:rsidR="000D70CA" w:rsidRDefault="00000000">
            <w:pPr>
              <w:spacing w:after="0" w:line="240" w:lineRule="auto"/>
              <w:rPr>
                <w:color w:val="000000"/>
                <w:sz w:val="16"/>
              </w:rPr>
            </w:pPr>
            <w:r>
              <w:rPr>
                <w:color w:val="000000"/>
                <w:sz w:val="16"/>
              </w:rPr>
              <w:t>ΚΥΚΛΟΦΟΡΟΥΝ ΕΝΕΡΓΗΤΙΚΟ</w:t>
            </w:r>
          </w:p>
        </w:tc>
        <w:tc>
          <w:tcPr>
            <w:tcW w:w="1620" w:type="dxa"/>
            <w:tcBorders>
              <w:left w:val="single" w:sz="6" w:space="0" w:color="000000"/>
            </w:tcBorders>
            <w:shd w:val="clear" w:color="auto" w:fill="FFFFFF"/>
            <w:vAlign w:val="center"/>
          </w:tcPr>
          <w:p w14:paraId="0048E087" w14:textId="77777777" w:rsidR="000D70CA" w:rsidRDefault="00000000">
            <w:pPr>
              <w:spacing w:after="0" w:line="240" w:lineRule="auto"/>
              <w:jc w:val="right"/>
              <w:rPr>
                <w:color w:val="000000"/>
                <w:sz w:val="16"/>
              </w:rPr>
            </w:pPr>
            <w:r>
              <w:rPr>
                <w:color w:val="000000"/>
                <w:sz w:val="16"/>
              </w:rPr>
              <w:t>7.986.816,51</w:t>
            </w:r>
          </w:p>
        </w:tc>
        <w:tc>
          <w:tcPr>
            <w:tcW w:w="1620" w:type="dxa"/>
            <w:tcBorders>
              <w:left w:val="single" w:sz="6" w:space="0" w:color="000000"/>
              <w:right w:val="single" w:sz="6" w:space="0" w:color="000000"/>
            </w:tcBorders>
            <w:shd w:val="clear" w:color="auto" w:fill="FFFFFF"/>
            <w:vAlign w:val="center"/>
          </w:tcPr>
          <w:p w14:paraId="06DA39C4" w14:textId="77777777" w:rsidR="000D70CA" w:rsidRDefault="00000000">
            <w:pPr>
              <w:spacing w:after="0" w:line="240" w:lineRule="auto"/>
              <w:jc w:val="right"/>
              <w:rPr>
                <w:color w:val="000000"/>
                <w:sz w:val="16"/>
              </w:rPr>
            </w:pPr>
            <w:r>
              <w:rPr>
                <w:color w:val="000000"/>
                <w:sz w:val="16"/>
              </w:rPr>
              <w:t>6.107.591,03</w:t>
            </w:r>
          </w:p>
        </w:tc>
      </w:tr>
      <w:tr w:rsidR="000D70CA" w14:paraId="2FE4F607" w14:textId="77777777">
        <w:trPr>
          <w:jc w:val="center"/>
        </w:trPr>
        <w:tc>
          <w:tcPr>
            <w:tcW w:w="3885" w:type="dxa"/>
            <w:tcBorders>
              <w:top w:val="single" w:sz="6" w:space="0" w:color="000000"/>
              <w:left w:val="single" w:sz="6" w:space="0" w:color="000000"/>
            </w:tcBorders>
            <w:shd w:val="clear" w:color="auto" w:fill="FFFFFF"/>
            <w:vAlign w:val="center"/>
          </w:tcPr>
          <w:p w14:paraId="3F3EDEF7" w14:textId="77777777" w:rsidR="000D70CA" w:rsidRDefault="00000000">
            <w:pPr>
              <w:spacing w:after="0" w:line="240" w:lineRule="auto"/>
              <w:rPr>
                <w:b/>
                <w:color w:val="000000"/>
                <w:sz w:val="16"/>
              </w:rPr>
            </w:pPr>
            <w:r>
              <w:rPr>
                <w:b/>
                <w:color w:val="000000"/>
                <w:sz w:val="16"/>
              </w:rPr>
              <w:t>ΓΕΝΙΚΟ ΣΥΝΟΛΟ ΕΝΕΡΓΗΤΙΚΟΥ</w:t>
            </w:r>
          </w:p>
        </w:tc>
        <w:tc>
          <w:tcPr>
            <w:tcW w:w="1620" w:type="dxa"/>
            <w:tcBorders>
              <w:top w:val="single" w:sz="6" w:space="0" w:color="000000"/>
              <w:left w:val="single" w:sz="6" w:space="0" w:color="000000"/>
            </w:tcBorders>
            <w:shd w:val="clear" w:color="auto" w:fill="FFFFFF"/>
            <w:vAlign w:val="center"/>
          </w:tcPr>
          <w:p w14:paraId="69FC6F56" w14:textId="77777777" w:rsidR="000D70CA" w:rsidRDefault="00000000">
            <w:pPr>
              <w:spacing w:after="0" w:line="240" w:lineRule="auto"/>
              <w:jc w:val="right"/>
              <w:rPr>
                <w:b/>
                <w:color w:val="000000"/>
                <w:sz w:val="16"/>
              </w:rPr>
            </w:pPr>
            <w:r>
              <w:rPr>
                <w:b/>
                <w:color w:val="000000"/>
                <w:sz w:val="16"/>
              </w:rPr>
              <w:t>17.699.842,88</w:t>
            </w:r>
          </w:p>
        </w:tc>
        <w:tc>
          <w:tcPr>
            <w:tcW w:w="1620" w:type="dxa"/>
            <w:tcBorders>
              <w:top w:val="single" w:sz="6" w:space="0" w:color="000000"/>
              <w:left w:val="single" w:sz="6" w:space="0" w:color="000000"/>
              <w:right w:val="single" w:sz="6" w:space="0" w:color="000000"/>
            </w:tcBorders>
            <w:shd w:val="clear" w:color="auto" w:fill="FFFFFF"/>
            <w:vAlign w:val="center"/>
          </w:tcPr>
          <w:p w14:paraId="14482CA2" w14:textId="77777777" w:rsidR="000D70CA" w:rsidRDefault="00000000">
            <w:pPr>
              <w:spacing w:after="0" w:line="240" w:lineRule="auto"/>
              <w:jc w:val="right"/>
              <w:rPr>
                <w:b/>
                <w:color w:val="000000"/>
                <w:sz w:val="16"/>
              </w:rPr>
            </w:pPr>
            <w:r>
              <w:rPr>
                <w:b/>
                <w:color w:val="000000"/>
                <w:sz w:val="16"/>
              </w:rPr>
              <w:t>14.333.512,48</w:t>
            </w:r>
          </w:p>
        </w:tc>
      </w:tr>
      <w:tr w:rsidR="000D70CA" w14:paraId="135CB7AC" w14:textId="77777777">
        <w:trPr>
          <w:jc w:val="center"/>
        </w:trPr>
        <w:tc>
          <w:tcPr>
            <w:tcW w:w="3885" w:type="dxa"/>
            <w:tcBorders>
              <w:top w:val="single" w:sz="6" w:space="0" w:color="000000"/>
            </w:tcBorders>
            <w:shd w:val="clear" w:color="auto" w:fill="FFFFFF"/>
            <w:vAlign w:val="center"/>
          </w:tcPr>
          <w:p w14:paraId="7DBF46B4" w14:textId="77777777" w:rsidR="000D70CA" w:rsidRDefault="000D70CA">
            <w:pPr>
              <w:spacing w:after="0" w:line="240" w:lineRule="auto"/>
              <w:rPr>
                <w:color w:val="000000"/>
              </w:rPr>
            </w:pPr>
          </w:p>
        </w:tc>
        <w:tc>
          <w:tcPr>
            <w:tcW w:w="1620" w:type="dxa"/>
            <w:tcBorders>
              <w:top w:val="single" w:sz="6" w:space="0" w:color="000000"/>
            </w:tcBorders>
            <w:shd w:val="clear" w:color="auto" w:fill="FFFFFF"/>
            <w:vAlign w:val="center"/>
          </w:tcPr>
          <w:p w14:paraId="2E085144" w14:textId="77777777" w:rsidR="000D70CA" w:rsidRDefault="000D70CA">
            <w:pPr>
              <w:spacing w:after="0" w:line="240" w:lineRule="auto"/>
              <w:rPr>
                <w:color w:val="000000"/>
              </w:rPr>
            </w:pPr>
          </w:p>
        </w:tc>
        <w:tc>
          <w:tcPr>
            <w:tcW w:w="1620" w:type="dxa"/>
            <w:tcBorders>
              <w:top w:val="single" w:sz="6" w:space="0" w:color="000000"/>
            </w:tcBorders>
            <w:shd w:val="clear" w:color="auto" w:fill="FFFFFF"/>
            <w:vAlign w:val="center"/>
          </w:tcPr>
          <w:p w14:paraId="10226A82" w14:textId="77777777" w:rsidR="000D70CA" w:rsidRDefault="000D70CA">
            <w:pPr>
              <w:spacing w:after="0" w:line="240" w:lineRule="auto"/>
              <w:rPr>
                <w:color w:val="000000"/>
              </w:rPr>
            </w:pPr>
          </w:p>
        </w:tc>
      </w:tr>
      <w:tr w:rsidR="000D70CA" w14:paraId="73073AF7" w14:textId="77777777">
        <w:trPr>
          <w:jc w:val="center"/>
        </w:trPr>
        <w:tc>
          <w:tcPr>
            <w:tcW w:w="3885" w:type="dxa"/>
            <w:tcBorders>
              <w:top w:val="single" w:sz="6" w:space="0" w:color="000000"/>
              <w:left w:val="single" w:sz="6" w:space="0" w:color="000000"/>
            </w:tcBorders>
            <w:shd w:val="clear" w:color="auto" w:fill="FFFFFF"/>
            <w:vAlign w:val="center"/>
          </w:tcPr>
          <w:p w14:paraId="66FF0F08" w14:textId="77777777" w:rsidR="000D70CA" w:rsidRDefault="00000000">
            <w:pPr>
              <w:spacing w:after="0" w:line="240" w:lineRule="auto"/>
              <w:rPr>
                <w:b/>
                <w:color w:val="000000"/>
                <w:sz w:val="16"/>
              </w:rPr>
            </w:pPr>
            <w:r>
              <w:rPr>
                <w:b/>
                <w:color w:val="000000"/>
                <w:sz w:val="16"/>
              </w:rPr>
              <w:t>ΠΑΘΗΤΙΚΟ</w:t>
            </w:r>
          </w:p>
        </w:tc>
        <w:tc>
          <w:tcPr>
            <w:tcW w:w="1620" w:type="dxa"/>
            <w:tcBorders>
              <w:top w:val="single" w:sz="6" w:space="0" w:color="000000"/>
              <w:left w:val="single" w:sz="6" w:space="0" w:color="000000"/>
            </w:tcBorders>
            <w:shd w:val="clear" w:color="auto" w:fill="FFFFFF"/>
            <w:vAlign w:val="center"/>
          </w:tcPr>
          <w:p w14:paraId="61F0A608" w14:textId="77777777" w:rsidR="000D70CA" w:rsidRDefault="00000000">
            <w:pPr>
              <w:spacing w:after="0" w:line="240" w:lineRule="auto"/>
              <w:jc w:val="center"/>
              <w:rPr>
                <w:b/>
                <w:color w:val="000000"/>
                <w:sz w:val="16"/>
              </w:rPr>
            </w:pPr>
            <w:r>
              <w:rPr>
                <w:b/>
                <w:color w:val="000000"/>
                <w:sz w:val="16"/>
              </w:rPr>
              <w:t xml:space="preserve">2022 </w:t>
            </w:r>
          </w:p>
        </w:tc>
        <w:tc>
          <w:tcPr>
            <w:tcW w:w="1620" w:type="dxa"/>
            <w:tcBorders>
              <w:top w:val="single" w:sz="6" w:space="0" w:color="000000"/>
              <w:left w:val="single" w:sz="6" w:space="0" w:color="000000"/>
              <w:right w:val="single" w:sz="6" w:space="0" w:color="000000"/>
            </w:tcBorders>
            <w:shd w:val="clear" w:color="auto" w:fill="FFFFFF"/>
            <w:vAlign w:val="center"/>
          </w:tcPr>
          <w:p w14:paraId="681E71F9" w14:textId="77777777" w:rsidR="000D70CA" w:rsidRDefault="00000000">
            <w:pPr>
              <w:spacing w:after="0" w:line="240" w:lineRule="auto"/>
              <w:jc w:val="center"/>
              <w:rPr>
                <w:b/>
                <w:color w:val="000000"/>
                <w:sz w:val="16"/>
              </w:rPr>
            </w:pPr>
            <w:r>
              <w:rPr>
                <w:b/>
                <w:color w:val="000000"/>
                <w:sz w:val="16"/>
              </w:rPr>
              <w:t xml:space="preserve">2021 </w:t>
            </w:r>
          </w:p>
        </w:tc>
      </w:tr>
      <w:tr w:rsidR="000D70CA" w14:paraId="530A8A96" w14:textId="77777777">
        <w:trPr>
          <w:jc w:val="center"/>
        </w:trPr>
        <w:tc>
          <w:tcPr>
            <w:tcW w:w="3885" w:type="dxa"/>
            <w:tcBorders>
              <w:top w:val="single" w:sz="6" w:space="0" w:color="000000"/>
              <w:left w:val="single" w:sz="6" w:space="0" w:color="000000"/>
            </w:tcBorders>
            <w:shd w:val="clear" w:color="auto" w:fill="FFFFFF"/>
            <w:vAlign w:val="center"/>
          </w:tcPr>
          <w:p w14:paraId="776E09F1" w14:textId="77777777" w:rsidR="000D70CA" w:rsidRDefault="00000000">
            <w:pPr>
              <w:spacing w:after="0" w:line="240" w:lineRule="auto"/>
              <w:rPr>
                <w:color w:val="000000"/>
                <w:sz w:val="16"/>
              </w:rPr>
            </w:pPr>
            <w:r>
              <w:rPr>
                <w:color w:val="000000"/>
                <w:sz w:val="16"/>
              </w:rPr>
              <w:t>ΙΔΙΑ ΚΕΦΑΛΑΙΑ</w:t>
            </w:r>
          </w:p>
        </w:tc>
        <w:tc>
          <w:tcPr>
            <w:tcW w:w="1620" w:type="dxa"/>
            <w:tcBorders>
              <w:top w:val="single" w:sz="6" w:space="0" w:color="000000"/>
              <w:left w:val="single" w:sz="6" w:space="0" w:color="000000"/>
            </w:tcBorders>
            <w:shd w:val="clear" w:color="auto" w:fill="FFFFFF"/>
            <w:vAlign w:val="center"/>
          </w:tcPr>
          <w:p w14:paraId="53805843" w14:textId="77777777" w:rsidR="000D70CA" w:rsidRDefault="00000000">
            <w:pPr>
              <w:spacing w:after="0" w:line="240" w:lineRule="auto"/>
              <w:jc w:val="right"/>
              <w:rPr>
                <w:color w:val="000000"/>
                <w:sz w:val="16"/>
              </w:rPr>
            </w:pPr>
            <w:r>
              <w:rPr>
                <w:color w:val="000000"/>
                <w:sz w:val="16"/>
              </w:rPr>
              <w:t>2.818.080,61</w:t>
            </w:r>
          </w:p>
        </w:tc>
        <w:tc>
          <w:tcPr>
            <w:tcW w:w="1620" w:type="dxa"/>
            <w:tcBorders>
              <w:top w:val="single" w:sz="6" w:space="0" w:color="000000"/>
              <w:left w:val="single" w:sz="6" w:space="0" w:color="000000"/>
              <w:right w:val="single" w:sz="6" w:space="0" w:color="000000"/>
            </w:tcBorders>
            <w:shd w:val="clear" w:color="auto" w:fill="FFFFFF"/>
            <w:vAlign w:val="center"/>
          </w:tcPr>
          <w:p w14:paraId="7DC6E9F6" w14:textId="77777777" w:rsidR="000D70CA" w:rsidRDefault="00000000">
            <w:pPr>
              <w:spacing w:after="0" w:line="240" w:lineRule="auto"/>
              <w:jc w:val="right"/>
              <w:rPr>
                <w:color w:val="000000"/>
                <w:sz w:val="16"/>
              </w:rPr>
            </w:pPr>
            <w:r>
              <w:rPr>
                <w:color w:val="000000"/>
                <w:sz w:val="16"/>
              </w:rPr>
              <w:t>2.592.123,80</w:t>
            </w:r>
          </w:p>
        </w:tc>
      </w:tr>
      <w:tr w:rsidR="000D70CA" w14:paraId="3D844AC8" w14:textId="77777777">
        <w:trPr>
          <w:jc w:val="center"/>
        </w:trPr>
        <w:tc>
          <w:tcPr>
            <w:tcW w:w="3885" w:type="dxa"/>
            <w:tcBorders>
              <w:left w:val="single" w:sz="6" w:space="0" w:color="000000"/>
            </w:tcBorders>
            <w:shd w:val="clear" w:color="auto" w:fill="FFFFFF"/>
            <w:vAlign w:val="center"/>
          </w:tcPr>
          <w:p w14:paraId="56737F06" w14:textId="77777777" w:rsidR="000D70CA" w:rsidRDefault="00000000">
            <w:pPr>
              <w:spacing w:after="0" w:line="240" w:lineRule="auto"/>
              <w:rPr>
                <w:color w:val="000000"/>
                <w:sz w:val="16"/>
              </w:rPr>
            </w:pPr>
            <w:r>
              <w:rPr>
                <w:color w:val="000000"/>
                <w:sz w:val="16"/>
              </w:rPr>
              <w:t>ΥΠΟΧΡΕΩΣΕΙΣ</w:t>
            </w:r>
          </w:p>
        </w:tc>
        <w:tc>
          <w:tcPr>
            <w:tcW w:w="1620" w:type="dxa"/>
            <w:tcBorders>
              <w:left w:val="single" w:sz="6" w:space="0" w:color="000000"/>
            </w:tcBorders>
            <w:shd w:val="clear" w:color="auto" w:fill="FFFFFF"/>
            <w:vAlign w:val="center"/>
          </w:tcPr>
          <w:p w14:paraId="27DCDD8D" w14:textId="77777777" w:rsidR="000D70CA" w:rsidRDefault="00000000">
            <w:pPr>
              <w:spacing w:after="0" w:line="240" w:lineRule="auto"/>
              <w:jc w:val="right"/>
              <w:rPr>
                <w:color w:val="000000"/>
                <w:sz w:val="16"/>
              </w:rPr>
            </w:pPr>
            <w:r>
              <w:rPr>
                <w:color w:val="000000"/>
                <w:sz w:val="16"/>
              </w:rPr>
              <w:t>14.881.762,27</w:t>
            </w:r>
          </w:p>
        </w:tc>
        <w:tc>
          <w:tcPr>
            <w:tcW w:w="1620" w:type="dxa"/>
            <w:tcBorders>
              <w:left w:val="single" w:sz="6" w:space="0" w:color="000000"/>
              <w:right w:val="single" w:sz="6" w:space="0" w:color="000000"/>
            </w:tcBorders>
            <w:shd w:val="clear" w:color="auto" w:fill="FFFFFF"/>
            <w:vAlign w:val="center"/>
          </w:tcPr>
          <w:p w14:paraId="5F2C31ED" w14:textId="77777777" w:rsidR="000D70CA" w:rsidRDefault="00000000">
            <w:pPr>
              <w:spacing w:after="0" w:line="240" w:lineRule="auto"/>
              <w:jc w:val="right"/>
              <w:rPr>
                <w:color w:val="000000"/>
                <w:sz w:val="16"/>
              </w:rPr>
            </w:pPr>
            <w:r>
              <w:rPr>
                <w:color w:val="000000"/>
                <w:sz w:val="16"/>
              </w:rPr>
              <w:t>11.741.388,68</w:t>
            </w:r>
          </w:p>
        </w:tc>
      </w:tr>
      <w:tr w:rsidR="000D70CA" w14:paraId="5D877876" w14:textId="77777777">
        <w:trPr>
          <w:jc w:val="center"/>
        </w:trPr>
        <w:tc>
          <w:tcPr>
            <w:tcW w:w="3885" w:type="dxa"/>
            <w:tcBorders>
              <w:top w:val="single" w:sz="6" w:space="0" w:color="000000"/>
              <w:left w:val="single" w:sz="6" w:space="0" w:color="000000"/>
              <w:bottom w:val="single" w:sz="6" w:space="0" w:color="000000"/>
            </w:tcBorders>
            <w:shd w:val="clear" w:color="auto" w:fill="FFFFFF"/>
            <w:vAlign w:val="center"/>
          </w:tcPr>
          <w:p w14:paraId="1735B3E6" w14:textId="77777777" w:rsidR="000D70CA" w:rsidRDefault="00000000">
            <w:pPr>
              <w:spacing w:after="0" w:line="240" w:lineRule="auto"/>
              <w:rPr>
                <w:b/>
                <w:color w:val="000000"/>
                <w:sz w:val="16"/>
              </w:rPr>
            </w:pPr>
            <w:r>
              <w:rPr>
                <w:b/>
                <w:color w:val="000000"/>
                <w:sz w:val="16"/>
              </w:rPr>
              <w:t>ΓΕΝΙΚΟ ΣΥΝΟΛΟ ΠΑΘΗΤΙΚΟΥ</w:t>
            </w:r>
          </w:p>
        </w:tc>
        <w:tc>
          <w:tcPr>
            <w:tcW w:w="1620" w:type="dxa"/>
            <w:tcBorders>
              <w:top w:val="single" w:sz="6" w:space="0" w:color="000000"/>
              <w:left w:val="single" w:sz="6" w:space="0" w:color="000000"/>
              <w:bottom w:val="single" w:sz="6" w:space="0" w:color="000000"/>
            </w:tcBorders>
            <w:shd w:val="clear" w:color="auto" w:fill="FFFFFF"/>
            <w:vAlign w:val="center"/>
          </w:tcPr>
          <w:p w14:paraId="02433ED9" w14:textId="77777777" w:rsidR="000D70CA" w:rsidRDefault="00000000">
            <w:pPr>
              <w:spacing w:after="0" w:line="240" w:lineRule="auto"/>
              <w:jc w:val="right"/>
              <w:rPr>
                <w:b/>
                <w:color w:val="000000"/>
                <w:sz w:val="16"/>
              </w:rPr>
            </w:pPr>
            <w:r>
              <w:rPr>
                <w:b/>
                <w:color w:val="000000"/>
                <w:sz w:val="16"/>
              </w:rPr>
              <w:t>17.699.842,88</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CEB876" w14:textId="77777777" w:rsidR="000D70CA" w:rsidRDefault="00000000">
            <w:pPr>
              <w:spacing w:after="0" w:line="240" w:lineRule="auto"/>
              <w:jc w:val="right"/>
              <w:rPr>
                <w:b/>
                <w:color w:val="000000"/>
                <w:sz w:val="16"/>
              </w:rPr>
            </w:pPr>
            <w:r>
              <w:rPr>
                <w:b/>
                <w:color w:val="000000"/>
                <w:sz w:val="16"/>
              </w:rPr>
              <w:t>14.333.512,48</w:t>
            </w:r>
          </w:p>
        </w:tc>
      </w:tr>
    </w:tbl>
    <w:p w14:paraId="31251F6F" w14:textId="77777777" w:rsidR="000D70CA" w:rsidRDefault="000D70CA">
      <w:pPr>
        <w:spacing w:after="0" w:line="240" w:lineRule="auto"/>
        <w:jc w:val="center"/>
        <w:rPr>
          <w:color w:val="000000"/>
          <w:sz w:val="20"/>
        </w:rPr>
      </w:pPr>
    </w:p>
    <w:p w14:paraId="7833B39F" w14:textId="77777777" w:rsidR="000D70CA" w:rsidRDefault="000D70CA">
      <w:pPr>
        <w:spacing w:after="0" w:line="240" w:lineRule="auto"/>
        <w:jc w:val="center"/>
        <w:rPr>
          <w:sz w:val="18"/>
        </w:rPr>
      </w:pPr>
    </w:p>
    <w:p w14:paraId="727ED3D8" w14:textId="77777777" w:rsidR="000D70CA" w:rsidRDefault="00000000">
      <w:pPr>
        <w:spacing w:after="0" w:line="240" w:lineRule="auto"/>
        <w:jc w:val="center"/>
        <w:rPr>
          <w:b/>
          <w:sz w:val="32"/>
        </w:rPr>
      </w:pPr>
      <w:proofErr w:type="spellStart"/>
      <w:r>
        <w:rPr>
          <w:b/>
          <w:sz w:val="32"/>
        </w:rPr>
        <w:t>IX.Συνο</w:t>
      </w:r>
      <w:proofErr w:type="spellEnd"/>
      <w:r>
        <w:rPr>
          <w:b/>
          <w:sz w:val="32"/>
        </w:rPr>
        <w:t xml:space="preserve">πτικός </w:t>
      </w:r>
      <w:proofErr w:type="spellStart"/>
      <w:r>
        <w:rPr>
          <w:b/>
          <w:sz w:val="32"/>
        </w:rPr>
        <w:t>Ισολογισμός</w:t>
      </w:r>
      <w:proofErr w:type="spellEnd"/>
    </w:p>
    <w:p w14:paraId="0691F3B1"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4785"/>
        <w:gridCol w:w="1515"/>
        <w:gridCol w:w="1515"/>
      </w:tblGrid>
      <w:tr w:rsidR="000D70CA" w14:paraId="01FE9709" w14:textId="77777777">
        <w:trPr>
          <w:jc w:val="center"/>
        </w:trPr>
        <w:tc>
          <w:tcPr>
            <w:tcW w:w="7815" w:type="dxa"/>
            <w:gridSpan w:val="3"/>
            <w:shd w:val="clear" w:color="auto" w:fill="FFFFFF"/>
            <w:vAlign w:val="center"/>
          </w:tcPr>
          <w:p w14:paraId="283E8845" w14:textId="31CAE468" w:rsidR="000D70CA" w:rsidRDefault="0018217A">
            <w:pPr>
              <w:spacing w:after="0" w:line="240" w:lineRule="auto"/>
              <w:jc w:val="center"/>
              <w:rPr>
                <w:b/>
                <w:color w:val="000000"/>
                <w:sz w:val="20"/>
                <w:u w:val="single"/>
              </w:rPr>
            </w:pPr>
            <w:r>
              <w:rPr>
                <w:b/>
                <w:color w:val="000000"/>
                <w:sz w:val="20"/>
                <w:u w:val="single"/>
              </w:rPr>
              <w:t>ΔΟΚΙΜΑΣΤΙΚΗ ΑΕ</w:t>
            </w:r>
          </w:p>
        </w:tc>
      </w:tr>
      <w:tr w:rsidR="000D70CA" w14:paraId="35D58BC4" w14:textId="77777777">
        <w:trPr>
          <w:jc w:val="center"/>
        </w:trPr>
        <w:tc>
          <w:tcPr>
            <w:tcW w:w="7815" w:type="dxa"/>
            <w:gridSpan w:val="3"/>
            <w:shd w:val="clear" w:color="auto" w:fill="FFFFFF"/>
            <w:vAlign w:val="center"/>
          </w:tcPr>
          <w:p w14:paraId="1EF4F130" w14:textId="77777777" w:rsidR="000D70CA" w:rsidRDefault="00000000">
            <w:pPr>
              <w:spacing w:after="0" w:line="240" w:lineRule="auto"/>
              <w:jc w:val="center"/>
              <w:rPr>
                <w:b/>
                <w:color w:val="000000"/>
                <w:sz w:val="20"/>
                <w:u w:val="single"/>
              </w:rPr>
            </w:pPr>
            <w:r>
              <w:rPr>
                <w:b/>
                <w:color w:val="000000"/>
                <w:sz w:val="20"/>
                <w:u w:val="single"/>
              </w:rPr>
              <w:t>ΣΥΝΟΠΤΙΚΟΣ ΙΣΟΛΟΓΙΣΜΟΣ</w:t>
            </w:r>
          </w:p>
        </w:tc>
      </w:tr>
      <w:tr w:rsidR="000D70CA" w14:paraId="5F71EC2D" w14:textId="77777777">
        <w:trPr>
          <w:jc w:val="center"/>
        </w:trPr>
        <w:tc>
          <w:tcPr>
            <w:tcW w:w="7815" w:type="dxa"/>
            <w:gridSpan w:val="3"/>
            <w:shd w:val="clear" w:color="auto" w:fill="FFFFFF"/>
            <w:vAlign w:val="center"/>
          </w:tcPr>
          <w:p w14:paraId="5C5FBA10" w14:textId="77777777" w:rsidR="000D70CA" w:rsidRDefault="00000000">
            <w:pPr>
              <w:spacing w:after="0" w:line="240" w:lineRule="auto"/>
              <w:jc w:val="center"/>
              <w:rPr>
                <w:b/>
                <w:color w:val="000000"/>
                <w:sz w:val="20"/>
              </w:rPr>
            </w:pPr>
            <w:r>
              <w:rPr>
                <w:b/>
                <w:color w:val="000000"/>
                <w:sz w:val="20"/>
              </w:rPr>
              <w:t>(2022 / ΤΕΛΙΚΟΣ)</w:t>
            </w:r>
          </w:p>
        </w:tc>
      </w:tr>
      <w:tr w:rsidR="000D70CA" w14:paraId="326479D0" w14:textId="77777777">
        <w:trPr>
          <w:jc w:val="center"/>
        </w:trPr>
        <w:tc>
          <w:tcPr>
            <w:tcW w:w="4785" w:type="dxa"/>
            <w:tcBorders>
              <w:top w:val="single" w:sz="6" w:space="0" w:color="000000"/>
              <w:left w:val="single" w:sz="6" w:space="0" w:color="000000"/>
            </w:tcBorders>
            <w:shd w:val="clear" w:color="auto" w:fill="FFFFFF"/>
            <w:vAlign w:val="center"/>
          </w:tcPr>
          <w:p w14:paraId="307E578F" w14:textId="77777777" w:rsidR="000D70CA" w:rsidRDefault="00000000">
            <w:pPr>
              <w:spacing w:after="0" w:line="240" w:lineRule="auto"/>
              <w:jc w:val="center"/>
              <w:rPr>
                <w:b/>
                <w:color w:val="000000"/>
                <w:sz w:val="20"/>
              </w:rPr>
            </w:pPr>
            <w:r>
              <w:rPr>
                <w:b/>
                <w:color w:val="000000"/>
                <w:sz w:val="20"/>
              </w:rPr>
              <w:t>ΕΝΕΡΓΗΤΙΚΟ</w:t>
            </w:r>
          </w:p>
        </w:tc>
        <w:tc>
          <w:tcPr>
            <w:tcW w:w="1515" w:type="dxa"/>
            <w:tcBorders>
              <w:top w:val="single" w:sz="6" w:space="0" w:color="000000"/>
              <w:left w:val="single" w:sz="6" w:space="0" w:color="000000"/>
            </w:tcBorders>
            <w:shd w:val="clear" w:color="auto" w:fill="FFFFFF"/>
            <w:vAlign w:val="center"/>
          </w:tcPr>
          <w:p w14:paraId="79F1E149" w14:textId="77777777" w:rsidR="000D70CA" w:rsidRDefault="00000000">
            <w:pPr>
              <w:spacing w:after="0" w:line="240" w:lineRule="auto"/>
              <w:jc w:val="center"/>
              <w:rPr>
                <w:b/>
                <w:color w:val="000000"/>
                <w:sz w:val="20"/>
              </w:rPr>
            </w:pPr>
            <w:r>
              <w:rPr>
                <w:b/>
                <w:color w:val="000000"/>
                <w:sz w:val="20"/>
              </w:rPr>
              <w:t xml:space="preserve">2022 </w:t>
            </w:r>
          </w:p>
        </w:tc>
        <w:tc>
          <w:tcPr>
            <w:tcW w:w="1515" w:type="dxa"/>
            <w:tcBorders>
              <w:top w:val="single" w:sz="6" w:space="0" w:color="000000"/>
              <w:left w:val="single" w:sz="6" w:space="0" w:color="000000"/>
              <w:right w:val="single" w:sz="6" w:space="0" w:color="000000"/>
            </w:tcBorders>
            <w:shd w:val="clear" w:color="auto" w:fill="FFFFFF"/>
            <w:vAlign w:val="center"/>
          </w:tcPr>
          <w:p w14:paraId="4F5CB3A4" w14:textId="77777777" w:rsidR="000D70CA" w:rsidRDefault="00000000">
            <w:pPr>
              <w:spacing w:after="0" w:line="240" w:lineRule="auto"/>
              <w:jc w:val="center"/>
              <w:rPr>
                <w:b/>
                <w:color w:val="000000"/>
                <w:sz w:val="20"/>
              </w:rPr>
            </w:pPr>
            <w:r>
              <w:rPr>
                <w:b/>
                <w:color w:val="000000"/>
                <w:sz w:val="20"/>
              </w:rPr>
              <w:t xml:space="preserve">2021 </w:t>
            </w:r>
          </w:p>
        </w:tc>
      </w:tr>
      <w:tr w:rsidR="000D70CA" w14:paraId="574AF99F" w14:textId="77777777">
        <w:trPr>
          <w:jc w:val="center"/>
        </w:trPr>
        <w:tc>
          <w:tcPr>
            <w:tcW w:w="4785" w:type="dxa"/>
            <w:tcBorders>
              <w:top w:val="single" w:sz="6" w:space="0" w:color="000000"/>
              <w:left w:val="single" w:sz="6" w:space="0" w:color="000000"/>
            </w:tcBorders>
            <w:shd w:val="clear" w:color="auto" w:fill="FFFFFF"/>
            <w:vAlign w:val="center"/>
          </w:tcPr>
          <w:p w14:paraId="53A1F53B" w14:textId="77777777" w:rsidR="000D70CA" w:rsidRDefault="00000000">
            <w:pPr>
              <w:spacing w:after="0" w:line="240" w:lineRule="auto"/>
              <w:rPr>
                <w:b/>
                <w:color w:val="000000"/>
                <w:sz w:val="20"/>
              </w:rPr>
            </w:pPr>
            <w:r>
              <w:rPr>
                <w:b/>
                <w:color w:val="000000"/>
                <w:sz w:val="20"/>
              </w:rPr>
              <w:t>ΠΑΓΙΟ ΕΝΕΡΓΗΤΙΚΟ</w:t>
            </w:r>
          </w:p>
        </w:tc>
        <w:tc>
          <w:tcPr>
            <w:tcW w:w="1515" w:type="dxa"/>
            <w:tcBorders>
              <w:top w:val="single" w:sz="6" w:space="0" w:color="000000"/>
              <w:left w:val="single" w:sz="6" w:space="0" w:color="000000"/>
            </w:tcBorders>
            <w:shd w:val="clear" w:color="auto" w:fill="FFFFFF"/>
            <w:vAlign w:val="center"/>
          </w:tcPr>
          <w:p w14:paraId="0749BC04" w14:textId="77777777" w:rsidR="000D70CA" w:rsidRDefault="000D70CA">
            <w:pPr>
              <w:spacing w:after="0" w:line="240" w:lineRule="auto"/>
              <w:rPr>
                <w:color w:val="000000"/>
                <w:sz w:val="20"/>
              </w:rPr>
            </w:pPr>
          </w:p>
        </w:tc>
        <w:tc>
          <w:tcPr>
            <w:tcW w:w="1515" w:type="dxa"/>
            <w:tcBorders>
              <w:top w:val="single" w:sz="6" w:space="0" w:color="000000"/>
              <w:left w:val="single" w:sz="6" w:space="0" w:color="000000"/>
              <w:right w:val="single" w:sz="6" w:space="0" w:color="000000"/>
            </w:tcBorders>
            <w:shd w:val="clear" w:color="auto" w:fill="FFFFFF"/>
            <w:vAlign w:val="center"/>
          </w:tcPr>
          <w:p w14:paraId="32BEA84A" w14:textId="77777777" w:rsidR="000D70CA" w:rsidRDefault="000D70CA">
            <w:pPr>
              <w:spacing w:after="0" w:line="240" w:lineRule="auto"/>
              <w:rPr>
                <w:color w:val="000000"/>
                <w:sz w:val="20"/>
              </w:rPr>
            </w:pPr>
          </w:p>
        </w:tc>
      </w:tr>
      <w:tr w:rsidR="000D70CA" w14:paraId="29C8C509" w14:textId="77777777">
        <w:trPr>
          <w:jc w:val="center"/>
        </w:trPr>
        <w:tc>
          <w:tcPr>
            <w:tcW w:w="4785" w:type="dxa"/>
            <w:tcBorders>
              <w:top w:val="single" w:sz="6" w:space="0" w:color="000000"/>
              <w:left w:val="single" w:sz="6" w:space="0" w:color="000000"/>
            </w:tcBorders>
            <w:shd w:val="clear" w:color="auto" w:fill="FFFFFF"/>
            <w:vAlign w:val="center"/>
          </w:tcPr>
          <w:p w14:paraId="72572153" w14:textId="77777777" w:rsidR="000D70CA" w:rsidRDefault="00000000">
            <w:pPr>
              <w:spacing w:after="0" w:line="240" w:lineRule="auto"/>
              <w:rPr>
                <w:color w:val="000000"/>
                <w:sz w:val="20"/>
              </w:rPr>
            </w:pPr>
            <w:proofErr w:type="spellStart"/>
            <w:r>
              <w:rPr>
                <w:color w:val="000000"/>
                <w:sz w:val="20"/>
              </w:rPr>
              <w:t>Ενσώμ</w:t>
            </w:r>
            <w:proofErr w:type="spellEnd"/>
            <w:r>
              <w:rPr>
                <w:color w:val="000000"/>
                <w:sz w:val="20"/>
              </w:rPr>
              <w:t xml:space="preserve">ατες </w:t>
            </w:r>
            <w:proofErr w:type="spellStart"/>
            <w:r>
              <w:rPr>
                <w:color w:val="000000"/>
                <w:sz w:val="20"/>
              </w:rPr>
              <w:t>Ακινητο</w:t>
            </w:r>
            <w:proofErr w:type="spellEnd"/>
            <w:r>
              <w:rPr>
                <w:color w:val="000000"/>
                <w:sz w:val="20"/>
              </w:rPr>
              <w:t>ποιήσεις</w:t>
            </w:r>
          </w:p>
        </w:tc>
        <w:tc>
          <w:tcPr>
            <w:tcW w:w="1515" w:type="dxa"/>
            <w:tcBorders>
              <w:left w:val="single" w:sz="6" w:space="0" w:color="000000"/>
            </w:tcBorders>
            <w:shd w:val="clear" w:color="auto" w:fill="FFFFFF"/>
            <w:vAlign w:val="center"/>
          </w:tcPr>
          <w:p w14:paraId="13A661D2" w14:textId="77777777" w:rsidR="000D70CA" w:rsidRDefault="00000000">
            <w:pPr>
              <w:spacing w:after="0" w:line="240" w:lineRule="auto"/>
              <w:jc w:val="right"/>
              <w:rPr>
                <w:color w:val="000000"/>
                <w:sz w:val="20"/>
              </w:rPr>
            </w:pPr>
            <w:r>
              <w:rPr>
                <w:color w:val="000000"/>
                <w:sz w:val="20"/>
              </w:rPr>
              <w:t>4.701.319,81</w:t>
            </w:r>
          </w:p>
        </w:tc>
        <w:tc>
          <w:tcPr>
            <w:tcW w:w="1515" w:type="dxa"/>
            <w:tcBorders>
              <w:left w:val="single" w:sz="6" w:space="0" w:color="000000"/>
              <w:right w:val="single" w:sz="6" w:space="0" w:color="000000"/>
            </w:tcBorders>
            <w:shd w:val="clear" w:color="auto" w:fill="FFFFFF"/>
            <w:vAlign w:val="center"/>
          </w:tcPr>
          <w:p w14:paraId="710361B8" w14:textId="77777777" w:rsidR="000D70CA" w:rsidRDefault="00000000">
            <w:pPr>
              <w:spacing w:after="0" w:line="240" w:lineRule="auto"/>
              <w:jc w:val="right"/>
              <w:rPr>
                <w:color w:val="000000"/>
                <w:sz w:val="20"/>
              </w:rPr>
            </w:pPr>
            <w:r>
              <w:rPr>
                <w:color w:val="000000"/>
                <w:sz w:val="20"/>
              </w:rPr>
              <w:t>5.155.449,31</w:t>
            </w:r>
          </w:p>
        </w:tc>
      </w:tr>
      <w:tr w:rsidR="000D70CA" w14:paraId="621F5140" w14:textId="77777777">
        <w:trPr>
          <w:jc w:val="center"/>
        </w:trPr>
        <w:tc>
          <w:tcPr>
            <w:tcW w:w="4785" w:type="dxa"/>
            <w:tcBorders>
              <w:left w:val="single" w:sz="6" w:space="0" w:color="000000"/>
            </w:tcBorders>
            <w:shd w:val="clear" w:color="auto" w:fill="FFFFFF"/>
            <w:vAlign w:val="center"/>
          </w:tcPr>
          <w:p w14:paraId="163BA10C" w14:textId="77777777" w:rsidR="000D70CA" w:rsidRDefault="00000000">
            <w:pPr>
              <w:spacing w:after="0" w:line="240" w:lineRule="auto"/>
              <w:rPr>
                <w:color w:val="000000"/>
                <w:sz w:val="20"/>
              </w:rPr>
            </w:pPr>
            <w:proofErr w:type="spellStart"/>
            <w:r>
              <w:rPr>
                <w:color w:val="000000"/>
                <w:sz w:val="20"/>
              </w:rPr>
              <w:t>Άυλ</w:t>
            </w:r>
            <w:proofErr w:type="spellEnd"/>
            <w:r>
              <w:rPr>
                <w:color w:val="000000"/>
                <w:sz w:val="20"/>
              </w:rPr>
              <w:t>α π</w:t>
            </w:r>
            <w:proofErr w:type="spellStart"/>
            <w:r>
              <w:rPr>
                <w:color w:val="000000"/>
                <w:sz w:val="20"/>
              </w:rPr>
              <w:t>εριουσι</w:t>
            </w:r>
            <w:proofErr w:type="spellEnd"/>
            <w:r>
              <w:rPr>
                <w:color w:val="000000"/>
                <w:sz w:val="20"/>
              </w:rPr>
              <w:t xml:space="preserve">ακά </w:t>
            </w:r>
            <w:proofErr w:type="spellStart"/>
            <w:r>
              <w:rPr>
                <w:color w:val="000000"/>
                <w:sz w:val="20"/>
              </w:rPr>
              <w:t>στοιχεί</w:t>
            </w:r>
            <w:proofErr w:type="spellEnd"/>
            <w:r>
              <w:rPr>
                <w:color w:val="000000"/>
                <w:sz w:val="20"/>
              </w:rPr>
              <w:t>α</w:t>
            </w:r>
          </w:p>
        </w:tc>
        <w:tc>
          <w:tcPr>
            <w:tcW w:w="1515" w:type="dxa"/>
            <w:tcBorders>
              <w:left w:val="single" w:sz="6" w:space="0" w:color="000000"/>
            </w:tcBorders>
            <w:shd w:val="clear" w:color="auto" w:fill="FFFFFF"/>
            <w:vAlign w:val="center"/>
          </w:tcPr>
          <w:p w14:paraId="089DF45F" w14:textId="77777777" w:rsidR="000D70CA" w:rsidRDefault="00000000">
            <w:pPr>
              <w:spacing w:after="0" w:line="240" w:lineRule="auto"/>
              <w:jc w:val="right"/>
              <w:rPr>
                <w:color w:val="000000"/>
                <w:sz w:val="20"/>
              </w:rPr>
            </w:pPr>
            <w:r>
              <w:rPr>
                <w:color w:val="000000"/>
                <w:sz w:val="20"/>
              </w:rPr>
              <w:t>4.964.662,83</w:t>
            </w:r>
          </w:p>
        </w:tc>
        <w:tc>
          <w:tcPr>
            <w:tcW w:w="1515" w:type="dxa"/>
            <w:tcBorders>
              <w:left w:val="single" w:sz="6" w:space="0" w:color="000000"/>
              <w:right w:val="single" w:sz="6" w:space="0" w:color="000000"/>
            </w:tcBorders>
            <w:shd w:val="clear" w:color="auto" w:fill="FFFFFF"/>
            <w:vAlign w:val="center"/>
          </w:tcPr>
          <w:p w14:paraId="2EB49E07" w14:textId="77777777" w:rsidR="000D70CA" w:rsidRDefault="00000000">
            <w:pPr>
              <w:spacing w:after="0" w:line="240" w:lineRule="auto"/>
              <w:jc w:val="right"/>
              <w:rPr>
                <w:color w:val="000000"/>
                <w:sz w:val="20"/>
              </w:rPr>
            </w:pPr>
            <w:r>
              <w:rPr>
                <w:color w:val="000000"/>
                <w:sz w:val="20"/>
              </w:rPr>
              <w:t>3.004.698,77</w:t>
            </w:r>
          </w:p>
        </w:tc>
      </w:tr>
      <w:tr w:rsidR="000D70CA" w14:paraId="6FB3C7B0" w14:textId="77777777">
        <w:trPr>
          <w:jc w:val="center"/>
        </w:trPr>
        <w:tc>
          <w:tcPr>
            <w:tcW w:w="4785" w:type="dxa"/>
            <w:tcBorders>
              <w:left w:val="single" w:sz="6" w:space="0" w:color="000000"/>
            </w:tcBorders>
            <w:shd w:val="clear" w:color="auto" w:fill="FFFFFF"/>
            <w:vAlign w:val="center"/>
          </w:tcPr>
          <w:p w14:paraId="667CF4DD" w14:textId="77777777" w:rsidR="000D70CA" w:rsidRPr="00D32301" w:rsidRDefault="00000000">
            <w:pPr>
              <w:spacing w:after="0" w:line="240" w:lineRule="auto"/>
              <w:rPr>
                <w:color w:val="000000"/>
                <w:sz w:val="20"/>
                <w:lang w:val="el-GR"/>
              </w:rPr>
            </w:pPr>
            <w:r w:rsidRPr="00D32301">
              <w:rPr>
                <w:color w:val="000000"/>
                <w:sz w:val="20"/>
                <w:lang w:val="el-GR"/>
              </w:rPr>
              <w:t>Επενδύσεις σε θυγατρικές και συγγενείς εταιρείες</w:t>
            </w:r>
          </w:p>
        </w:tc>
        <w:tc>
          <w:tcPr>
            <w:tcW w:w="1515" w:type="dxa"/>
            <w:tcBorders>
              <w:left w:val="single" w:sz="6" w:space="0" w:color="000000"/>
            </w:tcBorders>
            <w:shd w:val="clear" w:color="auto" w:fill="FFFFFF"/>
            <w:vAlign w:val="center"/>
          </w:tcPr>
          <w:p w14:paraId="62CAC2B6" w14:textId="77777777" w:rsidR="000D70CA" w:rsidRDefault="00000000">
            <w:pPr>
              <w:spacing w:after="0" w:line="240" w:lineRule="auto"/>
              <w:jc w:val="right"/>
              <w:rPr>
                <w:color w:val="000000"/>
                <w:sz w:val="20"/>
              </w:rPr>
            </w:pPr>
            <w:r>
              <w:rPr>
                <w:color w:val="000000"/>
                <w:sz w:val="20"/>
              </w:rPr>
              <w:t>0,00</w:t>
            </w:r>
          </w:p>
        </w:tc>
        <w:tc>
          <w:tcPr>
            <w:tcW w:w="1515" w:type="dxa"/>
            <w:tcBorders>
              <w:left w:val="single" w:sz="6" w:space="0" w:color="000000"/>
              <w:right w:val="single" w:sz="6" w:space="0" w:color="000000"/>
            </w:tcBorders>
            <w:shd w:val="clear" w:color="auto" w:fill="FFFFFF"/>
            <w:vAlign w:val="center"/>
          </w:tcPr>
          <w:p w14:paraId="179CA6B2" w14:textId="77777777" w:rsidR="000D70CA" w:rsidRDefault="00000000">
            <w:pPr>
              <w:spacing w:after="0" w:line="240" w:lineRule="auto"/>
              <w:jc w:val="right"/>
              <w:rPr>
                <w:color w:val="000000"/>
                <w:sz w:val="20"/>
              </w:rPr>
            </w:pPr>
            <w:r>
              <w:rPr>
                <w:color w:val="000000"/>
                <w:sz w:val="20"/>
              </w:rPr>
              <w:t>0,00</w:t>
            </w:r>
          </w:p>
        </w:tc>
      </w:tr>
      <w:tr w:rsidR="000D70CA" w14:paraId="161B40CF" w14:textId="77777777">
        <w:trPr>
          <w:jc w:val="center"/>
        </w:trPr>
        <w:tc>
          <w:tcPr>
            <w:tcW w:w="4785" w:type="dxa"/>
            <w:tcBorders>
              <w:left w:val="single" w:sz="6" w:space="0" w:color="000000"/>
            </w:tcBorders>
            <w:shd w:val="clear" w:color="auto" w:fill="FFFFFF"/>
            <w:vAlign w:val="center"/>
          </w:tcPr>
          <w:p w14:paraId="5F00A0A6" w14:textId="77777777" w:rsidR="000D70CA" w:rsidRDefault="00000000">
            <w:pPr>
              <w:spacing w:after="0" w:line="240" w:lineRule="auto"/>
              <w:rPr>
                <w:color w:val="000000"/>
                <w:sz w:val="20"/>
              </w:rPr>
            </w:pPr>
            <w:proofErr w:type="spellStart"/>
            <w:r>
              <w:rPr>
                <w:color w:val="000000"/>
                <w:sz w:val="20"/>
              </w:rPr>
              <w:t>Αν</w:t>
            </w:r>
            <w:proofErr w:type="spellEnd"/>
            <w:r>
              <w:rPr>
                <w:color w:val="000000"/>
                <w:sz w:val="20"/>
              </w:rPr>
              <w:t xml:space="preserve">αβαλλόμενες </w:t>
            </w:r>
            <w:proofErr w:type="spellStart"/>
            <w:r>
              <w:rPr>
                <w:color w:val="000000"/>
                <w:sz w:val="20"/>
              </w:rPr>
              <w:t>Φορολογικές</w:t>
            </w:r>
            <w:proofErr w:type="spellEnd"/>
            <w:r>
              <w:rPr>
                <w:color w:val="000000"/>
                <w:sz w:val="20"/>
              </w:rPr>
              <w:t xml:space="preserve"> Απα</w:t>
            </w:r>
            <w:proofErr w:type="spellStart"/>
            <w:r>
              <w:rPr>
                <w:color w:val="000000"/>
                <w:sz w:val="20"/>
              </w:rPr>
              <w:t>ιτήσεις</w:t>
            </w:r>
            <w:proofErr w:type="spellEnd"/>
          </w:p>
        </w:tc>
        <w:tc>
          <w:tcPr>
            <w:tcW w:w="1515" w:type="dxa"/>
            <w:tcBorders>
              <w:left w:val="single" w:sz="6" w:space="0" w:color="000000"/>
            </w:tcBorders>
            <w:shd w:val="clear" w:color="auto" w:fill="FFFFFF"/>
            <w:vAlign w:val="center"/>
          </w:tcPr>
          <w:p w14:paraId="361FE7EE" w14:textId="77777777" w:rsidR="000D70CA" w:rsidRDefault="00000000">
            <w:pPr>
              <w:spacing w:after="0" w:line="240" w:lineRule="auto"/>
              <w:jc w:val="right"/>
              <w:rPr>
                <w:color w:val="000000"/>
                <w:sz w:val="20"/>
              </w:rPr>
            </w:pPr>
            <w:r>
              <w:rPr>
                <w:color w:val="000000"/>
                <w:sz w:val="20"/>
              </w:rPr>
              <w:t>0,00</w:t>
            </w:r>
          </w:p>
        </w:tc>
        <w:tc>
          <w:tcPr>
            <w:tcW w:w="1515" w:type="dxa"/>
            <w:tcBorders>
              <w:left w:val="single" w:sz="6" w:space="0" w:color="000000"/>
              <w:right w:val="single" w:sz="6" w:space="0" w:color="000000"/>
            </w:tcBorders>
            <w:shd w:val="clear" w:color="auto" w:fill="FFFFFF"/>
            <w:vAlign w:val="center"/>
          </w:tcPr>
          <w:p w14:paraId="01117752" w14:textId="77777777" w:rsidR="000D70CA" w:rsidRDefault="00000000">
            <w:pPr>
              <w:spacing w:after="0" w:line="240" w:lineRule="auto"/>
              <w:jc w:val="right"/>
              <w:rPr>
                <w:color w:val="000000"/>
                <w:sz w:val="20"/>
              </w:rPr>
            </w:pPr>
            <w:r>
              <w:rPr>
                <w:color w:val="000000"/>
                <w:sz w:val="20"/>
              </w:rPr>
              <w:t>0,00</w:t>
            </w:r>
          </w:p>
        </w:tc>
      </w:tr>
      <w:tr w:rsidR="000D70CA" w14:paraId="3D89007F" w14:textId="77777777">
        <w:trPr>
          <w:jc w:val="center"/>
        </w:trPr>
        <w:tc>
          <w:tcPr>
            <w:tcW w:w="4785" w:type="dxa"/>
            <w:tcBorders>
              <w:left w:val="single" w:sz="6" w:space="0" w:color="000000"/>
            </w:tcBorders>
            <w:shd w:val="clear" w:color="auto" w:fill="FFFFFF"/>
            <w:vAlign w:val="center"/>
          </w:tcPr>
          <w:p w14:paraId="2E920BA2" w14:textId="77777777" w:rsidR="000D70CA" w:rsidRPr="00D32301" w:rsidRDefault="00000000">
            <w:pPr>
              <w:spacing w:after="0" w:line="240" w:lineRule="auto"/>
              <w:rPr>
                <w:color w:val="000000"/>
                <w:sz w:val="20"/>
                <w:lang w:val="el-GR"/>
              </w:rPr>
            </w:pPr>
            <w:r w:rsidRPr="00D32301">
              <w:rPr>
                <w:color w:val="000000"/>
                <w:sz w:val="20"/>
                <w:lang w:val="el-GR"/>
              </w:rPr>
              <w:t xml:space="preserve">Λοιπά μη </w:t>
            </w:r>
            <w:proofErr w:type="spellStart"/>
            <w:r w:rsidRPr="00D32301">
              <w:rPr>
                <w:color w:val="000000"/>
                <w:sz w:val="20"/>
                <w:lang w:val="el-GR"/>
              </w:rPr>
              <w:t>κυκλοφορούντα</w:t>
            </w:r>
            <w:proofErr w:type="spellEnd"/>
            <w:r w:rsidRPr="00D32301">
              <w:rPr>
                <w:color w:val="000000"/>
                <w:sz w:val="20"/>
                <w:lang w:val="el-GR"/>
              </w:rPr>
              <w:t xml:space="preserve"> χρηματοοικονομικά στοιχεία </w:t>
            </w:r>
          </w:p>
        </w:tc>
        <w:tc>
          <w:tcPr>
            <w:tcW w:w="1515" w:type="dxa"/>
            <w:tcBorders>
              <w:left w:val="single" w:sz="6" w:space="0" w:color="000000"/>
            </w:tcBorders>
            <w:shd w:val="clear" w:color="auto" w:fill="FFFFFF"/>
            <w:vAlign w:val="center"/>
          </w:tcPr>
          <w:p w14:paraId="33D5214D" w14:textId="77777777" w:rsidR="000D70CA" w:rsidRDefault="00000000">
            <w:pPr>
              <w:spacing w:after="0" w:line="240" w:lineRule="auto"/>
              <w:jc w:val="right"/>
              <w:rPr>
                <w:color w:val="000000"/>
                <w:sz w:val="20"/>
              </w:rPr>
            </w:pPr>
            <w:r>
              <w:rPr>
                <w:color w:val="000000"/>
                <w:sz w:val="20"/>
              </w:rPr>
              <w:t>47.043,73</w:t>
            </w:r>
          </w:p>
        </w:tc>
        <w:tc>
          <w:tcPr>
            <w:tcW w:w="1515" w:type="dxa"/>
            <w:tcBorders>
              <w:left w:val="single" w:sz="6" w:space="0" w:color="000000"/>
              <w:right w:val="single" w:sz="6" w:space="0" w:color="000000"/>
            </w:tcBorders>
            <w:shd w:val="clear" w:color="auto" w:fill="FFFFFF"/>
            <w:vAlign w:val="center"/>
          </w:tcPr>
          <w:p w14:paraId="126B6832" w14:textId="77777777" w:rsidR="000D70CA" w:rsidRDefault="00000000">
            <w:pPr>
              <w:spacing w:after="0" w:line="240" w:lineRule="auto"/>
              <w:jc w:val="right"/>
              <w:rPr>
                <w:color w:val="000000"/>
                <w:sz w:val="20"/>
              </w:rPr>
            </w:pPr>
            <w:r>
              <w:rPr>
                <w:color w:val="000000"/>
                <w:sz w:val="20"/>
              </w:rPr>
              <w:t>65.773,37</w:t>
            </w:r>
          </w:p>
        </w:tc>
      </w:tr>
      <w:tr w:rsidR="000D70CA" w14:paraId="0772DEE9" w14:textId="77777777">
        <w:trPr>
          <w:jc w:val="center"/>
        </w:trPr>
        <w:tc>
          <w:tcPr>
            <w:tcW w:w="4785" w:type="dxa"/>
            <w:tcBorders>
              <w:top w:val="single" w:sz="6" w:space="0" w:color="000000"/>
              <w:left w:val="single" w:sz="6" w:space="0" w:color="000000"/>
            </w:tcBorders>
            <w:shd w:val="clear" w:color="auto" w:fill="FFFFFF"/>
            <w:vAlign w:val="center"/>
          </w:tcPr>
          <w:p w14:paraId="4BE4DE6B" w14:textId="77777777" w:rsidR="000D70CA" w:rsidRDefault="00000000">
            <w:pPr>
              <w:spacing w:after="0" w:line="240" w:lineRule="auto"/>
              <w:rPr>
                <w:b/>
                <w:color w:val="000000"/>
                <w:sz w:val="20"/>
              </w:rPr>
            </w:pPr>
            <w:r>
              <w:rPr>
                <w:b/>
                <w:color w:val="000000"/>
                <w:sz w:val="20"/>
              </w:rPr>
              <w:t>ΣΥΝΟΛΟ ΠΑΓΙΟΥ ΕΝΕΡΓΗΤΙΚΟΥ</w:t>
            </w:r>
          </w:p>
        </w:tc>
        <w:tc>
          <w:tcPr>
            <w:tcW w:w="1515" w:type="dxa"/>
            <w:tcBorders>
              <w:top w:val="single" w:sz="6" w:space="0" w:color="000000"/>
              <w:left w:val="single" w:sz="6" w:space="0" w:color="000000"/>
            </w:tcBorders>
            <w:shd w:val="clear" w:color="auto" w:fill="FFFFFF"/>
            <w:vAlign w:val="center"/>
          </w:tcPr>
          <w:p w14:paraId="26357B99" w14:textId="77777777" w:rsidR="000D70CA" w:rsidRDefault="00000000">
            <w:pPr>
              <w:spacing w:after="0" w:line="240" w:lineRule="auto"/>
              <w:jc w:val="right"/>
              <w:rPr>
                <w:b/>
                <w:color w:val="000000"/>
                <w:sz w:val="20"/>
              </w:rPr>
            </w:pPr>
            <w:r>
              <w:rPr>
                <w:b/>
                <w:color w:val="000000"/>
                <w:sz w:val="20"/>
              </w:rPr>
              <w:t>9.713.026,37</w:t>
            </w:r>
          </w:p>
        </w:tc>
        <w:tc>
          <w:tcPr>
            <w:tcW w:w="1515" w:type="dxa"/>
            <w:tcBorders>
              <w:top w:val="single" w:sz="6" w:space="0" w:color="000000"/>
              <w:left w:val="single" w:sz="6" w:space="0" w:color="000000"/>
              <w:right w:val="single" w:sz="6" w:space="0" w:color="000000"/>
            </w:tcBorders>
            <w:shd w:val="clear" w:color="auto" w:fill="FFFFFF"/>
            <w:vAlign w:val="center"/>
          </w:tcPr>
          <w:p w14:paraId="6CD3766B" w14:textId="77777777" w:rsidR="000D70CA" w:rsidRDefault="00000000">
            <w:pPr>
              <w:spacing w:after="0" w:line="240" w:lineRule="auto"/>
              <w:jc w:val="right"/>
              <w:rPr>
                <w:b/>
                <w:color w:val="000000"/>
                <w:sz w:val="20"/>
              </w:rPr>
            </w:pPr>
            <w:r>
              <w:rPr>
                <w:b/>
                <w:color w:val="000000"/>
                <w:sz w:val="20"/>
              </w:rPr>
              <w:t>8.225.921,45</w:t>
            </w:r>
          </w:p>
        </w:tc>
      </w:tr>
      <w:tr w:rsidR="000D70CA" w14:paraId="58188765" w14:textId="77777777">
        <w:trPr>
          <w:jc w:val="center"/>
        </w:trPr>
        <w:tc>
          <w:tcPr>
            <w:tcW w:w="4785" w:type="dxa"/>
            <w:tcBorders>
              <w:top w:val="single" w:sz="6" w:space="0" w:color="000000"/>
              <w:left w:val="single" w:sz="6" w:space="0" w:color="000000"/>
            </w:tcBorders>
            <w:shd w:val="clear" w:color="auto" w:fill="FFFFFF"/>
            <w:vAlign w:val="center"/>
          </w:tcPr>
          <w:p w14:paraId="5CDE43D2" w14:textId="77777777" w:rsidR="000D70CA" w:rsidRDefault="00000000">
            <w:pPr>
              <w:spacing w:after="0" w:line="240" w:lineRule="auto"/>
              <w:rPr>
                <w:b/>
                <w:color w:val="000000"/>
                <w:sz w:val="20"/>
              </w:rPr>
            </w:pPr>
            <w:r>
              <w:rPr>
                <w:b/>
                <w:color w:val="000000"/>
                <w:sz w:val="20"/>
              </w:rPr>
              <w:t>ΚΥΚΛΟΦΟΡΟΥΝ ΕΝΕΡΓΗΤΙΚΟ</w:t>
            </w:r>
          </w:p>
        </w:tc>
        <w:tc>
          <w:tcPr>
            <w:tcW w:w="1515" w:type="dxa"/>
            <w:tcBorders>
              <w:top w:val="single" w:sz="6" w:space="0" w:color="000000"/>
              <w:left w:val="single" w:sz="6" w:space="0" w:color="000000"/>
            </w:tcBorders>
            <w:shd w:val="clear" w:color="auto" w:fill="FFFFFF"/>
            <w:vAlign w:val="center"/>
          </w:tcPr>
          <w:p w14:paraId="55DCAB73" w14:textId="77777777" w:rsidR="000D70CA" w:rsidRDefault="000D70CA">
            <w:pPr>
              <w:spacing w:after="0" w:line="240" w:lineRule="auto"/>
              <w:rPr>
                <w:color w:val="000000"/>
                <w:sz w:val="20"/>
              </w:rPr>
            </w:pPr>
          </w:p>
        </w:tc>
        <w:tc>
          <w:tcPr>
            <w:tcW w:w="1515" w:type="dxa"/>
            <w:tcBorders>
              <w:top w:val="single" w:sz="6" w:space="0" w:color="000000"/>
              <w:left w:val="single" w:sz="6" w:space="0" w:color="000000"/>
              <w:right w:val="single" w:sz="6" w:space="0" w:color="000000"/>
            </w:tcBorders>
            <w:shd w:val="clear" w:color="auto" w:fill="FFFFFF"/>
            <w:vAlign w:val="center"/>
          </w:tcPr>
          <w:p w14:paraId="0DAA44A8" w14:textId="77777777" w:rsidR="000D70CA" w:rsidRDefault="000D70CA">
            <w:pPr>
              <w:spacing w:after="0" w:line="240" w:lineRule="auto"/>
              <w:rPr>
                <w:color w:val="000000"/>
                <w:sz w:val="20"/>
              </w:rPr>
            </w:pPr>
          </w:p>
        </w:tc>
      </w:tr>
      <w:tr w:rsidR="000D70CA" w14:paraId="6972A141" w14:textId="77777777">
        <w:trPr>
          <w:jc w:val="center"/>
        </w:trPr>
        <w:tc>
          <w:tcPr>
            <w:tcW w:w="4785" w:type="dxa"/>
            <w:tcBorders>
              <w:top w:val="single" w:sz="6" w:space="0" w:color="000000"/>
              <w:left w:val="single" w:sz="6" w:space="0" w:color="000000"/>
            </w:tcBorders>
            <w:shd w:val="clear" w:color="auto" w:fill="FFFFFF"/>
            <w:vAlign w:val="center"/>
          </w:tcPr>
          <w:p w14:paraId="400F0788" w14:textId="77777777" w:rsidR="000D70CA" w:rsidRDefault="00000000">
            <w:pPr>
              <w:spacing w:after="0" w:line="240" w:lineRule="auto"/>
              <w:rPr>
                <w:color w:val="000000"/>
                <w:sz w:val="20"/>
              </w:rPr>
            </w:pPr>
            <w:r>
              <w:rPr>
                <w:color w:val="000000"/>
                <w:sz w:val="20"/>
              </w:rPr>
              <w:t>Απ</w:t>
            </w:r>
            <w:proofErr w:type="spellStart"/>
            <w:r>
              <w:rPr>
                <w:color w:val="000000"/>
                <w:sz w:val="20"/>
              </w:rPr>
              <w:t>οθέμ</w:t>
            </w:r>
            <w:proofErr w:type="spellEnd"/>
            <w:r>
              <w:rPr>
                <w:color w:val="000000"/>
                <w:sz w:val="20"/>
              </w:rPr>
              <w:t>ατα</w:t>
            </w:r>
          </w:p>
        </w:tc>
        <w:tc>
          <w:tcPr>
            <w:tcW w:w="1515" w:type="dxa"/>
            <w:tcBorders>
              <w:left w:val="single" w:sz="6" w:space="0" w:color="000000"/>
            </w:tcBorders>
            <w:shd w:val="clear" w:color="auto" w:fill="FFFFFF"/>
            <w:vAlign w:val="center"/>
          </w:tcPr>
          <w:p w14:paraId="1BA0BE15" w14:textId="77777777" w:rsidR="000D70CA" w:rsidRDefault="00000000">
            <w:pPr>
              <w:spacing w:after="0" w:line="240" w:lineRule="auto"/>
              <w:jc w:val="right"/>
              <w:rPr>
                <w:color w:val="000000"/>
                <w:sz w:val="20"/>
              </w:rPr>
            </w:pPr>
            <w:r>
              <w:rPr>
                <w:color w:val="000000"/>
                <w:sz w:val="20"/>
              </w:rPr>
              <w:t>0,00</w:t>
            </w:r>
          </w:p>
        </w:tc>
        <w:tc>
          <w:tcPr>
            <w:tcW w:w="1515" w:type="dxa"/>
            <w:tcBorders>
              <w:left w:val="single" w:sz="6" w:space="0" w:color="000000"/>
              <w:right w:val="single" w:sz="6" w:space="0" w:color="000000"/>
            </w:tcBorders>
            <w:shd w:val="clear" w:color="auto" w:fill="FFFFFF"/>
            <w:vAlign w:val="center"/>
          </w:tcPr>
          <w:p w14:paraId="00A8DEA9" w14:textId="77777777" w:rsidR="000D70CA" w:rsidRDefault="00000000">
            <w:pPr>
              <w:spacing w:after="0" w:line="240" w:lineRule="auto"/>
              <w:jc w:val="right"/>
              <w:rPr>
                <w:color w:val="000000"/>
                <w:sz w:val="20"/>
              </w:rPr>
            </w:pPr>
            <w:r>
              <w:rPr>
                <w:color w:val="000000"/>
                <w:sz w:val="20"/>
              </w:rPr>
              <w:t>0,00</w:t>
            </w:r>
          </w:p>
        </w:tc>
      </w:tr>
      <w:tr w:rsidR="000D70CA" w14:paraId="3296ECB5" w14:textId="77777777">
        <w:trPr>
          <w:jc w:val="center"/>
        </w:trPr>
        <w:tc>
          <w:tcPr>
            <w:tcW w:w="4785" w:type="dxa"/>
            <w:tcBorders>
              <w:left w:val="single" w:sz="6" w:space="0" w:color="000000"/>
            </w:tcBorders>
            <w:shd w:val="clear" w:color="auto" w:fill="FFFFFF"/>
            <w:vAlign w:val="center"/>
          </w:tcPr>
          <w:p w14:paraId="6DA12CBA" w14:textId="77777777" w:rsidR="000D70CA" w:rsidRDefault="00000000">
            <w:pPr>
              <w:spacing w:after="0" w:line="240" w:lineRule="auto"/>
              <w:rPr>
                <w:color w:val="000000"/>
                <w:sz w:val="20"/>
              </w:rPr>
            </w:pPr>
            <w:proofErr w:type="spellStart"/>
            <w:r>
              <w:rPr>
                <w:color w:val="000000"/>
                <w:sz w:val="20"/>
              </w:rPr>
              <w:t>Χρημ</w:t>
            </w:r>
            <w:proofErr w:type="spellEnd"/>
            <w:r>
              <w:rPr>
                <w:color w:val="000000"/>
                <w:sz w:val="20"/>
              </w:rPr>
              <w:t xml:space="preserve">ατοοικονομικά </w:t>
            </w:r>
            <w:proofErr w:type="spellStart"/>
            <w:r>
              <w:rPr>
                <w:color w:val="000000"/>
                <w:sz w:val="20"/>
              </w:rPr>
              <w:t>στοιχεί</w:t>
            </w:r>
            <w:proofErr w:type="spellEnd"/>
            <w:r>
              <w:rPr>
                <w:color w:val="000000"/>
                <w:sz w:val="20"/>
              </w:rPr>
              <w:t xml:space="preserve">α </w:t>
            </w:r>
            <w:proofErr w:type="spellStart"/>
            <w:r>
              <w:rPr>
                <w:color w:val="000000"/>
                <w:sz w:val="20"/>
              </w:rPr>
              <w:t>κυκλοφορούντος</w:t>
            </w:r>
            <w:proofErr w:type="spellEnd"/>
            <w:r>
              <w:rPr>
                <w:color w:val="000000"/>
                <w:sz w:val="20"/>
              </w:rPr>
              <w:t xml:space="preserve"> </w:t>
            </w:r>
            <w:proofErr w:type="spellStart"/>
            <w:r>
              <w:rPr>
                <w:color w:val="000000"/>
                <w:sz w:val="20"/>
              </w:rPr>
              <w:t>ενεργητικού</w:t>
            </w:r>
            <w:proofErr w:type="spellEnd"/>
          </w:p>
        </w:tc>
        <w:tc>
          <w:tcPr>
            <w:tcW w:w="1515" w:type="dxa"/>
            <w:tcBorders>
              <w:left w:val="single" w:sz="6" w:space="0" w:color="000000"/>
            </w:tcBorders>
            <w:shd w:val="clear" w:color="auto" w:fill="FFFFFF"/>
            <w:vAlign w:val="center"/>
          </w:tcPr>
          <w:p w14:paraId="5B3DD960" w14:textId="77777777" w:rsidR="000D70CA" w:rsidRDefault="00000000">
            <w:pPr>
              <w:spacing w:after="0" w:line="240" w:lineRule="auto"/>
              <w:jc w:val="right"/>
              <w:rPr>
                <w:color w:val="000000"/>
                <w:sz w:val="20"/>
              </w:rPr>
            </w:pPr>
            <w:r>
              <w:rPr>
                <w:color w:val="000000"/>
                <w:sz w:val="20"/>
              </w:rPr>
              <w:t>7.986.816,51</w:t>
            </w:r>
          </w:p>
        </w:tc>
        <w:tc>
          <w:tcPr>
            <w:tcW w:w="1515" w:type="dxa"/>
            <w:tcBorders>
              <w:left w:val="single" w:sz="6" w:space="0" w:color="000000"/>
              <w:right w:val="single" w:sz="6" w:space="0" w:color="000000"/>
            </w:tcBorders>
            <w:shd w:val="clear" w:color="auto" w:fill="FFFFFF"/>
            <w:vAlign w:val="center"/>
          </w:tcPr>
          <w:p w14:paraId="6EC910D0" w14:textId="77777777" w:rsidR="000D70CA" w:rsidRDefault="00000000">
            <w:pPr>
              <w:spacing w:after="0" w:line="240" w:lineRule="auto"/>
              <w:jc w:val="right"/>
              <w:rPr>
                <w:color w:val="000000"/>
                <w:sz w:val="20"/>
              </w:rPr>
            </w:pPr>
            <w:r>
              <w:rPr>
                <w:color w:val="000000"/>
                <w:sz w:val="20"/>
              </w:rPr>
              <w:t>6.107.591,03</w:t>
            </w:r>
          </w:p>
        </w:tc>
      </w:tr>
      <w:tr w:rsidR="000D70CA" w14:paraId="39B33CF4" w14:textId="77777777">
        <w:trPr>
          <w:jc w:val="center"/>
        </w:trPr>
        <w:tc>
          <w:tcPr>
            <w:tcW w:w="4785" w:type="dxa"/>
            <w:tcBorders>
              <w:top w:val="single" w:sz="6" w:space="0" w:color="000000"/>
              <w:left w:val="single" w:sz="6" w:space="0" w:color="000000"/>
            </w:tcBorders>
            <w:shd w:val="clear" w:color="auto" w:fill="FFFFFF"/>
            <w:vAlign w:val="center"/>
          </w:tcPr>
          <w:p w14:paraId="63039A04" w14:textId="77777777" w:rsidR="000D70CA" w:rsidRDefault="00000000">
            <w:pPr>
              <w:spacing w:after="0" w:line="240" w:lineRule="auto"/>
              <w:rPr>
                <w:b/>
                <w:color w:val="000000"/>
                <w:sz w:val="20"/>
              </w:rPr>
            </w:pPr>
            <w:r>
              <w:rPr>
                <w:b/>
                <w:color w:val="000000"/>
                <w:sz w:val="20"/>
              </w:rPr>
              <w:t>ΣΥΝΟΛΟ ΚΥΚΛΟΦΟΡΟΥΝΤΟΣ ΕΝΕΡΓΗΤΙΚΟΥ</w:t>
            </w:r>
          </w:p>
        </w:tc>
        <w:tc>
          <w:tcPr>
            <w:tcW w:w="1515" w:type="dxa"/>
            <w:tcBorders>
              <w:top w:val="single" w:sz="6" w:space="0" w:color="000000"/>
              <w:left w:val="single" w:sz="6" w:space="0" w:color="000000"/>
            </w:tcBorders>
            <w:shd w:val="clear" w:color="auto" w:fill="FFFFFF"/>
            <w:vAlign w:val="center"/>
          </w:tcPr>
          <w:p w14:paraId="1C38897C" w14:textId="77777777" w:rsidR="000D70CA" w:rsidRDefault="00000000">
            <w:pPr>
              <w:spacing w:after="0" w:line="240" w:lineRule="auto"/>
              <w:jc w:val="right"/>
              <w:rPr>
                <w:b/>
                <w:color w:val="000000"/>
                <w:sz w:val="20"/>
              </w:rPr>
            </w:pPr>
            <w:r>
              <w:rPr>
                <w:b/>
                <w:color w:val="000000"/>
                <w:sz w:val="20"/>
              </w:rPr>
              <w:t>7.986.816,51</w:t>
            </w:r>
          </w:p>
        </w:tc>
        <w:tc>
          <w:tcPr>
            <w:tcW w:w="1515" w:type="dxa"/>
            <w:tcBorders>
              <w:top w:val="single" w:sz="6" w:space="0" w:color="000000"/>
              <w:left w:val="single" w:sz="6" w:space="0" w:color="000000"/>
              <w:right w:val="single" w:sz="6" w:space="0" w:color="000000"/>
            </w:tcBorders>
            <w:shd w:val="clear" w:color="auto" w:fill="FFFFFF"/>
            <w:vAlign w:val="center"/>
          </w:tcPr>
          <w:p w14:paraId="3FFF2174" w14:textId="77777777" w:rsidR="000D70CA" w:rsidRDefault="00000000">
            <w:pPr>
              <w:spacing w:after="0" w:line="240" w:lineRule="auto"/>
              <w:jc w:val="right"/>
              <w:rPr>
                <w:b/>
                <w:color w:val="000000"/>
                <w:sz w:val="20"/>
              </w:rPr>
            </w:pPr>
            <w:r>
              <w:rPr>
                <w:b/>
                <w:color w:val="000000"/>
                <w:sz w:val="20"/>
              </w:rPr>
              <w:t>6.107.591,03</w:t>
            </w:r>
          </w:p>
        </w:tc>
      </w:tr>
      <w:tr w:rsidR="000D70CA" w14:paraId="5BBF672C" w14:textId="77777777">
        <w:trPr>
          <w:jc w:val="center"/>
        </w:trPr>
        <w:tc>
          <w:tcPr>
            <w:tcW w:w="4785" w:type="dxa"/>
            <w:tcBorders>
              <w:top w:val="single" w:sz="6" w:space="0" w:color="000000"/>
              <w:left w:val="single" w:sz="6" w:space="0" w:color="000000"/>
            </w:tcBorders>
            <w:shd w:val="clear" w:color="auto" w:fill="FFFFFF"/>
            <w:vAlign w:val="center"/>
          </w:tcPr>
          <w:p w14:paraId="2C362001" w14:textId="77777777" w:rsidR="000D70CA" w:rsidRDefault="00000000">
            <w:pPr>
              <w:spacing w:after="0" w:line="240" w:lineRule="auto"/>
              <w:jc w:val="center"/>
              <w:rPr>
                <w:b/>
                <w:color w:val="000000"/>
                <w:sz w:val="20"/>
              </w:rPr>
            </w:pPr>
            <w:r>
              <w:rPr>
                <w:b/>
                <w:color w:val="000000"/>
                <w:sz w:val="20"/>
              </w:rPr>
              <w:t>ΓΕΝΙΚΟ ΣΥΝΟΛΟ ΕΝΕΡΓΗΤΙΚΟΥ</w:t>
            </w:r>
          </w:p>
        </w:tc>
        <w:tc>
          <w:tcPr>
            <w:tcW w:w="1515" w:type="dxa"/>
            <w:tcBorders>
              <w:top w:val="single" w:sz="6" w:space="0" w:color="000000"/>
              <w:left w:val="single" w:sz="6" w:space="0" w:color="000000"/>
            </w:tcBorders>
            <w:shd w:val="clear" w:color="auto" w:fill="FFFFFF"/>
            <w:vAlign w:val="center"/>
          </w:tcPr>
          <w:p w14:paraId="33768527" w14:textId="77777777" w:rsidR="000D70CA" w:rsidRDefault="00000000">
            <w:pPr>
              <w:spacing w:after="0" w:line="240" w:lineRule="auto"/>
              <w:jc w:val="right"/>
              <w:rPr>
                <w:b/>
                <w:color w:val="000000"/>
                <w:sz w:val="20"/>
              </w:rPr>
            </w:pPr>
            <w:r>
              <w:rPr>
                <w:b/>
                <w:color w:val="000000"/>
                <w:sz w:val="20"/>
              </w:rPr>
              <w:t>17.699.842,88</w:t>
            </w:r>
          </w:p>
        </w:tc>
        <w:tc>
          <w:tcPr>
            <w:tcW w:w="1515" w:type="dxa"/>
            <w:tcBorders>
              <w:top w:val="single" w:sz="6" w:space="0" w:color="000000"/>
              <w:left w:val="single" w:sz="6" w:space="0" w:color="000000"/>
              <w:right w:val="single" w:sz="6" w:space="0" w:color="000000"/>
            </w:tcBorders>
            <w:shd w:val="clear" w:color="auto" w:fill="FFFFFF"/>
            <w:vAlign w:val="center"/>
          </w:tcPr>
          <w:p w14:paraId="64DF0B3F" w14:textId="77777777" w:rsidR="000D70CA" w:rsidRDefault="00000000">
            <w:pPr>
              <w:spacing w:after="0" w:line="240" w:lineRule="auto"/>
              <w:jc w:val="right"/>
              <w:rPr>
                <w:b/>
                <w:color w:val="000000"/>
                <w:sz w:val="20"/>
              </w:rPr>
            </w:pPr>
            <w:r>
              <w:rPr>
                <w:b/>
                <w:color w:val="000000"/>
                <w:sz w:val="20"/>
              </w:rPr>
              <w:t>14.333.512,48</w:t>
            </w:r>
          </w:p>
        </w:tc>
      </w:tr>
      <w:tr w:rsidR="000D70CA" w14:paraId="2F53F591" w14:textId="77777777">
        <w:trPr>
          <w:jc w:val="center"/>
        </w:trPr>
        <w:tc>
          <w:tcPr>
            <w:tcW w:w="4785" w:type="dxa"/>
            <w:tcBorders>
              <w:top w:val="single" w:sz="6" w:space="0" w:color="000000"/>
              <w:left w:val="single" w:sz="6" w:space="0" w:color="000000"/>
            </w:tcBorders>
            <w:shd w:val="clear" w:color="auto" w:fill="FFFFFF"/>
            <w:vAlign w:val="center"/>
          </w:tcPr>
          <w:p w14:paraId="58E5E36A" w14:textId="77777777" w:rsidR="000D70CA" w:rsidRDefault="000D70CA">
            <w:pPr>
              <w:spacing w:after="0" w:line="240" w:lineRule="auto"/>
              <w:rPr>
                <w:color w:val="000000"/>
                <w:sz w:val="20"/>
              </w:rPr>
            </w:pPr>
          </w:p>
        </w:tc>
        <w:tc>
          <w:tcPr>
            <w:tcW w:w="1515" w:type="dxa"/>
            <w:tcBorders>
              <w:top w:val="single" w:sz="6" w:space="0" w:color="000000"/>
            </w:tcBorders>
            <w:shd w:val="clear" w:color="auto" w:fill="FFFFFF"/>
            <w:vAlign w:val="center"/>
          </w:tcPr>
          <w:p w14:paraId="065250F3" w14:textId="77777777" w:rsidR="000D70CA" w:rsidRDefault="000D70CA">
            <w:pPr>
              <w:spacing w:after="0" w:line="240" w:lineRule="auto"/>
              <w:rPr>
                <w:color w:val="000000"/>
                <w:sz w:val="20"/>
              </w:rPr>
            </w:pPr>
          </w:p>
        </w:tc>
        <w:tc>
          <w:tcPr>
            <w:tcW w:w="1515" w:type="dxa"/>
            <w:tcBorders>
              <w:top w:val="single" w:sz="6" w:space="0" w:color="000000"/>
              <w:right w:val="single" w:sz="6" w:space="0" w:color="000000"/>
            </w:tcBorders>
            <w:shd w:val="clear" w:color="auto" w:fill="FFFFFF"/>
            <w:vAlign w:val="center"/>
          </w:tcPr>
          <w:p w14:paraId="1EF81BEC" w14:textId="77777777" w:rsidR="000D70CA" w:rsidRDefault="000D70CA">
            <w:pPr>
              <w:spacing w:after="0" w:line="240" w:lineRule="auto"/>
              <w:rPr>
                <w:color w:val="000000"/>
                <w:sz w:val="20"/>
              </w:rPr>
            </w:pPr>
          </w:p>
        </w:tc>
      </w:tr>
      <w:tr w:rsidR="000D70CA" w14:paraId="15D3D8F3" w14:textId="77777777">
        <w:trPr>
          <w:jc w:val="center"/>
        </w:trPr>
        <w:tc>
          <w:tcPr>
            <w:tcW w:w="4785" w:type="dxa"/>
            <w:tcBorders>
              <w:top w:val="single" w:sz="6" w:space="0" w:color="000000"/>
              <w:left w:val="single" w:sz="6" w:space="0" w:color="000000"/>
            </w:tcBorders>
            <w:shd w:val="clear" w:color="auto" w:fill="FFFFFF"/>
            <w:vAlign w:val="center"/>
          </w:tcPr>
          <w:p w14:paraId="4300846E" w14:textId="77777777" w:rsidR="000D70CA" w:rsidRDefault="00000000">
            <w:pPr>
              <w:spacing w:after="0" w:line="240" w:lineRule="auto"/>
              <w:jc w:val="center"/>
              <w:rPr>
                <w:b/>
                <w:color w:val="000000"/>
                <w:sz w:val="20"/>
              </w:rPr>
            </w:pPr>
            <w:r>
              <w:rPr>
                <w:b/>
                <w:color w:val="000000"/>
                <w:sz w:val="20"/>
              </w:rPr>
              <w:t>ΠΑΘΗΤΙΚΟ</w:t>
            </w:r>
          </w:p>
        </w:tc>
        <w:tc>
          <w:tcPr>
            <w:tcW w:w="1515" w:type="dxa"/>
            <w:tcBorders>
              <w:top w:val="single" w:sz="6" w:space="0" w:color="000000"/>
              <w:left w:val="single" w:sz="6" w:space="0" w:color="000000"/>
            </w:tcBorders>
            <w:shd w:val="clear" w:color="auto" w:fill="FFFFFF"/>
            <w:vAlign w:val="center"/>
          </w:tcPr>
          <w:p w14:paraId="05E5581D" w14:textId="77777777" w:rsidR="000D70CA" w:rsidRDefault="00000000">
            <w:pPr>
              <w:spacing w:after="0" w:line="240" w:lineRule="auto"/>
              <w:jc w:val="center"/>
              <w:rPr>
                <w:b/>
                <w:color w:val="000000"/>
                <w:sz w:val="20"/>
              </w:rPr>
            </w:pPr>
            <w:r>
              <w:rPr>
                <w:b/>
                <w:color w:val="000000"/>
                <w:sz w:val="20"/>
              </w:rPr>
              <w:t xml:space="preserve">2022 </w:t>
            </w:r>
          </w:p>
        </w:tc>
        <w:tc>
          <w:tcPr>
            <w:tcW w:w="1515" w:type="dxa"/>
            <w:tcBorders>
              <w:top w:val="single" w:sz="6" w:space="0" w:color="000000"/>
              <w:left w:val="single" w:sz="6" w:space="0" w:color="000000"/>
              <w:right w:val="single" w:sz="6" w:space="0" w:color="000000"/>
            </w:tcBorders>
            <w:shd w:val="clear" w:color="auto" w:fill="FFFFFF"/>
            <w:vAlign w:val="center"/>
          </w:tcPr>
          <w:p w14:paraId="4A721671" w14:textId="77777777" w:rsidR="000D70CA" w:rsidRDefault="00000000">
            <w:pPr>
              <w:spacing w:after="0" w:line="240" w:lineRule="auto"/>
              <w:jc w:val="center"/>
              <w:rPr>
                <w:b/>
                <w:color w:val="000000"/>
                <w:sz w:val="20"/>
              </w:rPr>
            </w:pPr>
            <w:r>
              <w:rPr>
                <w:b/>
                <w:color w:val="000000"/>
                <w:sz w:val="20"/>
              </w:rPr>
              <w:t xml:space="preserve">2021 </w:t>
            </w:r>
          </w:p>
        </w:tc>
      </w:tr>
      <w:tr w:rsidR="000D70CA" w14:paraId="132FEA96" w14:textId="77777777">
        <w:trPr>
          <w:jc w:val="center"/>
        </w:trPr>
        <w:tc>
          <w:tcPr>
            <w:tcW w:w="4785" w:type="dxa"/>
            <w:tcBorders>
              <w:top w:val="single" w:sz="6" w:space="0" w:color="000000"/>
              <w:left w:val="single" w:sz="6" w:space="0" w:color="000000"/>
            </w:tcBorders>
            <w:shd w:val="clear" w:color="auto" w:fill="FFFFFF"/>
            <w:vAlign w:val="center"/>
          </w:tcPr>
          <w:p w14:paraId="7B36AB54" w14:textId="77777777" w:rsidR="000D70CA" w:rsidRDefault="00000000">
            <w:pPr>
              <w:spacing w:after="0" w:line="240" w:lineRule="auto"/>
              <w:rPr>
                <w:b/>
                <w:color w:val="000000"/>
                <w:sz w:val="20"/>
              </w:rPr>
            </w:pPr>
            <w:r>
              <w:rPr>
                <w:b/>
                <w:color w:val="000000"/>
                <w:sz w:val="20"/>
              </w:rPr>
              <w:t>ΙΔΙΑ ΚΕΦΑΛΑΙΑ</w:t>
            </w:r>
          </w:p>
        </w:tc>
        <w:tc>
          <w:tcPr>
            <w:tcW w:w="1515" w:type="dxa"/>
            <w:tcBorders>
              <w:top w:val="single" w:sz="6" w:space="0" w:color="000000"/>
              <w:left w:val="single" w:sz="6" w:space="0" w:color="000000"/>
            </w:tcBorders>
            <w:shd w:val="clear" w:color="auto" w:fill="FFFFFF"/>
            <w:vAlign w:val="center"/>
          </w:tcPr>
          <w:p w14:paraId="7B57B989" w14:textId="77777777" w:rsidR="000D70CA" w:rsidRDefault="000D70CA">
            <w:pPr>
              <w:spacing w:after="0" w:line="240" w:lineRule="auto"/>
              <w:rPr>
                <w:color w:val="000000"/>
                <w:sz w:val="20"/>
              </w:rPr>
            </w:pPr>
          </w:p>
        </w:tc>
        <w:tc>
          <w:tcPr>
            <w:tcW w:w="1515" w:type="dxa"/>
            <w:tcBorders>
              <w:top w:val="single" w:sz="6" w:space="0" w:color="000000"/>
              <w:left w:val="single" w:sz="6" w:space="0" w:color="000000"/>
              <w:right w:val="single" w:sz="6" w:space="0" w:color="000000"/>
            </w:tcBorders>
            <w:shd w:val="clear" w:color="auto" w:fill="FFFFFF"/>
            <w:vAlign w:val="center"/>
          </w:tcPr>
          <w:p w14:paraId="6F75BF11" w14:textId="77777777" w:rsidR="000D70CA" w:rsidRDefault="000D70CA">
            <w:pPr>
              <w:spacing w:after="0" w:line="240" w:lineRule="auto"/>
              <w:rPr>
                <w:color w:val="000000"/>
                <w:sz w:val="20"/>
              </w:rPr>
            </w:pPr>
          </w:p>
        </w:tc>
      </w:tr>
      <w:tr w:rsidR="000D70CA" w14:paraId="237D3C7A" w14:textId="77777777">
        <w:trPr>
          <w:jc w:val="center"/>
        </w:trPr>
        <w:tc>
          <w:tcPr>
            <w:tcW w:w="4785" w:type="dxa"/>
            <w:tcBorders>
              <w:top w:val="single" w:sz="6" w:space="0" w:color="000000"/>
              <w:left w:val="single" w:sz="6" w:space="0" w:color="000000"/>
            </w:tcBorders>
            <w:shd w:val="clear" w:color="auto" w:fill="FFFFFF"/>
            <w:vAlign w:val="center"/>
          </w:tcPr>
          <w:p w14:paraId="30473643" w14:textId="77777777" w:rsidR="000D70CA" w:rsidRDefault="00000000">
            <w:pPr>
              <w:spacing w:after="0" w:line="240" w:lineRule="auto"/>
              <w:rPr>
                <w:color w:val="000000"/>
                <w:sz w:val="20"/>
              </w:rPr>
            </w:pPr>
            <w:proofErr w:type="spellStart"/>
            <w:r>
              <w:rPr>
                <w:color w:val="000000"/>
                <w:sz w:val="20"/>
              </w:rPr>
              <w:t>Εκδοθέν</w:t>
            </w:r>
            <w:proofErr w:type="spellEnd"/>
            <w:r>
              <w:rPr>
                <w:color w:val="000000"/>
                <w:sz w:val="20"/>
              </w:rPr>
              <w:t xml:space="preserve"> </w:t>
            </w:r>
            <w:proofErr w:type="spellStart"/>
            <w:r>
              <w:rPr>
                <w:color w:val="000000"/>
                <w:sz w:val="20"/>
              </w:rPr>
              <w:t>Κεφάλ</w:t>
            </w:r>
            <w:proofErr w:type="spellEnd"/>
            <w:r>
              <w:rPr>
                <w:color w:val="000000"/>
                <w:sz w:val="20"/>
              </w:rPr>
              <w:t xml:space="preserve">αιο </w:t>
            </w:r>
          </w:p>
        </w:tc>
        <w:tc>
          <w:tcPr>
            <w:tcW w:w="1515" w:type="dxa"/>
            <w:tcBorders>
              <w:left w:val="single" w:sz="6" w:space="0" w:color="000000"/>
            </w:tcBorders>
            <w:shd w:val="clear" w:color="auto" w:fill="FFFFFF"/>
            <w:vAlign w:val="center"/>
          </w:tcPr>
          <w:p w14:paraId="36F983E7" w14:textId="77777777" w:rsidR="000D70CA" w:rsidRDefault="00000000">
            <w:pPr>
              <w:spacing w:after="0" w:line="240" w:lineRule="auto"/>
              <w:jc w:val="right"/>
              <w:rPr>
                <w:color w:val="000000"/>
                <w:sz w:val="20"/>
              </w:rPr>
            </w:pPr>
            <w:r>
              <w:rPr>
                <w:color w:val="000000"/>
                <w:sz w:val="20"/>
              </w:rPr>
              <w:t>900.000,00</w:t>
            </w:r>
          </w:p>
        </w:tc>
        <w:tc>
          <w:tcPr>
            <w:tcW w:w="1515" w:type="dxa"/>
            <w:tcBorders>
              <w:left w:val="single" w:sz="6" w:space="0" w:color="000000"/>
              <w:right w:val="single" w:sz="6" w:space="0" w:color="000000"/>
            </w:tcBorders>
            <w:shd w:val="clear" w:color="auto" w:fill="FFFFFF"/>
            <w:vAlign w:val="center"/>
          </w:tcPr>
          <w:p w14:paraId="1D460D69" w14:textId="77777777" w:rsidR="000D70CA" w:rsidRDefault="00000000">
            <w:pPr>
              <w:spacing w:after="0" w:line="240" w:lineRule="auto"/>
              <w:jc w:val="right"/>
              <w:rPr>
                <w:color w:val="000000"/>
                <w:sz w:val="20"/>
              </w:rPr>
            </w:pPr>
            <w:r>
              <w:rPr>
                <w:color w:val="000000"/>
                <w:sz w:val="20"/>
              </w:rPr>
              <w:t>900.000,00</w:t>
            </w:r>
          </w:p>
        </w:tc>
      </w:tr>
      <w:tr w:rsidR="000D70CA" w14:paraId="1CB9624B" w14:textId="77777777">
        <w:trPr>
          <w:jc w:val="center"/>
        </w:trPr>
        <w:tc>
          <w:tcPr>
            <w:tcW w:w="4785" w:type="dxa"/>
            <w:tcBorders>
              <w:left w:val="single" w:sz="6" w:space="0" w:color="000000"/>
            </w:tcBorders>
            <w:shd w:val="clear" w:color="auto" w:fill="FFFFFF"/>
            <w:vAlign w:val="center"/>
          </w:tcPr>
          <w:p w14:paraId="1685EB2A" w14:textId="77777777" w:rsidR="000D70CA" w:rsidRDefault="00000000">
            <w:pPr>
              <w:spacing w:after="0" w:line="240" w:lineRule="auto"/>
              <w:rPr>
                <w:color w:val="000000"/>
                <w:sz w:val="20"/>
              </w:rPr>
            </w:pPr>
            <w:proofErr w:type="spellStart"/>
            <w:r>
              <w:rPr>
                <w:color w:val="000000"/>
                <w:sz w:val="20"/>
              </w:rPr>
              <w:t>Σύνολο</w:t>
            </w:r>
            <w:proofErr w:type="spellEnd"/>
            <w:r>
              <w:rPr>
                <w:color w:val="000000"/>
                <w:sz w:val="20"/>
              </w:rPr>
              <w:t xml:space="preserve"> </w:t>
            </w:r>
            <w:proofErr w:type="spellStart"/>
            <w:r>
              <w:rPr>
                <w:color w:val="000000"/>
                <w:sz w:val="20"/>
              </w:rPr>
              <w:t>ιδίων</w:t>
            </w:r>
            <w:proofErr w:type="spellEnd"/>
            <w:r>
              <w:rPr>
                <w:color w:val="000000"/>
                <w:sz w:val="20"/>
              </w:rPr>
              <w:t xml:space="preserve"> </w:t>
            </w:r>
            <w:proofErr w:type="spellStart"/>
            <w:r>
              <w:rPr>
                <w:color w:val="000000"/>
                <w:sz w:val="20"/>
              </w:rPr>
              <w:t>κεφ</w:t>
            </w:r>
            <w:proofErr w:type="spellEnd"/>
            <w:r>
              <w:rPr>
                <w:color w:val="000000"/>
                <w:sz w:val="20"/>
              </w:rPr>
              <w:t xml:space="preserve">αλαίων </w:t>
            </w:r>
            <w:proofErr w:type="spellStart"/>
            <w:r>
              <w:rPr>
                <w:color w:val="000000"/>
                <w:sz w:val="20"/>
              </w:rPr>
              <w:t>μετόχων</w:t>
            </w:r>
            <w:proofErr w:type="spellEnd"/>
          </w:p>
        </w:tc>
        <w:tc>
          <w:tcPr>
            <w:tcW w:w="1515" w:type="dxa"/>
            <w:tcBorders>
              <w:left w:val="single" w:sz="6" w:space="0" w:color="000000"/>
            </w:tcBorders>
            <w:shd w:val="clear" w:color="auto" w:fill="FFFFFF"/>
            <w:vAlign w:val="center"/>
          </w:tcPr>
          <w:p w14:paraId="2A9B71BE" w14:textId="77777777" w:rsidR="000D70CA" w:rsidRDefault="00000000">
            <w:pPr>
              <w:spacing w:after="0" w:line="240" w:lineRule="auto"/>
              <w:jc w:val="right"/>
              <w:rPr>
                <w:color w:val="000000"/>
                <w:sz w:val="20"/>
              </w:rPr>
            </w:pPr>
            <w:r>
              <w:rPr>
                <w:color w:val="000000"/>
                <w:sz w:val="20"/>
              </w:rPr>
              <w:t>1.918.080,61</w:t>
            </w:r>
          </w:p>
        </w:tc>
        <w:tc>
          <w:tcPr>
            <w:tcW w:w="1515" w:type="dxa"/>
            <w:tcBorders>
              <w:left w:val="single" w:sz="6" w:space="0" w:color="000000"/>
              <w:right w:val="single" w:sz="6" w:space="0" w:color="000000"/>
            </w:tcBorders>
            <w:shd w:val="clear" w:color="auto" w:fill="FFFFFF"/>
            <w:vAlign w:val="center"/>
          </w:tcPr>
          <w:p w14:paraId="28674471" w14:textId="77777777" w:rsidR="000D70CA" w:rsidRDefault="00000000">
            <w:pPr>
              <w:spacing w:after="0" w:line="240" w:lineRule="auto"/>
              <w:jc w:val="right"/>
              <w:rPr>
                <w:color w:val="000000"/>
                <w:sz w:val="20"/>
              </w:rPr>
            </w:pPr>
            <w:r>
              <w:rPr>
                <w:color w:val="000000"/>
                <w:sz w:val="20"/>
              </w:rPr>
              <w:t>1.692.123,80</w:t>
            </w:r>
          </w:p>
        </w:tc>
      </w:tr>
      <w:tr w:rsidR="000D70CA" w14:paraId="727858D8" w14:textId="77777777">
        <w:trPr>
          <w:jc w:val="center"/>
        </w:trPr>
        <w:tc>
          <w:tcPr>
            <w:tcW w:w="4785" w:type="dxa"/>
            <w:tcBorders>
              <w:left w:val="single" w:sz="6" w:space="0" w:color="000000"/>
            </w:tcBorders>
            <w:shd w:val="clear" w:color="auto" w:fill="FFFFFF"/>
            <w:vAlign w:val="center"/>
          </w:tcPr>
          <w:p w14:paraId="0EFC966A" w14:textId="77777777" w:rsidR="000D70CA" w:rsidRDefault="00000000">
            <w:pPr>
              <w:spacing w:after="0" w:line="240" w:lineRule="auto"/>
              <w:rPr>
                <w:color w:val="000000"/>
                <w:sz w:val="20"/>
              </w:rPr>
            </w:pPr>
            <w:proofErr w:type="spellStart"/>
            <w:r>
              <w:rPr>
                <w:color w:val="000000"/>
                <w:sz w:val="20"/>
              </w:rPr>
              <w:t>Δικ</w:t>
            </w:r>
            <w:proofErr w:type="spellEnd"/>
            <w:r>
              <w:rPr>
                <w:color w:val="000000"/>
                <w:sz w:val="20"/>
              </w:rPr>
              <w:t xml:space="preserve">αιώματα </w:t>
            </w:r>
            <w:proofErr w:type="spellStart"/>
            <w:r>
              <w:rPr>
                <w:color w:val="000000"/>
                <w:sz w:val="20"/>
              </w:rPr>
              <w:t>Μειοψηφί</w:t>
            </w:r>
            <w:proofErr w:type="spellEnd"/>
            <w:r>
              <w:rPr>
                <w:color w:val="000000"/>
                <w:sz w:val="20"/>
              </w:rPr>
              <w:t xml:space="preserve">ας </w:t>
            </w:r>
          </w:p>
        </w:tc>
        <w:tc>
          <w:tcPr>
            <w:tcW w:w="1515" w:type="dxa"/>
            <w:tcBorders>
              <w:left w:val="single" w:sz="6" w:space="0" w:color="000000"/>
            </w:tcBorders>
            <w:shd w:val="clear" w:color="auto" w:fill="FFFFFF"/>
            <w:vAlign w:val="center"/>
          </w:tcPr>
          <w:p w14:paraId="0B2318B5" w14:textId="77777777" w:rsidR="000D70CA" w:rsidRDefault="00000000">
            <w:pPr>
              <w:spacing w:after="0" w:line="240" w:lineRule="auto"/>
              <w:jc w:val="right"/>
              <w:rPr>
                <w:color w:val="000000"/>
                <w:sz w:val="20"/>
              </w:rPr>
            </w:pPr>
            <w:r>
              <w:rPr>
                <w:color w:val="000000"/>
                <w:sz w:val="20"/>
              </w:rPr>
              <w:t>0,00</w:t>
            </w:r>
          </w:p>
        </w:tc>
        <w:tc>
          <w:tcPr>
            <w:tcW w:w="1515" w:type="dxa"/>
            <w:tcBorders>
              <w:left w:val="single" w:sz="6" w:space="0" w:color="000000"/>
              <w:right w:val="single" w:sz="6" w:space="0" w:color="000000"/>
            </w:tcBorders>
            <w:shd w:val="clear" w:color="auto" w:fill="FFFFFF"/>
            <w:vAlign w:val="center"/>
          </w:tcPr>
          <w:p w14:paraId="5C779412" w14:textId="77777777" w:rsidR="000D70CA" w:rsidRDefault="00000000">
            <w:pPr>
              <w:spacing w:after="0" w:line="240" w:lineRule="auto"/>
              <w:jc w:val="right"/>
              <w:rPr>
                <w:color w:val="000000"/>
                <w:sz w:val="20"/>
              </w:rPr>
            </w:pPr>
            <w:r>
              <w:rPr>
                <w:color w:val="000000"/>
                <w:sz w:val="20"/>
              </w:rPr>
              <w:t>0,00</w:t>
            </w:r>
          </w:p>
        </w:tc>
      </w:tr>
      <w:tr w:rsidR="000D70CA" w14:paraId="2CCA6F7A" w14:textId="77777777">
        <w:trPr>
          <w:jc w:val="center"/>
        </w:trPr>
        <w:tc>
          <w:tcPr>
            <w:tcW w:w="4785" w:type="dxa"/>
            <w:tcBorders>
              <w:top w:val="single" w:sz="6" w:space="0" w:color="000000"/>
              <w:left w:val="single" w:sz="6" w:space="0" w:color="000000"/>
            </w:tcBorders>
            <w:shd w:val="clear" w:color="auto" w:fill="FFFFFF"/>
            <w:vAlign w:val="center"/>
          </w:tcPr>
          <w:p w14:paraId="0DF53C4D" w14:textId="77777777" w:rsidR="000D70CA" w:rsidRDefault="00000000">
            <w:pPr>
              <w:spacing w:after="0" w:line="240" w:lineRule="auto"/>
              <w:rPr>
                <w:b/>
                <w:color w:val="000000"/>
                <w:sz w:val="20"/>
              </w:rPr>
            </w:pPr>
            <w:r>
              <w:rPr>
                <w:b/>
                <w:color w:val="000000"/>
                <w:sz w:val="20"/>
              </w:rPr>
              <w:t>ΣΥΝΟΛΟ ΙΔΙΩΝ ΚΕΦΑΛΑΙΩΝ</w:t>
            </w:r>
          </w:p>
        </w:tc>
        <w:tc>
          <w:tcPr>
            <w:tcW w:w="1515" w:type="dxa"/>
            <w:tcBorders>
              <w:top w:val="single" w:sz="6" w:space="0" w:color="000000"/>
              <w:left w:val="single" w:sz="6" w:space="0" w:color="000000"/>
            </w:tcBorders>
            <w:shd w:val="clear" w:color="auto" w:fill="FFFFFF"/>
            <w:vAlign w:val="center"/>
          </w:tcPr>
          <w:p w14:paraId="141703C2" w14:textId="77777777" w:rsidR="000D70CA" w:rsidRDefault="00000000">
            <w:pPr>
              <w:spacing w:after="0" w:line="240" w:lineRule="auto"/>
              <w:jc w:val="right"/>
              <w:rPr>
                <w:b/>
                <w:color w:val="000000"/>
                <w:sz w:val="20"/>
              </w:rPr>
            </w:pPr>
            <w:r>
              <w:rPr>
                <w:b/>
                <w:color w:val="000000"/>
                <w:sz w:val="20"/>
              </w:rPr>
              <w:t>2.818.080,61</w:t>
            </w:r>
          </w:p>
        </w:tc>
        <w:tc>
          <w:tcPr>
            <w:tcW w:w="1515" w:type="dxa"/>
            <w:tcBorders>
              <w:top w:val="single" w:sz="6" w:space="0" w:color="000000"/>
              <w:left w:val="single" w:sz="6" w:space="0" w:color="000000"/>
              <w:right w:val="single" w:sz="6" w:space="0" w:color="000000"/>
            </w:tcBorders>
            <w:shd w:val="clear" w:color="auto" w:fill="FFFFFF"/>
            <w:vAlign w:val="center"/>
          </w:tcPr>
          <w:p w14:paraId="51F7DC47" w14:textId="77777777" w:rsidR="000D70CA" w:rsidRDefault="00000000">
            <w:pPr>
              <w:spacing w:after="0" w:line="240" w:lineRule="auto"/>
              <w:jc w:val="right"/>
              <w:rPr>
                <w:b/>
                <w:color w:val="000000"/>
                <w:sz w:val="20"/>
              </w:rPr>
            </w:pPr>
            <w:r>
              <w:rPr>
                <w:b/>
                <w:color w:val="000000"/>
                <w:sz w:val="20"/>
              </w:rPr>
              <w:t>2.592.123,80</w:t>
            </w:r>
          </w:p>
        </w:tc>
      </w:tr>
      <w:tr w:rsidR="000D70CA" w14:paraId="5C59389B" w14:textId="77777777">
        <w:trPr>
          <w:jc w:val="center"/>
        </w:trPr>
        <w:tc>
          <w:tcPr>
            <w:tcW w:w="4785" w:type="dxa"/>
            <w:tcBorders>
              <w:top w:val="single" w:sz="6" w:space="0" w:color="000000"/>
              <w:left w:val="single" w:sz="6" w:space="0" w:color="000000"/>
            </w:tcBorders>
            <w:shd w:val="clear" w:color="auto" w:fill="FFFFFF"/>
            <w:vAlign w:val="center"/>
          </w:tcPr>
          <w:p w14:paraId="6D23736F" w14:textId="77777777" w:rsidR="000D70CA" w:rsidRDefault="00000000">
            <w:pPr>
              <w:spacing w:after="0" w:line="240" w:lineRule="auto"/>
              <w:rPr>
                <w:b/>
                <w:color w:val="000000"/>
                <w:sz w:val="20"/>
              </w:rPr>
            </w:pPr>
            <w:r>
              <w:rPr>
                <w:b/>
                <w:color w:val="000000"/>
                <w:sz w:val="20"/>
              </w:rPr>
              <w:t>ΥΠΟΧΡΕΩΣΕΙΣ</w:t>
            </w:r>
          </w:p>
        </w:tc>
        <w:tc>
          <w:tcPr>
            <w:tcW w:w="1515" w:type="dxa"/>
            <w:tcBorders>
              <w:top w:val="single" w:sz="6" w:space="0" w:color="000000"/>
              <w:left w:val="single" w:sz="6" w:space="0" w:color="000000"/>
            </w:tcBorders>
            <w:shd w:val="clear" w:color="auto" w:fill="FFFFFF"/>
            <w:vAlign w:val="center"/>
          </w:tcPr>
          <w:p w14:paraId="04105A8B" w14:textId="77777777" w:rsidR="000D70CA" w:rsidRDefault="000D70CA">
            <w:pPr>
              <w:spacing w:after="0" w:line="240" w:lineRule="auto"/>
              <w:rPr>
                <w:color w:val="000000"/>
                <w:sz w:val="20"/>
              </w:rPr>
            </w:pPr>
          </w:p>
        </w:tc>
        <w:tc>
          <w:tcPr>
            <w:tcW w:w="1515" w:type="dxa"/>
            <w:tcBorders>
              <w:top w:val="single" w:sz="6" w:space="0" w:color="000000"/>
              <w:left w:val="single" w:sz="6" w:space="0" w:color="000000"/>
              <w:right w:val="single" w:sz="6" w:space="0" w:color="000000"/>
            </w:tcBorders>
            <w:shd w:val="clear" w:color="auto" w:fill="FFFFFF"/>
            <w:vAlign w:val="center"/>
          </w:tcPr>
          <w:p w14:paraId="026E4BA9" w14:textId="77777777" w:rsidR="000D70CA" w:rsidRDefault="000D70CA">
            <w:pPr>
              <w:spacing w:after="0" w:line="240" w:lineRule="auto"/>
              <w:rPr>
                <w:color w:val="000000"/>
                <w:sz w:val="20"/>
              </w:rPr>
            </w:pPr>
          </w:p>
        </w:tc>
      </w:tr>
      <w:tr w:rsidR="000D70CA" w14:paraId="2CEF2707" w14:textId="77777777">
        <w:trPr>
          <w:jc w:val="center"/>
        </w:trPr>
        <w:tc>
          <w:tcPr>
            <w:tcW w:w="4785" w:type="dxa"/>
            <w:tcBorders>
              <w:top w:val="single" w:sz="6" w:space="0" w:color="000000"/>
              <w:left w:val="single" w:sz="6" w:space="0" w:color="000000"/>
            </w:tcBorders>
            <w:shd w:val="clear" w:color="auto" w:fill="FFFFFF"/>
            <w:vAlign w:val="center"/>
          </w:tcPr>
          <w:p w14:paraId="65DD8493" w14:textId="77777777" w:rsidR="000D70CA" w:rsidRDefault="00000000">
            <w:pPr>
              <w:spacing w:after="0" w:line="240" w:lineRule="auto"/>
              <w:rPr>
                <w:b/>
                <w:color w:val="000000"/>
                <w:sz w:val="20"/>
              </w:rPr>
            </w:pPr>
            <w:r>
              <w:rPr>
                <w:b/>
                <w:color w:val="000000"/>
                <w:sz w:val="20"/>
              </w:rPr>
              <w:t>ΜΑΚΡΟΠΡΟΘΕΣΜΕΣ ΥΠΟΧΡΕΩΣΕΙΣ</w:t>
            </w:r>
          </w:p>
        </w:tc>
        <w:tc>
          <w:tcPr>
            <w:tcW w:w="1515" w:type="dxa"/>
            <w:tcBorders>
              <w:left w:val="single" w:sz="6" w:space="0" w:color="000000"/>
            </w:tcBorders>
            <w:shd w:val="clear" w:color="auto" w:fill="FFFFFF"/>
            <w:vAlign w:val="center"/>
          </w:tcPr>
          <w:p w14:paraId="7E33EC51" w14:textId="77777777" w:rsidR="000D70CA" w:rsidRDefault="000D70CA">
            <w:pPr>
              <w:spacing w:after="0" w:line="240" w:lineRule="auto"/>
              <w:rPr>
                <w:color w:val="000000"/>
                <w:sz w:val="20"/>
              </w:rPr>
            </w:pPr>
          </w:p>
        </w:tc>
        <w:tc>
          <w:tcPr>
            <w:tcW w:w="1515" w:type="dxa"/>
            <w:tcBorders>
              <w:left w:val="single" w:sz="6" w:space="0" w:color="000000"/>
              <w:right w:val="single" w:sz="6" w:space="0" w:color="000000"/>
            </w:tcBorders>
            <w:shd w:val="clear" w:color="auto" w:fill="FFFFFF"/>
            <w:vAlign w:val="center"/>
          </w:tcPr>
          <w:p w14:paraId="28FDD55D" w14:textId="77777777" w:rsidR="000D70CA" w:rsidRDefault="000D70CA">
            <w:pPr>
              <w:spacing w:after="0" w:line="240" w:lineRule="auto"/>
              <w:rPr>
                <w:color w:val="000000"/>
                <w:sz w:val="20"/>
              </w:rPr>
            </w:pPr>
          </w:p>
        </w:tc>
      </w:tr>
      <w:tr w:rsidR="000D70CA" w14:paraId="6F96F98E" w14:textId="77777777">
        <w:trPr>
          <w:jc w:val="center"/>
        </w:trPr>
        <w:tc>
          <w:tcPr>
            <w:tcW w:w="4785" w:type="dxa"/>
            <w:tcBorders>
              <w:top w:val="single" w:sz="6" w:space="0" w:color="000000"/>
              <w:left w:val="single" w:sz="6" w:space="0" w:color="000000"/>
            </w:tcBorders>
            <w:shd w:val="clear" w:color="auto" w:fill="FFFFFF"/>
            <w:vAlign w:val="center"/>
          </w:tcPr>
          <w:p w14:paraId="6DB91401" w14:textId="77777777" w:rsidR="000D70CA" w:rsidRDefault="00000000">
            <w:pPr>
              <w:spacing w:after="0" w:line="240" w:lineRule="auto"/>
              <w:rPr>
                <w:color w:val="000000"/>
                <w:sz w:val="20"/>
              </w:rPr>
            </w:pPr>
            <w:proofErr w:type="spellStart"/>
            <w:r>
              <w:rPr>
                <w:color w:val="000000"/>
                <w:sz w:val="20"/>
              </w:rPr>
              <w:t>Έντοκ</w:t>
            </w:r>
            <w:proofErr w:type="spellEnd"/>
            <w:r>
              <w:rPr>
                <w:color w:val="000000"/>
                <w:sz w:val="20"/>
              </w:rPr>
              <w:t xml:space="preserve">α </w:t>
            </w:r>
            <w:proofErr w:type="spellStart"/>
            <w:r>
              <w:rPr>
                <w:color w:val="000000"/>
                <w:sz w:val="20"/>
              </w:rPr>
              <w:t>Δάνει</w:t>
            </w:r>
            <w:proofErr w:type="spellEnd"/>
            <w:r>
              <w:rPr>
                <w:color w:val="000000"/>
                <w:sz w:val="20"/>
              </w:rPr>
              <w:t>α</w:t>
            </w:r>
          </w:p>
        </w:tc>
        <w:tc>
          <w:tcPr>
            <w:tcW w:w="1515" w:type="dxa"/>
            <w:tcBorders>
              <w:left w:val="single" w:sz="6" w:space="0" w:color="000000"/>
            </w:tcBorders>
            <w:shd w:val="clear" w:color="auto" w:fill="FFFFFF"/>
            <w:vAlign w:val="center"/>
          </w:tcPr>
          <w:p w14:paraId="704149BF" w14:textId="77777777" w:rsidR="000D70CA" w:rsidRDefault="00000000">
            <w:pPr>
              <w:spacing w:after="0" w:line="240" w:lineRule="auto"/>
              <w:jc w:val="right"/>
              <w:rPr>
                <w:color w:val="000000"/>
                <w:sz w:val="20"/>
              </w:rPr>
            </w:pPr>
            <w:r>
              <w:rPr>
                <w:color w:val="000000"/>
                <w:sz w:val="20"/>
              </w:rPr>
              <w:t>4.495.035,64</w:t>
            </w:r>
          </w:p>
        </w:tc>
        <w:tc>
          <w:tcPr>
            <w:tcW w:w="1515" w:type="dxa"/>
            <w:tcBorders>
              <w:left w:val="single" w:sz="6" w:space="0" w:color="000000"/>
              <w:right w:val="single" w:sz="6" w:space="0" w:color="000000"/>
            </w:tcBorders>
            <w:shd w:val="clear" w:color="auto" w:fill="FFFFFF"/>
            <w:vAlign w:val="center"/>
          </w:tcPr>
          <w:p w14:paraId="13B70712" w14:textId="77777777" w:rsidR="000D70CA" w:rsidRDefault="00000000">
            <w:pPr>
              <w:spacing w:after="0" w:line="240" w:lineRule="auto"/>
              <w:jc w:val="right"/>
              <w:rPr>
                <w:color w:val="000000"/>
                <w:sz w:val="20"/>
              </w:rPr>
            </w:pPr>
            <w:r>
              <w:rPr>
                <w:color w:val="000000"/>
                <w:sz w:val="20"/>
              </w:rPr>
              <w:t>1.775.605,25</w:t>
            </w:r>
          </w:p>
        </w:tc>
      </w:tr>
      <w:tr w:rsidR="000D70CA" w14:paraId="6BA79707" w14:textId="77777777">
        <w:trPr>
          <w:jc w:val="center"/>
        </w:trPr>
        <w:tc>
          <w:tcPr>
            <w:tcW w:w="4785" w:type="dxa"/>
            <w:tcBorders>
              <w:left w:val="single" w:sz="6" w:space="0" w:color="000000"/>
            </w:tcBorders>
            <w:shd w:val="clear" w:color="auto" w:fill="FFFFFF"/>
            <w:vAlign w:val="center"/>
          </w:tcPr>
          <w:p w14:paraId="0DF0A963" w14:textId="77777777" w:rsidR="000D70CA" w:rsidRDefault="00000000">
            <w:pPr>
              <w:spacing w:after="0" w:line="240" w:lineRule="auto"/>
              <w:rPr>
                <w:color w:val="000000"/>
                <w:sz w:val="20"/>
              </w:rPr>
            </w:pPr>
            <w:proofErr w:type="spellStart"/>
            <w:r>
              <w:rPr>
                <w:color w:val="000000"/>
                <w:sz w:val="20"/>
              </w:rPr>
              <w:t>Λοι</w:t>
            </w:r>
            <w:proofErr w:type="spellEnd"/>
            <w:r>
              <w:rPr>
                <w:color w:val="000000"/>
                <w:sz w:val="20"/>
              </w:rPr>
              <w:t>πές Μα</w:t>
            </w:r>
            <w:proofErr w:type="spellStart"/>
            <w:r>
              <w:rPr>
                <w:color w:val="000000"/>
                <w:sz w:val="20"/>
              </w:rPr>
              <w:t>κρο</w:t>
            </w:r>
            <w:proofErr w:type="spellEnd"/>
            <w:r>
              <w:rPr>
                <w:color w:val="000000"/>
                <w:sz w:val="20"/>
              </w:rPr>
              <w:t>πρόθεσμες Υπ</w:t>
            </w:r>
            <w:proofErr w:type="spellStart"/>
            <w:r>
              <w:rPr>
                <w:color w:val="000000"/>
                <w:sz w:val="20"/>
              </w:rPr>
              <w:t>οχρεώσεις</w:t>
            </w:r>
            <w:proofErr w:type="spellEnd"/>
          </w:p>
        </w:tc>
        <w:tc>
          <w:tcPr>
            <w:tcW w:w="1515" w:type="dxa"/>
            <w:tcBorders>
              <w:left w:val="single" w:sz="6" w:space="0" w:color="000000"/>
            </w:tcBorders>
            <w:shd w:val="clear" w:color="auto" w:fill="FFFFFF"/>
            <w:vAlign w:val="center"/>
          </w:tcPr>
          <w:p w14:paraId="649EE48C" w14:textId="77777777" w:rsidR="000D70CA" w:rsidRDefault="00000000">
            <w:pPr>
              <w:spacing w:after="0" w:line="240" w:lineRule="auto"/>
              <w:jc w:val="right"/>
              <w:rPr>
                <w:color w:val="000000"/>
                <w:sz w:val="20"/>
              </w:rPr>
            </w:pPr>
            <w:r>
              <w:rPr>
                <w:color w:val="000000"/>
                <w:sz w:val="20"/>
              </w:rPr>
              <w:t>915.367,43</w:t>
            </w:r>
          </w:p>
        </w:tc>
        <w:tc>
          <w:tcPr>
            <w:tcW w:w="1515" w:type="dxa"/>
            <w:tcBorders>
              <w:left w:val="single" w:sz="6" w:space="0" w:color="000000"/>
              <w:right w:val="single" w:sz="6" w:space="0" w:color="000000"/>
            </w:tcBorders>
            <w:shd w:val="clear" w:color="auto" w:fill="FFFFFF"/>
            <w:vAlign w:val="center"/>
          </w:tcPr>
          <w:p w14:paraId="3EB2C7CB" w14:textId="77777777" w:rsidR="000D70CA" w:rsidRDefault="00000000">
            <w:pPr>
              <w:spacing w:after="0" w:line="240" w:lineRule="auto"/>
              <w:jc w:val="right"/>
              <w:rPr>
                <w:color w:val="000000"/>
                <w:sz w:val="20"/>
              </w:rPr>
            </w:pPr>
            <w:r>
              <w:rPr>
                <w:color w:val="000000"/>
                <w:sz w:val="20"/>
              </w:rPr>
              <w:t>997.792,00</w:t>
            </w:r>
          </w:p>
        </w:tc>
      </w:tr>
      <w:tr w:rsidR="000D70CA" w14:paraId="17160D0C" w14:textId="77777777">
        <w:trPr>
          <w:jc w:val="center"/>
        </w:trPr>
        <w:tc>
          <w:tcPr>
            <w:tcW w:w="4785" w:type="dxa"/>
            <w:tcBorders>
              <w:top w:val="single" w:sz="6" w:space="0" w:color="000000"/>
              <w:left w:val="single" w:sz="6" w:space="0" w:color="000000"/>
            </w:tcBorders>
            <w:shd w:val="clear" w:color="auto" w:fill="FFFFFF"/>
            <w:vAlign w:val="center"/>
          </w:tcPr>
          <w:p w14:paraId="1759D10B" w14:textId="77777777" w:rsidR="000D70CA" w:rsidRDefault="00000000">
            <w:pPr>
              <w:spacing w:after="0" w:line="240" w:lineRule="auto"/>
              <w:rPr>
                <w:b/>
                <w:color w:val="000000"/>
                <w:sz w:val="20"/>
              </w:rPr>
            </w:pPr>
            <w:r>
              <w:rPr>
                <w:b/>
                <w:color w:val="000000"/>
                <w:sz w:val="20"/>
              </w:rPr>
              <w:t>ΣΥΝΟΛΟ ΜΑΚΡ/ΜΩΝ ΥΠΟΧΡΕΩΣΕΩΝ</w:t>
            </w:r>
          </w:p>
        </w:tc>
        <w:tc>
          <w:tcPr>
            <w:tcW w:w="1515" w:type="dxa"/>
            <w:tcBorders>
              <w:top w:val="single" w:sz="6" w:space="0" w:color="000000"/>
              <w:left w:val="single" w:sz="6" w:space="0" w:color="000000"/>
            </w:tcBorders>
            <w:shd w:val="clear" w:color="auto" w:fill="FFFFFF"/>
            <w:vAlign w:val="center"/>
          </w:tcPr>
          <w:p w14:paraId="6BB5633E" w14:textId="77777777" w:rsidR="000D70CA" w:rsidRDefault="00000000">
            <w:pPr>
              <w:spacing w:after="0" w:line="240" w:lineRule="auto"/>
              <w:jc w:val="right"/>
              <w:rPr>
                <w:b/>
                <w:color w:val="000000"/>
                <w:sz w:val="20"/>
              </w:rPr>
            </w:pPr>
            <w:r>
              <w:rPr>
                <w:b/>
                <w:color w:val="000000"/>
                <w:sz w:val="20"/>
              </w:rPr>
              <w:t>5.410.403,07</w:t>
            </w:r>
          </w:p>
        </w:tc>
        <w:tc>
          <w:tcPr>
            <w:tcW w:w="1515" w:type="dxa"/>
            <w:tcBorders>
              <w:top w:val="single" w:sz="6" w:space="0" w:color="000000"/>
              <w:left w:val="single" w:sz="6" w:space="0" w:color="000000"/>
              <w:right w:val="single" w:sz="6" w:space="0" w:color="000000"/>
            </w:tcBorders>
            <w:shd w:val="clear" w:color="auto" w:fill="FFFFFF"/>
            <w:vAlign w:val="center"/>
          </w:tcPr>
          <w:p w14:paraId="28AD2FF8" w14:textId="77777777" w:rsidR="000D70CA" w:rsidRDefault="00000000">
            <w:pPr>
              <w:spacing w:after="0" w:line="240" w:lineRule="auto"/>
              <w:jc w:val="right"/>
              <w:rPr>
                <w:b/>
                <w:color w:val="000000"/>
                <w:sz w:val="20"/>
              </w:rPr>
            </w:pPr>
            <w:r>
              <w:rPr>
                <w:b/>
                <w:color w:val="000000"/>
                <w:sz w:val="20"/>
              </w:rPr>
              <w:t>2.773.397,25</w:t>
            </w:r>
          </w:p>
        </w:tc>
      </w:tr>
      <w:tr w:rsidR="000D70CA" w14:paraId="2F08241D" w14:textId="77777777">
        <w:trPr>
          <w:jc w:val="center"/>
        </w:trPr>
        <w:tc>
          <w:tcPr>
            <w:tcW w:w="4785" w:type="dxa"/>
            <w:tcBorders>
              <w:top w:val="single" w:sz="6" w:space="0" w:color="000000"/>
              <w:left w:val="single" w:sz="6" w:space="0" w:color="000000"/>
            </w:tcBorders>
            <w:shd w:val="clear" w:color="auto" w:fill="FFFFFF"/>
            <w:vAlign w:val="center"/>
          </w:tcPr>
          <w:p w14:paraId="43FF3191" w14:textId="77777777" w:rsidR="000D70CA" w:rsidRDefault="00000000">
            <w:pPr>
              <w:spacing w:after="0" w:line="240" w:lineRule="auto"/>
              <w:rPr>
                <w:b/>
                <w:color w:val="000000"/>
                <w:sz w:val="20"/>
              </w:rPr>
            </w:pPr>
            <w:r>
              <w:rPr>
                <w:b/>
                <w:color w:val="000000"/>
                <w:sz w:val="20"/>
              </w:rPr>
              <w:t>ΒΡΑΧΥΠΡΟΘΕΣΜΕΣ ΥΠΟΧΡΕΩΣΕΙΣ</w:t>
            </w:r>
          </w:p>
        </w:tc>
        <w:tc>
          <w:tcPr>
            <w:tcW w:w="1515" w:type="dxa"/>
            <w:tcBorders>
              <w:top w:val="single" w:sz="6" w:space="0" w:color="000000"/>
              <w:left w:val="single" w:sz="6" w:space="0" w:color="000000"/>
            </w:tcBorders>
            <w:shd w:val="clear" w:color="auto" w:fill="FFFFFF"/>
            <w:vAlign w:val="center"/>
          </w:tcPr>
          <w:p w14:paraId="301D67F6" w14:textId="77777777" w:rsidR="000D70CA" w:rsidRDefault="000D70CA">
            <w:pPr>
              <w:spacing w:after="0" w:line="240" w:lineRule="auto"/>
              <w:rPr>
                <w:color w:val="000000"/>
                <w:sz w:val="20"/>
              </w:rPr>
            </w:pPr>
          </w:p>
        </w:tc>
        <w:tc>
          <w:tcPr>
            <w:tcW w:w="1515" w:type="dxa"/>
            <w:tcBorders>
              <w:top w:val="single" w:sz="6" w:space="0" w:color="000000"/>
              <w:left w:val="single" w:sz="6" w:space="0" w:color="000000"/>
              <w:right w:val="single" w:sz="6" w:space="0" w:color="000000"/>
            </w:tcBorders>
            <w:shd w:val="clear" w:color="auto" w:fill="FFFFFF"/>
            <w:vAlign w:val="center"/>
          </w:tcPr>
          <w:p w14:paraId="732A0B80" w14:textId="77777777" w:rsidR="000D70CA" w:rsidRDefault="000D70CA">
            <w:pPr>
              <w:spacing w:after="0" w:line="240" w:lineRule="auto"/>
              <w:rPr>
                <w:color w:val="000000"/>
                <w:sz w:val="20"/>
              </w:rPr>
            </w:pPr>
          </w:p>
        </w:tc>
      </w:tr>
      <w:tr w:rsidR="000D70CA" w14:paraId="73C5AB9F" w14:textId="77777777">
        <w:trPr>
          <w:jc w:val="center"/>
        </w:trPr>
        <w:tc>
          <w:tcPr>
            <w:tcW w:w="4785" w:type="dxa"/>
            <w:tcBorders>
              <w:top w:val="single" w:sz="6" w:space="0" w:color="000000"/>
              <w:left w:val="single" w:sz="6" w:space="0" w:color="000000"/>
            </w:tcBorders>
            <w:shd w:val="clear" w:color="auto" w:fill="FFFFFF"/>
            <w:vAlign w:val="center"/>
          </w:tcPr>
          <w:p w14:paraId="665E34B0" w14:textId="77777777" w:rsidR="000D70CA" w:rsidRDefault="00000000">
            <w:pPr>
              <w:spacing w:after="0" w:line="240" w:lineRule="auto"/>
              <w:rPr>
                <w:color w:val="000000"/>
                <w:sz w:val="20"/>
              </w:rPr>
            </w:pPr>
            <w:proofErr w:type="spellStart"/>
            <w:r>
              <w:rPr>
                <w:color w:val="000000"/>
                <w:sz w:val="20"/>
              </w:rPr>
              <w:t>Έντοκ</w:t>
            </w:r>
            <w:proofErr w:type="spellEnd"/>
            <w:r>
              <w:rPr>
                <w:color w:val="000000"/>
                <w:sz w:val="20"/>
              </w:rPr>
              <w:t xml:space="preserve">α </w:t>
            </w:r>
            <w:proofErr w:type="spellStart"/>
            <w:r>
              <w:rPr>
                <w:color w:val="000000"/>
                <w:sz w:val="20"/>
              </w:rPr>
              <w:t>Δάνει</w:t>
            </w:r>
            <w:proofErr w:type="spellEnd"/>
            <w:r>
              <w:rPr>
                <w:color w:val="000000"/>
                <w:sz w:val="20"/>
              </w:rPr>
              <w:t xml:space="preserve">α, </w:t>
            </w:r>
            <w:proofErr w:type="spellStart"/>
            <w:r>
              <w:rPr>
                <w:color w:val="000000"/>
                <w:sz w:val="20"/>
              </w:rPr>
              <w:t>Βρ</w:t>
            </w:r>
            <w:proofErr w:type="spellEnd"/>
            <w:r>
              <w:rPr>
                <w:color w:val="000000"/>
                <w:sz w:val="20"/>
              </w:rPr>
              <w:t>αχυπρόθεσμα</w:t>
            </w:r>
          </w:p>
        </w:tc>
        <w:tc>
          <w:tcPr>
            <w:tcW w:w="1515" w:type="dxa"/>
            <w:tcBorders>
              <w:left w:val="single" w:sz="6" w:space="0" w:color="000000"/>
            </w:tcBorders>
            <w:shd w:val="clear" w:color="auto" w:fill="FFFFFF"/>
            <w:vAlign w:val="center"/>
          </w:tcPr>
          <w:p w14:paraId="47184111" w14:textId="77777777" w:rsidR="000D70CA" w:rsidRDefault="00000000">
            <w:pPr>
              <w:spacing w:after="0" w:line="240" w:lineRule="auto"/>
              <w:jc w:val="right"/>
              <w:rPr>
                <w:color w:val="000000"/>
                <w:sz w:val="20"/>
              </w:rPr>
            </w:pPr>
            <w:r>
              <w:rPr>
                <w:color w:val="000000"/>
                <w:sz w:val="20"/>
              </w:rPr>
              <w:t>4.000.000,00</w:t>
            </w:r>
          </w:p>
        </w:tc>
        <w:tc>
          <w:tcPr>
            <w:tcW w:w="1515" w:type="dxa"/>
            <w:tcBorders>
              <w:left w:val="single" w:sz="6" w:space="0" w:color="000000"/>
              <w:right w:val="single" w:sz="6" w:space="0" w:color="000000"/>
            </w:tcBorders>
            <w:shd w:val="clear" w:color="auto" w:fill="FFFFFF"/>
            <w:vAlign w:val="center"/>
          </w:tcPr>
          <w:p w14:paraId="0885100E" w14:textId="77777777" w:rsidR="000D70CA" w:rsidRDefault="00000000">
            <w:pPr>
              <w:spacing w:after="0" w:line="240" w:lineRule="auto"/>
              <w:jc w:val="right"/>
              <w:rPr>
                <w:color w:val="000000"/>
                <w:sz w:val="20"/>
              </w:rPr>
            </w:pPr>
            <w:r>
              <w:rPr>
                <w:color w:val="000000"/>
                <w:sz w:val="20"/>
              </w:rPr>
              <w:t>3.986.805,09</w:t>
            </w:r>
          </w:p>
        </w:tc>
      </w:tr>
      <w:tr w:rsidR="000D70CA" w14:paraId="23369EC9" w14:textId="77777777">
        <w:trPr>
          <w:jc w:val="center"/>
        </w:trPr>
        <w:tc>
          <w:tcPr>
            <w:tcW w:w="4785" w:type="dxa"/>
            <w:tcBorders>
              <w:left w:val="single" w:sz="6" w:space="0" w:color="000000"/>
            </w:tcBorders>
            <w:shd w:val="clear" w:color="auto" w:fill="FFFFFF"/>
            <w:vAlign w:val="center"/>
          </w:tcPr>
          <w:p w14:paraId="0155D7FE" w14:textId="77777777" w:rsidR="000D70CA" w:rsidRDefault="00000000">
            <w:pPr>
              <w:spacing w:after="0" w:line="240" w:lineRule="auto"/>
              <w:rPr>
                <w:color w:val="000000"/>
                <w:sz w:val="20"/>
              </w:rPr>
            </w:pPr>
            <w:proofErr w:type="spellStart"/>
            <w:r>
              <w:rPr>
                <w:color w:val="000000"/>
                <w:sz w:val="20"/>
              </w:rPr>
              <w:t>Τρέχων</w:t>
            </w:r>
            <w:proofErr w:type="spellEnd"/>
            <w:r>
              <w:rPr>
                <w:color w:val="000000"/>
                <w:sz w:val="20"/>
              </w:rPr>
              <w:t xml:space="preserve"> </w:t>
            </w:r>
            <w:proofErr w:type="spellStart"/>
            <w:r>
              <w:rPr>
                <w:color w:val="000000"/>
                <w:sz w:val="20"/>
              </w:rPr>
              <w:t>Φόρος</w:t>
            </w:r>
            <w:proofErr w:type="spellEnd"/>
          </w:p>
        </w:tc>
        <w:tc>
          <w:tcPr>
            <w:tcW w:w="1515" w:type="dxa"/>
            <w:tcBorders>
              <w:left w:val="single" w:sz="6" w:space="0" w:color="000000"/>
            </w:tcBorders>
            <w:shd w:val="clear" w:color="auto" w:fill="FFFFFF"/>
            <w:vAlign w:val="center"/>
          </w:tcPr>
          <w:p w14:paraId="554BEE09" w14:textId="77777777" w:rsidR="000D70CA" w:rsidRDefault="00000000">
            <w:pPr>
              <w:spacing w:after="0" w:line="240" w:lineRule="auto"/>
              <w:jc w:val="right"/>
              <w:rPr>
                <w:color w:val="000000"/>
                <w:sz w:val="20"/>
              </w:rPr>
            </w:pPr>
            <w:r>
              <w:rPr>
                <w:color w:val="000000"/>
                <w:sz w:val="20"/>
              </w:rPr>
              <w:t>0,00</w:t>
            </w:r>
          </w:p>
        </w:tc>
        <w:tc>
          <w:tcPr>
            <w:tcW w:w="1515" w:type="dxa"/>
            <w:tcBorders>
              <w:left w:val="single" w:sz="6" w:space="0" w:color="000000"/>
              <w:right w:val="single" w:sz="6" w:space="0" w:color="000000"/>
            </w:tcBorders>
            <w:shd w:val="clear" w:color="auto" w:fill="FFFFFF"/>
            <w:vAlign w:val="center"/>
          </w:tcPr>
          <w:p w14:paraId="5CF7A30A" w14:textId="77777777" w:rsidR="000D70CA" w:rsidRDefault="00000000">
            <w:pPr>
              <w:spacing w:after="0" w:line="240" w:lineRule="auto"/>
              <w:jc w:val="right"/>
              <w:rPr>
                <w:color w:val="000000"/>
                <w:sz w:val="20"/>
              </w:rPr>
            </w:pPr>
            <w:r>
              <w:rPr>
                <w:color w:val="000000"/>
                <w:sz w:val="20"/>
              </w:rPr>
              <w:t>0,00</w:t>
            </w:r>
          </w:p>
        </w:tc>
      </w:tr>
      <w:tr w:rsidR="000D70CA" w14:paraId="69A1AB76" w14:textId="77777777">
        <w:trPr>
          <w:jc w:val="center"/>
        </w:trPr>
        <w:tc>
          <w:tcPr>
            <w:tcW w:w="4785" w:type="dxa"/>
            <w:tcBorders>
              <w:left w:val="single" w:sz="6" w:space="0" w:color="000000"/>
            </w:tcBorders>
            <w:shd w:val="clear" w:color="auto" w:fill="FFFFFF"/>
            <w:vAlign w:val="center"/>
          </w:tcPr>
          <w:p w14:paraId="01764AEF" w14:textId="77777777" w:rsidR="000D70CA" w:rsidRPr="00D32301" w:rsidRDefault="00000000">
            <w:pPr>
              <w:spacing w:after="0" w:line="240" w:lineRule="auto"/>
              <w:rPr>
                <w:color w:val="000000"/>
                <w:sz w:val="20"/>
                <w:lang w:val="el-GR"/>
              </w:rPr>
            </w:pPr>
            <w:r w:rsidRPr="00D32301">
              <w:rPr>
                <w:color w:val="000000"/>
                <w:sz w:val="20"/>
                <w:lang w:val="el-GR"/>
              </w:rPr>
              <w:t xml:space="preserve">Προμηθευτές &amp; Λοιποί Πληρωτέοι </w:t>
            </w:r>
            <w:proofErr w:type="spellStart"/>
            <w:r w:rsidRPr="00D32301">
              <w:rPr>
                <w:color w:val="000000"/>
                <w:sz w:val="20"/>
                <w:lang w:val="el-GR"/>
              </w:rPr>
              <w:t>Λογαρ</w:t>
            </w:r>
            <w:proofErr w:type="spellEnd"/>
            <w:r w:rsidRPr="00D32301">
              <w:rPr>
                <w:color w:val="000000"/>
                <w:sz w:val="20"/>
                <w:lang w:val="el-GR"/>
              </w:rPr>
              <w:t xml:space="preserve">. </w:t>
            </w:r>
            <w:proofErr w:type="spellStart"/>
            <w:r w:rsidRPr="00D32301">
              <w:rPr>
                <w:color w:val="000000"/>
                <w:sz w:val="20"/>
                <w:lang w:val="el-GR"/>
              </w:rPr>
              <w:t>Βραχυπρ</w:t>
            </w:r>
            <w:proofErr w:type="spellEnd"/>
          </w:p>
        </w:tc>
        <w:tc>
          <w:tcPr>
            <w:tcW w:w="1515" w:type="dxa"/>
            <w:tcBorders>
              <w:left w:val="single" w:sz="6" w:space="0" w:color="000000"/>
            </w:tcBorders>
            <w:shd w:val="clear" w:color="auto" w:fill="FFFFFF"/>
            <w:vAlign w:val="center"/>
          </w:tcPr>
          <w:p w14:paraId="322551FF" w14:textId="77777777" w:rsidR="000D70CA" w:rsidRDefault="00000000">
            <w:pPr>
              <w:spacing w:after="0" w:line="240" w:lineRule="auto"/>
              <w:jc w:val="right"/>
              <w:rPr>
                <w:color w:val="000000"/>
                <w:sz w:val="20"/>
              </w:rPr>
            </w:pPr>
            <w:r>
              <w:rPr>
                <w:color w:val="000000"/>
                <w:sz w:val="20"/>
              </w:rPr>
              <w:t>2.681.273,49</w:t>
            </w:r>
          </w:p>
        </w:tc>
        <w:tc>
          <w:tcPr>
            <w:tcW w:w="1515" w:type="dxa"/>
            <w:tcBorders>
              <w:left w:val="single" w:sz="6" w:space="0" w:color="000000"/>
              <w:right w:val="single" w:sz="6" w:space="0" w:color="000000"/>
            </w:tcBorders>
            <w:shd w:val="clear" w:color="auto" w:fill="FFFFFF"/>
            <w:vAlign w:val="center"/>
          </w:tcPr>
          <w:p w14:paraId="5CC76CB1" w14:textId="77777777" w:rsidR="000D70CA" w:rsidRDefault="00000000">
            <w:pPr>
              <w:spacing w:after="0" w:line="240" w:lineRule="auto"/>
              <w:jc w:val="right"/>
              <w:rPr>
                <w:color w:val="000000"/>
                <w:sz w:val="20"/>
              </w:rPr>
            </w:pPr>
            <w:r>
              <w:rPr>
                <w:color w:val="000000"/>
                <w:sz w:val="20"/>
              </w:rPr>
              <w:t>2.939.241,52</w:t>
            </w:r>
          </w:p>
        </w:tc>
      </w:tr>
      <w:tr w:rsidR="000D70CA" w14:paraId="637006D1" w14:textId="77777777">
        <w:trPr>
          <w:jc w:val="center"/>
        </w:trPr>
        <w:tc>
          <w:tcPr>
            <w:tcW w:w="4785" w:type="dxa"/>
            <w:tcBorders>
              <w:left w:val="single" w:sz="6" w:space="0" w:color="000000"/>
            </w:tcBorders>
            <w:shd w:val="clear" w:color="auto" w:fill="FFFFFF"/>
            <w:vAlign w:val="center"/>
          </w:tcPr>
          <w:p w14:paraId="7A3BB843" w14:textId="77777777" w:rsidR="000D70CA" w:rsidRDefault="00000000">
            <w:pPr>
              <w:spacing w:after="0" w:line="240" w:lineRule="auto"/>
              <w:rPr>
                <w:color w:val="000000"/>
                <w:sz w:val="20"/>
              </w:rPr>
            </w:pPr>
            <w:proofErr w:type="spellStart"/>
            <w:r>
              <w:rPr>
                <w:color w:val="000000"/>
                <w:sz w:val="20"/>
              </w:rPr>
              <w:t>Λοι</w:t>
            </w:r>
            <w:proofErr w:type="spellEnd"/>
            <w:r>
              <w:rPr>
                <w:color w:val="000000"/>
                <w:sz w:val="20"/>
              </w:rPr>
              <w:t>πές Υπ</w:t>
            </w:r>
            <w:proofErr w:type="spellStart"/>
            <w:r>
              <w:rPr>
                <w:color w:val="000000"/>
                <w:sz w:val="20"/>
              </w:rPr>
              <w:t>οχρεώσεις</w:t>
            </w:r>
            <w:proofErr w:type="spellEnd"/>
            <w:r>
              <w:rPr>
                <w:color w:val="000000"/>
                <w:sz w:val="20"/>
              </w:rPr>
              <w:t xml:space="preserve">, </w:t>
            </w:r>
            <w:proofErr w:type="spellStart"/>
            <w:r>
              <w:rPr>
                <w:color w:val="000000"/>
                <w:sz w:val="20"/>
              </w:rPr>
              <w:t>Βρ</w:t>
            </w:r>
            <w:proofErr w:type="spellEnd"/>
            <w:r>
              <w:rPr>
                <w:color w:val="000000"/>
                <w:sz w:val="20"/>
              </w:rPr>
              <w:t>αχυπρόθεσμες</w:t>
            </w:r>
          </w:p>
        </w:tc>
        <w:tc>
          <w:tcPr>
            <w:tcW w:w="1515" w:type="dxa"/>
            <w:tcBorders>
              <w:left w:val="single" w:sz="6" w:space="0" w:color="000000"/>
            </w:tcBorders>
            <w:shd w:val="clear" w:color="auto" w:fill="FFFFFF"/>
            <w:vAlign w:val="center"/>
          </w:tcPr>
          <w:p w14:paraId="6018DFD8" w14:textId="77777777" w:rsidR="000D70CA" w:rsidRDefault="00000000">
            <w:pPr>
              <w:spacing w:after="0" w:line="240" w:lineRule="auto"/>
              <w:jc w:val="right"/>
              <w:rPr>
                <w:color w:val="000000"/>
                <w:sz w:val="20"/>
              </w:rPr>
            </w:pPr>
            <w:r>
              <w:rPr>
                <w:color w:val="000000"/>
                <w:sz w:val="20"/>
              </w:rPr>
              <w:t>2.273.074,82</w:t>
            </w:r>
          </w:p>
        </w:tc>
        <w:tc>
          <w:tcPr>
            <w:tcW w:w="1515" w:type="dxa"/>
            <w:tcBorders>
              <w:left w:val="single" w:sz="6" w:space="0" w:color="000000"/>
              <w:right w:val="single" w:sz="6" w:space="0" w:color="000000"/>
            </w:tcBorders>
            <w:shd w:val="clear" w:color="auto" w:fill="FFFFFF"/>
            <w:vAlign w:val="center"/>
          </w:tcPr>
          <w:p w14:paraId="355044E6" w14:textId="77777777" w:rsidR="000D70CA" w:rsidRDefault="00000000">
            <w:pPr>
              <w:spacing w:after="0" w:line="240" w:lineRule="auto"/>
              <w:jc w:val="right"/>
              <w:rPr>
                <w:color w:val="000000"/>
                <w:sz w:val="20"/>
              </w:rPr>
            </w:pPr>
            <w:r>
              <w:rPr>
                <w:color w:val="000000"/>
                <w:sz w:val="20"/>
              </w:rPr>
              <w:t>1.381.985,59</w:t>
            </w:r>
          </w:p>
        </w:tc>
      </w:tr>
      <w:tr w:rsidR="000D70CA" w14:paraId="3604552B" w14:textId="77777777">
        <w:trPr>
          <w:jc w:val="center"/>
        </w:trPr>
        <w:tc>
          <w:tcPr>
            <w:tcW w:w="4785" w:type="dxa"/>
            <w:tcBorders>
              <w:top w:val="single" w:sz="6" w:space="0" w:color="000000"/>
              <w:left w:val="single" w:sz="6" w:space="0" w:color="000000"/>
            </w:tcBorders>
            <w:shd w:val="clear" w:color="auto" w:fill="FFFFFF"/>
            <w:vAlign w:val="center"/>
          </w:tcPr>
          <w:p w14:paraId="5BC262E8" w14:textId="77777777" w:rsidR="000D70CA" w:rsidRDefault="00000000">
            <w:pPr>
              <w:spacing w:after="0" w:line="240" w:lineRule="auto"/>
              <w:rPr>
                <w:b/>
                <w:color w:val="000000"/>
                <w:sz w:val="20"/>
              </w:rPr>
            </w:pPr>
            <w:r>
              <w:rPr>
                <w:b/>
                <w:color w:val="000000"/>
                <w:sz w:val="20"/>
              </w:rPr>
              <w:t>ΣΥΝΟΛΟ ΒΡΑΧΥΠΡΟΘΕΣΜΩΝ ΥΠΟΧΡΕΩΣΕΩΝ</w:t>
            </w:r>
          </w:p>
        </w:tc>
        <w:tc>
          <w:tcPr>
            <w:tcW w:w="1515" w:type="dxa"/>
            <w:tcBorders>
              <w:top w:val="single" w:sz="6" w:space="0" w:color="000000"/>
              <w:left w:val="single" w:sz="6" w:space="0" w:color="000000"/>
            </w:tcBorders>
            <w:shd w:val="clear" w:color="auto" w:fill="FFFFFF"/>
            <w:vAlign w:val="center"/>
          </w:tcPr>
          <w:p w14:paraId="4B593619" w14:textId="77777777" w:rsidR="000D70CA" w:rsidRDefault="00000000">
            <w:pPr>
              <w:spacing w:after="0" w:line="240" w:lineRule="auto"/>
              <w:jc w:val="right"/>
              <w:rPr>
                <w:b/>
                <w:color w:val="000000"/>
                <w:sz w:val="20"/>
              </w:rPr>
            </w:pPr>
            <w:r>
              <w:rPr>
                <w:b/>
                <w:color w:val="000000"/>
                <w:sz w:val="20"/>
              </w:rPr>
              <w:t>9.471.359,20</w:t>
            </w:r>
          </w:p>
        </w:tc>
        <w:tc>
          <w:tcPr>
            <w:tcW w:w="1515" w:type="dxa"/>
            <w:tcBorders>
              <w:top w:val="single" w:sz="6" w:space="0" w:color="000000"/>
              <w:left w:val="single" w:sz="6" w:space="0" w:color="000000"/>
              <w:right w:val="single" w:sz="6" w:space="0" w:color="000000"/>
            </w:tcBorders>
            <w:shd w:val="clear" w:color="auto" w:fill="FFFFFF"/>
            <w:vAlign w:val="center"/>
          </w:tcPr>
          <w:p w14:paraId="387D326D" w14:textId="77777777" w:rsidR="000D70CA" w:rsidRDefault="00000000">
            <w:pPr>
              <w:spacing w:after="0" w:line="240" w:lineRule="auto"/>
              <w:jc w:val="right"/>
              <w:rPr>
                <w:b/>
                <w:color w:val="000000"/>
                <w:sz w:val="20"/>
              </w:rPr>
            </w:pPr>
            <w:r>
              <w:rPr>
                <w:b/>
                <w:color w:val="000000"/>
                <w:sz w:val="20"/>
              </w:rPr>
              <w:t>8.967.991,43</w:t>
            </w:r>
          </w:p>
        </w:tc>
      </w:tr>
      <w:tr w:rsidR="000D70CA" w14:paraId="660D6F1A" w14:textId="77777777">
        <w:trPr>
          <w:jc w:val="center"/>
        </w:trPr>
        <w:tc>
          <w:tcPr>
            <w:tcW w:w="4785" w:type="dxa"/>
            <w:tcBorders>
              <w:top w:val="single" w:sz="6" w:space="0" w:color="000000"/>
              <w:left w:val="single" w:sz="6" w:space="0" w:color="000000"/>
            </w:tcBorders>
            <w:shd w:val="clear" w:color="auto" w:fill="FFFFFF"/>
            <w:vAlign w:val="center"/>
          </w:tcPr>
          <w:p w14:paraId="5F4416BB" w14:textId="77777777" w:rsidR="000D70CA" w:rsidRDefault="00000000">
            <w:pPr>
              <w:spacing w:after="0" w:line="240" w:lineRule="auto"/>
              <w:rPr>
                <w:b/>
                <w:color w:val="000000"/>
                <w:sz w:val="20"/>
              </w:rPr>
            </w:pPr>
            <w:r>
              <w:rPr>
                <w:b/>
                <w:color w:val="000000"/>
                <w:sz w:val="20"/>
              </w:rPr>
              <w:t>ΣΥΝΟΛΟ ΥΠΟΧΡΕΩΣΕΩΝ</w:t>
            </w:r>
          </w:p>
        </w:tc>
        <w:tc>
          <w:tcPr>
            <w:tcW w:w="1515" w:type="dxa"/>
            <w:tcBorders>
              <w:top w:val="single" w:sz="6" w:space="0" w:color="000000"/>
              <w:left w:val="single" w:sz="6" w:space="0" w:color="000000"/>
            </w:tcBorders>
            <w:shd w:val="clear" w:color="auto" w:fill="FFFFFF"/>
            <w:vAlign w:val="center"/>
          </w:tcPr>
          <w:p w14:paraId="5228E20B" w14:textId="77777777" w:rsidR="000D70CA" w:rsidRDefault="00000000">
            <w:pPr>
              <w:spacing w:after="0" w:line="240" w:lineRule="auto"/>
              <w:jc w:val="right"/>
              <w:rPr>
                <w:b/>
                <w:color w:val="000000"/>
                <w:sz w:val="20"/>
              </w:rPr>
            </w:pPr>
            <w:r>
              <w:rPr>
                <w:b/>
                <w:color w:val="000000"/>
                <w:sz w:val="20"/>
              </w:rPr>
              <w:t>14.881.762,27</w:t>
            </w:r>
          </w:p>
        </w:tc>
        <w:tc>
          <w:tcPr>
            <w:tcW w:w="1515" w:type="dxa"/>
            <w:tcBorders>
              <w:top w:val="single" w:sz="6" w:space="0" w:color="000000"/>
              <w:left w:val="single" w:sz="6" w:space="0" w:color="000000"/>
              <w:right w:val="single" w:sz="6" w:space="0" w:color="000000"/>
            </w:tcBorders>
            <w:shd w:val="clear" w:color="auto" w:fill="FFFFFF"/>
            <w:vAlign w:val="center"/>
          </w:tcPr>
          <w:p w14:paraId="05749F3C" w14:textId="77777777" w:rsidR="000D70CA" w:rsidRDefault="00000000">
            <w:pPr>
              <w:spacing w:after="0" w:line="240" w:lineRule="auto"/>
              <w:jc w:val="right"/>
              <w:rPr>
                <w:b/>
                <w:color w:val="000000"/>
                <w:sz w:val="20"/>
              </w:rPr>
            </w:pPr>
            <w:r>
              <w:rPr>
                <w:b/>
                <w:color w:val="000000"/>
                <w:sz w:val="20"/>
              </w:rPr>
              <w:t>11.741.388,68</w:t>
            </w:r>
          </w:p>
        </w:tc>
      </w:tr>
      <w:tr w:rsidR="000D70CA" w14:paraId="4D7E5963" w14:textId="77777777">
        <w:trPr>
          <w:jc w:val="center"/>
        </w:trPr>
        <w:tc>
          <w:tcPr>
            <w:tcW w:w="4785" w:type="dxa"/>
            <w:tcBorders>
              <w:top w:val="single" w:sz="6" w:space="0" w:color="000000"/>
              <w:left w:val="single" w:sz="6" w:space="0" w:color="000000"/>
              <w:bottom w:val="single" w:sz="6" w:space="0" w:color="000000"/>
            </w:tcBorders>
            <w:shd w:val="clear" w:color="auto" w:fill="FFFFFF"/>
            <w:vAlign w:val="center"/>
          </w:tcPr>
          <w:p w14:paraId="2C6C1C07" w14:textId="77777777" w:rsidR="000D70CA" w:rsidRDefault="00000000">
            <w:pPr>
              <w:spacing w:after="0" w:line="240" w:lineRule="auto"/>
              <w:jc w:val="center"/>
              <w:rPr>
                <w:b/>
                <w:color w:val="000000"/>
                <w:sz w:val="20"/>
              </w:rPr>
            </w:pPr>
            <w:r>
              <w:rPr>
                <w:b/>
                <w:color w:val="000000"/>
                <w:sz w:val="20"/>
              </w:rPr>
              <w:t>ΓΕΝΙΚΟ ΣΥΝΟΛΟ ΠΑΘΗΤΙΚΟΥ</w:t>
            </w:r>
          </w:p>
        </w:tc>
        <w:tc>
          <w:tcPr>
            <w:tcW w:w="1515" w:type="dxa"/>
            <w:tcBorders>
              <w:top w:val="single" w:sz="6" w:space="0" w:color="000000"/>
              <w:left w:val="single" w:sz="6" w:space="0" w:color="000000"/>
              <w:bottom w:val="single" w:sz="6" w:space="0" w:color="000000"/>
            </w:tcBorders>
            <w:shd w:val="clear" w:color="auto" w:fill="FFFFFF"/>
            <w:vAlign w:val="center"/>
          </w:tcPr>
          <w:p w14:paraId="4A7BFB61" w14:textId="77777777" w:rsidR="000D70CA" w:rsidRDefault="00000000">
            <w:pPr>
              <w:spacing w:after="0" w:line="240" w:lineRule="auto"/>
              <w:jc w:val="right"/>
              <w:rPr>
                <w:b/>
                <w:color w:val="000000"/>
                <w:sz w:val="20"/>
              </w:rPr>
            </w:pPr>
            <w:r>
              <w:rPr>
                <w:b/>
                <w:color w:val="000000"/>
                <w:sz w:val="20"/>
              </w:rPr>
              <w:t>17.699.842,88</w:t>
            </w:r>
          </w:p>
        </w:tc>
        <w:tc>
          <w:tcPr>
            <w:tcW w:w="15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6792FB" w14:textId="77777777" w:rsidR="000D70CA" w:rsidRDefault="00000000">
            <w:pPr>
              <w:spacing w:after="0" w:line="240" w:lineRule="auto"/>
              <w:jc w:val="right"/>
              <w:rPr>
                <w:b/>
                <w:color w:val="000000"/>
                <w:sz w:val="20"/>
              </w:rPr>
            </w:pPr>
            <w:r>
              <w:rPr>
                <w:b/>
                <w:color w:val="000000"/>
                <w:sz w:val="20"/>
              </w:rPr>
              <w:t>14.333.512,48</w:t>
            </w:r>
          </w:p>
        </w:tc>
      </w:tr>
    </w:tbl>
    <w:p w14:paraId="0337F945" w14:textId="77777777" w:rsidR="000D70CA" w:rsidRDefault="000D70CA">
      <w:pPr>
        <w:spacing w:after="0" w:line="240" w:lineRule="auto"/>
        <w:jc w:val="center"/>
        <w:rPr>
          <w:color w:val="000000"/>
          <w:sz w:val="20"/>
        </w:rPr>
      </w:pPr>
    </w:p>
    <w:p w14:paraId="1562786D" w14:textId="77777777" w:rsidR="000D70CA" w:rsidRDefault="000D70CA">
      <w:pPr>
        <w:spacing w:after="0" w:line="240" w:lineRule="auto"/>
        <w:jc w:val="center"/>
        <w:rPr>
          <w:sz w:val="18"/>
        </w:rPr>
      </w:pPr>
    </w:p>
    <w:p w14:paraId="7DB2B574" w14:textId="77777777" w:rsidR="000D70CA" w:rsidRDefault="00000000">
      <w:pPr>
        <w:spacing w:after="0" w:line="240" w:lineRule="auto"/>
        <w:jc w:val="center"/>
        <w:rPr>
          <w:b/>
          <w:sz w:val="32"/>
        </w:rPr>
      </w:pPr>
      <w:proofErr w:type="spellStart"/>
      <w:r>
        <w:rPr>
          <w:b/>
          <w:sz w:val="32"/>
        </w:rPr>
        <w:lastRenderedPageBreak/>
        <w:t>X.Ισολογισμός</w:t>
      </w:r>
      <w:proofErr w:type="spellEnd"/>
    </w:p>
    <w:p w14:paraId="4BE81B66"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345"/>
        <w:gridCol w:w="4860"/>
        <w:gridCol w:w="990"/>
        <w:gridCol w:w="1635"/>
        <w:gridCol w:w="1635"/>
        <w:gridCol w:w="180"/>
      </w:tblGrid>
      <w:tr w:rsidR="000D70CA" w14:paraId="3EB34C6E" w14:textId="77777777">
        <w:trPr>
          <w:jc w:val="center"/>
        </w:trPr>
        <w:tc>
          <w:tcPr>
            <w:tcW w:w="9645" w:type="dxa"/>
            <w:gridSpan w:val="6"/>
            <w:shd w:val="clear" w:color="auto" w:fill="FFFFFF"/>
            <w:vAlign w:val="center"/>
          </w:tcPr>
          <w:p w14:paraId="2270066D" w14:textId="289D1E94" w:rsidR="000D70CA" w:rsidRDefault="0018217A">
            <w:pPr>
              <w:spacing w:after="0" w:line="240" w:lineRule="auto"/>
              <w:jc w:val="center"/>
              <w:rPr>
                <w:b/>
                <w:color w:val="000000"/>
                <w:sz w:val="20"/>
                <w:u w:val="single"/>
              </w:rPr>
            </w:pPr>
            <w:r>
              <w:rPr>
                <w:b/>
                <w:color w:val="000000"/>
                <w:sz w:val="20"/>
                <w:u w:val="single"/>
              </w:rPr>
              <w:t>ΔΟΚΙΜΑΣΤΙΚΗ ΑΕ</w:t>
            </w:r>
          </w:p>
        </w:tc>
      </w:tr>
      <w:tr w:rsidR="000D70CA" w14:paraId="1AC4B4A2" w14:textId="77777777">
        <w:trPr>
          <w:jc w:val="center"/>
        </w:trPr>
        <w:tc>
          <w:tcPr>
            <w:tcW w:w="9645" w:type="dxa"/>
            <w:gridSpan w:val="6"/>
            <w:shd w:val="clear" w:color="auto" w:fill="FFFFFF"/>
            <w:vAlign w:val="center"/>
          </w:tcPr>
          <w:p w14:paraId="7F87E0B6" w14:textId="77777777" w:rsidR="000D70CA" w:rsidRDefault="00000000">
            <w:pPr>
              <w:spacing w:after="0" w:line="240" w:lineRule="auto"/>
              <w:jc w:val="center"/>
              <w:rPr>
                <w:b/>
                <w:color w:val="000000"/>
                <w:sz w:val="20"/>
                <w:u w:val="single"/>
              </w:rPr>
            </w:pPr>
            <w:r>
              <w:rPr>
                <w:b/>
                <w:color w:val="000000"/>
                <w:sz w:val="20"/>
                <w:u w:val="single"/>
              </w:rPr>
              <w:t>ΙΣΟΛΟΓΙΣΜΟΣ</w:t>
            </w:r>
          </w:p>
        </w:tc>
      </w:tr>
      <w:tr w:rsidR="000D70CA" w14:paraId="00C26E1E" w14:textId="77777777">
        <w:trPr>
          <w:jc w:val="center"/>
        </w:trPr>
        <w:tc>
          <w:tcPr>
            <w:tcW w:w="9645" w:type="dxa"/>
            <w:gridSpan w:val="6"/>
            <w:shd w:val="clear" w:color="auto" w:fill="FFFFFF"/>
            <w:vAlign w:val="center"/>
          </w:tcPr>
          <w:p w14:paraId="075270EA" w14:textId="77777777" w:rsidR="000D70CA" w:rsidRDefault="00000000">
            <w:pPr>
              <w:spacing w:after="0" w:line="240" w:lineRule="auto"/>
              <w:jc w:val="center"/>
              <w:rPr>
                <w:b/>
                <w:color w:val="000000"/>
                <w:sz w:val="20"/>
              </w:rPr>
            </w:pPr>
            <w:r>
              <w:rPr>
                <w:b/>
                <w:color w:val="000000"/>
                <w:sz w:val="20"/>
              </w:rPr>
              <w:t>(2022 / ΤΕΛΙΚΟΣ)</w:t>
            </w:r>
          </w:p>
        </w:tc>
      </w:tr>
      <w:tr w:rsidR="000D70CA" w14:paraId="7E08B675" w14:textId="77777777">
        <w:trPr>
          <w:jc w:val="center"/>
        </w:trPr>
        <w:tc>
          <w:tcPr>
            <w:tcW w:w="345" w:type="dxa"/>
            <w:shd w:val="clear" w:color="auto" w:fill="FFFFFF"/>
            <w:vAlign w:val="center"/>
          </w:tcPr>
          <w:p w14:paraId="3E0735B6" w14:textId="77777777" w:rsidR="000D70CA" w:rsidRDefault="000D70CA">
            <w:pPr>
              <w:spacing w:after="0" w:line="240" w:lineRule="auto"/>
              <w:jc w:val="center"/>
              <w:rPr>
                <w:b/>
                <w:color w:val="000000"/>
                <w:sz w:val="16"/>
              </w:rPr>
            </w:pPr>
          </w:p>
        </w:tc>
        <w:tc>
          <w:tcPr>
            <w:tcW w:w="4860" w:type="dxa"/>
            <w:shd w:val="clear" w:color="auto" w:fill="FFFFFF"/>
            <w:vAlign w:val="center"/>
          </w:tcPr>
          <w:p w14:paraId="35A46587" w14:textId="77777777" w:rsidR="000D70CA" w:rsidRDefault="000D70CA">
            <w:pPr>
              <w:spacing w:after="0" w:line="240" w:lineRule="auto"/>
              <w:jc w:val="center"/>
              <w:rPr>
                <w:b/>
                <w:color w:val="000000"/>
                <w:sz w:val="16"/>
              </w:rPr>
            </w:pPr>
          </w:p>
        </w:tc>
        <w:tc>
          <w:tcPr>
            <w:tcW w:w="990" w:type="dxa"/>
            <w:shd w:val="clear" w:color="auto" w:fill="FFFFFF"/>
            <w:vAlign w:val="center"/>
          </w:tcPr>
          <w:p w14:paraId="7ED7CC3F" w14:textId="77777777" w:rsidR="000D70CA" w:rsidRDefault="000D70CA">
            <w:pPr>
              <w:spacing w:after="0" w:line="240" w:lineRule="auto"/>
              <w:jc w:val="center"/>
              <w:rPr>
                <w:b/>
                <w:color w:val="000000"/>
                <w:sz w:val="16"/>
              </w:rPr>
            </w:pPr>
          </w:p>
        </w:tc>
        <w:tc>
          <w:tcPr>
            <w:tcW w:w="1635" w:type="dxa"/>
            <w:shd w:val="clear" w:color="auto" w:fill="FFFFFF"/>
            <w:vAlign w:val="center"/>
          </w:tcPr>
          <w:p w14:paraId="37C395C8" w14:textId="77777777" w:rsidR="000D70CA" w:rsidRDefault="000D70CA">
            <w:pPr>
              <w:spacing w:after="0" w:line="240" w:lineRule="auto"/>
              <w:jc w:val="right"/>
              <w:rPr>
                <w:b/>
                <w:color w:val="000000"/>
                <w:sz w:val="16"/>
              </w:rPr>
            </w:pPr>
          </w:p>
        </w:tc>
        <w:tc>
          <w:tcPr>
            <w:tcW w:w="1635" w:type="dxa"/>
            <w:shd w:val="clear" w:color="auto" w:fill="FFFFFF"/>
            <w:vAlign w:val="center"/>
          </w:tcPr>
          <w:p w14:paraId="6555EE19" w14:textId="77777777" w:rsidR="000D70CA" w:rsidRDefault="000D70CA">
            <w:pPr>
              <w:spacing w:after="0" w:line="240" w:lineRule="auto"/>
              <w:jc w:val="right"/>
              <w:rPr>
                <w:b/>
                <w:color w:val="000000"/>
                <w:sz w:val="16"/>
              </w:rPr>
            </w:pPr>
          </w:p>
        </w:tc>
        <w:tc>
          <w:tcPr>
            <w:tcW w:w="180" w:type="dxa"/>
            <w:shd w:val="clear" w:color="auto" w:fill="FFFFFF"/>
            <w:vAlign w:val="center"/>
          </w:tcPr>
          <w:p w14:paraId="2C9C2A1F" w14:textId="77777777" w:rsidR="000D70CA" w:rsidRDefault="000D70CA">
            <w:pPr>
              <w:spacing w:after="0" w:line="240" w:lineRule="auto"/>
              <w:jc w:val="center"/>
              <w:rPr>
                <w:b/>
                <w:color w:val="000000"/>
                <w:sz w:val="16"/>
              </w:rPr>
            </w:pPr>
          </w:p>
        </w:tc>
      </w:tr>
      <w:tr w:rsidR="000D70CA" w14:paraId="788D1F74" w14:textId="77777777">
        <w:trPr>
          <w:jc w:val="center"/>
        </w:trPr>
        <w:tc>
          <w:tcPr>
            <w:tcW w:w="345" w:type="dxa"/>
            <w:shd w:val="clear" w:color="auto" w:fill="FFFFFF"/>
            <w:vAlign w:val="center"/>
          </w:tcPr>
          <w:p w14:paraId="2F4CA67C" w14:textId="77777777" w:rsidR="000D70CA" w:rsidRDefault="000D70CA">
            <w:pPr>
              <w:spacing w:after="0" w:line="240" w:lineRule="auto"/>
              <w:jc w:val="center"/>
              <w:rPr>
                <w:b/>
                <w:color w:val="000000"/>
                <w:sz w:val="16"/>
              </w:rPr>
            </w:pPr>
          </w:p>
        </w:tc>
        <w:tc>
          <w:tcPr>
            <w:tcW w:w="4860" w:type="dxa"/>
            <w:shd w:val="clear" w:color="auto" w:fill="FFFFFF"/>
            <w:vAlign w:val="center"/>
          </w:tcPr>
          <w:p w14:paraId="2A9B9FD1" w14:textId="77777777" w:rsidR="000D70CA" w:rsidRDefault="000D70CA">
            <w:pPr>
              <w:spacing w:after="0" w:line="240" w:lineRule="auto"/>
              <w:jc w:val="center"/>
              <w:rPr>
                <w:b/>
                <w:color w:val="000000"/>
                <w:sz w:val="16"/>
              </w:rPr>
            </w:pPr>
          </w:p>
        </w:tc>
        <w:tc>
          <w:tcPr>
            <w:tcW w:w="990" w:type="dxa"/>
            <w:shd w:val="clear" w:color="auto" w:fill="FFFFFF"/>
            <w:vAlign w:val="center"/>
          </w:tcPr>
          <w:p w14:paraId="2F4ED451" w14:textId="77777777" w:rsidR="000D70CA" w:rsidRDefault="000D70CA">
            <w:pPr>
              <w:spacing w:after="0" w:line="240" w:lineRule="auto"/>
              <w:rPr>
                <w:color w:val="000000"/>
                <w:sz w:val="16"/>
              </w:rPr>
            </w:pPr>
          </w:p>
        </w:tc>
        <w:tc>
          <w:tcPr>
            <w:tcW w:w="1635" w:type="dxa"/>
            <w:shd w:val="clear" w:color="auto" w:fill="FFFFFF"/>
            <w:vAlign w:val="center"/>
          </w:tcPr>
          <w:p w14:paraId="7E33F486" w14:textId="77777777" w:rsidR="000D70CA" w:rsidRDefault="000D70CA">
            <w:pPr>
              <w:spacing w:after="0" w:line="240" w:lineRule="auto"/>
              <w:jc w:val="right"/>
              <w:rPr>
                <w:color w:val="000000"/>
                <w:sz w:val="16"/>
              </w:rPr>
            </w:pPr>
          </w:p>
        </w:tc>
        <w:tc>
          <w:tcPr>
            <w:tcW w:w="1635" w:type="dxa"/>
            <w:shd w:val="clear" w:color="auto" w:fill="FFFFFF"/>
            <w:vAlign w:val="center"/>
          </w:tcPr>
          <w:p w14:paraId="2A38B55D" w14:textId="77777777" w:rsidR="000D70CA" w:rsidRDefault="000D70CA">
            <w:pPr>
              <w:spacing w:after="0" w:line="240" w:lineRule="auto"/>
              <w:jc w:val="right"/>
              <w:rPr>
                <w:color w:val="000000"/>
                <w:sz w:val="16"/>
              </w:rPr>
            </w:pPr>
          </w:p>
        </w:tc>
        <w:tc>
          <w:tcPr>
            <w:tcW w:w="180" w:type="dxa"/>
          </w:tcPr>
          <w:p w14:paraId="5C926DDA" w14:textId="77777777" w:rsidR="000D70CA" w:rsidRDefault="000D70CA">
            <w:pPr>
              <w:spacing w:after="0" w:line="240" w:lineRule="auto"/>
              <w:rPr>
                <w:sz w:val="18"/>
              </w:rPr>
            </w:pPr>
          </w:p>
        </w:tc>
      </w:tr>
      <w:tr w:rsidR="000D70CA" w14:paraId="19D88398" w14:textId="77777777">
        <w:trPr>
          <w:jc w:val="center"/>
        </w:trPr>
        <w:tc>
          <w:tcPr>
            <w:tcW w:w="345" w:type="dxa"/>
            <w:shd w:val="clear" w:color="auto" w:fill="FFFFFF"/>
            <w:vAlign w:val="center"/>
          </w:tcPr>
          <w:p w14:paraId="58FCAE7C" w14:textId="77777777" w:rsidR="000D70CA" w:rsidRDefault="000D70CA">
            <w:pPr>
              <w:spacing w:after="0" w:line="240" w:lineRule="auto"/>
              <w:jc w:val="center"/>
              <w:rPr>
                <w:color w:val="000000"/>
                <w:sz w:val="16"/>
              </w:rPr>
            </w:pPr>
          </w:p>
        </w:tc>
        <w:tc>
          <w:tcPr>
            <w:tcW w:w="4860" w:type="dxa"/>
            <w:shd w:val="clear" w:color="auto" w:fill="FFFFFF"/>
            <w:vAlign w:val="center"/>
          </w:tcPr>
          <w:p w14:paraId="70BEA2EF" w14:textId="77777777" w:rsidR="000D70CA" w:rsidRDefault="000D70CA">
            <w:pPr>
              <w:spacing w:after="0" w:line="240" w:lineRule="auto"/>
              <w:jc w:val="center"/>
              <w:rPr>
                <w:color w:val="000000"/>
                <w:sz w:val="16"/>
              </w:rPr>
            </w:pPr>
          </w:p>
        </w:tc>
        <w:tc>
          <w:tcPr>
            <w:tcW w:w="990" w:type="dxa"/>
            <w:shd w:val="clear" w:color="auto" w:fill="FFFFFF"/>
            <w:vAlign w:val="center"/>
          </w:tcPr>
          <w:p w14:paraId="5C7DAD7F" w14:textId="77777777" w:rsidR="000D70CA" w:rsidRDefault="000D70CA">
            <w:pPr>
              <w:spacing w:after="0" w:line="240" w:lineRule="auto"/>
              <w:rPr>
                <w:b/>
                <w:color w:val="000000"/>
                <w:sz w:val="16"/>
                <w:u w:val="single"/>
              </w:rPr>
            </w:pPr>
          </w:p>
        </w:tc>
        <w:tc>
          <w:tcPr>
            <w:tcW w:w="1635" w:type="dxa"/>
            <w:shd w:val="clear" w:color="auto" w:fill="FFFFFF"/>
            <w:vAlign w:val="center"/>
          </w:tcPr>
          <w:p w14:paraId="5C75D8F2" w14:textId="77777777" w:rsidR="000D70CA" w:rsidRDefault="00000000">
            <w:pPr>
              <w:spacing w:after="0" w:line="240" w:lineRule="auto"/>
              <w:jc w:val="right"/>
              <w:rPr>
                <w:b/>
                <w:color w:val="000000"/>
                <w:sz w:val="16"/>
                <w:u w:val="single"/>
              </w:rPr>
            </w:pPr>
            <w:r>
              <w:rPr>
                <w:b/>
                <w:color w:val="000000"/>
                <w:sz w:val="16"/>
                <w:u w:val="single"/>
              </w:rPr>
              <w:t xml:space="preserve">2022 </w:t>
            </w:r>
          </w:p>
        </w:tc>
        <w:tc>
          <w:tcPr>
            <w:tcW w:w="1635" w:type="dxa"/>
            <w:shd w:val="clear" w:color="auto" w:fill="FFFFFF"/>
            <w:vAlign w:val="center"/>
          </w:tcPr>
          <w:p w14:paraId="3010A6C3" w14:textId="77777777" w:rsidR="000D70CA" w:rsidRDefault="00000000">
            <w:pPr>
              <w:spacing w:after="0" w:line="240" w:lineRule="auto"/>
              <w:jc w:val="right"/>
              <w:rPr>
                <w:b/>
                <w:color w:val="000000"/>
                <w:sz w:val="16"/>
                <w:u w:val="single"/>
              </w:rPr>
            </w:pPr>
            <w:r>
              <w:rPr>
                <w:b/>
                <w:color w:val="000000"/>
                <w:sz w:val="16"/>
                <w:u w:val="single"/>
              </w:rPr>
              <w:t xml:space="preserve">2021 </w:t>
            </w:r>
          </w:p>
        </w:tc>
        <w:tc>
          <w:tcPr>
            <w:tcW w:w="180" w:type="dxa"/>
          </w:tcPr>
          <w:p w14:paraId="09DA616F" w14:textId="77777777" w:rsidR="000D70CA" w:rsidRDefault="000D70CA">
            <w:pPr>
              <w:spacing w:after="0" w:line="240" w:lineRule="auto"/>
              <w:rPr>
                <w:sz w:val="18"/>
              </w:rPr>
            </w:pPr>
          </w:p>
        </w:tc>
      </w:tr>
      <w:tr w:rsidR="000D70CA" w14:paraId="41E95AC8" w14:textId="77777777">
        <w:trPr>
          <w:jc w:val="center"/>
        </w:trPr>
        <w:tc>
          <w:tcPr>
            <w:tcW w:w="6195" w:type="dxa"/>
            <w:gridSpan w:val="3"/>
            <w:shd w:val="clear" w:color="auto" w:fill="FFFFFF"/>
            <w:vAlign w:val="center"/>
          </w:tcPr>
          <w:p w14:paraId="223D0E66" w14:textId="77777777" w:rsidR="000D70CA" w:rsidRDefault="00000000">
            <w:pPr>
              <w:spacing w:after="0" w:line="240" w:lineRule="auto"/>
              <w:rPr>
                <w:b/>
                <w:color w:val="000000"/>
                <w:sz w:val="16"/>
              </w:rPr>
            </w:pPr>
            <w:proofErr w:type="spellStart"/>
            <w:r>
              <w:rPr>
                <w:b/>
                <w:color w:val="000000"/>
                <w:sz w:val="16"/>
              </w:rPr>
              <w:t>Μη</w:t>
            </w:r>
            <w:proofErr w:type="spellEnd"/>
            <w:r>
              <w:rPr>
                <w:b/>
                <w:color w:val="000000"/>
                <w:sz w:val="16"/>
              </w:rPr>
              <w:t xml:space="preserve"> </w:t>
            </w:r>
            <w:proofErr w:type="spellStart"/>
            <w:r>
              <w:rPr>
                <w:b/>
                <w:color w:val="000000"/>
                <w:sz w:val="16"/>
              </w:rPr>
              <w:t>κυκλοφορούντ</w:t>
            </w:r>
            <w:proofErr w:type="spellEnd"/>
            <w:r>
              <w:rPr>
                <w:b/>
                <w:color w:val="000000"/>
                <w:sz w:val="16"/>
              </w:rPr>
              <w:t>α π</w:t>
            </w:r>
            <w:proofErr w:type="spellStart"/>
            <w:r>
              <w:rPr>
                <w:b/>
                <w:color w:val="000000"/>
                <w:sz w:val="16"/>
              </w:rPr>
              <w:t>εριουσι</w:t>
            </w:r>
            <w:proofErr w:type="spellEnd"/>
            <w:r>
              <w:rPr>
                <w:b/>
                <w:color w:val="000000"/>
                <w:sz w:val="16"/>
              </w:rPr>
              <w:t xml:space="preserve">ακά </w:t>
            </w:r>
            <w:proofErr w:type="spellStart"/>
            <w:r>
              <w:rPr>
                <w:b/>
                <w:color w:val="000000"/>
                <w:sz w:val="16"/>
              </w:rPr>
              <w:t>στοιχεί</w:t>
            </w:r>
            <w:proofErr w:type="spellEnd"/>
            <w:r>
              <w:rPr>
                <w:b/>
                <w:color w:val="000000"/>
                <w:sz w:val="16"/>
              </w:rPr>
              <w:t>α</w:t>
            </w:r>
          </w:p>
        </w:tc>
        <w:tc>
          <w:tcPr>
            <w:tcW w:w="1635" w:type="dxa"/>
            <w:shd w:val="clear" w:color="auto" w:fill="FFFFFF"/>
            <w:vAlign w:val="center"/>
          </w:tcPr>
          <w:p w14:paraId="1B5E3107" w14:textId="77777777" w:rsidR="000D70CA" w:rsidRDefault="000D70CA">
            <w:pPr>
              <w:spacing w:after="0" w:line="240" w:lineRule="auto"/>
              <w:jc w:val="right"/>
              <w:rPr>
                <w:color w:val="000000"/>
                <w:sz w:val="16"/>
              </w:rPr>
            </w:pPr>
          </w:p>
        </w:tc>
        <w:tc>
          <w:tcPr>
            <w:tcW w:w="1635" w:type="dxa"/>
            <w:shd w:val="clear" w:color="auto" w:fill="FFFFFF"/>
            <w:vAlign w:val="center"/>
          </w:tcPr>
          <w:p w14:paraId="078BA872" w14:textId="77777777" w:rsidR="000D70CA" w:rsidRDefault="000D70CA">
            <w:pPr>
              <w:spacing w:after="0" w:line="240" w:lineRule="auto"/>
              <w:jc w:val="right"/>
              <w:rPr>
                <w:color w:val="000000"/>
                <w:sz w:val="16"/>
              </w:rPr>
            </w:pPr>
          </w:p>
        </w:tc>
        <w:tc>
          <w:tcPr>
            <w:tcW w:w="180" w:type="dxa"/>
          </w:tcPr>
          <w:p w14:paraId="13C9DB28" w14:textId="77777777" w:rsidR="000D70CA" w:rsidRDefault="000D70CA">
            <w:pPr>
              <w:spacing w:after="0" w:line="240" w:lineRule="auto"/>
              <w:rPr>
                <w:sz w:val="18"/>
              </w:rPr>
            </w:pPr>
          </w:p>
        </w:tc>
      </w:tr>
      <w:tr w:rsidR="000D70CA" w14:paraId="28D083C0" w14:textId="77777777">
        <w:trPr>
          <w:jc w:val="center"/>
        </w:trPr>
        <w:tc>
          <w:tcPr>
            <w:tcW w:w="6195" w:type="dxa"/>
            <w:gridSpan w:val="3"/>
            <w:shd w:val="clear" w:color="auto" w:fill="FFFFFF"/>
            <w:vAlign w:val="center"/>
          </w:tcPr>
          <w:p w14:paraId="304C8EE9" w14:textId="77777777" w:rsidR="000D70CA" w:rsidRDefault="00000000">
            <w:pPr>
              <w:spacing w:after="0" w:line="240" w:lineRule="auto"/>
              <w:rPr>
                <w:b/>
                <w:color w:val="000000"/>
                <w:sz w:val="16"/>
              </w:rPr>
            </w:pPr>
            <w:proofErr w:type="spellStart"/>
            <w:r>
              <w:rPr>
                <w:b/>
                <w:color w:val="000000"/>
                <w:sz w:val="16"/>
              </w:rPr>
              <w:t>Ενσώμ</w:t>
            </w:r>
            <w:proofErr w:type="spellEnd"/>
            <w:r>
              <w:rPr>
                <w:b/>
                <w:color w:val="000000"/>
                <w:sz w:val="16"/>
              </w:rPr>
              <w:t>ατα π</w:t>
            </w:r>
            <w:proofErr w:type="spellStart"/>
            <w:r>
              <w:rPr>
                <w:b/>
                <w:color w:val="000000"/>
                <w:sz w:val="16"/>
              </w:rPr>
              <w:t>άγι</w:t>
            </w:r>
            <w:proofErr w:type="spellEnd"/>
            <w:r>
              <w:rPr>
                <w:b/>
                <w:color w:val="000000"/>
                <w:sz w:val="16"/>
              </w:rPr>
              <w:t>α</w:t>
            </w:r>
          </w:p>
        </w:tc>
        <w:tc>
          <w:tcPr>
            <w:tcW w:w="1635" w:type="dxa"/>
            <w:shd w:val="clear" w:color="auto" w:fill="FFFFFF"/>
            <w:vAlign w:val="center"/>
          </w:tcPr>
          <w:p w14:paraId="04135BD6" w14:textId="77777777" w:rsidR="000D70CA" w:rsidRDefault="000D70CA">
            <w:pPr>
              <w:spacing w:after="0" w:line="240" w:lineRule="auto"/>
              <w:jc w:val="right"/>
              <w:rPr>
                <w:color w:val="000000"/>
                <w:sz w:val="16"/>
              </w:rPr>
            </w:pPr>
          </w:p>
        </w:tc>
        <w:tc>
          <w:tcPr>
            <w:tcW w:w="1635" w:type="dxa"/>
            <w:shd w:val="clear" w:color="auto" w:fill="FFFFFF"/>
            <w:vAlign w:val="center"/>
          </w:tcPr>
          <w:p w14:paraId="75B6D663" w14:textId="77777777" w:rsidR="000D70CA" w:rsidRDefault="000D70CA">
            <w:pPr>
              <w:spacing w:after="0" w:line="240" w:lineRule="auto"/>
              <w:jc w:val="right"/>
              <w:rPr>
                <w:color w:val="000000"/>
                <w:sz w:val="16"/>
              </w:rPr>
            </w:pPr>
          </w:p>
        </w:tc>
        <w:tc>
          <w:tcPr>
            <w:tcW w:w="180" w:type="dxa"/>
          </w:tcPr>
          <w:p w14:paraId="024B9645" w14:textId="77777777" w:rsidR="000D70CA" w:rsidRDefault="000D70CA">
            <w:pPr>
              <w:spacing w:after="0" w:line="240" w:lineRule="auto"/>
              <w:rPr>
                <w:sz w:val="18"/>
              </w:rPr>
            </w:pPr>
          </w:p>
        </w:tc>
      </w:tr>
      <w:tr w:rsidR="000D70CA" w14:paraId="24654702" w14:textId="77777777">
        <w:trPr>
          <w:jc w:val="center"/>
        </w:trPr>
        <w:tc>
          <w:tcPr>
            <w:tcW w:w="345" w:type="dxa"/>
            <w:shd w:val="clear" w:color="auto" w:fill="FFFFFF"/>
            <w:vAlign w:val="center"/>
          </w:tcPr>
          <w:p w14:paraId="625B1672" w14:textId="77777777" w:rsidR="000D70CA" w:rsidRDefault="000D70CA">
            <w:pPr>
              <w:spacing w:after="0" w:line="240" w:lineRule="auto"/>
              <w:rPr>
                <w:color w:val="000000"/>
                <w:sz w:val="16"/>
              </w:rPr>
            </w:pPr>
          </w:p>
        </w:tc>
        <w:tc>
          <w:tcPr>
            <w:tcW w:w="4860" w:type="dxa"/>
            <w:shd w:val="clear" w:color="auto" w:fill="FFFFFF"/>
            <w:vAlign w:val="center"/>
          </w:tcPr>
          <w:p w14:paraId="5B78FF02" w14:textId="77777777" w:rsidR="000D70CA" w:rsidRDefault="00000000">
            <w:pPr>
              <w:spacing w:after="0" w:line="240" w:lineRule="auto"/>
              <w:rPr>
                <w:color w:val="000000"/>
                <w:sz w:val="16"/>
              </w:rPr>
            </w:pPr>
            <w:proofErr w:type="spellStart"/>
            <w:r>
              <w:rPr>
                <w:color w:val="000000"/>
                <w:sz w:val="16"/>
              </w:rPr>
              <w:t>Ακίνητ</w:t>
            </w:r>
            <w:proofErr w:type="spellEnd"/>
            <w:r>
              <w:rPr>
                <w:color w:val="000000"/>
                <w:sz w:val="16"/>
              </w:rPr>
              <w:t>α</w:t>
            </w:r>
          </w:p>
        </w:tc>
        <w:tc>
          <w:tcPr>
            <w:tcW w:w="990" w:type="dxa"/>
            <w:shd w:val="clear" w:color="auto" w:fill="FFFFFF"/>
            <w:vAlign w:val="center"/>
          </w:tcPr>
          <w:p w14:paraId="4BDBE9A2" w14:textId="77777777" w:rsidR="000D70CA" w:rsidRDefault="000D70CA">
            <w:pPr>
              <w:spacing w:after="0" w:line="240" w:lineRule="auto"/>
              <w:rPr>
                <w:color w:val="000000"/>
                <w:sz w:val="16"/>
              </w:rPr>
            </w:pPr>
          </w:p>
        </w:tc>
        <w:tc>
          <w:tcPr>
            <w:tcW w:w="1635" w:type="dxa"/>
            <w:shd w:val="clear" w:color="auto" w:fill="FFFFFF"/>
            <w:vAlign w:val="center"/>
          </w:tcPr>
          <w:p w14:paraId="4E9ED9FF" w14:textId="77777777" w:rsidR="000D70CA" w:rsidRDefault="00000000">
            <w:pPr>
              <w:spacing w:after="0" w:line="240" w:lineRule="auto"/>
              <w:jc w:val="right"/>
              <w:rPr>
                <w:color w:val="000000"/>
                <w:sz w:val="16"/>
              </w:rPr>
            </w:pPr>
            <w:r>
              <w:rPr>
                <w:color w:val="000000"/>
                <w:sz w:val="16"/>
              </w:rPr>
              <w:t>2.758.604,21</w:t>
            </w:r>
          </w:p>
        </w:tc>
        <w:tc>
          <w:tcPr>
            <w:tcW w:w="1635" w:type="dxa"/>
            <w:shd w:val="clear" w:color="auto" w:fill="FFFFFF"/>
            <w:vAlign w:val="center"/>
          </w:tcPr>
          <w:p w14:paraId="3F1DE5ED" w14:textId="77777777" w:rsidR="000D70CA" w:rsidRDefault="00000000">
            <w:pPr>
              <w:spacing w:after="0" w:line="240" w:lineRule="auto"/>
              <w:jc w:val="right"/>
              <w:rPr>
                <w:color w:val="000000"/>
                <w:sz w:val="16"/>
              </w:rPr>
            </w:pPr>
            <w:r>
              <w:rPr>
                <w:color w:val="000000"/>
                <w:sz w:val="16"/>
              </w:rPr>
              <w:t>2.817.180,46</w:t>
            </w:r>
          </w:p>
        </w:tc>
        <w:tc>
          <w:tcPr>
            <w:tcW w:w="180" w:type="dxa"/>
          </w:tcPr>
          <w:p w14:paraId="790A8A37" w14:textId="77777777" w:rsidR="000D70CA" w:rsidRDefault="000D70CA">
            <w:pPr>
              <w:spacing w:after="0" w:line="240" w:lineRule="auto"/>
              <w:rPr>
                <w:sz w:val="18"/>
              </w:rPr>
            </w:pPr>
          </w:p>
        </w:tc>
      </w:tr>
      <w:tr w:rsidR="000D70CA" w14:paraId="33F43C20" w14:textId="77777777">
        <w:trPr>
          <w:jc w:val="center"/>
        </w:trPr>
        <w:tc>
          <w:tcPr>
            <w:tcW w:w="345" w:type="dxa"/>
            <w:shd w:val="clear" w:color="auto" w:fill="FFFFFF"/>
            <w:vAlign w:val="center"/>
          </w:tcPr>
          <w:p w14:paraId="5C61E846" w14:textId="77777777" w:rsidR="000D70CA" w:rsidRDefault="000D70CA">
            <w:pPr>
              <w:spacing w:after="0" w:line="240" w:lineRule="auto"/>
              <w:rPr>
                <w:color w:val="000000"/>
                <w:sz w:val="16"/>
              </w:rPr>
            </w:pPr>
          </w:p>
        </w:tc>
        <w:tc>
          <w:tcPr>
            <w:tcW w:w="4860" w:type="dxa"/>
            <w:shd w:val="clear" w:color="auto" w:fill="FFFFFF"/>
            <w:vAlign w:val="center"/>
          </w:tcPr>
          <w:p w14:paraId="3318A963" w14:textId="77777777" w:rsidR="000D70CA" w:rsidRDefault="00000000">
            <w:pPr>
              <w:spacing w:after="0" w:line="240" w:lineRule="auto"/>
              <w:rPr>
                <w:color w:val="000000"/>
                <w:sz w:val="16"/>
              </w:rPr>
            </w:pPr>
            <w:proofErr w:type="spellStart"/>
            <w:r>
              <w:rPr>
                <w:color w:val="000000"/>
                <w:sz w:val="16"/>
              </w:rPr>
              <w:t>Μηχ</w:t>
            </w:r>
            <w:proofErr w:type="spellEnd"/>
            <w:r>
              <w:rPr>
                <w:color w:val="000000"/>
                <w:sz w:val="16"/>
              </w:rPr>
              <w:t xml:space="preserve">ανολογικός </w:t>
            </w:r>
            <w:proofErr w:type="spellStart"/>
            <w:r>
              <w:rPr>
                <w:color w:val="000000"/>
                <w:sz w:val="16"/>
              </w:rPr>
              <w:t>εξο</w:t>
            </w:r>
            <w:proofErr w:type="spellEnd"/>
            <w:r>
              <w:rPr>
                <w:color w:val="000000"/>
                <w:sz w:val="16"/>
              </w:rPr>
              <w:t>πλισμός</w:t>
            </w:r>
          </w:p>
        </w:tc>
        <w:tc>
          <w:tcPr>
            <w:tcW w:w="990" w:type="dxa"/>
            <w:shd w:val="clear" w:color="auto" w:fill="FFFFFF"/>
            <w:vAlign w:val="center"/>
          </w:tcPr>
          <w:p w14:paraId="5426FA47" w14:textId="77777777" w:rsidR="000D70CA" w:rsidRDefault="000D70CA">
            <w:pPr>
              <w:spacing w:after="0" w:line="240" w:lineRule="auto"/>
              <w:rPr>
                <w:color w:val="000000"/>
                <w:sz w:val="16"/>
              </w:rPr>
            </w:pPr>
          </w:p>
        </w:tc>
        <w:tc>
          <w:tcPr>
            <w:tcW w:w="1635" w:type="dxa"/>
            <w:shd w:val="clear" w:color="auto" w:fill="FFFFFF"/>
            <w:vAlign w:val="center"/>
          </w:tcPr>
          <w:p w14:paraId="765C6249"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51338B52" w14:textId="77777777" w:rsidR="000D70CA" w:rsidRDefault="00000000">
            <w:pPr>
              <w:spacing w:after="0" w:line="240" w:lineRule="auto"/>
              <w:jc w:val="right"/>
              <w:rPr>
                <w:color w:val="000000"/>
                <w:sz w:val="16"/>
              </w:rPr>
            </w:pPr>
            <w:r>
              <w:rPr>
                <w:color w:val="000000"/>
                <w:sz w:val="16"/>
              </w:rPr>
              <w:t>0,00</w:t>
            </w:r>
          </w:p>
        </w:tc>
        <w:tc>
          <w:tcPr>
            <w:tcW w:w="180" w:type="dxa"/>
          </w:tcPr>
          <w:p w14:paraId="4174ABEB" w14:textId="77777777" w:rsidR="000D70CA" w:rsidRDefault="000D70CA">
            <w:pPr>
              <w:spacing w:after="0" w:line="240" w:lineRule="auto"/>
              <w:rPr>
                <w:sz w:val="18"/>
              </w:rPr>
            </w:pPr>
          </w:p>
        </w:tc>
      </w:tr>
      <w:tr w:rsidR="000D70CA" w14:paraId="4927ECB4" w14:textId="77777777">
        <w:trPr>
          <w:jc w:val="center"/>
        </w:trPr>
        <w:tc>
          <w:tcPr>
            <w:tcW w:w="345" w:type="dxa"/>
            <w:shd w:val="clear" w:color="auto" w:fill="FFFFFF"/>
            <w:vAlign w:val="center"/>
          </w:tcPr>
          <w:p w14:paraId="3BB364BA" w14:textId="77777777" w:rsidR="000D70CA" w:rsidRDefault="000D70CA">
            <w:pPr>
              <w:spacing w:after="0" w:line="240" w:lineRule="auto"/>
              <w:rPr>
                <w:color w:val="000000"/>
                <w:sz w:val="16"/>
              </w:rPr>
            </w:pPr>
          </w:p>
        </w:tc>
        <w:tc>
          <w:tcPr>
            <w:tcW w:w="4860" w:type="dxa"/>
            <w:shd w:val="clear" w:color="auto" w:fill="FFFFFF"/>
            <w:vAlign w:val="center"/>
          </w:tcPr>
          <w:p w14:paraId="6C2C09E3"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πός </w:t>
            </w:r>
            <w:proofErr w:type="spellStart"/>
            <w:r>
              <w:rPr>
                <w:color w:val="000000"/>
                <w:sz w:val="16"/>
              </w:rPr>
              <w:t>εξο</w:t>
            </w:r>
            <w:proofErr w:type="spellEnd"/>
            <w:r>
              <w:rPr>
                <w:color w:val="000000"/>
                <w:sz w:val="16"/>
              </w:rPr>
              <w:t>πλισμός</w:t>
            </w:r>
          </w:p>
        </w:tc>
        <w:tc>
          <w:tcPr>
            <w:tcW w:w="990" w:type="dxa"/>
            <w:shd w:val="clear" w:color="auto" w:fill="FFFFFF"/>
            <w:vAlign w:val="center"/>
          </w:tcPr>
          <w:p w14:paraId="70842CE4" w14:textId="77777777" w:rsidR="000D70CA" w:rsidRDefault="000D70CA">
            <w:pPr>
              <w:spacing w:after="0" w:line="240" w:lineRule="auto"/>
              <w:rPr>
                <w:color w:val="000000"/>
                <w:sz w:val="16"/>
              </w:rPr>
            </w:pPr>
          </w:p>
        </w:tc>
        <w:tc>
          <w:tcPr>
            <w:tcW w:w="1635" w:type="dxa"/>
            <w:shd w:val="clear" w:color="auto" w:fill="FFFFFF"/>
            <w:vAlign w:val="center"/>
          </w:tcPr>
          <w:p w14:paraId="19BB2888" w14:textId="77777777" w:rsidR="000D70CA" w:rsidRDefault="00000000">
            <w:pPr>
              <w:spacing w:after="0" w:line="240" w:lineRule="auto"/>
              <w:jc w:val="right"/>
              <w:rPr>
                <w:color w:val="000000"/>
                <w:sz w:val="16"/>
              </w:rPr>
            </w:pPr>
            <w:r>
              <w:rPr>
                <w:color w:val="000000"/>
                <w:sz w:val="16"/>
              </w:rPr>
              <w:t>1.942.715,60</w:t>
            </w:r>
          </w:p>
        </w:tc>
        <w:tc>
          <w:tcPr>
            <w:tcW w:w="1635" w:type="dxa"/>
            <w:shd w:val="clear" w:color="auto" w:fill="FFFFFF"/>
            <w:vAlign w:val="center"/>
          </w:tcPr>
          <w:p w14:paraId="3C0EAD11" w14:textId="77777777" w:rsidR="000D70CA" w:rsidRDefault="00000000">
            <w:pPr>
              <w:spacing w:after="0" w:line="240" w:lineRule="auto"/>
              <w:jc w:val="right"/>
              <w:rPr>
                <w:color w:val="000000"/>
                <w:sz w:val="16"/>
              </w:rPr>
            </w:pPr>
            <w:r>
              <w:rPr>
                <w:color w:val="000000"/>
                <w:sz w:val="16"/>
              </w:rPr>
              <w:t>2.338.268,85</w:t>
            </w:r>
          </w:p>
        </w:tc>
        <w:tc>
          <w:tcPr>
            <w:tcW w:w="180" w:type="dxa"/>
          </w:tcPr>
          <w:p w14:paraId="1A123FD7" w14:textId="77777777" w:rsidR="000D70CA" w:rsidRDefault="000D70CA">
            <w:pPr>
              <w:spacing w:after="0" w:line="240" w:lineRule="auto"/>
              <w:rPr>
                <w:sz w:val="18"/>
              </w:rPr>
            </w:pPr>
          </w:p>
        </w:tc>
      </w:tr>
      <w:tr w:rsidR="000D70CA" w14:paraId="2911A5B8" w14:textId="77777777">
        <w:trPr>
          <w:jc w:val="center"/>
        </w:trPr>
        <w:tc>
          <w:tcPr>
            <w:tcW w:w="345" w:type="dxa"/>
            <w:shd w:val="clear" w:color="auto" w:fill="FFFFFF"/>
            <w:vAlign w:val="center"/>
          </w:tcPr>
          <w:p w14:paraId="1BB087D0" w14:textId="77777777" w:rsidR="000D70CA" w:rsidRDefault="000D70CA">
            <w:pPr>
              <w:spacing w:after="0" w:line="240" w:lineRule="auto"/>
              <w:rPr>
                <w:color w:val="000000"/>
                <w:sz w:val="16"/>
              </w:rPr>
            </w:pPr>
          </w:p>
        </w:tc>
        <w:tc>
          <w:tcPr>
            <w:tcW w:w="4860" w:type="dxa"/>
            <w:shd w:val="clear" w:color="auto" w:fill="FFFFFF"/>
            <w:vAlign w:val="center"/>
          </w:tcPr>
          <w:p w14:paraId="5E5708E8" w14:textId="77777777" w:rsidR="000D70CA" w:rsidRDefault="00000000">
            <w:pPr>
              <w:spacing w:after="0" w:line="240" w:lineRule="auto"/>
              <w:rPr>
                <w:color w:val="000000"/>
                <w:sz w:val="16"/>
              </w:rPr>
            </w:pPr>
            <w:r>
              <w:rPr>
                <w:color w:val="000000"/>
                <w:sz w:val="16"/>
              </w:rPr>
              <w:t>Επ</w:t>
            </w:r>
            <w:proofErr w:type="spellStart"/>
            <w:r>
              <w:rPr>
                <w:color w:val="000000"/>
                <w:sz w:val="16"/>
              </w:rPr>
              <w:t>ενδύσεις</w:t>
            </w:r>
            <w:proofErr w:type="spellEnd"/>
            <w:r>
              <w:rPr>
                <w:color w:val="000000"/>
                <w:sz w:val="16"/>
              </w:rPr>
              <w:t xml:space="preserve"> </w:t>
            </w:r>
            <w:proofErr w:type="spellStart"/>
            <w:r>
              <w:rPr>
                <w:color w:val="000000"/>
                <w:sz w:val="16"/>
              </w:rPr>
              <w:t>σε</w:t>
            </w:r>
            <w:proofErr w:type="spellEnd"/>
            <w:r>
              <w:rPr>
                <w:color w:val="000000"/>
                <w:sz w:val="16"/>
              </w:rPr>
              <w:t xml:space="preserve"> α</w:t>
            </w:r>
            <w:proofErr w:type="spellStart"/>
            <w:r>
              <w:rPr>
                <w:color w:val="000000"/>
                <w:sz w:val="16"/>
              </w:rPr>
              <w:t>κίνητ</w:t>
            </w:r>
            <w:proofErr w:type="spellEnd"/>
            <w:r>
              <w:rPr>
                <w:color w:val="000000"/>
                <w:sz w:val="16"/>
              </w:rPr>
              <w:t>α</w:t>
            </w:r>
          </w:p>
        </w:tc>
        <w:tc>
          <w:tcPr>
            <w:tcW w:w="990" w:type="dxa"/>
            <w:shd w:val="clear" w:color="auto" w:fill="FFFFFF"/>
            <w:vAlign w:val="center"/>
          </w:tcPr>
          <w:p w14:paraId="4BFD9E06" w14:textId="77777777" w:rsidR="000D70CA" w:rsidRDefault="000D70CA">
            <w:pPr>
              <w:spacing w:after="0" w:line="240" w:lineRule="auto"/>
              <w:rPr>
                <w:color w:val="000000"/>
                <w:sz w:val="16"/>
              </w:rPr>
            </w:pPr>
          </w:p>
        </w:tc>
        <w:tc>
          <w:tcPr>
            <w:tcW w:w="1635" w:type="dxa"/>
            <w:shd w:val="clear" w:color="auto" w:fill="FFFFFF"/>
            <w:vAlign w:val="center"/>
          </w:tcPr>
          <w:p w14:paraId="5BA41BAD"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41C6B156" w14:textId="77777777" w:rsidR="000D70CA" w:rsidRDefault="00000000">
            <w:pPr>
              <w:spacing w:after="0" w:line="240" w:lineRule="auto"/>
              <w:jc w:val="right"/>
              <w:rPr>
                <w:color w:val="000000"/>
                <w:sz w:val="16"/>
              </w:rPr>
            </w:pPr>
            <w:r>
              <w:rPr>
                <w:color w:val="000000"/>
                <w:sz w:val="16"/>
              </w:rPr>
              <w:t>0,00</w:t>
            </w:r>
          </w:p>
        </w:tc>
        <w:tc>
          <w:tcPr>
            <w:tcW w:w="180" w:type="dxa"/>
          </w:tcPr>
          <w:p w14:paraId="7E8E02E2" w14:textId="77777777" w:rsidR="000D70CA" w:rsidRDefault="000D70CA">
            <w:pPr>
              <w:spacing w:after="0" w:line="240" w:lineRule="auto"/>
              <w:rPr>
                <w:sz w:val="18"/>
              </w:rPr>
            </w:pPr>
          </w:p>
        </w:tc>
      </w:tr>
      <w:tr w:rsidR="000D70CA" w14:paraId="3D812759" w14:textId="77777777">
        <w:trPr>
          <w:jc w:val="center"/>
        </w:trPr>
        <w:tc>
          <w:tcPr>
            <w:tcW w:w="345" w:type="dxa"/>
            <w:shd w:val="clear" w:color="auto" w:fill="FFFFFF"/>
            <w:vAlign w:val="center"/>
          </w:tcPr>
          <w:p w14:paraId="250F4303" w14:textId="77777777" w:rsidR="000D70CA" w:rsidRDefault="000D70CA">
            <w:pPr>
              <w:spacing w:after="0" w:line="240" w:lineRule="auto"/>
              <w:rPr>
                <w:color w:val="000000"/>
                <w:sz w:val="16"/>
              </w:rPr>
            </w:pPr>
          </w:p>
        </w:tc>
        <w:tc>
          <w:tcPr>
            <w:tcW w:w="4860" w:type="dxa"/>
            <w:shd w:val="clear" w:color="auto" w:fill="FFFFFF"/>
            <w:vAlign w:val="center"/>
          </w:tcPr>
          <w:p w14:paraId="558A8249" w14:textId="77777777" w:rsidR="000D70CA" w:rsidRDefault="00000000">
            <w:pPr>
              <w:spacing w:after="0" w:line="240" w:lineRule="auto"/>
              <w:rPr>
                <w:color w:val="000000"/>
                <w:sz w:val="16"/>
              </w:rPr>
            </w:pPr>
            <w:proofErr w:type="spellStart"/>
            <w:r>
              <w:rPr>
                <w:color w:val="000000"/>
                <w:sz w:val="16"/>
              </w:rPr>
              <w:t>Βιολογικά</w:t>
            </w:r>
            <w:proofErr w:type="spellEnd"/>
            <w:r>
              <w:rPr>
                <w:color w:val="000000"/>
                <w:sz w:val="16"/>
              </w:rPr>
              <w:t xml:space="preserve"> </w:t>
            </w:r>
            <w:proofErr w:type="spellStart"/>
            <w:r>
              <w:rPr>
                <w:color w:val="000000"/>
                <w:sz w:val="16"/>
              </w:rPr>
              <w:t>Πάγι</w:t>
            </w:r>
            <w:proofErr w:type="spellEnd"/>
            <w:r>
              <w:rPr>
                <w:color w:val="000000"/>
                <w:sz w:val="16"/>
              </w:rPr>
              <w:t>α</w:t>
            </w:r>
          </w:p>
        </w:tc>
        <w:tc>
          <w:tcPr>
            <w:tcW w:w="990" w:type="dxa"/>
            <w:shd w:val="clear" w:color="auto" w:fill="FFFFFF"/>
            <w:vAlign w:val="center"/>
          </w:tcPr>
          <w:p w14:paraId="3DB50D33" w14:textId="77777777" w:rsidR="000D70CA" w:rsidRDefault="000D70CA">
            <w:pPr>
              <w:spacing w:after="0" w:line="240" w:lineRule="auto"/>
              <w:rPr>
                <w:color w:val="000000"/>
                <w:sz w:val="16"/>
              </w:rPr>
            </w:pPr>
          </w:p>
        </w:tc>
        <w:tc>
          <w:tcPr>
            <w:tcW w:w="1635" w:type="dxa"/>
            <w:shd w:val="clear" w:color="auto" w:fill="FFFFFF"/>
            <w:vAlign w:val="center"/>
          </w:tcPr>
          <w:p w14:paraId="65C83FD5"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4E45B435" w14:textId="77777777" w:rsidR="000D70CA" w:rsidRDefault="00000000">
            <w:pPr>
              <w:spacing w:after="0" w:line="240" w:lineRule="auto"/>
              <w:jc w:val="right"/>
              <w:rPr>
                <w:color w:val="000000"/>
                <w:sz w:val="16"/>
              </w:rPr>
            </w:pPr>
            <w:r>
              <w:rPr>
                <w:color w:val="000000"/>
                <w:sz w:val="16"/>
              </w:rPr>
              <w:t>0,00</w:t>
            </w:r>
          </w:p>
        </w:tc>
        <w:tc>
          <w:tcPr>
            <w:tcW w:w="180" w:type="dxa"/>
          </w:tcPr>
          <w:p w14:paraId="631F2952" w14:textId="77777777" w:rsidR="000D70CA" w:rsidRDefault="000D70CA">
            <w:pPr>
              <w:spacing w:after="0" w:line="240" w:lineRule="auto"/>
              <w:rPr>
                <w:sz w:val="18"/>
              </w:rPr>
            </w:pPr>
          </w:p>
        </w:tc>
      </w:tr>
      <w:tr w:rsidR="000D70CA" w14:paraId="07CA8417" w14:textId="77777777">
        <w:trPr>
          <w:jc w:val="center"/>
        </w:trPr>
        <w:tc>
          <w:tcPr>
            <w:tcW w:w="345" w:type="dxa"/>
            <w:shd w:val="clear" w:color="auto" w:fill="FFFFFF"/>
            <w:vAlign w:val="center"/>
          </w:tcPr>
          <w:p w14:paraId="1ECF6524" w14:textId="77777777" w:rsidR="000D70CA" w:rsidRDefault="000D70CA">
            <w:pPr>
              <w:spacing w:after="0" w:line="240" w:lineRule="auto"/>
              <w:rPr>
                <w:color w:val="000000"/>
                <w:sz w:val="16"/>
              </w:rPr>
            </w:pPr>
          </w:p>
        </w:tc>
        <w:tc>
          <w:tcPr>
            <w:tcW w:w="4860" w:type="dxa"/>
            <w:shd w:val="clear" w:color="auto" w:fill="FFFFFF"/>
            <w:vAlign w:val="center"/>
          </w:tcPr>
          <w:p w14:paraId="1567C775"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πά </w:t>
            </w:r>
            <w:proofErr w:type="spellStart"/>
            <w:r>
              <w:rPr>
                <w:color w:val="000000"/>
                <w:sz w:val="16"/>
              </w:rPr>
              <w:t>ενσώμ</w:t>
            </w:r>
            <w:proofErr w:type="spellEnd"/>
            <w:r>
              <w:rPr>
                <w:color w:val="000000"/>
                <w:sz w:val="16"/>
              </w:rPr>
              <w:t xml:space="preserve">ατα </w:t>
            </w:r>
            <w:proofErr w:type="spellStart"/>
            <w:r>
              <w:rPr>
                <w:color w:val="000000"/>
                <w:sz w:val="16"/>
              </w:rPr>
              <w:t>στοιχεί</w:t>
            </w:r>
            <w:proofErr w:type="spellEnd"/>
            <w:r>
              <w:rPr>
                <w:color w:val="000000"/>
                <w:sz w:val="16"/>
              </w:rPr>
              <w:t>α</w:t>
            </w:r>
          </w:p>
        </w:tc>
        <w:tc>
          <w:tcPr>
            <w:tcW w:w="990" w:type="dxa"/>
            <w:shd w:val="clear" w:color="auto" w:fill="FFFFFF"/>
            <w:vAlign w:val="center"/>
          </w:tcPr>
          <w:p w14:paraId="495BA1E1" w14:textId="77777777" w:rsidR="000D70CA" w:rsidRDefault="000D70CA">
            <w:pPr>
              <w:spacing w:after="0" w:line="240" w:lineRule="auto"/>
              <w:rPr>
                <w:color w:val="000000"/>
                <w:sz w:val="16"/>
              </w:rPr>
            </w:pPr>
          </w:p>
        </w:tc>
        <w:tc>
          <w:tcPr>
            <w:tcW w:w="1635" w:type="dxa"/>
            <w:shd w:val="clear" w:color="auto" w:fill="FFFFFF"/>
            <w:vAlign w:val="center"/>
          </w:tcPr>
          <w:p w14:paraId="5B5E0E6D"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425C55B2" w14:textId="77777777" w:rsidR="000D70CA" w:rsidRDefault="00000000">
            <w:pPr>
              <w:spacing w:after="0" w:line="240" w:lineRule="auto"/>
              <w:jc w:val="right"/>
              <w:rPr>
                <w:color w:val="000000"/>
                <w:sz w:val="16"/>
              </w:rPr>
            </w:pPr>
            <w:r>
              <w:rPr>
                <w:color w:val="000000"/>
                <w:sz w:val="16"/>
              </w:rPr>
              <w:t>0,00</w:t>
            </w:r>
          </w:p>
        </w:tc>
        <w:tc>
          <w:tcPr>
            <w:tcW w:w="180" w:type="dxa"/>
          </w:tcPr>
          <w:p w14:paraId="6B506F4B" w14:textId="77777777" w:rsidR="000D70CA" w:rsidRDefault="000D70CA">
            <w:pPr>
              <w:spacing w:after="0" w:line="240" w:lineRule="auto"/>
              <w:rPr>
                <w:sz w:val="18"/>
              </w:rPr>
            </w:pPr>
          </w:p>
        </w:tc>
      </w:tr>
      <w:tr w:rsidR="000D70CA" w14:paraId="770A665E" w14:textId="77777777">
        <w:trPr>
          <w:jc w:val="center"/>
        </w:trPr>
        <w:tc>
          <w:tcPr>
            <w:tcW w:w="6195" w:type="dxa"/>
            <w:gridSpan w:val="3"/>
            <w:shd w:val="clear" w:color="auto" w:fill="FFFFFF"/>
            <w:vAlign w:val="center"/>
          </w:tcPr>
          <w:p w14:paraId="7F3A12EF"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tcBorders>
              <w:top w:val="single" w:sz="6" w:space="0" w:color="000000"/>
            </w:tcBorders>
            <w:shd w:val="clear" w:color="auto" w:fill="FFFFFF"/>
            <w:vAlign w:val="center"/>
          </w:tcPr>
          <w:p w14:paraId="71F55DF2" w14:textId="77777777" w:rsidR="000D70CA" w:rsidRDefault="00000000">
            <w:pPr>
              <w:spacing w:after="0" w:line="240" w:lineRule="auto"/>
              <w:jc w:val="right"/>
              <w:rPr>
                <w:b/>
                <w:i/>
                <w:color w:val="000000"/>
                <w:sz w:val="16"/>
              </w:rPr>
            </w:pPr>
            <w:r>
              <w:rPr>
                <w:b/>
                <w:i/>
                <w:color w:val="000000"/>
                <w:sz w:val="16"/>
              </w:rPr>
              <w:t>4.701.319,81</w:t>
            </w:r>
          </w:p>
        </w:tc>
        <w:tc>
          <w:tcPr>
            <w:tcW w:w="1635" w:type="dxa"/>
            <w:tcBorders>
              <w:top w:val="single" w:sz="6" w:space="0" w:color="000000"/>
            </w:tcBorders>
            <w:shd w:val="clear" w:color="auto" w:fill="FFFFFF"/>
            <w:vAlign w:val="center"/>
          </w:tcPr>
          <w:p w14:paraId="6D220852" w14:textId="77777777" w:rsidR="000D70CA" w:rsidRDefault="00000000">
            <w:pPr>
              <w:spacing w:after="0" w:line="240" w:lineRule="auto"/>
              <w:jc w:val="right"/>
              <w:rPr>
                <w:b/>
                <w:i/>
                <w:color w:val="000000"/>
                <w:sz w:val="16"/>
              </w:rPr>
            </w:pPr>
            <w:r>
              <w:rPr>
                <w:b/>
                <w:i/>
                <w:color w:val="000000"/>
                <w:sz w:val="16"/>
              </w:rPr>
              <w:t>5.155.449,31</w:t>
            </w:r>
          </w:p>
        </w:tc>
        <w:tc>
          <w:tcPr>
            <w:tcW w:w="180" w:type="dxa"/>
          </w:tcPr>
          <w:p w14:paraId="4DA611EC" w14:textId="77777777" w:rsidR="000D70CA" w:rsidRDefault="000D70CA">
            <w:pPr>
              <w:spacing w:after="0" w:line="240" w:lineRule="auto"/>
              <w:rPr>
                <w:sz w:val="18"/>
              </w:rPr>
            </w:pPr>
          </w:p>
        </w:tc>
      </w:tr>
      <w:tr w:rsidR="000D70CA" w14:paraId="4198866F" w14:textId="77777777">
        <w:trPr>
          <w:jc w:val="center"/>
        </w:trPr>
        <w:tc>
          <w:tcPr>
            <w:tcW w:w="345" w:type="dxa"/>
            <w:shd w:val="clear" w:color="auto" w:fill="FFFFFF"/>
            <w:vAlign w:val="center"/>
          </w:tcPr>
          <w:p w14:paraId="650629F8" w14:textId="77777777" w:rsidR="000D70CA" w:rsidRDefault="000D70CA">
            <w:pPr>
              <w:spacing w:after="0" w:line="240" w:lineRule="auto"/>
              <w:rPr>
                <w:i/>
                <w:color w:val="000000"/>
                <w:sz w:val="16"/>
              </w:rPr>
            </w:pPr>
          </w:p>
        </w:tc>
        <w:tc>
          <w:tcPr>
            <w:tcW w:w="4860" w:type="dxa"/>
            <w:shd w:val="clear" w:color="auto" w:fill="FFFFFF"/>
            <w:vAlign w:val="center"/>
          </w:tcPr>
          <w:p w14:paraId="3884F8D1" w14:textId="77777777" w:rsidR="000D70CA" w:rsidRDefault="000D70CA">
            <w:pPr>
              <w:spacing w:after="0" w:line="240" w:lineRule="auto"/>
              <w:rPr>
                <w:i/>
                <w:color w:val="000000"/>
                <w:sz w:val="16"/>
              </w:rPr>
            </w:pPr>
          </w:p>
        </w:tc>
        <w:tc>
          <w:tcPr>
            <w:tcW w:w="990" w:type="dxa"/>
            <w:shd w:val="clear" w:color="auto" w:fill="FFFFFF"/>
            <w:vAlign w:val="center"/>
          </w:tcPr>
          <w:p w14:paraId="604A4F14" w14:textId="77777777" w:rsidR="000D70CA" w:rsidRDefault="000D70CA">
            <w:pPr>
              <w:spacing w:after="0" w:line="240" w:lineRule="auto"/>
              <w:rPr>
                <w:i/>
                <w:color w:val="000000"/>
                <w:sz w:val="16"/>
              </w:rPr>
            </w:pPr>
          </w:p>
        </w:tc>
        <w:tc>
          <w:tcPr>
            <w:tcW w:w="1635" w:type="dxa"/>
            <w:shd w:val="clear" w:color="auto" w:fill="FFFFFF"/>
            <w:vAlign w:val="center"/>
          </w:tcPr>
          <w:p w14:paraId="1DC89459" w14:textId="77777777" w:rsidR="000D70CA" w:rsidRDefault="000D70CA">
            <w:pPr>
              <w:spacing w:after="0" w:line="240" w:lineRule="auto"/>
              <w:jc w:val="right"/>
              <w:rPr>
                <w:i/>
                <w:color w:val="000000"/>
                <w:sz w:val="16"/>
              </w:rPr>
            </w:pPr>
          </w:p>
        </w:tc>
        <w:tc>
          <w:tcPr>
            <w:tcW w:w="1635" w:type="dxa"/>
            <w:shd w:val="clear" w:color="auto" w:fill="FFFFFF"/>
            <w:vAlign w:val="center"/>
          </w:tcPr>
          <w:p w14:paraId="32EFEB41" w14:textId="77777777" w:rsidR="000D70CA" w:rsidRDefault="000D70CA">
            <w:pPr>
              <w:spacing w:after="0" w:line="240" w:lineRule="auto"/>
              <w:jc w:val="right"/>
              <w:rPr>
                <w:i/>
                <w:color w:val="000000"/>
                <w:sz w:val="16"/>
              </w:rPr>
            </w:pPr>
          </w:p>
        </w:tc>
        <w:tc>
          <w:tcPr>
            <w:tcW w:w="180" w:type="dxa"/>
          </w:tcPr>
          <w:p w14:paraId="3920FD0C" w14:textId="77777777" w:rsidR="000D70CA" w:rsidRDefault="000D70CA">
            <w:pPr>
              <w:spacing w:after="0" w:line="240" w:lineRule="auto"/>
              <w:rPr>
                <w:sz w:val="18"/>
              </w:rPr>
            </w:pPr>
          </w:p>
        </w:tc>
      </w:tr>
      <w:tr w:rsidR="000D70CA" w14:paraId="51AF672A" w14:textId="77777777">
        <w:trPr>
          <w:jc w:val="center"/>
        </w:trPr>
        <w:tc>
          <w:tcPr>
            <w:tcW w:w="6195" w:type="dxa"/>
            <w:gridSpan w:val="3"/>
            <w:shd w:val="clear" w:color="auto" w:fill="FFFFFF"/>
            <w:vAlign w:val="center"/>
          </w:tcPr>
          <w:p w14:paraId="136A1855" w14:textId="77777777" w:rsidR="000D70CA" w:rsidRDefault="00000000">
            <w:pPr>
              <w:spacing w:after="0" w:line="240" w:lineRule="auto"/>
              <w:rPr>
                <w:b/>
                <w:color w:val="000000"/>
                <w:sz w:val="16"/>
              </w:rPr>
            </w:pPr>
            <w:proofErr w:type="spellStart"/>
            <w:r>
              <w:rPr>
                <w:b/>
                <w:color w:val="000000"/>
                <w:sz w:val="16"/>
              </w:rPr>
              <w:t>Αυλ</w:t>
            </w:r>
            <w:proofErr w:type="spellEnd"/>
            <w:r>
              <w:rPr>
                <w:b/>
                <w:color w:val="000000"/>
                <w:sz w:val="16"/>
              </w:rPr>
              <w:t>α π</w:t>
            </w:r>
            <w:proofErr w:type="spellStart"/>
            <w:r>
              <w:rPr>
                <w:b/>
                <w:color w:val="000000"/>
                <w:sz w:val="16"/>
              </w:rPr>
              <w:t>άγι</w:t>
            </w:r>
            <w:proofErr w:type="spellEnd"/>
            <w:r>
              <w:rPr>
                <w:b/>
                <w:color w:val="000000"/>
                <w:sz w:val="16"/>
              </w:rPr>
              <w:t xml:space="preserve">α </w:t>
            </w:r>
            <w:proofErr w:type="spellStart"/>
            <w:r>
              <w:rPr>
                <w:b/>
                <w:color w:val="000000"/>
                <w:sz w:val="16"/>
              </w:rPr>
              <w:t>στοιχεί</w:t>
            </w:r>
            <w:proofErr w:type="spellEnd"/>
            <w:r>
              <w:rPr>
                <w:b/>
                <w:color w:val="000000"/>
                <w:sz w:val="16"/>
              </w:rPr>
              <w:t>α</w:t>
            </w:r>
          </w:p>
        </w:tc>
        <w:tc>
          <w:tcPr>
            <w:tcW w:w="1635" w:type="dxa"/>
            <w:shd w:val="clear" w:color="auto" w:fill="FFFFFF"/>
            <w:vAlign w:val="center"/>
          </w:tcPr>
          <w:p w14:paraId="68343DB5" w14:textId="77777777" w:rsidR="000D70CA" w:rsidRDefault="000D70CA">
            <w:pPr>
              <w:spacing w:after="0" w:line="240" w:lineRule="auto"/>
              <w:jc w:val="right"/>
              <w:rPr>
                <w:color w:val="000000"/>
                <w:sz w:val="16"/>
              </w:rPr>
            </w:pPr>
          </w:p>
        </w:tc>
        <w:tc>
          <w:tcPr>
            <w:tcW w:w="1635" w:type="dxa"/>
            <w:shd w:val="clear" w:color="auto" w:fill="FFFFFF"/>
            <w:vAlign w:val="center"/>
          </w:tcPr>
          <w:p w14:paraId="373037E0" w14:textId="77777777" w:rsidR="000D70CA" w:rsidRDefault="000D70CA">
            <w:pPr>
              <w:spacing w:after="0" w:line="240" w:lineRule="auto"/>
              <w:jc w:val="right"/>
              <w:rPr>
                <w:color w:val="000000"/>
                <w:sz w:val="16"/>
              </w:rPr>
            </w:pPr>
          </w:p>
        </w:tc>
        <w:tc>
          <w:tcPr>
            <w:tcW w:w="180" w:type="dxa"/>
          </w:tcPr>
          <w:p w14:paraId="4FDC4E29" w14:textId="77777777" w:rsidR="000D70CA" w:rsidRDefault="000D70CA">
            <w:pPr>
              <w:spacing w:after="0" w:line="240" w:lineRule="auto"/>
              <w:rPr>
                <w:sz w:val="18"/>
              </w:rPr>
            </w:pPr>
          </w:p>
        </w:tc>
      </w:tr>
      <w:tr w:rsidR="000D70CA" w14:paraId="43884FE9" w14:textId="77777777">
        <w:trPr>
          <w:jc w:val="center"/>
        </w:trPr>
        <w:tc>
          <w:tcPr>
            <w:tcW w:w="345" w:type="dxa"/>
            <w:shd w:val="clear" w:color="auto" w:fill="FFFFFF"/>
            <w:vAlign w:val="center"/>
          </w:tcPr>
          <w:p w14:paraId="5115A227" w14:textId="77777777" w:rsidR="000D70CA" w:rsidRDefault="000D70CA">
            <w:pPr>
              <w:spacing w:after="0" w:line="240" w:lineRule="auto"/>
              <w:rPr>
                <w:color w:val="000000"/>
                <w:sz w:val="16"/>
              </w:rPr>
            </w:pPr>
          </w:p>
        </w:tc>
        <w:tc>
          <w:tcPr>
            <w:tcW w:w="4860" w:type="dxa"/>
            <w:shd w:val="clear" w:color="auto" w:fill="FFFFFF"/>
            <w:vAlign w:val="center"/>
          </w:tcPr>
          <w:p w14:paraId="45FAA196" w14:textId="77777777" w:rsidR="000D70CA" w:rsidRDefault="00000000">
            <w:pPr>
              <w:spacing w:after="0" w:line="240" w:lineRule="auto"/>
              <w:rPr>
                <w:color w:val="000000"/>
                <w:sz w:val="16"/>
              </w:rPr>
            </w:pPr>
            <w:r>
              <w:rPr>
                <w:color w:val="000000"/>
                <w:sz w:val="16"/>
              </w:rPr>
              <w:t>Δαπ</w:t>
            </w:r>
            <w:proofErr w:type="spellStart"/>
            <w:r>
              <w:rPr>
                <w:color w:val="000000"/>
                <w:sz w:val="16"/>
              </w:rPr>
              <w:t>άνες</w:t>
            </w:r>
            <w:proofErr w:type="spellEnd"/>
            <w:r>
              <w:rPr>
                <w:color w:val="000000"/>
                <w:sz w:val="16"/>
              </w:rPr>
              <w:t xml:space="preserve"> α</w:t>
            </w:r>
            <w:proofErr w:type="spellStart"/>
            <w:r>
              <w:rPr>
                <w:color w:val="000000"/>
                <w:sz w:val="16"/>
              </w:rPr>
              <w:t>νά</w:t>
            </w:r>
            <w:proofErr w:type="spellEnd"/>
            <w:r>
              <w:rPr>
                <w:color w:val="000000"/>
                <w:sz w:val="16"/>
              </w:rPr>
              <w:t>πτυξης</w:t>
            </w:r>
          </w:p>
        </w:tc>
        <w:tc>
          <w:tcPr>
            <w:tcW w:w="990" w:type="dxa"/>
            <w:shd w:val="clear" w:color="auto" w:fill="FFFFFF"/>
            <w:vAlign w:val="center"/>
          </w:tcPr>
          <w:p w14:paraId="3B15D527" w14:textId="77777777" w:rsidR="000D70CA" w:rsidRDefault="000D70CA">
            <w:pPr>
              <w:spacing w:after="0" w:line="240" w:lineRule="auto"/>
              <w:rPr>
                <w:color w:val="000000"/>
                <w:sz w:val="16"/>
              </w:rPr>
            </w:pPr>
          </w:p>
        </w:tc>
        <w:tc>
          <w:tcPr>
            <w:tcW w:w="1635" w:type="dxa"/>
            <w:shd w:val="clear" w:color="auto" w:fill="FFFFFF"/>
            <w:vAlign w:val="center"/>
          </w:tcPr>
          <w:p w14:paraId="4F9F14F4"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24F3C20A" w14:textId="77777777" w:rsidR="000D70CA" w:rsidRDefault="00000000">
            <w:pPr>
              <w:spacing w:after="0" w:line="240" w:lineRule="auto"/>
              <w:jc w:val="right"/>
              <w:rPr>
                <w:color w:val="000000"/>
                <w:sz w:val="16"/>
              </w:rPr>
            </w:pPr>
            <w:r>
              <w:rPr>
                <w:color w:val="000000"/>
                <w:sz w:val="16"/>
              </w:rPr>
              <w:t>0,00</w:t>
            </w:r>
          </w:p>
        </w:tc>
        <w:tc>
          <w:tcPr>
            <w:tcW w:w="180" w:type="dxa"/>
          </w:tcPr>
          <w:p w14:paraId="3667B49A" w14:textId="77777777" w:rsidR="000D70CA" w:rsidRDefault="000D70CA">
            <w:pPr>
              <w:spacing w:after="0" w:line="240" w:lineRule="auto"/>
              <w:rPr>
                <w:sz w:val="18"/>
              </w:rPr>
            </w:pPr>
          </w:p>
        </w:tc>
      </w:tr>
      <w:tr w:rsidR="000D70CA" w14:paraId="3656E6B0" w14:textId="77777777">
        <w:trPr>
          <w:jc w:val="center"/>
        </w:trPr>
        <w:tc>
          <w:tcPr>
            <w:tcW w:w="345" w:type="dxa"/>
            <w:shd w:val="clear" w:color="auto" w:fill="FFFFFF"/>
            <w:vAlign w:val="center"/>
          </w:tcPr>
          <w:p w14:paraId="5F6E80EC" w14:textId="77777777" w:rsidR="000D70CA" w:rsidRDefault="000D70CA">
            <w:pPr>
              <w:spacing w:after="0" w:line="240" w:lineRule="auto"/>
              <w:rPr>
                <w:color w:val="000000"/>
                <w:sz w:val="16"/>
              </w:rPr>
            </w:pPr>
          </w:p>
        </w:tc>
        <w:tc>
          <w:tcPr>
            <w:tcW w:w="4860" w:type="dxa"/>
            <w:shd w:val="clear" w:color="auto" w:fill="FFFFFF"/>
            <w:vAlign w:val="center"/>
          </w:tcPr>
          <w:p w14:paraId="2D54D16D" w14:textId="77777777" w:rsidR="000D70CA" w:rsidRDefault="00000000">
            <w:pPr>
              <w:spacing w:after="0" w:line="240" w:lineRule="auto"/>
              <w:rPr>
                <w:color w:val="000000"/>
                <w:sz w:val="16"/>
              </w:rPr>
            </w:pPr>
            <w:r>
              <w:rPr>
                <w:color w:val="000000"/>
                <w:sz w:val="16"/>
              </w:rPr>
              <w:t>Υπ</w:t>
            </w:r>
            <w:proofErr w:type="spellStart"/>
            <w:r>
              <w:rPr>
                <w:color w:val="000000"/>
                <w:sz w:val="16"/>
              </w:rPr>
              <w:t>ερ</w:t>
            </w:r>
            <w:proofErr w:type="spellEnd"/>
            <w:r>
              <w:rPr>
                <w:color w:val="000000"/>
                <w:sz w:val="16"/>
              </w:rPr>
              <w:t>αξία</w:t>
            </w:r>
          </w:p>
        </w:tc>
        <w:tc>
          <w:tcPr>
            <w:tcW w:w="990" w:type="dxa"/>
            <w:shd w:val="clear" w:color="auto" w:fill="FFFFFF"/>
            <w:vAlign w:val="center"/>
          </w:tcPr>
          <w:p w14:paraId="29F30775" w14:textId="77777777" w:rsidR="000D70CA" w:rsidRDefault="000D70CA">
            <w:pPr>
              <w:spacing w:after="0" w:line="240" w:lineRule="auto"/>
              <w:rPr>
                <w:color w:val="000000"/>
                <w:sz w:val="16"/>
              </w:rPr>
            </w:pPr>
          </w:p>
        </w:tc>
        <w:tc>
          <w:tcPr>
            <w:tcW w:w="1635" w:type="dxa"/>
            <w:shd w:val="clear" w:color="auto" w:fill="FFFFFF"/>
            <w:vAlign w:val="center"/>
          </w:tcPr>
          <w:p w14:paraId="6B71EA91"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0C40BF6E" w14:textId="77777777" w:rsidR="000D70CA" w:rsidRDefault="00000000">
            <w:pPr>
              <w:spacing w:after="0" w:line="240" w:lineRule="auto"/>
              <w:jc w:val="right"/>
              <w:rPr>
                <w:color w:val="000000"/>
                <w:sz w:val="16"/>
              </w:rPr>
            </w:pPr>
            <w:r>
              <w:rPr>
                <w:color w:val="000000"/>
                <w:sz w:val="16"/>
              </w:rPr>
              <w:t>0,00</w:t>
            </w:r>
          </w:p>
        </w:tc>
        <w:tc>
          <w:tcPr>
            <w:tcW w:w="180" w:type="dxa"/>
          </w:tcPr>
          <w:p w14:paraId="2AFC9117" w14:textId="77777777" w:rsidR="000D70CA" w:rsidRDefault="000D70CA">
            <w:pPr>
              <w:spacing w:after="0" w:line="240" w:lineRule="auto"/>
              <w:rPr>
                <w:sz w:val="18"/>
              </w:rPr>
            </w:pPr>
          </w:p>
        </w:tc>
      </w:tr>
      <w:tr w:rsidR="000D70CA" w14:paraId="54D93480" w14:textId="77777777">
        <w:trPr>
          <w:jc w:val="center"/>
        </w:trPr>
        <w:tc>
          <w:tcPr>
            <w:tcW w:w="345" w:type="dxa"/>
            <w:shd w:val="clear" w:color="auto" w:fill="FFFFFF"/>
            <w:vAlign w:val="center"/>
          </w:tcPr>
          <w:p w14:paraId="3EDCC4C8" w14:textId="77777777" w:rsidR="000D70CA" w:rsidRDefault="000D70CA">
            <w:pPr>
              <w:spacing w:after="0" w:line="240" w:lineRule="auto"/>
              <w:rPr>
                <w:color w:val="000000"/>
                <w:sz w:val="16"/>
              </w:rPr>
            </w:pPr>
          </w:p>
        </w:tc>
        <w:tc>
          <w:tcPr>
            <w:tcW w:w="4860" w:type="dxa"/>
            <w:shd w:val="clear" w:color="auto" w:fill="FFFFFF"/>
            <w:vAlign w:val="center"/>
          </w:tcPr>
          <w:p w14:paraId="3675F424"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πά </w:t>
            </w:r>
            <w:proofErr w:type="spellStart"/>
            <w:r>
              <w:rPr>
                <w:color w:val="000000"/>
                <w:sz w:val="16"/>
              </w:rPr>
              <w:t>άυλ</w:t>
            </w:r>
            <w:proofErr w:type="spellEnd"/>
            <w:r>
              <w:rPr>
                <w:color w:val="000000"/>
                <w:sz w:val="16"/>
              </w:rPr>
              <w:t>α</w:t>
            </w:r>
          </w:p>
        </w:tc>
        <w:tc>
          <w:tcPr>
            <w:tcW w:w="990" w:type="dxa"/>
            <w:shd w:val="clear" w:color="auto" w:fill="FFFFFF"/>
            <w:vAlign w:val="center"/>
          </w:tcPr>
          <w:p w14:paraId="6623C77E" w14:textId="77777777" w:rsidR="000D70CA" w:rsidRDefault="000D70CA">
            <w:pPr>
              <w:spacing w:after="0" w:line="240" w:lineRule="auto"/>
              <w:rPr>
                <w:color w:val="000000"/>
                <w:sz w:val="16"/>
              </w:rPr>
            </w:pPr>
          </w:p>
        </w:tc>
        <w:tc>
          <w:tcPr>
            <w:tcW w:w="1635" w:type="dxa"/>
            <w:shd w:val="clear" w:color="auto" w:fill="FFFFFF"/>
            <w:vAlign w:val="center"/>
          </w:tcPr>
          <w:p w14:paraId="05A91261" w14:textId="77777777" w:rsidR="000D70CA" w:rsidRDefault="00000000">
            <w:pPr>
              <w:spacing w:after="0" w:line="240" w:lineRule="auto"/>
              <w:jc w:val="right"/>
              <w:rPr>
                <w:color w:val="000000"/>
                <w:sz w:val="16"/>
              </w:rPr>
            </w:pPr>
            <w:r>
              <w:rPr>
                <w:color w:val="000000"/>
                <w:sz w:val="16"/>
              </w:rPr>
              <w:t>4.964.662,83</w:t>
            </w:r>
          </w:p>
        </w:tc>
        <w:tc>
          <w:tcPr>
            <w:tcW w:w="1635" w:type="dxa"/>
            <w:shd w:val="clear" w:color="auto" w:fill="FFFFFF"/>
            <w:vAlign w:val="center"/>
          </w:tcPr>
          <w:p w14:paraId="4232D267" w14:textId="77777777" w:rsidR="000D70CA" w:rsidRDefault="00000000">
            <w:pPr>
              <w:spacing w:after="0" w:line="240" w:lineRule="auto"/>
              <w:jc w:val="right"/>
              <w:rPr>
                <w:color w:val="000000"/>
                <w:sz w:val="16"/>
              </w:rPr>
            </w:pPr>
            <w:r>
              <w:rPr>
                <w:color w:val="000000"/>
                <w:sz w:val="16"/>
              </w:rPr>
              <w:t>3.004.698,77</w:t>
            </w:r>
          </w:p>
        </w:tc>
        <w:tc>
          <w:tcPr>
            <w:tcW w:w="180" w:type="dxa"/>
          </w:tcPr>
          <w:p w14:paraId="32BE97FB" w14:textId="77777777" w:rsidR="000D70CA" w:rsidRDefault="000D70CA">
            <w:pPr>
              <w:spacing w:after="0" w:line="240" w:lineRule="auto"/>
              <w:rPr>
                <w:sz w:val="18"/>
              </w:rPr>
            </w:pPr>
          </w:p>
        </w:tc>
      </w:tr>
      <w:tr w:rsidR="000D70CA" w14:paraId="5B801329" w14:textId="77777777">
        <w:trPr>
          <w:jc w:val="center"/>
        </w:trPr>
        <w:tc>
          <w:tcPr>
            <w:tcW w:w="6195" w:type="dxa"/>
            <w:gridSpan w:val="3"/>
            <w:shd w:val="clear" w:color="auto" w:fill="FFFFFF"/>
            <w:vAlign w:val="center"/>
          </w:tcPr>
          <w:p w14:paraId="2BBFF4CF"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tcBorders>
              <w:top w:val="single" w:sz="6" w:space="0" w:color="000000"/>
            </w:tcBorders>
            <w:shd w:val="clear" w:color="auto" w:fill="FFFFFF"/>
            <w:vAlign w:val="center"/>
          </w:tcPr>
          <w:p w14:paraId="7E1F68A9" w14:textId="77777777" w:rsidR="000D70CA" w:rsidRDefault="00000000">
            <w:pPr>
              <w:spacing w:after="0" w:line="240" w:lineRule="auto"/>
              <w:jc w:val="right"/>
              <w:rPr>
                <w:b/>
                <w:i/>
                <w:color w:val="000000"/>
                <w:sz w:val="16"/>
              </w:rPr>
            </w:pPr>
            <w:r>
              <w:rPr>
                <w:b/>
                <w:i/>
                <w:color w:val="000000"/>
                <w:sz w:val="16"/>
              </w:rPr>
              <w:t>4.964.662,83</w:t>
            </w:r>
          </w:p>
        </w:tc>
        <w:tc>
          <w:tcPr>
            <w:tcW w:w="1635" w:type="dxa"/>
            <w:tcBorders>
              <w:top w:val="single" w:sz="6" w:space="0" w:color="000000"/>
            </w:tcBorders>
            <w:shd w:val="clear" w:color="auto" w:fill="FFFFFF"/>
            <w:vAlign w:val="center"/>
          </w:tcPr>
          <w:p w14:paraId="15FF15D5" w14:textId="77777777" w:rsidR="000D70CA" w:rsidRDefault="00000000">
            <w:pPr>
              <w:spacing w:after="0" w:line="240" w:lineRule="auto"/>
              <w:jc w:val="right"/>
              <w:rPr>
                <w:b/>
                <w:i/>
                <w:color w:val="000000"/>
                <w:sz w:val="16"/>
              </w:rPr>
            </w:pPr>
            <w:r>
              <w:rPr>
                <w:b/>
                <w:i/>
                <w:color w:val="000000"/>
                <w:sz w:val="16"/>
              </w:rPr>
              <w:t>3.004.698,77</w:t>
            </w:r>
          </w:p>
        </w:tc>
        <w:tc>
          <w:tcPr>
            <w:tcW w:w="180" w:type="dxa"/>
          </w:tcPr>
          <w:p w14:paraId="75F5385C" w14:textId="77777777" w:rsidR="000D70CA" w:rsidRDefault="000D70CA">
            <w:pPr>
              <w:spacing w:after="0" w:line="240" w:lineRule="auto"/>
              <w:rPr>
                <w:sz w:val="18"/>
              </w:rPr>
            </w:pPr>
          </w:p>
        </w:tc>
      </w:tr>
      <w:tr w:rsidR="000D70CA" w14:paraId="74EFF8F2" w14:textId="77777777">
        <w:trPr>
          <w:jc w:val="center"/>
        </w:trPr>
        <w:tc>
          <w:tcPr>
            <w:tcW w:w="5205" w:type="dxa"/>
            <w:gridSpan w:val="2"/>
            <w:shd w:val="clear" w:color="auto" w:fill="FFFFFF"/>
            <w:vAlign w:val="center"/>
          </w:tcPr>
          <w:p w14:paraId="5B6C01E8"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αβαλλόμενοι </w:t>
            </w:r>
            <w:proofErr w:type="spellStart"/>
            <w:r>
              <w:rPr>
                <w:color w:val="000000"/>
                <w:sz w:val="16"/>
              </w:rPr>
              <w:t>φόροι</w:t>
            </w:r>
            <w:proofErr w:type="spellEnd"/>
          </w:p>
        </w:tc>
        <w:tc>
          <w:tcPr>
            <w:tcW w:w="990" w:type="dxa"/>
            <w:shd w:val="clear" w:color="auto" w:fill="FFFFFF"/>
            <w:vAlign w:val="center"/>
          </w:tcPr>
          <w:p w14:paraId="5991FE57" w14:textId="77777777" w:rsidR="000D70CA" w:rsidRDefault="000D70CA">
            <w:pPr>
              <w:spacing w:after="0" w:line="240" w:lineRule="auto"/>
              <w:rPr>
                <w:color w:val="000000"/>
                <w:sz w:val="16"/>
              </w:rPr>
            </w:pPr>
          </w:p>
        </w:tc>
        <w:tc>
          <w:tcPr>
            <w:tcW w:w="1635" w:type="dxa"/>
            <w:shd w:val="clear" w:color="auto" w:fill="FFFFFF"/>
            <w:vAlign w:val="center"/>
          </w:tcPr>
          <w:p w14:paraId="50D7405F"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6CCD6483" w14:textId="77777777" w:rsidR="000D70CA" w:rsidRDefault="00000000">
            <w:pPr>
              <w:spacing w:after="0" w:line="240" w:lineRule="auto"/>
              <w:jc w:val="right"/>
              <w:rPr>
                <w:color w:val="000000"/>
                <w:sz w:val="16"/>
              </w:rPr>
            </w:pPr>
            <w:r>
              <w:rPr>
                <w:color w:val="000000"/>
                <w:sz w:val="16"/>
              </w:rPr>
              <w:t>0,00</w:t>
            </w:r>
          </w:p>
        </w:tc>
        <w:tc>
          <w:tcPr>
            <w:tcW w:w="180" w:type="dxa"/>
          </w:tcPr>
          <w:p w14:paraId="1E95D3ED" w14:textId="77777777" w:rsidR="000D70CA" w:rsidRDefault="000D70CA">
            <w:pPr>
              <w:spacing w:after="0" w:line="240" w:lineRule="auto"/>
              <w:rPr>
                <w:sz w:val="18"/>
              </w:rPr>
            </w:pPr>
          </w:p>
        </w:tc>
      </w:tr>
      <w:tr w:rsidR="000D70CA" w14:paraId="74FF9690" w14:textId="77777777">
        <w:trPr>
          <w:jc w:val="center"/>
        </w:trPr>
        <w:tc>
          <w:tcPr>
            <w:tcW w:w="6195" w:type="dxa"/>
            <w:gridSpan w:val="3"/>
            <w:shd w:val="clear" w:color="auto" w:fill="FFFFFF"/>
            <w:vAlign w:val="center"/>
          </w:tcPr>
          <w:p w14:paraId="352E518D" w14:textId="77777777" w:rsidR="000D70CA" w:rsidRPr="00D32301" w:rsidRDefault="00000000">
            <w:pPr>
              <w:spacing w:after="0" w:line="240" w:lineRule="auto"/>
              <w:rPr>
                <w:color w:val="000000"/>
                <w:sz w:val="16"/>
                <w:lang w:val="el-GR"/>
              </w:rPr>
            </w:pPr>
            <w:r w:rsidRPr="00D32301">
              <w:rPr>
                <w:color w:val="000000"/>
                <w:sz w:val="16"/>
                <w:lang w:val="el-GR"/>
              </w:rPr>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635" w:type="dxa"/>
            <w:shd w:val="clear" w:color="auto" w:fill="FFFFFF"/>
            <w:vAlign w:val="center"/>
          </w:tcPr>
          <w:p w14:paraId="4CFB6EF4"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64DC7396" w14:textId="77777777" w:rsidR="000D70CA" w:rsidRDefault="00000000">
            <w:pPr>
              <w:spacing w:after="0" w:line="240" w:lineRule="auto"/>
              <w:jc w:val="right"/>
              <w:rPr>
                <w:color w:val="000000"/>
                <w:sz w:val="16"/>
              </w:rPr>
            </w:pPr>
            <w:r>
              <w:rPr>
                <w:color w:val="000000"/>
                <w:sz w:val="16"/>
              </w:rPr>
              <w:t>0,00</w:t>
            </w:r>
          </w:p>
        </w:tc>
        <w:tc>
          <w:tcPr>
            <w:tcW w:w="180" w:type="dxa"/>
          </w:tcPr>
          <w:p w14:paraId="784B1F60" w14:textId="77777777" w:rsidR="000D70CA" w:rsidRDefault="000D70CA">
            <w:pPr>
              <w:spacing w:after="0" w:line="240" w:lineRule="auto"/>
              <w:rPr>
                <w:sz w:val="18"/>
              </w:rPr>
            </w:pPr>
          </w:p>
        </w:tc>
      </w:tr>
      <w:tr w:rsidR="000D70CA" w14:paraId="5A339C17" w14:textId="77777777">
        <w:trPr>
          <w:jc w:val="center"/>
        </w:trPr>
        <w:tc>
          <w:tcPr>
            <w:tcW w:w="6195" w:type="dxa"/>
            <w:gridSpan w:val="3"/>
            <w:shd w:val="clear" w:color="auto" w:fill="FFFFFF"/>
            <w:vAlign w:val="center"/>
          </w:tcPr>
          <w:p w14:paraId="0C4019B6" w14:textId="77777777" w:rsidR="000D70CA" w:rsidRDefault="00000000">
            <w:pPr>
              <w:spacing w:after="0" w:line="240" w:lineRule="auto"/>
              <w:rPr>
                <w:b/>
                <w:color w:val="000000"/>
                <w:sz w:val="16"/>
              </w:rPr>
            </w:pPr>
            <w:proofErr w:type="spellStart"/>
            <w:r>
              <w:rPr>
                <w:b/>
                <w:color w:val="000000"/>
                <w:sz w:val="16"/>
              </w:rPr>
              <w:t>Χρημ</w:t>
            </w:r>
            <w:proofErr w:type="spellEnd"/>
            <w:r>
              <w:rPr>
                <w:b/>
                <w:color w:val="000000"/>
                <w:sz w:val="16"/>
              </w:rPr>
              <w:t>ατοοικονομικά π</w:t>
            </w:r>
            <w:proofErr w:type="spellStart"/>
            <w:r>
              <w:rPr>
                <w:b/>
                <w:color w:val="000000"/>
                <w:sz w:val="16"/>
              </w:rPr>
              <w:t>εριουσι</w:t>
            </w:r>
            <w:proofErr w:type="spellEnd"/>
            <w:r>
              <w:rPr>
                <w:b/>
                <w:color w:val="000000"/>
                <w:sz w:val="16"/>
              </w:rPr>
              <w:t xml:space="preserve">ακά </w:t>
            </w:r>
            <w:proofErr w:type="spellStart"/>
            <w:r>
              <w:rPr>
                <w:b/>
                <w:color w:val="000000"/>
                <w:sz w:val="16"/>
              </w:rPr>
              <w:t>στοιχεί</w:t>
            </w:r>
            <w:proofErr w:type="spellEnd"/>
            <w:r>
              <w:rPr>
                <w:b/>
                <w:color w:val="000000"/>
                <w:sz w:val="16"/>
              </w:rPr>
              <w:t>α</w:t>
            </w:r>
          </w:p>
        </w:tc>
        <w:tc>
          <w:tcPr>
            <w:tcW w:w="1635" w:type="dxa"/>
            <w:shd w:val="clear" w:color="auto" w:fill="FFFFFF"/>
            <w:vAlign w:val="center"/>
          </w:tcPr>
          <w:p w14:paraId="1227174A" w14:textId="77777777" w:rsidR="000D70CA" w:rsidRDefault="000D70CA">
            <w:pPr>
              <w:spacing w:after="0" w:line="240" w:lineRule="auto"/>
              <w:jc w:val="right"/>
              <w:rPr>
                <w:color w:val="000000"/>
                <w:sz w:val="16"/>
              </w:rPr>
            </w:pPr>
          </w:p>
        </w:tc>
        <w:tc>
          <w:tcPr>
            <w:tcW w:w="1635" w:type="dxa"/>
            <w:shd w:val="clear" w:color="auto" w:fill="FFFFFF"/>
            <w:vAlign w:val="center"/>
          </w:tcPr>
          <w:p w14:paraId="00B51FE5" w14:textId="77777777" w:rsidR="000D70CA" w:rsidRDefault="000D70CA">
            <w:pPr>
              <w:spacing w:after="0" w:line="240" w:lineRule="auto"/>
              <w:jc w:val="right"/>
              <w:rPr>
                <w:color w:val="000000"/>
                <w:sz w:val="16"/>
              </w:rPr>
            </w:pPr>
          </w:p>
        </w:tc>
        <w:tc>
          <w:tcPr>
            <w:tcW w:w="180" w:type="dxa"/>
          </w:tcPr>
          <w:p w14:paraId="3F953589" w14:textId="77777777" w:rsidR="000D70CA" w:rsidRDefault="000D70CA">
            <w:pPr>
              <w:spacing w:after="0" w:line="240" w:lineRule="auto"/>
              <w:rPr>
                <w:sz w:val="18"/>
              </w:rPr>
            </w:pPr>
          </w:p>
        </w:tc>
      </w:tr>
      <w:tr w:rsidR="000D70CA" w14:paraId="066DBB87" w14:textId="77777777">
        <w:trPr>
          <w:jc w:val="center"/>
        </w:trPr>
        <w:tc>
          <w:tcPr>
            <w:tcW w:w="345" w:type="dxa"/>
            <w:shd w:val="clear" w:color="auto" w:fill="FFFFFF"/>
            <w:vAlign w:val="center"/>
          </w:tcPr>
          <w:p w14:paraId="08F80310" w14:textId="77777777" w:rsidR="000D70CA" w:rsidRDefault="000D70CA">
            <w:pPr>
              <w:spacing w:after="0" w:line="240" w:lineRule="auto"/>
              <w:rPr>
                <w:color w:val="000000"/>
                <w:sz w:val="16"/>
              </w:rPr>
            </w:pPr>
          </w:p>
        </w:tc>
        <w:tc>
          <w:tcPr>
            <w:tcW w:w="4860" w:type="dxa"/>
            <w:shd w:val="clear" w:color="auto" w:fill="FFFFFF"/>
            <w:vAlign w:val="center"/>
          </w:tcPr>
          <w:p w14:paraId="2D9A3516" w14:textId="77777777" w:rsidR="000D70CA" w:rsidRPr="00D32301" w:rsidRDefault="00000000">
            <w:pPr>
              <w:spacing w:after="0" w:line="240" w:lineRule="auto"/>
              <w:rPr>
                <w:color w:val="000000"/>
                <w:sz w:val="16"/>
                <w:lang w:val="el-GR"/>
              </w:rPr>
            </w:pPr>
            <w:r w:rsidRPr="00D32301">
              <w:rPr>
                <w:color w:val="000000"/>
                <w:sz w:val="16"/>
                <w:lang w:val="el-GR"/>
              </w:rPr>
              <w:t>Επενδύσεις σε συγγενείς και κοινοπραξίες</w:t>
            </w:r>
          </w:p>
        </w:tc>
        <w:tc>
          <w:tcPr>
            <w:tcW w:w="990" w:type="dxa"/>
            <w:shd w:val="clear" w:color="auto" w:fill="FFFFFF"/>
            <w:vAlign w:val="center"/>
          </w:tcPr>
          <w:p w14:paraId="0FF35048" w14:textId="77777777" w:rsidR="000D70CA" w:rsidRPr="00D32301" w:rsidRDefault="000D70CA">
            <w:pPr>
              <w:spacing w:after="0" w:line="240" w:lineRule="auto"/>
              <w:rPr>
                <w:color w:val="000000"/>
                <w:sz w:val="16"/>
                <w:lang w:val="el-GR"/>
              </w:rPr>
            </w:pPr>
          </w:p>
        </w:tc>
        <w:tc>
          <w:tcPr>
            <w:tcW w:w="1635" w:type="dxa"/>
            <w:shd w:val="clear" w:color="auto" w:fill="FFFFFF"/>
            <w:vAlign w:val="center"/>
          </w:tcPr>
          <w:p w14:paraId="045B91FB"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47FC0A06" w14:textId="77777777" w:rsidR="000D70CA" w:rsidRDefault="00000000">
            <w:pPr>
              <w:spacing w:after="0" w:line="240" w:lineRule="auto"/>
              <w:jc w:val="right"/>
              <w:rPr>
                <w:color w:val="000000"/>
                <w:sz w:val="16"/>
              </w:rPr>
            </w:pPr>
            <w:r>
              <w:rPr>
                <w:color w:val="000000"/>
                <w:sz w:val="16"/>
              </w:rPr>
              <w:t>0,00</w:t>
            </w:r>
          </w:p>
        </w:tc>
        <w:tc>
          <w:tcPr>
            <w:tcW w:w="180" w:type="dxa"/>
          </w:tcPr>
          <w:p w14:paraId="2B1958BB" w14:textId="77777777" w:rsidR="000D70CA" w:rsidRDefault="000D70CA">
            <w:pPr>
              <w:spacing w:after="0" w:line="240" w:lineRule="auto"/>
              <w:rPr>
                <w:sz w:val="18"/>
              </w:rPr>
            </w:pPr>
          </w:p>
        </w:tc>
      </w:tr>
      <w:tr w:rsidR="000D70CA" w14:paraId="58BFA2D7" w14:textId="77777777">
        <w:trPr>
          <w:jc w:val="center"/>
        </w:trPr>
        <w:tc>
          <w:tcPr>
            <w:tcW w:w="345" w:type="dxa"/>
            <w:shd w:val="clear" w:color="auto" w:fill="FFFFFF"/>
            <w:vAlign w:val="center"/>
          </w:tcPr>
          <w:p w14:paraId="3ABFE95C" w14:textId="77777777" w:rsidR="000D70CA" w:rsidRDefault="000D70CA">
            <w:pPr>
              <w:spacing w:after="0" w:line="240" w:lineRule="auto"/>
              <w:rPr>
                <w:color w:val="000000"/>
                <w:sz w:val="16"/>
              </w:rPr>
            </w:pPr>
          </w:p>
        </w:tc>
        <w:tc>
          <w:tcPr>
            <w:tcW w:w="4860" w:type="dxa"/>
            <w:shd w:val="clear" w:color="auto" w:fill="FFFFFF"/>
            <w:vAlign w:val="center"/>
          </w:tcPr>
          <w:p w14:paraId="6F68348D" w14:textId="77777777" w:rsidR="000D70CA" w:rsidRDefault="00000000">
            <w:pPr>
              <w:spacing w:after="0" w:line="240" w:lineRule="auto"/>
              <w:rPr>
                <w:color w:val="000000"/>
                <w:sz w:val="16"/>
              </w:rPr>
            </w:pPr>
            <w:proofErr w:type="spellStart"/>
            <w:r>
              <w:rPr>
                <w:color w:val="000000"/>
                <w:sz w:val="16"/>
              </w:rPr>
              <w:t>Δάνει</w:t>
            </w:r>
            <w:proofErr w:type="spellEnd"/>
            <w:r>
              <w:rPr>
                <w:color w:val="000000"/>
                <w:sz w:val="16"/>
              </w:rPr>
              <w:t>α και απα</w:t>
            </w:r>
            <w:proofErr w:type="spellStart"/>
            <w:r>
              <w:rPr>
                <w:color w:val="000000"/>
                <w:sz w:val="16"/>
              </w:rPr>
              <w:t>ιτήσεις</w:t>
            </w:r>
            <w:proofErr w:type="spellEnd"/>
          </w:p>
        </w:tc>
        <w:tc>
          <w:tcPr>
            <w:tcW w:w="990" w:type="dxa"/>
            <w:shd w:val="clear" w:color="auto" w:fill="FFFFFF"/>
            <w:vAlign w:val="center"/>
          </w:tcPr>
          <w:p w14:paraId="0BB50607" w14:textId="77777777" w:rsidR="000D70CA" w:rsidRDefault="000D70CA">
            <w:pPr>
              <w:spacing w:after="0" w:line="240" w:lineRule="auto"/>
              <w:rPr>
                <w:color w:val="000000"/>
                <w:sz w:val="16"/>
              </w:rPr>
            </w:pPr>
          </w:p>
        </w:tc>
        <w:tc>
          <w:tcPr>
            <w:tcW w:w="1635" w:type="dxa"/>
            <w:shd w:val="clear" w:color="auto" w:fill="FFFFFF"/>
            <w:vAlign w:val="center"/>
          </w:tcPr>
          <w:p w14:paraId="3AB4F74F"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4B807774" w14:textId="77777777" w:rsidR="000D70CA" w:rsidRDefault="00000000">
            <w:pPr>
              <w:spacing w:after="0" w:line="240" w:lineRule="auto"/>
              <w:jc w:val="right"/>
              <w:rPr>
                <w:color w:val="000000"/>
                <w:sz w:val="16"/>
              </w:rPr>
            </w:pPr>
            <w:r>
              <w:rPr>
                <w:color w:val="000000"/>
                <w:sz w:val="16"/>
              </w:rPr>
              <w:t>0,00</w:t>
            </w:r>
          </w:p>
        </w:tc>
        <w:tc>
          <w:tcPr>
            <w:tcW w:w="180" w:type="dxa"/>
          </w:tcPr>
          <w:p w14:paraId="1A736A3F" w14:textId="77777777" w:rsidR="000D70CA" w:rsidRDefault="000D70CA">
            <w:pPr>
              <w:spacing w:after="0" w:line="240" w:lineRule="auto"/>
              <w:rPr>
                <w:sz w:val="18"/>
              </w:rPr>
            </w:pPr>
          </w:p>
        </w:tc>
      </w:tr>
      <w:tr w:rsidR="000D70CA" w14:paraId="119EC6A7" w14:textId="77777777">
        <w:trPr>
          <w:jc w:val="center"/>
        </w:trPr>
        <w:tc>
          <w:tcPr>
            <w:tcW w:w="345" w:type="dxa"/>
            <w:shd w:val="clear" w:color="auto" w:fill="FFFFFF"/>
            <w:vAlign w:val="center"/>
          </w:tcPr>
          <w:p w14:paraId="4AD6F589" w14:textId="77777777" w:rsidR="000D70CA" w:rsidRDefault="000D70CA">
            <w:pPr>
              <w:spacing w:after="0" w:line="240" w:lineRule="auto"/>
              <w:rPr>
                <w:color w:val="000000"/>
                <w:sz w:val="16"/>
              </w:rPr>
            </w:pPr>
          </w:p>
        </w:tc>
        <w:tc>
          <w:tcPr>
            <w:tcW w:w="4860" w:type="dxa"/>
            <w:shd w:val="clear" w:color="auto" w:fill="FFFFFF"/>
            <w:vAlign w:val="center"/>
          </w:tcPr>
          <w:p w14:paraId="33966409" w14:textId="77777777" w:rsidR="000D70CA" w:rsidRDefault="00000000">
            <w:pPr>
              <w:spacing w:after="0" w:line="240" w:lineRule="auto"/>
              <w:rPr>
                <w:color w:val="000000"/>
                <w:sz w:val="16"/>
              </w:rPr>
            </w:pPr>
            <w:proofErr w:type="spellStart"/>
            <w:r>
              <w:rPr>
                <w:color w:val="000000"/>
                <w:sz w:val="16"/>
              </w:rPr>
              <w:t>Χρεωστικοί</w:t>
            </w:r>
            <w:proofErr w:type="spellEnd"/>
            <w:r>
              <w:rPr>
                <w:color w:val="000000"/>
                <w:sz w:val="16"/>
              </w:rPr>
              <w:t xml:space="preserve"> </w:t>
            </w:r>
            <w:proofErr w:type="spellStart"/>
            <w:r>
              <w:rPr>
                <w:color w:val="000000"/>
                <w:sz w:val="16"/>
              </w:rPr>
              <w:t>τίτλοι</w:t>
            </w:r>
            <w:proofErr w:type="spellEnd"/>
          </w:p>
        </w:tc>
        <w:tc>
          <w:tcPr>
            <w:tcW w:w="990" w:type="dxa"/>
            <w:shd w:val="clear" w:color="auto" w:fill="FFFFFF"/>
            <w:vAlign w:val="center"/>
          </w:tcPr>
          <w:p w14:paraId="2B8869E3" w14:textId="77777777" w:rsidR="000D70CA" w:rsidRDefault="000D70CA">
            <w:pPr>
              <w:spacing w:after="0" w:line="240" w:lineRule="auto"/>
              <w:rPr>
                <w:color w:val="000000"/>
                <w:sz w:val="16"/>
              </w:rPr>
            </w:pPr>
          </w:p>
        </w:tc>
        <w:tc>
          <w:tcPr>
            <w:tcW w:w="1635" w:type="dxa"/>
            <w:shd w:val="clear" w:color="auto" w:fill="FFFFFF"/>
            <w:vAlign w:val="center"/>
          </w:tcPr>
          <w:p w14:paraId="2B530148"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2A64FC80" w14:textId="77777777" w:rsidR="000D70CA" w:rsidRDefault="00000000">
            <w:pPr>
              <w:spacing w:after="0" w:line="240" w:lineRule="auto"/>
              <w:jc w:val="right"/>
              <w:rPr>
                <w:color w:val="000000"/>
                <w:sz w:val="16"/>
              </w:rPr>
            </w:pPr>
            <w:r>
              <w:rPr>
                <w:color w:val="000000"/>
                <w:sz w:val="16"/>
              </w:rPr>
              <w:t>0,00</w:t>
            </w:r>
          </w:p>
        </w:tc>
        <w:tc>
          <w:tcPr>
            <w:tcW w:w="180" w:type="dxa"/>
          </w:tcPr>
          <w:p w14:paraId="7F379011" w14:textId="77777777" w:rsidR="000D70CA" w:rsidRDefault="000D70CA">
            <w:pPr>
              <w:spacing w:after="0" w:line="240" w:lineRule="auto"/>
              <w:rPr>
                <w:sz w:val="18"/>
              </w:rPr>
            </w:pPr>
          </w:p>
        </w:tc>
      </w:tr>
      <w:tr w:rsidR="000D70CA" w14:paraId="7ECD0CD0" w14:textId="77777777">
        <w:trPr>
          <w:jc w:val="center"/>
        </w:trPr>
        <w:tc>
          <w:tcPr>
            <w:tcW w:w="345" w:type="dxa"/>
            <w:shd w:val="clear" w:color="auto" w:fill="FFFFFF"/>
            <w:vAlign w:val="center"/>
          </w:tcPr>
          <w:p w14:paraId="1337AC7E" w14:textId="77777777" w:rsidR="000D70CA" w:rsidRDefault="000D70CA">
            <w:pPr>
              <w:spacing w:after="0" w:line="240" w:lineRule="auto"/>
              <w:rPr>
                <w:color w:val="000000"/>
                <w:sz w:val="16"/>
              </w:rPr>
            </w:pPr>
          </w:p>
        </w:tc>
        <w:tc>
          <w:tcPr>
            <w:tcW w:w="4860" w:type="dxa"/>
            <w:shd w:val="clear" w:color="auto" w:fill="FFFFFF"/>
            <w:vAlign w:val="center"/>
          </w:tcPr>
          <w:p w14:paraId="59E11D9C"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ποί </w:t>
            </w:r>
            <w:proofErr w:type="spellStart"/>
            <w:r>
              <w:rPr>
                <w:color w:val="000000"/>
                <w:sz w:val="16"/>
              </w:rPr>
              <w:t>συμμετοχικοί</w:t>
            </w:r>
            <w:proofErr w:type="spellEnd"/>
            <w:r>
              <w:rPr>
                <w:color w:val="000000"/>
                <w:sz w:val="16"/>
              </w:rPr>
              <w:t xml:space="preserve"> </w:t>
            </w:r>
            <w:proofErr w:type="spellStart"/>
            <w:r>
              <w:rPr>
                <w:color w:val="000000"/>
                <w:sz w:val="16"/>
              </w:rPr>
              <w:t>τίτλοι</w:t>
            </w:r>
            <w:proofErr w:type="spellEnd"/>
          </w:p>
        </w:tc>
        <w:tc>
          <w:tcPr>
            <w:tcW w:w="990" w:type="dxa"/>
            <w:shd w:val="clear" w:color="auto" w:fill="FFFFFF"/>
            <w:vAlign w:val="center"/>
          </w:tcPr>
          <w:p w14:paraId="2C39E096" w14:textId="77777777" w:rsidR="000D70CA" w:rsidRDefault="000D70CA">
            <w:pPr>
              <w:spacing w:after="0" w:line="240" w:lineRule="auto"/>
              <w:rPr>
                <w:color w:val="000000"/>
                <w:sz w:val="16"/>
              </w:rPr>
            </w:pPr>
          </w:p>
        </w:tc>
        <w:tc>
          <w:tcPr>
            <w:tcW w:w="1635" w:type="dxa"/>
            <w:shd w:val="clear" w:color="auto" w:fill="FFFFFF"/>
            <w:vAlign w:val="center"/>
          </w:tcPr>
          <w:p w14:paraId="43699815"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44FC434E" w14:textId="77777777" w:rsidR="000D70CA" w:rsidRDefault="00000000">
            <w:pPr>
              <w:spacing w:after="0" w:line="240" w:lineRule="auto"/>
              <w:jc w:val="right"/>
              <w:rPr>
                <w:color w:val="000000"/>
                <w:sz w:val="16"/>
              </w:rPr>
            </w:pPr>
            <w:r>
              <w:rPr>
                <w:color w:val="000000"/>
                <w:sz w:val="16"/>
              </w:rPr>
              <w:t>0,00</w:t>
            </w:r>
          </w:p>
        </w:tc>
        <w:tc>
          <w:tcPr>
            <w:tcW w:w="180" w:type="dxa"/>
          </w:tcPr>
          <w:p w14:paraId="1CAEF3D6" w14:textId="77777777" w:rsidR="000D70CA" w:rsidRDefault="000D70CA">
            <w:pPr>
              <w:spacing w:after="0" w:line="240" w:lineRule="auto"/>
              <w:rPr>
                <w:sz w:val="18"/>
              </w:rPr>
            </w:pPr>
          </w:p>
        </w:tc>
      </w:tr>
      <w:tr w:rsidR="000D70CA" w14:paraId="0B6A039B" w14:textId="77777777">
        <w:trPr>
          <w:jc w:val="center"/>
        </w:trPr>
        <w:tc>
          <w:tcPr>
            <w:tcW w:w="345" w:type="dxa"/>
            <w:shd w:val="clear" w:color="auto" w:fill="FFFFFF"/>
            <w:vAlign w:val="center"/>
          </w:tcPr>
          <w:p w14:paraId="1B7190FC" w14:textId="77777777" w:rsidR="000D70CA" w:rsidRDefault="000D70CA">
            <w:pPr>
              <w:spacing w:after="0" w:line="240" w:lineRule="auto"/>
              <w:rPr>
                <w:color w:val="000000"/>
                <w:sz w:val="16"/>
              </w:rPr>
            </w:pPr>
          </w:p>
        </w:tc>
        <w:tc>
          <w:tcPr>
            <w:tcW w:w="4860" w:type="dxa"/>
            <w:shd w:val="clear" w:color="auto" w:fill="FFFFFF"/>
            <w:vAlign w:val="center"/>
          </w:tcPr>
          <w:p w14:paraId="6ED3CC1D"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πά</w:t>
            </w:r>
          </w:p>
        </w:tc>
        <w:tc>
          <w:tcPr>
            <w:tcW w:w="990" w:type="dxa"/>
            <w:shd w:val="clear" w:color="auto" w:fill="FFFFFF"/>
            <w:vAlign w:val="center"/>
          </w:tcPr>
          <w:p w14:paraId="4E4A7A0F" w14:textId="77777777" w:rsidR="000D70CA" w:rsidRDefault="000D70CA">
            <w:pPr>
              <w:spacing w:after="0" w:line="240" w:lineRule="auto"/>
              <w:rPr>
                <w:color w:val="000000"/>
                <w:sz w:val="16"/>
              </w:rPr>
            </w:pPr>
          </w:p>
        </w:tc>
        <w:tc>
          <w:tcPr>
            <w:tcW w:w="1635" w:type="dxa"/>
            <w:shd w:val="clear" w:color="auto" w:fill="FFFFFF"/>
            <w:vAlign w:val="center"/>
          </w:tcPr>
          <w:p w14:paraId="1A395F4D" w14:textId="77777777" w:rsidR="000D70CA" w:rsidRDefault="00000000">
            <w:pPr>
              <w:spacing w:after="0" w:line="240" w:lineRule="auto"/>
              <w:jc w:val="right"/>
              <w:rPr>
                <w:color w:val="000000"/>
                <w:sz w:val="16"/>
              </w:rPr>
            </w:pPr>
            <w:r>
              <w:rPr>
                <w:color w:val="000000"/>
                <w:sz w:val="16"/>
              </w:rPr>
              <w:t>47.043,73</w:t>
            </w:r>
          </w:p>
        </w:tc>
        <w:tc>
          <w:tcPr>
            <w:tcW w:w="1635" w:type="dxa"/>
            <w:shd w:val="clear" w:color="auto" w:fill="FFFFFF"/>
            <w:vAlign w:val="center"/>
          </w:tcPr>
          <w:p w14:paraId="2609DC40" w14:textId="77777777" w:rsidR="000D70CA" w:rsidRDefault="00000000">
            <w:pPr>
              <w:spacing w:after="0" w:line="240" w:lineRule="auto"/>
              <w:jc w:val="right"/>
              <w:rPr>
                <w:color w:val="000000"/>
                <w:sz w:val="16"/>
              </w:rPr>
            </w:pPr>
            <w:r>
              <w:rPr>
                <w:color w:val="000000"/>
                <w:sz w:val="16"/>
              </w:rPr>
              <w:t>65.773,37</w:t>
            </w:r>
          </w:p>
        </w:tc>
        <w:tc>
          <w:tcPr>
            <w:tcW w:w="180" w:type="dxa"/>
          </w:tcPr>
          <w:p w14:paraId="63533D78" w14:textId="77777777" w:rsidR="000D70CA" w:rsidRDefault="000D70CA">
            <w:pPr>
              <w:spacing w:after="0" w:line="240" w:lineRule="auto"/>
              <w:rPr>
                <w:sz w:val="18"/>
              </w:rPr>
            </w:pPr>
          </w:p>
        </w:tc>
      </w:tr>
      <w:tr w:rsidR="000D70CA" w14:paraId="43E4E218" w14:textId="77777777">
        <w:trPr>
          <w:jc w:val="center"/>
        </w:trPr>
        <w:tc>
          <w:tcPr>
            <w:tcW w:w="6195" w:type="dxa"/>
            <w:gridSpan w:val="3"/>
            <w:shd w:val="clear" w:color="auto" w:fill="FFFFFF"/>
            <w:vAlign w:val="center"/>
          </w:tcPr>
          <w:p w14:paraId="7D191112"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tcBorders>
              <w:top w:val="single" w:sz="6" w:space="0" w:color="000000"/>
            </w:tcBorders>
            <w:shd w:val="clear" w:color="auto" w:fill="FFFFFF"/>
            <w:vAlign w:val="center"/>
          </w:tcPr>
          <w:p w14:paraId="45B0CF7B" w14:textId="77777777" w:rsidR="000D70CA" w:rsidRDefault="00000000">
            <w:pPr>
              <w:spacing w:after="0" w:line="240" w:lineRule="auto"/>
              <w:jc w:val="right"/>
              <w:rPr>
                <w:b/>
                <w:i/>
                <w:color w:val="000000"/>
                <w:sz w:val="16"/>
              </w:rPr>
            </w:pPr>
            <w:r>
              <w:rPr>
                <w:b/>
                <w:i/>
                <w:color w:val="000000"/>
                <w:sz w:val="16"/>
              </w:rPr>
              <w:t>47.043,73</w:t>
            </w:r>
          </w:p>
        </w:tc>
        <w:tc>
          <w:tcPr>
            <w:tcW w:w="1635" w:type="dxa"/>
            <w:tcBorders>
              <w:top w:val="single" w:sz="6" w:space="0" w:color="000000"/>
            </w:tcBorders>
            <w:shd w:val="clear" w:color="auto" w:fill="FFFFFF"/>
            <w:vAlign w:val="center"/>
          </w:tcPr>
          <w:p w14:paraId="2B1489E9" w14:textId="77777777" w:rsidR="000D70CA" w:rsidRDefault="00000000">
            <w:pPr>
              <w:spacing w:after="0" w:line="240" w:lineRule="auto"/>
              <w:jc w:val="right"/>
              <w:rPr>
                <w:b/>
                <w:i/>
                <w:color w:val="000000"/>
                <w:sz w:val="16"/>
              </w:rPr>
            </w:pPr>
            <w:r>
              <w:rPr>
                <w:b/>
                <w:i/>
                <w:color w:val="000000"/>
                <w:sz w:val="16"/>
              </w:rPr>
              <w:t>65.773,37</w:t>
            </w:r>
          </w:p>
        </w:tc>
        <w:tc>
          <w:tcPr>
            <w:tcW w:w="180" w:type="dxa"/>
          </w:tcPr>
          <w:p w14:paraId="4DFB7C85" w14:textId="77777777" w:rsidR="000D70CA" w:rsidRDefault="000D70CA">
            <w:pPr>
              <w:spacing w:after="0" w:line="240" w:lineRule="auto"/>
              <w:rPr>
                <w:sz w:val="18"/>
              </w:rPr>
            </w:pPr>
          </w:p>
        </w:tc>
      </w:tr>
      <w:tr w:rsidR="000D70CA" w14:paraId="397E5AA2" w14:textId="77777777">
        <w:trPr>
          <w:jc w:val="center"/>
        </w:trPr>
        <w:tc>
          <w:tcPr>
            <w:tcW w:w="6195" w:type="dxa"/>
            <w:gridSpan w:val="3"/>
            <w:shd w:val="clear" w:color="auto" w:fill="FFFFFF"/>
            <w:vAlign w:val="center"/>
          </w:tcPr>
          <w:p w14:paraId="3EC27C26" w14:textId="77777777" w:rsidR="000D70CA" w:rsidRDefault="00000000">
            <w:pPr>
              <w:spacing w:after="0" w:line="240" w:lineRule="auto"/>
              <w:rPr>
                <w:b/>
                <w:color w:val="000000"/>
                <w:sz w:val="16"/>
              </w:rPr>
            </w:pPr>
            <w:proofErr w:type="spellStart"/>
            <w:r>
              <w:rPr>
                <w:b/>
                <w:color w:val="000000"/>
                <w:sz w:val="16"/>
              </w:rPr>
              <w:t>Σύνολο</w:t>
            </w:r>
            <w:proofErr w:type="spellEnd"/>
            <w:r>
              <w:rPr>
                <w:b/>
                <w:color w:val="000000"/>
                <w:sz w:val="16"/>
              </w:rPr>
              <w:t xml:space="preserve"> </w:t>
            </w:r>
            <w:proofErr w:type="spellStart"/>
            <w:r>
              <w:rPr>
                <w:b/>
                <w:color w:val="000000"/>
                <w:sz w:val="16"/>
              </w:rPr>
              <w:t>μη</w:t>
            </w:r>
            <w:proofErr w:type="spellEnd"/>
            <w:r>
              <w:rPr>
                <w:b/>
                <w:color w:val="000000"/>
                <w:sz w:val="16"/>
              </w:rPr>
              <w:t xml:space="preserve"> </w:t>
            </w:r>
            <w:proofErr w:type="spellStart"/>
            <w:r>
              <w:rPr>
                <w:b/>
                <w:color w:val="000000"/>
                <w:sz w:val="16"/>
              </w:rPr>
              <w:t>κυκλοφορούντων</w:t>
            </w:r>
            <w:proofErr w:type="spellEnd"/>
          </w:p>
        </w:tc>
        <w:tc>
          <w:tcPr>
            <w:tcW w:w="1635" w:type="dxa"/>
            <w:tcBorders>
              <w:top w:val="single" w:sz="6" w:space="0" w:color="000000"/>
            </w:tcBorders>
            <w:shd w:val="clear" w:color="auto" w:fill="FFFFFF"/>
            <w:vAlign w:val="center"/>
          </w:tcPr>
          <w:p w14:paraId="462197F2" w14:textId="77777777" w:rsidR="000D70CA" w:rsidRDefault="00000000">
            <w:pPr>
              <w:spacing w:after="0" w:line="240" w:lineRule="auto"/>
              <w:jc w:val="right"/>
              <w:rPr>
                <w:b/>
                <w:color w:val="000000"/>
                <w:sz w:val="16"/>
              </w:rPr>
            </w:pPr>
            <w:r>
              <w:rPr>
                <w:b/>
                <w:color w:val="000000"/>
                <w:sz w:val="16"/>
              </w:rPr>
              <w:t>9.713.026,37</w:t>
            </w:r>
          </w:p>
        </w:tc>
        <w:tc>
          <w:tcPr>
            <w:tcW w:w="1635" w:type="dxa"/>
            <w:tcBorders>
              <w:top w:val="single" w:sz="6" w:space="0" w:color="000000"/>
            </w:tcBorders>
            <w:shd w:val="clear" w:color="auto" w:fill="FFFFFF"/>
            <w:vAlign w:val="center"/>
          </w:tcPr>
          <w:p w14:paraId="11CEE619" w14:textId="77777777" w:rsidR="000D70CA" w:rsidRDefault="00000000">
            <w:pPr>
              <w:spacing w:after="0" w:line="240" w:lineRule="auto"/>
              <w:jc w:val="right"/>
              <w:rPr>
                <w:b/>
                <w:color w:val="000000"/>
                <w:sz w:val="16"/>
              </w:rPr>
            </w:pPr>
            <w:r>
              <w:rPr>
                <w:b/>
                <w:color w:val="000000"/>
                <w:sz w:val="16"/>
              </w:rPr>
              <w:t>8.225.921,45</w:t>
            </w:r>
          </w:p>
        </w:tc>
        <w:tc>
          <w:tcPr>
            <w:tcW w:w="180" w:type="dxa"/>
          </w:tcPr>
          <w:p w14:paraId="495E15FD" w14:textId="77777777" w:rsidR="000D70CA" w:rsidRDefault="000D70CA">
            <w:pPr>
              <w:spacing w:after="0" w:line="240" w:lineRule="auto"/>
              <w:rPr>
                <w:sz w:val="18"/>
              </w:rPr>
            </w:pPr>
          </w:p>
        </w:tc>
      </w:tr>
      <w:tr w:rsidR="000D70CA" w14:paraId="75EEF262" w14:textId="77777777">
        <w:trPr>
          <w:jc w:val="center"/>
        </w:trPr>
        <w:tc>
          <w:tcPr>
            <w:tcW w:w="6195" w:type="dxa"/>
            <w:gridSpan w:val="3"/>
            <w:shd w:val="clear" w:color="auto" w:fill="FFFFFF"/>
            <w:vAlign w:val="center"/>
          </w:tcPr>
          <w:p w14:paraId="3F67DCE2" w14:textId="77777777" w:rsidR="000D70CA" w:rsidRDefault="00000000">
            <w:pPr>
              <w:spacing w:after="0" w:line="240" w:lineRule="auto"/>
              <w:rPr>
                <w:b/>
                <w:color w:val="000000"/>
                <w:sz w:val="16"/>
              </w:rPr>
            </w:pPr>
            <w:proofErr w:type="spellStart"/>
            <w:r>
              <w:rPr>
                <w:b/>
                <w:color w:val="000000"/>
                <w:sz w:val="16"/>
              </w:rPr>
              <w:t>Κυκλοφορούντ</w:t>
            </w:r>
            <w:proofErr w:type="spellEnd"/>
            <w:r>
              <w:rPr>
                <w:b/>
                <w:color w:val="000000"/>
                <w:sz w:val="16"/>
              </w:rPr>
              <w:t>α π</w:t>
            </w:r>
            <w:proofErr w:type="spellStart"/>
            <w:r>
              <w:rPr>
                <w:b/>
                <w:color w:val="000000"/>
                <w:sz w:val="16"/>
              </w:rPr>
              <w:t>εριουσι</w:t>
            </w:r>
            <w:proofErr w:type="spellEnd"/>
            <w:r>
              <w:rPr>
                <w:b/>
                <w:color w:val="000000"/>
                <w:sz w:val="16"/>
              </w:rPr>
              <w:t xml:space="preserve">ακά </w:t>
            </w:r>
            <w:proofErr w:type="spellStart"/>
            <w:r>
              <w:rPr>
                <w:b/>
                <w:color w:val="000000"/>
                <w:sz w:val="16"/>
              </w:rPr>
              <w:t>στοιχεί</w:t>
            </w:r>
            <w:proofErr w:type="spellEnd"/>
            <w:r>
              <w:rPr>
                <w:b/>
                <w:color w:val="000000"/>
                <w:sz w:val="16"/>
              </w:rPr>
              <w:t>α</w:t>
            </w:r>
          </w:p>
        </w:tc>
        <w:tc>
          <w:tcPr>
            <w:tcW w:w="1635" w:type="dxa"/>
            <w:shd w:val="clear" w:color="auto" w:fill="FFFFFF"/>
            <w:vAlign w:val="center"/>
          </w:tcPr>
          <w:p w14:paraId="0E919063" w14:textId="77777777" w:rsidR="000D70CA" w:rsidRDefault="000D70CA">
            <w:pPr>
              <w:spacing w:after="0" w:line="240" w:lineRule="auto"/>
              <w:jc w:val="right"/>
              <w:rPr>
                <w:color w:val="000000"/>
                <w:sz w:val="16"/>
              </w:rPr>
            </w:pPr>
          </w:p>
        </w:tc>
        <w:tc>
          <w:tcPr>
            <w:tcW w:w="1635" w:type="dxa"/>
            <w:shd w:val="clear" w:color="auto" w:fill="FFFFFF"/>
            <w:vAlign w:val="center"/>
          </w:tcPr>
          <w:p w14:paraId="015CE7FB" w14:textId="77777777" w:rsidR="000D70CA" w:rsidRDefault="000D70CA">
            <w:pPr>
              <w:spacing w:after="0" w:line="240" w:lineRule="auto"/>
              <w:jc w:val="right"/>
              <w:rPr>
                <w:color w:val="000000"/>
                <w:sz w:val="16"/>
              </w:rPr>
            </w:pPr>
          </w:p>
        </w:tc>
        <w:tc>
          <w:tcPr>
            <w:tcW w:w="180" w:type="dxa"/>
          </w:tcPr>
          <w:p w14:paraId="643C3CA2" w14:textId="77777777" w:rsidR="000D70CA" w:rsidRDefault="000D70CA">
            <w:pPr>
              <w:spacing w:after="0" w:line="240" w:lineRule="auto"/>
              <w:rPr>
                <w:sz w:val="18"/>
              </w:rPr>
            </w:pPr>
          </w:p>
        </w:tc>
      </w:tr>
      <w:tr w:rsidR="000D70CA" w14:paraId="38BC5F4F" w14:textId="77777777">
        <w:trPr>
          <w:jc w:val="center"/>
        </w:trPr>
        <w:tc>
          <w:tcPr>
            <w:tcW w:w="6195" w:type="dxa"/>
            <w:gridSpan w:val="3"/>
            <w:shd w:val="clear" w:color="auto" w:fill="FFFFFF"/>
            <w:vAlign w:val="center"/>
          </w:tcPr>
          <w:p w14:paraId="6AD5959B" w14:textId="77777777" w:rsidR="000D70CA" w:rsidRDefault="00000000">
            <w:pPr>
              <w:spacing w:after="0" w:line="240" w:lineRule="auto"/>
              <w:rPr>
                <w:b/>
                <w:color w:val="000000"/>
                <w:sz w:val="16"/>
              </w:rPr>
            </w:pPr>
            <w:r>
              <w:rPr>
                <w:b/>
                <w:color w:val="000000"/>
                <w:sz w:val="16"/>
              </w:rPr>
              <w:t>Απ</w:t>
            </w:r>
            <w:proofErr w:type="spellStart"/>
            <w:r>
              <w:rPr>
                <w:b/>
                <w:color w:val="000000"/>
                <w:sz w:val="16"/>
              </w:rPr>
              <w:t>οθέμ</w:t>
            </w:r>
            <w:proofErr w:type="spellEnd"/>
            <w:r>
              <w:rPr>
                <w:b/>
                <w:color w:val="000000"/>
                <w:sz w:val="16"/>
              </w:rPr>
              <w:t>ατα</w:t>
            </w:r>
          </w:p>
        </w:tc>
        <w:tc>
          <w:tcPr>
            <w:tcW w:w="1635" w:type="dxa"/>
            <w:shd w:val="clear" w:color="auto" w:fill="FFFFFF"/>
            <w:vAlign w:val="center"/>
          </w:tcPr>
          <w:p w14:paraId="1ED94CD4" w14:textId="77777777" w:rsidR="000D70CA" w:rsidRDefault="000D70CA">
            <w:pPr>
              <w:spacing w:after="0" w:line="240" w:lineRule="auto"/>
              <w:jc w:val="right"/>
              <w:rPr>
                <w:color w:val="000000"/>
                <w:sz w:val="16"/>
              </w:rPr>
            </w:pPr>
          </w:p>
        </w:tc>
        <w:tc>
          <w:tcPr>
            <w:tcW w:w="1635" w:type="dxa"/>
            <w:shd w:val="clear" w:color="auto" w:fill="FFFFFF"/>
            <w:vAlign w:val="center"/>
          </w:tcPr>
          <w:p w14:paraId="11651BB0" w14:textId="77777777" w:rsidR="000D70CA" w:rsidRDefault="000D70CA">
            <w:pPr>
              <w:spacing w:after="0" w:line="240" w:lineRule="auto"/>
              <w:jc w:val="right"/>
              <w:rPr>
                <w:color w:val="000000"/>
                <w:sz w:val="16"/>
              </w:rPr>
            </w:pPr>
          </w:p>
        </w:tc>
        <w:tc>
          <w:tcPr>
            <w:tcW w:w="180" w:type="dxa"/>
          </w:tcPr>
          <w:p w14:paraId="6EE3EB07" w14:textId="77777777" w:rsidR="000D70CA" w:rsidRDefault="000D70CA">
            <w:pPr>
              <w:spacing w:after="0" w:line="240" w:lineRule="auto"/>
              <w:rPr>
                <w:sz w:val="18"/>
              </w:rPr>
            </w:pPr>
          </w:p>
        </w:tc>
      </w:tr>
      <w:tr w:rsidR="000D70CA" w14:paraId="6C0F93FE" w14:textId="77777777">
        <w:trPr>
          <w:jc w:val="center"/>
        </w:trPr>
        <w:tc>
          <w:tcPr>
            <w:tcW w:w="345" w:type="dxa"/>
            <w:shd w:val="clear" w:color="auto" w:fill="FFFFFF"/>
            <w:vAlign w:val="center"/>
          </w:tcPr>
          <w:p w14:paraId="2DA1259A" w14:textId="77777777" w:rsidR="000D70CA" w:rsidRDefault="000D70CA">
            <w:pPr>
              <w:spacing w:after="0" w:line="240" w:lineRule="auto"/>
              <w:rPr>
                <w:color w:val="000000"/>
                <w:sz w:val="16"/>
              </w:rPr>
            </w:pPr>
          </w:p>
        </w:tc>
        <w:tc>
          <w:tcPr>
            <w:tcW w:w="4860" w:type="dxa"/>
            <w:shd w:val="clear" w:color="auto" w:fill="FFFFFF"/>
            <w:vAlign w:val="center"/>
          </w:tcPr>
          <w:p w14:paraId="1A2C5EDD" w14:textId="77777777" w:rsidR="000D70CA" w:rsidRDefault="00000000">
            <w:pPr>
              <w:spacing w:after="0" w:line="240" w:lineRule="auto"/>
              <w:rPr>
                <w:color w:val="000000"/>
                <w:sz w:val="16"/>
              </w:rPr>
            </w:pPr>
            <w:proofErr w:type="spellStart"/>
            <w:r>
              <w:rPr>
                <w:color w:val="000000"/>
                <w:sz w:val="16"/>
              </w:rPr>
              <w:t>Έτοιμ</w:t>
            </w:r>
            <w:proofErr w:type="spellEnd"/>
            <w:r>
              <w:rPr>
                <w:color w:val="000000"/>
                <w:sz w:val="16"/>
              </w:rPr>
              <w:t xml:space="preserve">α και </w:t>
            </w:r>
            <w:proofErr w:type="spellStart"/>
            <w:r>
              <w:rPr>
                <w:color w:val="000000"/>
                <w:sz w:val="16"/>
              </w:rPr>
              <w:t>ημιτελή</w:t>
            </w:r>
            <w:proofErr w:type="spellEnd"/>
            <w:r>
              <w:rPr>
                <w:color w:val="000000"/>
                <w:sz w:val="16"/>
              </w:rPr>
              <w:t xml:space="preserve"> π</w:t>
            </w:r>
            <w:proofErr w:type="spellStart"/>
            <w:r>
              <w:rPr>
                <w:color w:val="000000"/>
                <w:sz w:val="16"/>
              </w:rPr>
              <w:t>ροϊόντ</w:t>
            </w:r>
            <w:proofErr w:type="spellEnd"/>
            <w:r>
              <w:rPr>
                <w:color w:val="000000"/>
                <w:sz w:val="16"/>
              </w:rPr>
              <w:t>α</w:t>
            </w:r>
          </w:p>
        </w:tc>
        <w:tc>
          <w:tcPr>
            <w:tcW w:w="990" w:type="dxa"/>
            <w:shd w:val="clear" w:color="auto" w:fill="FFFFFF"/>
            <w:vAlign w:val="center"/>
          </w:tcPr>
          <w:p w14:paraId="333FF690" w14:textId="77777777" w:rsidR="000D70CA" w:rsidRDefault="000D70CA">
            <w:pPr>
              <w:spacing w:after="0" w:line="240" w:lineRule="auto"/>
              <w:rPr>
                <w:color w:val="000000"/>
                <w:sz w:val="16"/>
              </w:rPr>
            </w:pPr>
          </w:p>
        </w:tc>
        <w:tc>
          <w:tcPr>
            <w:tcW w:w="1635" w:type="dxa"/>
            <w:shd w:val="clear" w:color="auto" w:fill="FFFFFF"/>
            <w:vAlign w:val="center"/>
          </w:tcPr>
          <w:p w14:paraId="37E2C795"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120F6DBB" w14:textId="77777777" w:rsidR="000D70CA" w:rsidRDefault="00000000">
            <w:pPr>
              <w:spacing w:after="0" w:line="240" w:lineRule="auto"/>
              <w:jc w:val="right"/>
              <w:rPr>
                <w:color w:val="000000"/>
                <w:sz w:val="16"/>
              </w:rPr>
            </w:pPr>
            <w:r>
              <w:rPr>
                <w:color w:val="000000"/>
                <w:sz w:val="16"/>
              </w:rPr>
              <w:t>0,00</w:t>
            </w:r>
          </w:p>
        </w:tc>
        <w:tc>
          <w:tcPr>
            <w:tcW w:w="180" w:type="dxa"/>
          </w:tcPr>
          <w:p w14:paraId="74F16729" w14:textId="77777777" w:rsidR="000D70CA" w:rsidRDefault="000D70CA">
            <w:pPr>
              <w:spacing w:after="0" w:line="240" w:lineRule="auto"/>
              <w:rPr>
                <w:sz w:val="18"/>
              </w:rPr>
            </w:pPr>
          </w:p>
        </w:tc>
      </w:tr>
      <w:tr w:rsidR="000D70CA" w14:paraId="14D8D986" w14:textId="77777777">
        <w:trPr>
          <w:jc w:val="center"/>
        </w:trPr>
        <w:tc>
          <w:tcPr>
            <w:tcW w:w="345" w:type="dxa"/>
            <w:shd w:val="clear" w:color="auto" w:fill="FFFFFF"/>
            <w:vAlign w:val="center"/>
          </w:tcPr>
          <w:p w14:paraId="2CAD5A1B" w14:textId="77777777" w:rsidR="000D70CA" w:rsidRDefault="000D70CA">
            <w:pPr>
              <w:spacing w:after="0" w:line="240" w:lineRule="auto"/>
              <w:rPr>
                <w:color w:val="000000"/>
                <w:sz w:val="16"/>
              </w:rPr>
            </w:pPr>
          </w:p>
        </w:tc>
        <w:tc>
          <w:tcPr>
            <w:tcW w:w="4860" w:type="dxa"/>
            <w:shd w:val="clear" w:color="auto" w:fill="FFFFFF"/>
            <w:vAlign w:val="center"/>
          </w:tcPr>
          <w:p w14:paraId="116687C4"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πορεύματα</w:t>
            </w:r>
          </w:p>
        </w:tc>
        <w:tc>
          <w:tcPr>
            <w:tcW w:w="990" w:type="dxa"/>
            <w:shd w:val="clear" w:color="auto" w:fill="FFFFFF"/>
            <w:vAlign w:val="center"/>
          </w:tcPr>
          <w:p w14:paraId="25732865" w14:textId="77777777" w:rsidR="000D70CA" w:rsidRDefault="000D70CA">
            <w:pPr>
              <w:spacing w:after="0" w:line="240" w:lineRule="auto"/>
              <w:rPr>
                <w:color w:val="000000"/>
                <w:sz w:val="16"/>
              </w:rPr>
            </w:pPr>
          </w:p>
        </w:tc>
        <w:tc>
          <w:tcPr>
            <w:tcW w:w="1635" w:type="dxa"/>
            <w:shd w:val="clear" w:color="auto" w:fill="FFFFFF"/>
            <w:vAlign w:val="center"/>
          </w:tcPr>
          <w:p w14:paraId="4DE17B63"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5E4776DB" w14:textId="77777777" w:rsidR="000D70CA" w:rsidRDefault="00000000">
            <w:pPr>
              <w:spacing w:after="0" w:line="240" w:lineRule="auto"/>
              <w:jc w:val="right"/>
              <w:rPr>
                <w:color w:val="000000"/>
                <w:sz w:val="16"/>
              </w:rPr>
            </w:pPr>
            <w:r>
              <w:rPr>
                <w:color w:val="000000"/>
                <w:sz w:val="16"/>
              </w:rPr>
              <w:t>0,00</w:t>
            </w:r>
          </w:p>
        </w:tc>
        <w:tc>
          <w:tcPr>
            <w:tcW w:w="180" w:type="dxa"/>
          </w:tcPr>
          <w:p w14:paraId="76A78CFE" w14:textId="77777777" w:rsidR="000D70CA" w:rsidRDefault="000D70CA">
            <w:pPr>
              <w:spacing w:after="0" w:line="240" w:lineRule="auto"/>
              <w:rPr>
                <w:sz w:val="18"/>
              </w:rPr>
            </w:pPr>
          </w:p>
        </w:tc>
      </w:tr>
      <w:tr w:rsidR="000D70CA" w14:paraId="0F60D42E" w14:textId="77777777">
        <w:trPr>
          <w:jc w:val="center"/>
        </w:trPr>
        <w:tc>
          <w:tcPr>
            <w:tcW w:w="345" w:type="dxa"/>
            <w:shd w:val="clear" w:color="auto" w:fill="FFFFFF"/>
            <w:vAlign w:val="center"/>
          </w:tcPr>
          <w:p w14:paraId="5E1D96DC" w14:textId="77777777" w:rsidR="000D70CA" w:rsidRDefault="000D70CA">
            <w:pPr>
              <w:spacing w:after="0" w:line="240" w:lineRule="auto"/>
              <w:rPr>
                <w:color w:val="000000"/>
                <w:sz w:val="16"/>
              </w:rPr>
            </w:pPr>
          </w:p>
        </w:tc>
        <w:tc>
          <w:tcPr>
            <w:tcW w:w="4860" w:type="dxa"/>
            <w:shd w:val="clear" w:color="auto" w:fill="FFFFFF"/>
            <w:vAlign w:val="center"/>
          </w:tcPr>
          <w:p w14:paraId="30316411" w14:textId="77777777" w:rsidR="000D70CA" w:rsidRPr="00D32301" w:rsidRDefault="00000000">
            <w:pPr>
              <w:spacing w:after="0" w:line="240" w:lineRule="auto"/>
              <w:rPr>
                <w:color w:val="000000"/>
                <w:sz w:val="16"/>
                <w:lang w:val="el-GR"/>
              </w:rPr>
            </w:pPr>
            <w:r w:rsidRPr="00D32301">
              <w:rPr>
                <w:color w:val="000000"/>
                <w:sz w:val="16"/>
                <w:lang w:val="el-GR"/>
              </w:rPr>
              <w:t>Πρώτες ύλες και διάφορα υλικά</w:t>
            </w:r>
          </w:p>
        </w:tc>
        <w:tc>
          <w:tcPr>
            <w:tcW w:w="990" w:type="dxa"/>
            <w:shd w:val="clear" w:color="auto" w:fill="FFFFFF"/>
            <w:vAlign w:val="center"/>
          </w:tcPr>
          <w:p w14:paraId="71D8BA76" w14:textId="77777777" w:rsidR="000D70CA" w:rsidRPr="00D32301" w:rsidRDefault="000D70CA">
            <w:pPr>
              <w:spacing w:after="0" w:line="240" w:lineRule="auto"/>
              <w:rPr>
                <w:color w:val="000000"/>
                <w:sz w:val="16"/>
                <w:lang w:val="el-GR"/>
              </w:rPr>
            </w:pPr>
          </w:p>
        </w:tc>
        <w:tc>
          <w:tcPr>
            <w:tcW w:w="1635" w:type="dxa"/>
            <w:shd w:val="clear" w:color="auto" w:fill="FFFFFF"/>
            <w:vAlign w:val="center"/>
          </w:tcPr>
          <w:p w14:paraId="22763C5A"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2CF6095C" w14:textId="77777777" w:rsidR="000D70CA" w:rsidRDefault="00000000">
            <w:pPr>
              <w:spacing w:after="0" w:line="240" w:lineRule="auto"/>
              <w:jc w:val="right"/>
              <w:rPr>
                <w:color w:val="000000"/>
                <w:sz w:val="16"/>
              </w:rPr>
            </w:pPr>
            <w:r>
              <w:rPr>
                <w:color w:val="000000"/>
                <w:sz w:val="16"/>
              </w:rPr>
              <w:t>0,00</w:t>
            </w:r>
          </w:p>
        </w:tc>
        <w:tc>
          <w:tcPr>
            <w:tcW w:w="180" w:type="dxa"/>
          </w:tcPr>
          <w:p w14:paraId="75D1DEE4" w14:textId="77777777" w:rsidR="000D70CA" w:rsidRDefault="000D70CA">
            <w:pPr>
              <w:spacing w:after="0" w:line="240" w:lineRule="auto"/>
              <w:rPr>
                <w:sz w:val="18"/>
              </w:rPr>
            </w:pPr>
          </w:p>
        </w:tc>
      </w:tr>
      <w:tr w:rsidR="000D70CA" w14:paraId="1509E9FD" w14:textId="77777777">
        <w:trPr>
          <w:jc w:val="center"/>
        </w:trPr>
        <w:tc>
          <w:tcPr>
            <w:tcW w:w="345" w:type="dxa"/>
            <w:shd w:val="clear" w:color="auto" w:fill="FFFFFF"/>
            <w:vAlign w:val="center"/>
          </w:tcPr>
          <w:p w14:paraId="10B8AC39" w14:textId="77777777" w:rsidR="000D70CA" w:rsidRDefault="000D70CA">
            <w:pPr>
              <w:spacing w:after="0" w:line="240" w:lineRule="auto"/>
              <w:rPr>
                <w:color w:val="000000"/>
                <w:sz w:val="16"/>
              </w:rPr>
            </w:pPr>
          </w:p>
        </w:tc>
        <w:tc>
          <w:tcPr>
            <w:tcW w:w="4860" w:type="dxa"/>
            <w:shd w:val="clear" w:color="auto" w:fill="FFFFFF"/>
            <w:vAlign w:val="center"/>
          </w:tcPr>
          <w:p w14:paraId="17B3D370" w14:textId="77777777" w:rsidR="000D70CA" w:rsidRDefault="00000000">
            <w:pPr>
              <w:spacing w:after="0" w:line="240" w:lineRule="auto"/>
              <w:rPr>
                <w:color w:val="000000"/>
                <w:sz w:val="16"/>
              </w:rPr>
            </w:pPr>
            <w:proofErr w:type="spellStart"/>
            <w:r>
              <w:rPr>
                <w:color w:val="000000"/>
                <w:sz w:val="16"/>
              </w:rPr>
              <w:t>Βιολογικά</w:t>
            </w:r>
            <w:proofErr w:type="spellEnd"/>
            <w:r>
              <w:rPr>
                <w:color w:val="000000"/>
                <w:sz w:val="16"/>
              </w:rPr>
              <w:t xml:space="preserve">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990" w:type="dxa"/>
            <w:shd w:val="clear" w:color="auto" w:fill="FFFFFF"/>
            <w:vAlign w:val="center"/>
          </w:tcPr>
          <w:p w14:paraId="68C32329" w14:textId="77777777" w:rsidR="000D70CA" w:rsidRDefault="000D70CA">
            <w:pPr>
              <w:spacing w:after="0" w:line="240" w:lineRule="auto"/>
              <w:rPr>
                <w:color w:val="000000"/>
                <w:sz w:val="16"/>
              </w:rPr>
            </w:pPr>
          </w:p>
        </w:tc>
        <w:tc>
          <w:tcPr>
            <w:tcW w:w="1635" w:type="dxa"/>
            <w:shd w:val="clear" w:color="auto" w:fill="FFFFFF"/>
            <w:vAlign w:val="center"/>
          </w:tcPr>
          <w:p w14:paraId="2128D3EF"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36572ADA" w14:textId="77777777" w:rsidR="000D70CA" w:rsidRDefault="00000000">
            <w:pPr>
              <w:spacing w:after="0" w:line="240" w:lineRule="auto"/>
              <w:jc w:val="right"/>
              <w:rPr>
                <w:color w:val="000000"/>
                <w:sz w:val="16"/>
              </w:rPr>
            </w:pPr>
            <w:r>
              <w:rPr>
                <w:color w:val="000000"/>
                <w:sz w:val="16"/>
              </w:rPr>
              <w:t>0,00</w:t>
            </w:r>
          </w:p>
        </w:tc>
        <w:tc>
          <w:tcPr>
            <w:tcW w:w="180" w:type="dxa"/>
          </w:tcPr>
          <w:p w14:paraId="4913BB6C" w14:textId="77777777" w:rsidR="000D70CA" w:rsidRDefault="000D70CA">
            <w:pPr>
              <w:spacing w:after="0" w:line="240" w:lineRule="auto"/>
              <w:rPr>
                <w:sz w:val="18"/>
              </w:rPr>
            </w:pPr>
          </w:p>
        </w:tc>
      </w:tr>
      <w:tr w:rsidR="000D70CA" w14:paraId="0A92D077" w14:textId="77777777">
        <w:trPr>
          <w:jc w:val="center"/>
        </w:trPr>
        <w:tc>
          <w:tcPr>
            <w:tcW w:w="345" w:type="dxa"/>
            <w:shd w:val="clear" w:color="auto" w:fill="FFFFFF"/>
            <w:vAlign w:val="center"/>
          </w:tcPr>
          <w:p w14:paraId="38625AE3" w14:textId="77777777" w:rsidR="000D70CA" w:rsidRDefault="000D70CA">
            <w:pPr>
              <w:spacing w:after="0" w:line="240" w:lineRule="auto"/>
              <w:rPr>
                <w:color w:val="000000"/>
                <w:sz w:val="16"/>
              </w:rPr>
            </w:pPr>
          </w:p>
        </w:tc>
        <w:tc>
          <w:tcPr>
            <w:tcW w:w="4860" w:type="dxa"/>
            <w:shd w:val="clear" w:color="auto" w:fill="FFFFFF"/>
            <w:vAlign w:val="center"/>
          </w:tcPr>
          <w:p w14:paraId="30459759" w14:textId="77777777" w:rsidR="000D70CA" w:rsidRDefault="00000000">
            <w:pPr>
              <w:spacing w:after="0" w:line="240" w:lineRule="auto"/>
              <w:rPr>
                <w:color w:val="000000"/>
                <w:sz w:val="16"/>
              </w:rPr>
            </w:pPr>
            <w:proofErr w:type="spellStart"/>
            <w:r>
              <w:rPr>
                <w:color w:val="000000"/>
                <w:sz w:val="16"/>
              </w:rPr>
              <w:t>Προκ</w:t>
            </w:r>
            <w:proofErr w:type="spellEnd"/>
            <w:r>
              <w:rPr>
                <w:color w:val="000000"/>
                <w:sz w:val="16"/>
              </w:rPr>
              <w:t xml:space="preserve">αταβολές </w:t>
            </w:r>
            <w:proofErr w:type="spellStart"/>
            <w:r>
              <w:rPr>
                <w:color w:val="000000"/>
                <w:sz w:val="16"/>
              </w:rPr>
              <w:t>γι</w:t>
            </w:r>
            <w:proofErr w:type="spellEnd"/>
            <w:r>
              <w:rPr>
                <w:color w:val="000000"/>
                <w:sz w:val="16"/>
              </w:rPr>
              <w:t>α απ</w:t>
            </w:r>
            <w:proofErr w:type="spellStart"/>
            <w:r>
              <w:rPr>
                <w:color w:val="000000"/>
                <w:sz w:val="16"/>
              </w:rPr>
              <w:t>οθέμ</w:t>
            </w:r>
            <w:proofErr w:type="spellEnd"/>
            <w:r>
              <w:rPr>
                <w:color w:val="000000"/>
                <w:sz w:val="16"/>
              </w:rPr>
              <w:t>ατα</w:t>
            </w:r>
          </w:p>
        </w:tc>
        <w:tc>
          <w:tcPr>
            <w:tcW w:w="990" w:type="dxa"/>
            <w:shd w:val="clear" w:color="auto" w:fill="FFFFFF"/>
            <w:vAlign w:val="center"/>
          </w:tcPr>
          <w:p w14:paraId="78CC05D9" w14:textId="77777777" w:rsidR="000D70CA" w:rsidRDefault="000D70CA">
            <w:pPr>
              <w:spacing w:after="0" w:line="240" w:lineRule="auto"/>
              <w:rPr>
                <w:color w:val="000000"/>
                <w:sz w:val="16"/>
              </w:rPr>
            </w:pPr>
          </w:p>
        </w:tc>
        <w:tc>
          <w:tcPr>
            <w:tcW w:w="1635" w:type="dxa"/>
            <w:shd w:val="clear" w:color="auto" w:fill="FFFFFF"/>
            <w:vAlign w:val="center"/>
          </w:tcPr>
          <w:p w14:paraId="460951D7"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6E957042" w14:textId="77777777" w:rsidR="000D70CA" w:rsidRDefault="00000000">
            <w:pPr>
              <w:spacing w:after="0" w:line="240" w:lineRule="auto"/>
              <w:jc w:val="right"/>
              <w:rPr>
                <w:color w:val="000000"/>
                <w:sz w:val="16"/>
              </w:rPr>
            </w:pPr>
            <w:r>
              <w:rPr>
                <w:color w:val="000000"/>
                <w:sz w:val="16"/>
              </w:rPr>
              <w:t>0,00</w:t>
            </w:r>
          </w:p>
        </w:tc>
        <w:tc>
          <w:tcPr>
            <w:tcW w:w="180" w:type="dxa"/>
          </w:tcPr>
          <w:p w14:paraId="760074EE" w14:textId="77777777" w:rsidR="000D70CA" w:rsidRDefault="000D70CA">
            <w:pPr>
              <w:spacing w:after="0" w:line="240" w:lineRule="auto"/>
              <w:rPr>
                <w:sz w:val="18"/>
              </w:rPr>
            </w:pPr>
          </w:p>
        </w:tc>
      </w:tr>
      <w:tr w:rsidR="000D70CA" w14:paraId="194E8DAA" w14:textId="77777777">
        <w:trPr>
          <w:jc w:val="center"/>
        </w:trPr>
        <w:tc>
          <w:tcPr>
            <w:tcW w:w="345" w:type="dxa"/>
            <w:shd w:val="clear" w:color="auto" w:fill="FFFFFF"/>
            <w:vAlign w:val="center"/>
          </w:tcPr>
          <w:p w14:paraId="3D541E67" w14:textId="77777777" w:rsidR="000D70CA" w:rsidRDefault="000D70CA">
            <w:pPr>
              <w:spacing w:after="0" w:line="240" w:lineRule="auto"/>
              <w:rPr>
                <w:color w:val="000000"/>
                <w:sz w:val="16"/>
              </w:rPr>
            </w:pPr>
          </w:p>
        </w:tc>
        <w:tc>
          <w:tcPr>
            <w:tcW w:w="4860" w:type="dxa"/>
            <w:shd w:val="clear" w:color="auto" w:fill="FFFFFF"/>
            <w:vAlign w:val="center"/>
          </w:tcPr>
          <w:p w14:paraId="5F1F1F98"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πά Απ</w:t>
            </w:r>
            <w:proofErr w:type="spellStart"/>
            <w:r>
              <w:rPr>
                <w:color w:val="000000"/>
                <w:sz w:val="16"/>
              </w:rPr>
              <w:t>οθέμ</w:t>
            </w:r>
            <w:proofErr w:type="spellEnd"/>
            <w:r>
              <w:rPr>
                <w:color w:val="000000"/>
                <w:sz w:val="16"/>
              </w:rPr>
              <w:t>ατα</w:t>
            </w:r>
          </w:p>
        </w:tc>
        <w:tc>
          <w:tcPr>
            <w:tcW w:w="990" w:type="dxa"/>
            <w:shd w:val="clear" w:color="auto" w:fill="FFFFFF"/>
            <w:vAlign w:val="center"/>
          </w:tcPr>
          <w:p w14:paraId="480C03AD" w14:textId="77777777" w:rsidR="000D70CA" w:rsidRDefault="000D70CA">
            <w:pPr>
              <w:spacing w:after="0" w:line="240" w:lineRule="auto"/>
              <w:rPr>
                <w:color w:val="000000"/>
                <w:sz w:val="16"/>
              </w:rPr>
            </w:pPr>
          </w:p>
        </w:tc>
        <w:tc>
          <w:tcPr>
            <w:tcW w:w="1635" w:type="dxa"/>
            <w:shd w:val="clear" w:color="auto" w:fill="FFFFFF"/>
            <w:vAlign w:val="center"/>
          </w:tcPr>
          <w:p w14:paraId="0FF5EE8C"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68CD3D82" w14:textId="77777777" w:rsidR="000D70CA" w:rsidRDefault="00000000">
            <w:pPr>
              <w:spacing w:after="0" w:line="240" w:lineRule="auto"/>
              <w:jc w:val="right"/>
              <w:rPr>
                <w:color w:val="000000"/>
                <w:sz w:val="16"/>
              </w:rPr>
            </w:pPr>
            <w:r>
              <w:rPr>
                <w:color w:val="000000"/>
                <w:sz w:val="16"/>
              </w:rPr>
              <w:t>0,00</w:t>
            </w:r>
          </w:p>
        </w:tc>
        <w:tc>
          <w:tcPr>
            <w:tcW w:w="180" w:type="dxa"/>
          </w:tcPr>
          <w:p w14:paraId="24BD9D76" w14:textId="77777777" w:rsidR="000D70CA" w:rsidRDefault="000D70CA">
            <w:pPr>
              <w:spacing w:after="0" w:line="240" w:lineRule="auto"/>
              <w:rPr>
                <w:sz w:val="18"/>
              </w:rPr>
            </w:pPr>
          </w:p>
        </w:tc>
      </w:tr>
      <w:tr w:rsidR="000D70CA" w14:paraId="24D41284" w14:textId="77777777">
        <w:trPr>
          <w:jc w:val="center"/>
        </w:trPr>
        <w:tc>
          <w:tcPr>
            <w:tcW w:w="6195" w:type="dxa"/>
            <w:gridSpan w:val="3"/>
            <w:shd w:val="clear" w:color="auto" w:fill="FFFFFF"/>
            <w:vAlign w:val="center"/>
          </w:tcPr>
          <w:p w14:paraId="759D6568"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tcBorders>
              <w:top w:val="single" w:sz="6" w:space="0" w:color="000000"/>
            </w:tcBorders>
            <w:shd w:val="clear" w:color="auto" w:fill="FFFFFF"/>
            <w:vAlign w:val="center"/>
          </w:tcPr>
          <w:p w14:paraId="32483EE4" w14:textId="77777777" w:rsidR="000D70CA" w:rsidRDefault="00000000">
            <w:pPr>
              <w:spacing w:after="0" w:line="240" w:lineRule="auto"/>
              <w:jc w:val="right"/>
              <w:rPr>
                <w:b/>
                <w:i/>
                <w:color w:val="000000"/>
                <w:sz w:val="16"/>
              </w:rPr>
            </w:pPr>
            <w:r>
              <w:rPr>
                <w:b/>
                <w:i/>
                <w:color w:val="000000"/>
                <w:sz w:val="16"/>
              </w:rPr>
              <w:t>0,00</w:t>
            </w:r>
          </w:p>
        </w:tc>
        <w:tc>
          <w:tcPr>
            <w:tcW w:w="1635" w:type="dxa"/>
            <w:tcBorders>
              <w:top w:val="single" w:sz="6" w:space="0" w:color="000000"/>
            </w:tcBorders>
            <w:shd w:val="clear" w:color="auto" w:fill="FFFFFF"/>
            <w:vAlign w:val="center"/>
          </w:tcPr>
          <w:p w14:paraId="18A19143" w14:textId="77777777" w:rsidR="000D70CA" w:rsidRDefault="00000000">
            <w:pPr>
              <w:spacing w:after="0" w:line="240" w:lineRule="auto"/>
              <w:jc w:val="right"/>
              <w:rPr>
                <w:b/>
                <w:i/>
                <w:color w:val="000000"/>
                <w:sz w:val="16"/>
              </w:rPr>
            </w:pPr>
            <w:r>
              <w:rPr>
                <w:b/>
                <w:i/>
                <w:color w:val="000000"/>
                <w:sz w:val="16"/>
              </w:rPr>
              <w:t>0,00</w:t>
            </w:r>
          </w:p>
        </w:tc>
        <w:tc>
          <w:tcPr>
            <w:tcW w:w="180" w:type="dxa"/>
          </w:tcPr>
          <w:p w14:paraId="094E886A" w14:textId="77777777" w:rsidR="000D70CA" w:rsidRDefault="000D70CA">
            <w:pPr>
              <w:spacing w:after="0" w:line="240" w:lineRule="auto"/>
              <w:rPr>
                <w:sz w:val="18"/>
              </w:rPr>
            </w:pPr>
          </w:p>
        </w:tc>
      </w:tr>
      <w:tr w:rsidR="000D70CA" w14:paraId="2D252D8F" w14:textId="77777777">
        <w:trPr>
          <w:jc w:val="center"/>
        </w:trPr>
        <w:tc>
          <w:tcPr>
            <w:tcW w:w="6195" w:type="dxa"/>
            <w:gridSpan w:val="3"/>
            <w:shd w:val="clear" w:color="auto" w:fill="FFFFFF"/>
            <w:vAlign w:val="center"/>
          </w:tcPr>
          <w:p w14:paraId="76D71AC8" w14:textId="77777777" w:rsidR="000D70CA" w:rsidRDefault="00000000">
            <w:pPr>
              <w:spacing w:after="0" w:line="240" w:lineRule="auto"/>
              <w:rPr>
                <w:b/>
                <w:color w:val="000000"/>
                <w:sz w:val="16"/>
              </w:rPr>
            </w:pPr>
            <w:proofErr w:type="spellStart"/>
            <w:r>
              <w:rPr>
                <w:b/>
                <w:color w:val="000000"/>
                <w:sz w:val="16"/>
              </w:rPr>
              <w:t>Χρημ</w:t>
            </w:r>
            <w:proofErr w:type="spellEnd"/>
            <w:r>
              <w:rPr>
                <w:b/>
                <w:color w:val="000000"/>
                <w:sz w:val="16"/>
              </w:rPr>
              <w:t xml:space="preserve">ατοοικονομικά </w:t>
            </w:r>
            <w:proofErr w:type="spellStart"/>
            <w:r>
              <w:rPr>
                <w:b/>
                <w:color w:val="000000"/>
                <w:sz w:val="16"/>
              </w:rPr>
              <w:t>στοιχεί</w:t>
            </w:r>
            <w:proofErr w:type="spellEnd"/>
            <w:r>
              <w:rPr>
                <w:b/>
                <w:color w:val="000000"/>
                <w:sz w:val="16"/>
              </w:rPr>
              <w:t>α και π</w:t>
            </w:r>
            <w:proofErr w:type="spellStart"/>
            <w:r>
              <w:rPr>
                <w:b/>
                <w:color w:val="000000"/>
                <w:sz w:val="16"/>
              </w:rPr>
              <w:t>ροκ</w:t>
            </w:r>
            <w:proofErr w:type="spellEnd"/>
            <w:r>
              <w:rPr>
                <w:b/>
                <w:color w:val="000000"/>
                <w:sz w:val="16"/>
              </w:rPr>
              <w:t>αταβολές</w:t>
            </w:r>
          </w:p>
        </w:tc>
        <w:tc>
          <w:tcPr>
            <w:tcW w:w="1635" w:type="dxa"/>
            <w:shd w:val="clear" w:color="auto" w:fill="FFFFFF"/>
            <w:vAlign w:val="center"/>
          </w:tcPr>
          <w:p w14:paraId="352B59C7" w14:textId="77777777" w:rsidR="000D70CA" w:rsidRDefault="000D70CA">
            <w:pPr>
              <w:spacing w:after="0" w:line="240" w:lineRule="auto"/>
              <w:jc w:val="right"/>
              <w:rPr>
                <w:color w:val="000000"/>
                <w:sz w:val="16"/>
              </w:rPr>
            </w:pPr>
          </w:p>
        </w:tc>
        <w:tc>
          <w:tcPr>
            <w:tcW w:w="1635" w:type="dxa"/>
            <w:shd w:val="clear" w:color="auto" w:fill="FFFFFF"/>
            <w:vAlign w:val="center"/>
          </w:tcPr>
          <w:p w14:paraId="5B1FE927" w14:textId="77777777" w:rsidR="000D70CA" w:rsidRDefault="000D70CA">
            <w:pPr>
              <w:spacing w:after="0" w:line="240" w:lineRule="auto"/>
              <w:jc w:val="right"/>
              <w:rPr>
                <w:color w:val="000000"/>
                <w:sz w:val="16"/>
              </w:rPr>
            </w:pPr>
          </w:p>
        </w:tc>
        <w:tc>
          <w:tcPr>
            <w:tcW w:w="180" w:type="dxa"/>
          </w:tcPr>
          <w:p w14:paraId="72407068" w14:textId="77777777" w:rsidR="000D70CA" w:rsidRDefault="000D70CA">
            <w:pPr>
              <w:spacing w:after="0" w:line="240" w:lineRule="auto"/>
              <w:rPr>
                <w:sz w:val="18"/>
              </w:rPr>
            </w:pPr>
          </w:p>
        </w:tc>
      </w:tr>
      <w:tr w:rsidR="000D70CA" w14:paraId="0C2736BD" w14:textId="77777777">
        <w:trPr>
          <w:jc w:val="center"/>
        </w:trPr>
        <w:tc>
          <w:tcPr>
            <w:tcW w:w="345" w:type="dxa"/>
            <w:shd w:val="clear" w:color="auto" w:fill="FFFFFF"/>
            <w:vAlign w:val="center"/>
          </w:tcPr>
          <w:p w14:paraId="06519075" w14:textId="77777777" w:rsidR="000D70CA" w:rsidRDefault="000D70CA">
            <w:pPr>
              <w:spacing w:after="0" w:line="240" w:lineRule="auto"/>
              <w:rPr>
                <w:color w:val="000000"/>
                <w:sz w:val="16"/>
              </w:rPr>
            </w:pPr>
          </w:p>
        </w:tc>
        <w:tc>
          <w:tcPr>
            <w:tcW w:w="4860" w:type="dxa"/>
            <w:shd w:val="clear" w:color="auto" w:fill="FFFFFF"/>
            <w:vAlign w:val="center"/>
          </w:tcPr>
          <w:p w14:paraId="021F9340"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990" w:type="dxa"/>
            <w:shd w:val="clear" w:color="auto" w:fill="FFFFFF"/>
            <w:vAlign w:val="center"/>
          </w:tcPr>
          <w:p w14:paraId="1060C150" w14:textId="77777777" w:rsidR="000D70CA" w:rsidRDefault="000D70CA">
            <w:pPr>
              <w:spacing w:after="0" w:line="240" w:lineRule="auto"/>
              <w:rPr>
                <w:color w:val="000000"/>
                <w:sz w:val="16"/>
              </w:rPr>
            </w:pPr>
          </w:p>
        </w:tc>
        <w:tc>
          <w:tcPr>
            <w:tcW w:w="1635" w:type="dxa"/>
            <w:shd w:val="clear" w:color="auto" w:fill="FFFFFF"/>
            <w:vAlign w:val="center"/>
          </w:tcPr>
          <w:p w14:paraId="6AE4E358" w14:textId="77777777" w:rsidR="000D70CA" w:rsidRDefault="00000000">
            <w:pPr>
              <w:spacing w:after="0" w:line="240" w:lineRule="auto"/>
              <w:jc w:val="right"/>
              <w:rPr>
                <w:color w:val="000000"/>
                <w:sz w:val="16"/>
              </w:rPr>
            </w:pPr>
            <w:r>
              <w:rPr>
                <w:color w:val="000000"/>
                <w:sz w:val="16"/>
              </w:rPr>
              <w:t>2.726.723,90</w:t>
            </w:r>
          </w:p>
        </w:tc>
        <w:tc>
          <w:tcPr>
            <w:tcW w:w="1635" w:type="dxa"/>
            <w:shd w:val="clear" w:color="auto" w:fill="FFFFFF"/>
            <w:vAlign w:val="center"/>
          </w:tcPr>
          <w:p w14:paraId="69F28A2C" w14:textId="77777777" w:rsidR="000D70CA" w:rsidRDefault="00000000">
            <w:pPr>
              <w:spacing w:after="0" w:line="240" w:lineRule="auto"/>
              <w:jc w:val="right"/>
              <w:rPr>
                <w:color w:val="000000"/>
                <w:sz w:val="16"/>
              </w:rPr>
            </w:pPr>
            <w:r>
              <w:rPr>
                <w:color w:val="000000"/>
                <w:sz w:val="16"/>
              </w:rPr>
              <w:t>2.642.562,89</w:t>
            </w:r>
          </w:p>
        </w:tc>
        <w:tc>
          <w:tcPr>
            <w:tcW w:w="180" w:type="dxa"/>
          </w:tcPr>
          <w:p w14:paraId="18ABA6B5" w14:textId="77777777" w:rsidR="000D70CA" w:rsidRDefault="000D70CA">
            <w:pPr>
              <w:spacing w:after="0" w:line="240" w:lineRule="auto"/>
              <w:rPr>
                <w:sz w:val="18"/>
              </w:rPr>
            </w:pPr>
          </w:p>
        </w:tc>
      </w:tr>
      <w:tr w:rsidR="000D70CA" w14:paraId="0006CCF6" w14:textId="77777777">
        <w:trPr>
          <w:jc w:val="center"/>
        </w:trPr>
        <w:tc>
          <w:tcPr>
            <w:tcW w:w="345" w:type="dxa"/>
            <w:shd w:val="clear" w:color="auto" w:fill="FFFFFF"/>
            <w:vAlign w:val="center"/>
          </w:tcPr>
          <w:p w14:paraId="576BA0FD" w14:textId="77777777" w:rsidR="000D70CA" w:rsidRDefault="000D70CA">
            <w:pPr>
              <w:spacing w:after="0" w:line="240" w:lineRule="auto"/>
              <w:rPr>
                <w:color w:val="000000"/>
                <w:sz w:val="16"/>
              </w:rPr>
            </w:pPr>
          </w:p>
        </w:tc>
        <w:tc>
          <w:tcPr>
            <w:tcW w:w="4860" w:type="dxa"/>
            <w:shd w:val="clear" w:color="auto" w:fill="FFFFFF"/>
            <w:vAlign w:val="center"/>
          </w:tcPr>
          <w:p w14:paraId="570BE9D1"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990" w:type="dxa"/>
            <w:shd w:val="clear" w:color="auto" w:fill="FFFFFF"/>
            <w:vAlign w:val="center"/>
          </w:tcPr>
          <w:p w14:paraId="7F15E3F1" w14:textId="77777777" w:rsidR="000D70CA" w:rsidRDefault="000D70CA">
            <w:pPr>
              <w:spacing w:after="0" w:line="240" w:lineRule="auto"/>
              <w:rPr>
                <w:color w:val="000000"/>
                <w:sz w:val="16"/>
              </w:rPr>
            </w:pPr>
          </w:p>
        </w:tc>
        <w:tc>
          <w:tcPr>
            <w:tcW w:w="1635" w:type="dxa"/>
            <w:shd w:val="clear" w:color="auto" w:fill="FFFFFF"/>
            <w:vAlign w:val="center"/>
          </w:tcPr>
          <w:p w14:paraId="05D69FC5" w14:textId="77777777" w:rsidR="000D70CA" w:rsidRDefault="00000000">
            <w:pPr>
              <w:spacing w:after="0" w:line="240" w:lineRule="auto"/>
              <w:jc w:val="right"/>
              <w:rPr>
                <w:color w:val="000000"/>
                <w:sz w:val="16"/>
              </w:rPr>
            </w:pPr>
            <w:r>
              <w:rPr>
                <w:color w:val="000000"/>
                <w:sz w:val="16"/>
              </w:rPr>
              <w:t>221.095,87</w:t>
            </w:r>
          </w:p>
        </w:tc>
        <w:tc>
          <w:tcPr>
            <w:tcW w:w="1635" w:type="dxa"/>
            <w:shd w:val="clear" w:color="auto" w:fill="FFFFFF"/>
            <w:vAlign w:val="center"/>
          </w:tcPr>
          <w:p w14:paraId="15BC0EED" w14:textId="77777777" w:rsidR="000D70CA" w:rsidRDefault="00000000">
            <w:pPr>
              <w:spacing w:after="0" w:line="240" w:lineRule="auto"/>
              <w:jc w:val="right"/>
              <w:rPr>
                <w:color w:val="000000"/>
                <w:sz w:val="16"/>
              </w:rPr>
            </w:pPr>
            <w:r>
              <w:rPr>
                <w:color w:val="000000"/>
                <w:sz w:val="16"/>
              </w:rPr>
              <w:t>21.531,50</w:t>
            </w:r>
          </w:p>
        </w:tc>
        <w:tc>
          <w:tcPr>
            <w:tcW w:w="180" w:type="dxa"/>
          </w:tcPr>
          <w:p w14:paraId="6A956313" w14:textId="77777777" w:rsidR="000D70CA" w:rsidRDefault="000D70CA">
            <w:pPr>
              <w:spacing w:after="0" w:line="240" w:lineRule="auto"/>
              <w:rPr>
                <w:sz w:val="18"/>
              </w:rPr>
            </w:pPr>
          </w:p>
        </w:tc>
      </w:tr>
      <w:tr w:rsidR="000D70CA" w14:paraId="3AFE5302" w14:textId="77777777">
        <w:trPr>
          <w:jc w:val="center"/>
        </w:trPr>
        <w:tc>
          <w:tcPr>
            <w:tcW w:w="345" w:type="dxa"/>
            <w:shd w:val="clear" w:color="auto" w:fill="FFFFFF"/>
            <w:vAlign w:val="center"/>
          </w:tcPr>
          <w:p w14:paraId="1FF1B2EA" w14:textId="77777777" w:rsidR="000D70CA" w:rsidRDefault="000D70CA">
            <w:pPr>
              <w:spacing w:after="0" w:line="240" w:lineRule="auto"/>
              <w:rPr>
                <w:color w:val="000000"/>
                <w:sz w:val="16"/>
              </w:rPr>
            </w:pPr>
          </w:p>
        </w:tc>
        <w:tc>
          <w:tcPr>
            <w:tcW w:w="4860" w:type="dxa"/>
            <w:shd w:val="clear" w:color="auto" w:fill="FFFFFF"/>
            <w:vAlign w:val="center"/>
          </w:tcPr>
          <w:p w14:paraId="166981AB"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990" w:type="dxa"/>
            <w:shd w:val="clear" w:color="auto" w:fill="FFFFFF"/>
            <w:vAlign w:val="center"/>
          </w:tcPr>
          <w:p w14:paraId="68A0493F" w14:textId="77777777" w:rsidR="000D70CA" w:rsidRDefault="000D70CA">
            <w:pPr>
              <w:spacing w:after="0" w:line="240" w:lineRule="auto"/>
              <w:rPr>
                <w:color w:val="000000"/>
                <w:sz w:val="16"/>
              </w:rPr>
            </w:pPr>
          </w:p>
        </w:tc>
        <w:tc>
          <w:tcPr>
            <w:tcW w:w="1635" w:type="dxa"/>
            <w:shd w:val="clear" w:color="auto" w:fill="FFFFFF"/>
            <w:vAlign w:val="center"/>
          </w:tcPr>
          <w:p w14:paraId="6826E4B4" w14:textId="77777777" w:rsidR="000D70CA" w:rsidRDefault="00000000">
            <w:pPr>
              <w:spacing w:after="0" w:line="240" w:lineRule="auto"/>
              <w:jc w:val="right"/>
              <w:rPr>
                <w:color w:val="000000"/>
                <w:sz w:val="16"/>
              </w:rPr>
            </w:pPr>
            <w:r>
              <w:rPr>
                <w:color w:val="000000"/>
                <w:sz w:val="16"/>
              </w:rPr>
              <w:t>916.002,08</w:t>
            </w:r>
          </w:p>
        </w:tc>
        <w:tc>
          <w:tcPr>
            <w:tcW w:w="1635" w:type="dxa"/>
            <w:shd w:val="clear" w:color="auto" w:fill="FFFFFF"/>
            <w:vAlign w:val="center"/>
          </w:tcPr>
          <w:p w14:paraId="3720C008" w14:textId="77777777" w:rsidR="000D70CA" w:rsidRDefault="00000000">
            <w:pPr>
              <w:spacing w:after="0" w:line="240" w:lineRule="auto"/>
              <w:jc w:val="right"/>
              <w:rPr>
                <w:color w:val="000000"/>
                <w:sz w:val="16"/>
              </w:rPr>
            </w:pPr>
            <w:r>
              <w:rPr>
                <w:color w:val="000000"/>
                <w:sz w:val="16"/>
              </w:rPr>
              <w:t>1.157.238,71</w:t>
            </w:r>
          </w:p>
        </w:tc>
        <w:tc>
          <w:tcPr>
            <w:tcW w:w="180" w:type="dxa"/>
          </w:tcPr>
          <w:p w14:paraId="7E73C94C" w14:textId="77777777" w:rsidR="000D70CA" w:rsidRDefault="000D70CA">
            <w:pPr>
              <w:spacing w:after="0" w:line="240" w:lineRule="auto"/>
              <w:rPr>
                <w:sz w:val="18"/>
              </w:rPr>
            </w:pPr>
          </w:p>
        </w:tc>
      </w:tr>
      <w:tr w:rsidR="000D70CA" w14:paraId="185565D9" w14:textId="77777777">
        <w:trPr>
          <w:jc w:val="center"/>
        </w:trPr>
        <w:tc>
          <w:tcPr>
            <w:tcW w:w="345" w:type="dxa"/>
            <w:shd w:val="clear" w:color="auto" w:fill="FFFFFF"/>
            <w:vAlign w:val="center"/>
          </w:tcPr>
          <w:p w14:paraId="49C34ADE" w14:textId="77777777" w:rsidR="000D70CA" w:rsidRDefault="000D70CA">
            <w:pPr>
              <w:spacing w:after="0" w:line="240" w:lineRule="auto"/>
              <w:rPr>
                <w:color w:val="000000"/>
                <w:sz w:val="16"/>
              </w:rPr>
            </w:pPr>
          </w:p>
        </w:tc>
        <w:tc>
          <w:tcPr>
            <w:tcW w:w="4860" w:type="dxa"/>
            <w:shd w:val="clear" w:color="auto" w:fill="FFFFFF"/>
            <w:vAlign w:val="center"/>
          </w:tcPr>
          <w:p w14:paraId="641C0A00"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990" w:type="dxa"/>
            <w:shd w:val="clear" w:color="auto" w:fill="FFFFFF"/>
            <w:vAlign w:val="center"/>
          </w:tcPr>
          <w:p w14:paraId="22B89CA9" w14:textId="77777777" w:rsidR="000D70CA" w:rsidRDefault="000D70CA">
            <w:pPr>
              <w:spacing w:after="0" w:line="240" w:lineRule="auto"/>
              <w:rPr>
                <w:color w:val="000000"/>
                <w:sz w:val="16"/>
              </w:rPr>
            </w:pPr>
          </w:p>
        </w:tc>
        <w:tc>
          <w:tcPr>
            <w:tcW w:w="1635" w:type="dxa"/>
            <w:shd w:val="clear" w:color="auto" w:fill="FFFFFF"/>
            <w:vAlign w:val="center"/>
          </w:tcPr>
          <w:p w14:paraId="1F5EC023"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10FDAFCC" w14:textId="77777777" w:rsidR="000D70CA" w:rsidRDefault="00000000">
            <w:pPr>
              <w:spacing w:after="0" w:line="240" w:lineRule="auto"/>
              <w:jc w:val="right"/>
              <w:rPr>
                <w:color w:val="000000"/>
                <w:sz w:val="16"/>
              </w:rPr>
            </w:pPr>
            <w:r>
              <w:rPr>
                <w:color w:val="000000"/>
                <w:sz w:val="16"/>
              </w:rPr>
              <w:t>0,00</w:t>
            </w:r>
          </w:p>
        </w:tc>
        <w:tc>
          <w:tcPr>
            <w:tcW w:w="180" w:type="dxa"/>
          </w:tcPr>
          <w:p w14:paraId="6F4DD79C" w14:textId="77777777" w:rsidR="000D70CA" w:rsidRDefault="000D70CA">
            <w:pPr>
              <w:spacing w:after="0" w:line="240" w:lineRule="auto"/>
              <w:rPr>
                <w:sz w:val="18"/>
              </w:rPr>
            </w:pPr>
          </w:p>
        </w:tc>
      </w:tr>
      <w:tr w:rsidR="000D70CA" w14:paraId="51419F8B" w14:textId="77777777">
        <w:trPr>
          <w:jc w:val="center"/>
        </w:trPr>
        <w:tc>
          <w:tcPr>
            <w:tcW w:w="345" w:type="dxa"/>
            <w:shd w:val="clear" w:color="auto" w:fill="FFFFFF"/>
            <w:vAlign w:val="center"/>
          </w:tcPr>
          <w:p w14:paraId="1F30F825" w14:textId="77777777" w:rsidR="000D70CA" w:rsidRDefault="000D70CA">
            <w:pPr>
              <w:spacing w:after="0" w:line="240" w:lineRule="auto"/>
              <w:rPr>
                <w:color w:val="000000"/>
                <w:sz w:val="16"/>
              </w:rPr>
            </w:pPr>
          </w:p>
        </w:tc>
        <w:tc>
          <w:tcPr>
            <w:tcW w:w="4860" w:type="dxa"/>
            <w:shd w:val="clear" w:color="auto" w:fill="FFFFFF"/>
            <w:vAlign w:val="center"/>
          </w:tcPr>
          <w:p w14:paraId="34AC73C4"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990" w:type="dxa"/>
            <w:shd w:val="clear" w:color="auto" w:fill="FFFFFF"/>
            <w:vAlign w:val="center"/>
          </w:tcPr>
          <w:p w14:paraId="56E1F540" w14:textId="77777777" w:rsidR="000D70CA" w:rsidRDefault="000D70CA">
            <w:pPr>
              <w:spacing w:after="0" w:line="240" w:lineRule="auto"/>
              <w:rPr>
                <w:color w:val="000000"/>
                <w:sz w:val="16"/>
              </w:rPr>
            </w:pPr>
          </w:p>
        </w:tc>
        <w:tc>
          <w:tcPr>
            <w:tcW w:w="1635" w:type="dxa"/>
            <w:shd w:val="clear" w:color="auto" w:fill="FFFFFF"/>
            <w:vAlign w:val="center"/>
          </w:tcPr>
          <w:p w14:paraId="358A8A4B" w14:textId="77777777" w:rsidR="000D70CA" w:rsidRDefault="00000000">
            <w:pPr>
              <w:spacing w:after="0" w:line="240" w:lineRule="auto"/>
              <w:jc w:val="right"/>
              <w:rPr>
                <w:color w:val="000000"/>
                <w:sz w:val="16"/>
              </w:rPr>
            </w:pPr>
            <w:r>
              <w:rPr>
                <w:color w:val="000000"/>
                <w:sz w:val="16"/>
              </w:rPr>
              <w:t>1.223.169,55</w:t>
            </w:r>
          </w:p>
        </w:tc>
        <w:tc>
          <w:tcPr>
            <w:tcW w:w="1635" w:type="dxa"/>
            <w:shd w:val="clear" w:color="auto" w:fill="FFFFFF"/>
            <w:vAlign w:val="center"/>
          </w:tcPr>
          <w:p w14:paraId="1EE82442" w14:textId="77777777" w:rsidR="000D70CA" w:rsidRDefault="00000000">
            <w:pPr>
              <w:spacing w:after="0" w:line="240" w:lineRule="auto"/>
              <w:jc w:val="right"/>
              <w:rPr>
                <w:color w:val="000000"/>
                <w:sz w:val="16"/>
              </w:rPr>
            </w:pPr>
            <w:r>
              <w:rPr>
                <w:color w:val="000000"/>
                <w:sz w:val="16"/>
              </w:rPr>
              <w:t>1.108.656,76</w:t>
            </w:r>
          </w:p>
        </w:tc>
        <w:tc>
          <w:tcPr>
            <w:tcW w:w="180" w:type="dxa"/>
          </w:tcPr>
          <w:p w14:paraId="4AC3B69E" w14:textId="77777777" w:rsidR="000D70CA" w:rsidRDefault="000D70CA">
            <w:pPr>
              <w:spacing w:after="0" w:line="240" w:lineRule="auto"/>
              <w:rPr>
                <w:sz w:val="18"/>
              </w:rPr>
            </w:pPr>
          </w:p>
        </w:tc>
      </w:tr>
      <w:tr w:rsidR="000D70CA" w14:paraId="61293841" w14:textId="77777777">
        <w:trPr>
          <w:jc w:val="center"/>
        </w:trPr>
        <w:tc>
          <w:tcPr>
            <w:tcW w:w="345" w:type="dxa"/>
            <w:shd w:val="clear" w:color="auto" w:fill="FFFFFF"/>
            <w:vAlign w:val="center"/>
          </w:tcPr>
          <w:p w14:paraId="5D9270A9" w14:textId="77777777" w:rsidR="000D70CA" w:rsidRDefault="000D70CA">
            <w:pPr>
              <w:spacing w:after="0" w:line="240" w:lineRule="auto"/>
              <w:rPr>
                <w:color w:val="000000"/>
                <w:sz w:val="16"/>
              </w:rPr>
            </w:pPr>
          </w:p>
        </w:tc>
        <w:tc>
          <w:tcPr>
            <w:tcW w:w="4860" w:type="dxa"/>
            <w:shd w:val="clear" w:color="auto" w:fill="FFFFFF"/>
            <w:vAlign w:val="center"/>
          </w:tcPr>
          <w:p w14:paraId="55F8E314"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990" w:type="dxa"/>
            <w:shd w:val="clear" w:color="auto" w:fill="FFFFFF"/>
            <w:vAlign w:val="center"/>
          </w:tcPr>
          <w:p w14:paraId="482C4E62" w14:textId="77777777" w:rsidR="000D70CA" w:rsidRDefault="000D70CA">
            <w:pPr>
              <w:spacing w:after="0" w:line="240" w:lineRule="auto"/>
              <w:rPr>
                <w:color w:val="000000"/>
                <w:sz w:val="16"/>
              </w:rPr>
            </w:pPr>
          </w:p>
        </w:tc>
        <w:tc>
          <w:tcPr>
            <w:tcW w:w="1635" w:type="dxa"/>
            <w:shd w:val="clear" w:color="auto" w:fill="FFFFFF"/>
            <w:vAlign w:val="center"/>
          </w:tcPr>
          <w:p w14:paraId="66C7D074" w14:textId="77777777" w:rsidR="000D70CA" w:rsidRDefault="00000000">
            <w:pPr>
              <w:spacing w:after="0" w:line="240" w:lineRule="auto"/>
              <w:jc w:val="right"/>
              <w:rPr>
                <w:color w:val="000000"/>
                <w:sz w:val="16"/>
              </w:rPr>
            </w:pPr>
            <w:r>
              <w:rPr>
                <w:color w:val="000000"/>
                <w:sz w:val="16"/>
              </w:rPr>
              <w:t>2.899.825,11</w:t>
            </w:r>
          </w:p>
        </w:tc>
        <w:tc>
          <w:tcPr>
            <w:tcW w:w="1635" w:type="dxa"/>
            <w:shd w:val="clear" w:color="auto" w:fill="FFFFFF"/>
            <w:vAlign w:val="center"/>
          </w:tcPr>
          <w:p w14:paraId="1A94DD97" w14:textId="77777777" w:rsidR="000D70CA" w:rsidRDefault="00000000">
            <w:pPr>
              <w:spacing w:after="0" w:line="240" w:lineRule="auto"/>
              <w:jc w:val="right"/>
              <w:rPr>
                <w:color w:val="000000"/>
                <w:sz w:val="16"/>
              </w:rPr>
            </w:pPr>
            <w:r>
              <w:rPr>
                <w:color w:val="000000"/>
                <w:sz w:val="16"/>
              </w:rPr>
              <w:t>1.177.601,17</w:t>
            </w:r>
          </w:p>
        </w:tc>
        <w:tc>
          <w:tcPr>
            <w:tcW w:w="180" w:type="dxa"/>
          </w:tcPr>
          <w:p w14:paraId="5C05AF76" w14:textId="77777777" w:rsidR="000D70CA" w:rsidRDefault="000D70CA">
            <w:pPr>
              <w:spacing w:after="0" w:line="240" w:lineRule="auto"/>
              <w:rPr>
                <w:sz w:val="18"/>
              </w:rPr>
            </w:pPr>
          </w:p>
        </w:tc>
      </w:tr>
      <w:tr w:rsidR="000D70CA" w14:paraId="0AFB1AEE" w14:textId="77777777">
        <w:trPr>
          <w:jc w:val="center"/>
        </w:trPr>
        <w:tc>
          <w:tcPr>
            <w:tcW w:w="6195" w:type="dxa"/>
            <w:gridSpan w:val="3"/>
            <w:shd w:val="clear" w:color="auto" w:fill="FFFFFF"/>
            <w:vAlign w:val="center"/>
          </w:tcPr>
          <w:p w14:paraId="055FEF28"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tcBorders>
              <w:top w:val="single" w:sz="6" w:space="0" w:color="000000"/>
            </w:tcBorders>
            <w:shd w:val="clear" w:color="auto" w:fill="FFFFFF"/>
            <w:vAlign w:val="center"/>
          </w:tcPr>
          <w:p w14:paraId="4C668754" w14:textId="77777777" w:rsidR="000D70CA" w:rsidRDefault="00000000">
            <w:pPr>
              <w:spacing w:after="0" w:line="240" w:lineRule="auto"/>
              <w:jc w:val="right"/>
              <w:rPr>
                <w:b/>
                <w:color w:val="000000"/>
                <w:sz w:val="16"/>
              </w:rPr>
            </w:pPr>
            <w:r>
              <w:rPr>
                <w:b/>
                <w:color w:val="000000"/>
                <w:sz w:val="16"/>
              </w:rPr>
              <w:t>7.986.816,51</w:t>
            </w:r>
          </w:p>
        </w:tc>
        <w:tc>
          <w:tcPr>
            <w:tcW w:w="1635" w:type="dxa"/>
            <w:tcBorders>
              <w:top w:val="single" w:sz="6" w:space="0" w:color="000000"/>
            </w:tcBorders>
            <w:shd w:val="clear" w:color="auto" w:fill="FFFFFF"/>
            <w:vAlign w:val="center"/>
          </w:tcPr>
          <w:p w14:paraId="14628B64" w14:textId="77777777" w:rsidR="000D70CA" w:rsidRDefault="00000000">
            <w:pPr>
              <w:spacing w:after="0" w:line="240" w:lineRule="auto"/>
              <w:jc w:val="right"/>
              <w:rPr>
                <w:b/>
                <w:color w:val="000000"/>
                <w:sz w:val="16"/>
              </w:rPr>
            </w:pPr>
            <w:r>
              <w:rPr>
                <w:b/>
                <w:color w:val="000000"/>
                <w:sz w:val="16"/>
              </w:rPr>
              <w:t>6.107.591,03</w:t>
            </w:r>
          </w:p>
        </w:tc>
        <w:tc>
          <w:tcPr>
            <w:tcW w:w="180" w:type="dxa"/>
          </w:tcPr>
          <w:p w14:paraId="238A480F" w14:textId="77777777" w:rsidR="000D70CA" w:rsidRDefault="000D70CA">
            <w:pPr>
              <w:spacing w:after="0" w:line="240" w:lineRule="auto"/>
              <w:rPr>
                <w:sz w:val="18"/>
              </w:rPr>
            </w:pPr>
          </w:p>
        </w:tc>
      </w:tr>
      <w:tr w:rsidR="000D70CA" w14:paraId="69AFEE6A" w14:textId="77777777">
        <w:trPr>
          <w:jc w:val="center"/>
        </w:trPr>
        <w:tc>
          <w:tcPr>
            <w:tcW w:w="6195" w:type="dxa"/>
            <w:gridSpan w:val="3"/>
            <w:shd w:val="clear" w:color="auto" w:fill="FFFFFF"/>
            <w:vAlign w:val="center"/>
          </w:tcPr>
          <w:p w14:paraId="5E44C7C5" w14:textId="77777777" w:rsidR="000D70CA" w:rsidRDefault="00000000">
            <w:pPr>
              <w:spacing w:after="0" w:line="240" w:lineRule="auto"/>
              <w:rPr>
                <w:b/>
                <w:color w:val="000000"/>
                <w:sz w:val="16"/>
              </w:rPr>
            </w:pPr>
            <w:proofErr w:type="spellStart"/>
            <w:r>
              <w:rPr>
                <w:b/>
                <w:color w:val="000000"/>
                <w:sz w:val="16"/>
              </w:rPr>
              <w:t>Σύνολο</w:t>
            </w:r>
            <w:proofErr w:type="spellEnd"/>
            <w:r>
              <w:rPr>
                <w:b/>
                <w:color w:val="000000"/>
                <w:sz w:val="16"/>
              </w:rPr>
              <w:t xml:space="preserve"> </w:t>
            </w:r>
            <w:proofErr w:type="spellStart"/>
            <w:r>
              <w:rPr>
                <w:b/>
                <w:color w:val="000000"/>
                <w:sz w:val="16"/>
              </w:rPr>
              <w:t>κυκλοφορούντων</w:t>
            </w:r>
            <w:proofErr w:type="spellEnd"/>
          </w:p>
        </w:tc>
        <w:tc>
          <w:tcPr>
            <w:tcW w:w="1635" w:type="dxa"/>
            <w:tcBorders>
              <w:top w:val="single" w:sz="6" w:space="0" w:color="000000"/>
            </w:tcBorders>
            <w:shd w:val="clear" w:color="auto" w:fill="FFFFFF"/>
            <w:vAlign w:val="center"/>
          </w:tcPr>
          <w:p w14:paraId="0FB0A9F6" w14:textId="77777777" w:rsidR="000D70CA" w:rsidRDefault="00000000">
            <w:pPr>
              <w:spacing w:after="0" w:line="240" w:lineRule="auto"/>
              <w:jc w:val="right"/>
              <w:rPr>
                <w:b/>
                <w:color w:val="000000"/>
                <w:sz w:val="16"/>
              </w:rPr>
            </w:pPr>
            <w:r>
              <w:rPr>
                <w:b/>
                <w:color w:val="000000"/>
                <w:sz w:val="16"/>
              </w:rPr>
              <w:t>7.986.816,51</w:t>
            </w:r>
          </w:p>
        </w:tc>
        <w:tc>
          <w:tcPr>
            <w:tcW w:w="1635" w:type="dxa"/>
            <w:tcBorders>
              <w:top w:val="single" w:sz="6" w:space="0" w:color="000000"/>
            </w:tcBorders>
            <w:shd w:val="clear" w:color="auto" w:fill="FFFFFF"/>
            <w:vAlign w:val="center"/>
          </w:tcPr>
          <w:p w14:paraId="0774EA3C" w14:textId="77777777" w:rsidR="000D70CA" w:rsidRDefault="00000000">
            <w:pPr>
              <w:spacing w:after="0" w:line="240" w:lineRule="auto"/>
              <w:jc w:val="right"/>
              <w:rPr>
                <w:b/>
                <w:color w:val="000000"/>
                <w:sz w:val="16"/>
              </w:rPr>
            </w:pPr>
            <w:r>
              <w:rPr>
                <w:b/>
                <w:color w:val="000000"/>
                <w:sz w:val="16"/>
              </w:rPr>
              <w:t>6.107.591,03</w:t>
            </w:r>
          </w:p>
        </w:tc>
        <w:tc>
          <w:tcPr>
            <w:tcW w:w="180" w:type="dxa"/>
          </w:tcPr>
          <w:p w14:paraId="2B4AA530" w14:textId="77777777" w:rsidR="000D70CA" w:rsidRDefault="000D70CA">
            <w:pPr>
              <w:spacing w:after="0" w:line="240" w:lineRule="auto"/>
              <w:rPr>
                <w:sz w:val="18"/>
              </w:rPr>
            </w:pPr>
          </w:p>
        </w:tc>
      </w:tr>
      <w:tr w:rsidR="000D70CA" w14:paraId="1FE84D0C" w14:textId="77777777">
        <w:trPr>
          <w:jc w:val="center"/>
        </w:trPr>
        <w:tc>
          <w:tcPr>
            <w:tcW w:w="6195" w:type="dxa"/>
            <w:gridSpan w:val="3"/>
            <w:shd w:val="clear" w:color="auto" w:fill="FFFFFF"/>
            <w:vAlign w:val="center"/>
          </w:tcPr>
          <w:p w14:paraId="1D5A3964" w14:textId="77777777" w:rsidR="000D70CA" w:rsidRDefault="00000000">
            <w:pPr>
              <w:spacing w:after="0" w:line="240" w:lineRule="auto"/>
              <w:rPr>
                <w:b/>
                <w:color w:val="000000"/>
                <w:sz w:val="16"/>
              </w:rPr>
            </w:pPr>
            <w:proofErr w:type="spellStart"/>
            <w:r>
              <w:rPr>
                <w:b/>
                <w:color w:val="000000"/>
                <w:sz w:val="16"/>
              </w:rPr>
              <w:t>Σύνολο</w:t>
            </w:r>
            <w:proofErr w:type="spellEnd"/>
            <w:r>
              <w:rPr>
                <w:b/>
                <w:color w:val="000000"/>
                <w:sz w:val="16"/>
              </w:rPr>
              <w:t xml:space="preserve"> </w:t>
            </w:r>
            <w:proofErr w:type="spellStart"/>
            <w:r>
              <w:rPr>
                <w:b/>
                <w:color w:val="000000"/>
                <w:sz w:val="16"/>
              </w:rPr>
              <w:t>ενεργητικού</w:t>
            </w:r>
            <w:proofErr w:type="spellEnd"/>
          </w:p>
        </w:tc>
        <w:tc>
          <w:tcPr>
            <w:tcW w:w="1635" w:type="dxa"/>
            <w:tcBorders>
              <w:top w:val="single" w:sz="6" w:space="0" w:color="000000"/>
            </w:tcBorders>
            <w:shd w:val="clear" w:color="auto" w:fill="FFFFFF"/>
            <w:vAlign w:val="center"/>
          </w:tcPr>
          <w:p w14:paraId="295885D9" w14:textId="77777777" w:rsidR="000D70CA" w:rsidRDefault="00000000">
            <w:pPr>
              <w:spacing w:after="0" w:line="240" w:lineRule="auto"/>
              <w:jc w:val="right"/>
              <w:rPr>
                <w:b/>
                <w:color w:val="000000"/>
                <w:sz w:val="16"/>
              </w:rPr>
            </w:pPr>
            <w:r>
              <w:rPr>
                <w:b/>
                <w:color w:val="000000"/>
                <w:sz w:val="16"/>
              </w:rPr>
              <w:t>17.699.842,88</w:t>
            </w:r>
          </w:p>
        </w:tc>
        <w:tc>
          <w:tcPr>
            <w:tcW w:w="1635" w:type="dxa"/>
            <w:tcBorders>
              <w:top w:val="single" w:sz="6" w:space="0" w:color="000000"/>
            </w:tcBorders>
            <w:shd w:val="clear" w:color="auto" w:fill="FFFFFF"/>
            <w:vAlign w:val="center"/>
          </w:tcPr>
          <w:p w14:paraId="4413AB7A" w14:textId="77777777" w:rsidR="000D70CA" w:rsidRDefault="00000000">
            <w:pPr>
              <w:spacing w:after="0" w:line="240" w:lineRule="auto"/>
              <w:jc w:val="right"/>
              <w:rPr>
                <w:b/>
                <w:color w:val="000000"/>
                <w:sz w:val="16"/>
              </w:rPr>
            </w:pPr>
            <w:r>
              <w:rPr>
                <w:b/>
                <w:color w:val="000000"/>
                <w:sz w:val="16"/>
              </w:rPr>
              <w:t>14.333.512,48</w:t>
            </w:r>
          </w:p>
        </w:tc>
        <w:tc>
          <w:tcPr>
            <w:tcW w:w="180" w:type="dxa"/>
          </w:tcPr>
          <w:p w14:paraId="41A63266" w14:textId="77777777" w:rsidR="000D70CA" w:rsidRDefault="000D70CA">
            <w:pPr>
              <w:spacing w:after="0" w:line="240" w:lineRule="auto"/>
              <w:rPr>
                <w:sz w:val="18"/>
              </w:rPr>
            </w:pPr>
          </w:p>
        </w:tc>
      </w:tr>
      <w:tr w:rsidR="000D70CA" w14:paraId="5D58811C" w14:textId="77777777">
        <w:trPr>
          <w:jc w:val="center"/>
        </w:trPr>
        <w:tc>
          <w:tcPr>
            <w:tcW w:w="345" w:type="dxa"/>
            <w:shd w:val="clear" w:color="auto" w:fill="FFFFFF"/>
            <w:vAlign w:val="center"/>
          </w:tcPr>
          <w:p w14:paraId="2DE07E9B" w14:textId="77777777" w:rsidR="000D70CA" w:rsidRDefault="000D70CA">
            <w:pPr>
              <w:spacing w:after="0" w:line="240" w:lineRule="auto"/>
              <w:rPr>
                <w:b/>
                <w:color w:val="000000"/>
                <w:sz w:val="16"/>
              </w:rPr>
            </w:pPr>
          </w:p>
        </w:tc>
        <w:tc>
          <w:tcPr>
            <w:tcW w:w="4860" w:type="dxa"/>
            <w:shd w:val="clear" w:color="auto" w:fill="FFFFFF"/>
            <w:vAlign w:val="center"/>
          </w:tcPr>
          <w:p w14:paraId="1865D175" w14:textId="77777777" w:rsidR="000D70CA" w:rsidRDefault="000D70CA">
            <w:pPr>
              <w:spacing w:after="0" w:line="240" w:lineRule="auto"/>
              <w:rPr>
                <w:b/>
                <w:color w:val="000000"/>
                <w:sz w:val="16"/>
              </w:rPr>
            </w:pPr>
          </w:p>
        </w:tc>
        <w:tc>
          <w:tcPr>
            <w:tcW w:w="990" w:type="dxa"/>
            <w:shd w:val="clear" w:color="auto" w:fill="FFFFFF"/>
            <w:vAlign w:val="center"/>
          </w:tcPr>
          <w:p w14:paraId="1521447B" w14:textId="77777777" w:rsidR="000D70CA" w:rsidRDefault="000D70CA">
            <w:pPr>
              <w:spacing w:after="0" w:line="240" w:lineRule="auto"/>
              <w:rPr>
                <w:b/>
                <w:color w:val="000000"/>
                <w:sz w:val="16"/>
              </w:rPr>
            </w:pPr>
          </w:p>
        </w:tc>
        <w:tc>
          <w:tcPr>
            <w:tcW w:w="1635" w:type="dxa"/>
            <w:shd w:val="clear" w:color="auto" w:fill="FFFFFF"/>
            <w:vAlign w:val="center"/>
          </w:tcPr>
          <w:p w14:paraId="384CE765" w14:textId="77777777" w:rsidR="000D70CA" w:rsidRDefault="000D70CA">
            <w:pPr>
              <w:spacing w:after="0" w:line="240" w:lineRule="auto"/>
              <w:jc w:val="right"/>
              <w:rPr>
                <w:b/>
                <w:color w:val="000000"/>
                <w:sz w:val="16"/>
              </w:rPr>
            </w:pPr>
          </w:p>
        </w:tc>
        <w:tc>
          <w:tcPr>
            <w:tcW w:w="1635" w:type="dxa"/>
            <w:shd w:val="clear" w:color="auto" w:fill="FFFFFF"/>
            <w:vAlign w:val="center"/>
          </w:tcPr>
          <w:p w14:paraId="7955D6D1" w14:textId="77777777" w:rsidR="000D70CA" w:rsidRDefault="000D70CA">
            <w:pPr>
              <w:spacing w:after="0" w:line="240" w:lineRule="auto"/>
              <w:jc w:val="right"/>
              <w:rPr>
                <w:b/>
                <w:color w:val="000000"/>
                <w:sz w:val="16"/>
              </w:rPr>
            </w:pPr>
          </w:p>
        </w:tc>
        <w:tc>
          <w:tcPr>
            <w:tcW w:w="180" w:type="dxa"/>
          </w:tcPr>
          <w:p w14:paraId="6D1F1AEA" w14:textId="77777777" w:rsidR="000D70CA" w:rsidRDefault="000D70CA">
            <w:pPr>
              <w:spacing w:after="0" w:line="240" w:lineRule="auto"/>
              <w:rPr>
                <w:sz w:val="18"/>
              </w:rPr>
            </w:pPr>
          </w:p>
        </w:tc>
      </w:tr>
      <w:tr w:rsidR="000D70CA" w14:paraId="48CE9BFC" w14:textId="77777777">
        <w:trPr>
          <w:jc w:val="center"/>
        </w:trPr>
        <w:tc>
          <w:tcPr>
            <w:tcW w:w="6195" w:type="dxa"/>
            <w:gridSpan w:val="3"/>
            <w:shd w:val="clear" w:color="auto" w:fill="FFFFFF"/>
            <w:vAlign w:val="center"/>
          </w:tcPr>
          <w:p w14:paraId="275E03FD" w14:textId="77777777" w:rsidR="000D70CA" w:rsidRDefault="00000000">
            <w:pPr>
              <w:spacing w:after="0" w:line="240" w:lineRule="auto"/>
              <w:rPr>
                <w:b/>
                <w:color w:val="000000"/>
                <w:sz w:val="16"/>
              </w:rPr>
            </w:pPr>
            <w:r>
              <w:rPr>
                <w:b/>
                <w:color w:val="000000"/>
                <w:sz w:val="16"/>
              </w:rPr>
              <w:t>Καθα</w:t>
            </w:r>
            <w:proofErr w:type="spellStart"/>
            <w:r>
              <w:rPr>
                <w:b/>
                <w:color w:val="000000"/>
                <w:sz w:val="16"/>
              </w:rPr>
              <w:t>ρή</w:t>
            </w:r>
            <w:proofErr w:type="spellEnd"/>
            <w:r>
              <w:rPr>
                <w:b/>
                <w:color w:val="000000"/>
                <w:sz w:val="16"/>
              </w:rPr>
              <w:t xml:space="preserve"> </w:t>
            </w:r>
            <w:proofErr w:type="spellStart"/>
            <w:r>
              <w:rPr>
                <w:b/>
                <w:color w:val="000000"/>
                <w:sz w:val="16"/>
              </w:rPr>
              <w:t>θέση</w:t>
            </w:r>
            <w:proofErr w:type="spellEnd"/>
          </w:p>
        </w:tc>
        <w:tc>
          <w:tcPr>
            <w:tcW w:w="1635" w:type="dxa"/>
            <w:shd w:val="clear" w:color="auto" w:fill="FFFFFF"/>
            <w:vAlign w:val="center"/>
          </w:tcPr>
          <w:p w14:paraId="5CCBBB34" w14:textId="77777777" w:rsidR="000D70CA" w:rsidRDefault="000D70CA">
            <w:pPr>
              <w:spacing w:after="0" w:line="240" w:lineRule="auto"/>
              <w:jc w:val="right"/>
              <w:rPr>
                <w:color w:val="000000"/>
                <w:sz w:val="16"/>
              </w:rPr>
            </w:pPr>
          </w:p>
        </w:tc>
        <w:tc>
          <w:tcPr>
            <w:tcW w:w="1635" w:type="dxa"/>
            <w:shd w:val="clear" w:color="auto" w:fill="FFFFFF"/>
            <w:vAlign w:val="center"/>
          </w:tcPr>
          <w:p w14:paraId="0ED99FDF" w14:textId="77777777" w:rsidR="000D70CA" w:rsidRDefault="000D70CA">
            <w:pPr>
              <w:spacing w:after="0" w:line="240" w:lineRule="auto"/>
              <w:jc w:val="right"/>
              <w:rPr>
                <w:color w:val="000000"/>
                <w:sz w:val="16"/>
              </w:rPr>
            </w:pPr>
          </w:p>
        </w:tc>
        <w:tc>
          <w:tcPr>
            <w:tcW w:w="180" w:type="dxa"/>
          </w:tcPr>
          <w:p w14:paraId="4DD6E9A7" w14:textId="77777777" w:rsidR="000D70CA" w:rsidRDefault="000D70CA">
            <w:pPr>
              <w:spacing w:after="0" w:line="240" w:lineRule="auto"/>
              <w:rPr>
                <w:sz w:val="18"/>
              </w:rPr>
            </w:pPr>
          </w:p>
        </w:tc>
      </w:tr>
      <w:tr w:rsidR="000D70CA" w14:paraId="06CB6E4B" w14:textId="77777777">
        <w:trPr>
          <w:jc w:val="center"/>
        </w:trPr>
        <w:tc>
          <w:tcPr>
            <w:tcW w:w="6195" w:type="dxa"/>
            <w:gridSpan w:val="3"/>
            <w:shd w:val="clear" w:color="auto" w:fill="FFFFFF"/>
            <w:vAlign w:val="center"/>
          </w:tcPr>
          <w:p w14:paraId="3942F71A" w14:textId="77777777" w:rsidR="000D70CA" w:rsidRDefault="00000000">
            <w:pPr>
              <w:spacing w:after="0" w:line="240" w:lineRule="auto"/>
              <w:rPr>
                <w:b/>
                <w:color w:val="000000"/>
                <w:sz w:val="16"/>
              </w:rPr>
            </w:pPr>
            <w:r>
              <w:rPr>
                <w:b/>
                <w:color w:val="000000"/>
                <w:sz w:val="16"/>
              </w:rPr>
              <w:t>Καταβ</w:t>
            </w:r>
            <w:proofErr w:type="spellStart"/>
            <w:r>
              <w:rPr>
                <w:b/>
                <w:color w:val="000000"/>
                <w:sz w:val="16"/>
              </w:rPr>
              <w:t>ληθέντ</w:t>
            </w:r>
            <w:proofErr w:type="spellEnd"/>
            <w:r>
              <w:rPr>
                <w:b/>
                <w:color w:val="000000"/>
                <w:sz w:val="16"/>
              </w:rPr>
              <w:t xml:space="preserve">α </w:t>
            </w:r>
            <w:proofErr w:type="spellStart"/>
            <w:r>
              <w:rPr>
                <w:b/>
                <w:color w:val="000000"/>
                <w:sz w:val="16"/>
              </w:rPr>
              <w:t>κεφάλ</w:t>
            </w:r>
            <w:proofErr w:type="spellEnd"/>
            <w:r>
              <w:rPr>
                <w:b/>
                <w:color w:val="000000"/>
                <w:sz w:val="16"/>
              </w:rPr>
              <w:t>αια</w:t>
            </w:r>
          </w:p>
        </w:tc>
        <w:tc>
          <w:tcPr>
            <w:tcW w:w="1635" w:type="dxa"/>
            <w:shd w:val="clear" w:color="auto" w:fill="FFFFFF"/>
            <w:vAlign w:val="center"/>
          </w:tcPr>
          <w:p w14:paraId="590E7124" w14:textId="77777777" w:rsidR="000D70CA" w:rsidRDefault="000D70CA">
            <w:pPr>
              <w:spacing w:after="0" w:line="240" w:lineRule="auto"/>
              <w:jc w:val="right"/>
              <w:rPr>
                <w:color w:val="000000"/>
                <w:sz w:val="16"/>
              </w:rPr>
            </w:pPr>
          </w:p>
        </w:tc>
        <w:tc>
          <w:tcPr>
            <w:tcW w:w="1635" w:type="dxa"/>
            <w:shd w:val="clear" w:color="auto" w:fill="FFFFFF"/>
            <w:vAlign w:val="center"/>
          </w:tcPr>
          <w:p w14:paraId="1A1763F9" w14:textId="77777777" w:rsidR="000D70CA" w:rsidRDefault="000D70CA">
            <w:pPr>
              <w:spacing w:after="0" w:line="240" w:lineRule="auto"/>
              <w:jc w:val="right"/>
              <w:rPr>
                <w:color w:val="000000"/>
                <w:sz w:val="16"/>
              </w:rPr>
            </w:pPr>
          </w:p>
        </w:tc>
        <w:tc>
          <w:tcPr>
            <w:tcW w:w="180" w:type="dxa"/>
          </w:tcPr>
          <w:p w14:paraId="0E62FE88" w14:textId="77777777" w:rsidR="000D70CA" w:rsidRDefault="000D70CA">
            <w:pPr>
              <w:spacing w:after="0" w:line="240" w:lineRule="auto"/>
              <w:rPr>
                <w:sz w:val="18"/>
              </w:rPr>
            </w:pPr>
          </w:p>
        </w:tc>
      </w:tr>
      <w:tr w:rsidR="000D70CA" w14:paraId="3D865307" w14:textId="77777777">
        <w:trPr>
          <w:jc w:val="center"/>
        </w:trPr>
        <w:tc>
          <w:tcPr>
            <w:tcW w:w="345" w:type="dxa"/>
            <w:shd w:val="clear" w:color="auto" w:fill="FFFFFF"/>
            <w:vAlign w:val="center"/>
          </w:tcPr>
          <w:p w14:paraId="4552E047" w14:textId="77777777" w:rsidR="000D70CA" w:rsidRDefault="000D70CA">
            <w:pPr>
              <w:spacing w:after="0" w:line="240" w:lineRule="auto"/>
              <w:rPr>
                <w:color w:val="000000"/>
                <w:sz w:val="16"/>
              </w:rPr>
            </w:pPr>
          </w:p>
        </w:tc>
        <w:tc>
          <w:tcPr>
            <w:tcW w:w="4860" w:type="dxa"/>
            <w:shd w:val="clear" w:color="auto" w:fill="FFFFFF"/>
            <w:vAlign w:val="center"/>
          </w:tcPr>
          <w:p w14:paraId="1772E401" w14:textId="77777777" w:rsidR="000D70CA" w:rsidRDefault="00000000">
            <w:pPr>
              <w:spacing w:after="0" w:line="240" w:lineRule="auto"/>
              <w:rPr>
                <w:color w:val="000000"/>
                <w:sz w:val="16"/>
              </w:rPr>
            </w:pPr>
            <w:proofErr w:type="spellStart"/>
            <w:r>
              <w:rPr>
                <w:color w:val="000000"/>
                <w:sz w:val="16"/>
              </w:rPr>
              <w:t>Κεφάλ</w:t>
            </w:r>
            <w:proofErr w:type="spellEnd"/>
            <w:r>
              <w:rPr>
                <w:color w:val="000000"/>
                <w:sz w:val="16"/>
              </w:rPr>
              <w:t>αιο</w:t>
            </w:r>
          </w:p>
        </w:tc>
        <w:tc>
          <w:tcPr>
            <w:tcW w:w="990" w:type="dxa"/>
            <w:shd w:val="clear" w:color="auto" w:fill="FFFFFF"/>
            <w:vAlign w:val="center"/>
          </w:tcPr>
          <w:p w14:paraId="2DA1B688" w14:textId="77777777" w:rsidR="000D70CA" w:rsidRDefault="000D70CA">
            <w:pPr>
              <w:spacing w:after="0" w:line="240" w:lineRule="auto"/>
              <w:rPr>
                <w:color w:val="000000"/>
                <w:sz w:val="16"/>
              </w:rPr>
            </w:pPr>
          </w:p>
        </w:tc>
        <w:tc>
          <w:tcPr>
            <w:tcW w:w="1635" w:type="dxa"/>
            <w:shd w:val="clear" w:color="auto" w:fill="FFFFFF"/>
            <w:vAlign w:val="center"/>
          </w:tcPr>
          <w:p w14:paraId="2FE453C7" w14:textId="77777777" w:rsidR="000D70CA" w:rsidRDefault="00000000">
            <w:pPr>
              <w:spacing w:after="0" w:line="240" w:lineRule="auto"/>
              <w:jc w:val="right"/>
              <w:rPr>
                <w:color w:val="000000"/>
                <w:sz w:val="16"/>
              </w:rPr>
            </w:pPr>
            <w:r>
              <w:rPr>
                <w:color w:val="000000"/>
                <w:sz w:val="16"/>
              </w:rPr>
              <w:t>900.000,00</w:t>
            </w:r>
          </w:p>
        </w:tc>
        <w:tc>
          <w:tcPr>
            <w:tcW w:w="1635" w:type="dxa"/>
            <w:shd w:val="clear" w:color="auto" w:fill="FFFFFF"/>
            <w:vAlign w:val="center"/>
          </w:tcPr>
          <w:p w14:paraId="656EC0FF" w14:textId="77777777" w:rsidR="000D70CA" w:rsidRDefault="00000000">
            <w:pPr>
              <w:spacing w:after="0" w:line="240" w:lineRule="auto"/>
              <w:jc w:val="right"/>
              <w:rPr>
                <w:color w:val="000000"/>
                <w:sz w:val="16"/>
              </w:rPr>
            </w:pPr>
            <w:r>
              <w:rPr>
                <w:color w:val="000000"/>
                <w:sz w:val="16"/>
              </w:rPr>
              <w:t>900.000,00</w:t>
            </w:r>
          </w:p>
        </w:tc>
        <w:tc>
          <w:tcPr>
            <w:tcW w:w="180" w:type="dxa"/>
          </w:tcPr>
          <w:p w14:paraId="64EEF051" w14:textId="77777777" w:rsidR="000D70CA" w:rsidRDefault="000D70CA">
            <w:pPr>
              <w:spacing w:after="0" w:line="240" w:lineRule="auto"/>
              <w:rPr>
                <w:sz w:val="18"/>
              </w:rPr>
            </w:pPr>
          </w:p>
        </w:tc>
      </w:tr>
      <w:tr w:rsidR="000D70CA" w14:paraId="1AC6514E" w14:textId="77777777">
        <w:trPr>
          <w:jc w:val="center"/>
        </w:trPr>
        <w:tc>
          <w:tcPr>
            <w:tcW w:w="345" w:type="dxa"/>
            <w:shd w:val="clear" w:color="auto" w:fill="FFFFFF"/>
            <w:vAlign w:val="center"/>
          </w:tcPr>
          <w:p w14:paraId="652C1A31" w14:textId="77777777" w:rsidR="000D70CA" w:rsidRDefault="000D70CA">
            <w:pPr>
              <w:spacing w:after="0" w:line="240" w:lineRule="auto"/>
              <w:rPr>
                <w:color w:val="000000"/>
                <w:sz w:val="16"/>
              </w:rPr>
            </w:pPr>
          </w:p>
        </w:tc>
        <w:tc>
          <w:tcPr>
            <w:tcW w:w="4860" w:type="dxa"/>
            <w:shd w:val="clear" w:color="auto" w:fill="FFFFFF"/>
            <w:vAlign w:val="center"/>
          </w:tcPr>
          <w:p w14:paraId="67F5C428" w14:textId="77777777" w:rsidR="000D70CA" w:rsidRDefault="00000000">
            <w:pPr>
              <w:spacing w:after="0" w:line="240" w:lineRule="auto"/>
              <w:rPr>
                <w:color w:val="000000"/>
                <w:sz w:val="16"/>
              </w:rPr>
            </w:pPr>
            <w:r>
              <w:rPr>
                <w:color w:val="000000"/>
                <w:sz w:val="16"/>
              </w:rPr>
              <w:t>Υπ</w:t>
            </w:r>
            <w:proofErr w:type="spellStart"/>
            <w:r>
              <w:rPr>
                <w:color w:val="000000"/>
                <w:sz w:val="16"/>
              </w:rPr>
              <w:t>ερ</w:t>
            </w:r>
            <w:proofErr w:type="spellEnd"/>
            <w:r>
              <w:rPr>
                <w:color w:val="000000"/>
                <w:sz w:val="16"/>
              </w:rPr>
              <w:t xml:space="preserve"> το α</w:t>
            </w:r>
            <w:proofErr w:type="spellStart"/>
            <w:r>
              <w:rPr>
                <w:color w:val="000000"/>
                <w:sz w:val="16"/>
              </w:rPr>
              <w:t>ρτιο</w:t>
            </w:r>
            <w:proofErr w:type="spellEnd"/>
          </w:p>
        </w:tc>
        <w:tc>
          <w:tcPr>
            <w:tcW w:w="990" w:type="dxa"/>
            <w:shd w:val="clear" w:color="auto" w:fill="FFFFFF"/>
            <w:vAlign w:val="center"/>
          </w:tcPr>
          <w:p w14:paraId="5A73241F" w14:textId="77777777" w:rsidR="000D70CA" w:rsidRDefault="000D70CA">
            <w:pPr>
              <w:spacing w:after="0" w:line="240" w:lineRule="auto"/>
              <w:rPr>
                <w:color w:val="000000"/>
                <w:sz w:val="16"/>
              </w:rPr>
            </w:pPr>
          </w:p>
        </w:tc>
        <w:tc>
          <w:tcPr>
            <w:tcW w:w="1635" w:type="dxa"/>
            <w:shd w:val="clear" w:color="auto" w:fill="FFFFFF"/>
            <w:vAlign w:val="center"/>
          </w:tcPr>
          <w:p w14:paraId="0E3DA131"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6D5D85CD" w14:textId="77777777" w:rsidR="000D70CA" w:rsidRDefault="00000000">
            <w:pPr>
              <w:spacing w:after="0" w:line="240" w:lineRule="auto"/>
              <w:jc w:val="right"/>
              <w:rPr>
                <w:color w:val="000000"/>
                <w:sz w:val="16"/>
              </w:rPr>
            </w:pPr>
            <w:r>
              <w:rPr>
                <w:color w:val="000000"/>
                <w:sz w:val="16"/>
              </w:rPr>
              <w:t>0,00</w:t>
            </w:r>
          </w:p>
        </w:tc>
        <w:tc>
          <w:tcPr>
            <w:tcW w:w="180" w:type="dxa"/>
          </w:tcPr>
          <w:p w14:paraId="37E301BC" w14:textId="77777777" w:rsidR="000D70CA" w:rsidRDefault="000D70CA">
            <w:pPr>
              <w:spacing w:after="0" w:line="240" w:lineRule="auto"/>
              <w:rPr>
                <w:sz w:val="18"/>
              </w:rPr>
            </w:pPr>
          </w:p>
        </w:tc>
      </w:tr>
      <w:tr w:rsidR="000D70CA" w14:paraId="2F53F8FC" w14:textId="77777777">
        <w:trPr>
          <w:jc w:val="center"/>
        </w:trPr>
        <w:tc>
          <w:tcPr>
            <w:tcW w:w="345" w:type="dxa"/>
            <w:shd w:val="clear" w:color="auto" w:fill="FFFFFF"/>
            <w:vAlign w:val="center"/>
          </w:tcPr>
          <w:p w14:paraId="4529E62B" w14:textId="77777777" w:rsidR="000D70CA" w:rsidRDefault="000D70CA">
            <w:pPr>
              <w:spacing w:after="0" w:line="240" w:lineRule="auto"/>
              <w:rPr>
                <w:color w:val="000000"/>
                <w:sz w:val="16"/>
              </w:rPr>
            </w:pPr>
          </w:p>
        </w:tc>
        <w:tc>
          <w:tcPr>
            <w:tcW w:w="4860" w:type="dxa"/>
            <w:shd w:val="clear" w:color="auto" w:fill="FFFFFF"/>
            <w:vAlign w:val="center"/>
          </w:tcPr>
          <w:p w14:paraId="736FC860" w14:textId="77777777" w:rsidR="000D70CA" w:rsidRDefault="00000000">
            <w:pPr>
              <w:spacing w:after="0" w:line="240" w:lineRule="auto"/>
              <w:rPr>
                <w:color w:val="000000"/>
                <w:sz w:val="16"/>
              </w:rPr>
            </w:pPr>
            <w:r>
              <w:rPr>
                <w:color w:val="000000"/>
                <w:sz w:val="16"/>
              </w:rPr>
              <w:t>Κατα</w:t>
            </w:r>
            <w:proofErr w:type="spellStart"/>
            <w:r>
              <w:rPr>
                <w:color w:val="000000"/>
                <w:sz w:val="16"/>
              </w:rPr>
              <w:t>θέσεις</w:t>
            </w:r>
            <w:proofErr w:type="spellEnd"/>
            <w:r>
              <w:rPr>
                <w:color w:val="000000"/>
                <w:sz w:val="16"/>
              </w:rPr>
              <w:t xml:space="preserve"> </w:t>
            </w:r>
            <w:proofErr w:type="spellStart"/>
            <w:r>
              <w:rPr>
                <w:color w:val="000000"/>
                <w:sz w:val="16"/>
              </w:rPr>
              <w:t>ιδιοκτητών</w:t>
            </w:r>
            <w:proofErr w:type="spellEnd"/>
          </w:p>
        </w:tc>
        <w:tc>
          <w:tcPr>
            <w:tcW w:w="990" w:type="dxa"/>
            <w:shd w:val="clear" w:color="auto" w:fill="FFFFFF"/>
            <w:vAlign w:val="center"/>
          </w:tcPr>
          <w:p w14:paraId="2266F307" w14:textId="77777777" w:rsidR="000D70CA" w:rsidRDefault="000D70CA">
            <w:pPr>
              <w:spacing w:after="0" w:line="240" w:lineRule="auto"/>
              <w:rPr>
                <w:color w:val="000000"/>
                <w:sz w:val="16"/>
              </w:rPr>
            </w:pPr>
          </w:p>
        </w:tc>
        <w:tc>
          <w:tcPr>
            <w:tcW w:w="1635" w:type="dxa"/>
            <w:shd w:val="clear" w:color="auto" w:fill="FFFFFF"/>
            <w:vAlign w:val="center"/>
          </w:tcPr>
          <w:p w14:paraId="62861999"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4D90FC6A" w14:textId="77777777" w:rsidR="000D70CA" w:rsidRDefault="00000000">
            <w:pPr>
              <w:spacing w:after="0" w:line="240" w:lineRule="auto"/>
              <w:jc w:val="right"/>
              <w:rPr>
                <w:color w:val="000000"/>
                <w:sz w:val="16"/>
              </w:rPr>
            </w:pPr>
            <w:r>
              <w:rPr>
                <w:color w:val="000000"/>
                <w:sz w:val="16"/>
              </w:rPr>
              <w:t>0,00</w:t>
            </w:r>
          </w:p>
        </w:tc>
        <w:tc>
          <w:tcPr>
            <w:tcW w:w="180" w:type="dxa"/>
          </w:tcPr>
          <w:p w14:paraId="4E3055AF" w14:textId="77777777" w:rsidR="000D70CA" w:rsidRDefault="000D70CA">
            <w:pPr>
              <w:spacing w:after="0" w:line="240" w:lineRule="auto"/>
              <w:rPr>
                <w:sz w:val="18"/>
              </w:rPr>
            </w:pPr>
          </w:p>
        </w:tc>
      </w:tr>
      <w:tr w:rsidR="000D70CA" w14:paraId="35FC2469" w14:textId="77777777">
        <w:trPr>
          <w:jc w:val="center"/>
        </w:trPr>
        <w:tc>
          <w:tcPr>
            <w:tcW w:w="345" w:type="dxa"/>
            <w:shd w:val="clear" w:color="auto" w:fill="FFFFFF"/>
            <w:vAlign w:val="center"/>
          </w:tcPr>
          <w:p w14:paraId="4383B04A" w14:textId="77777777" w:rsidR="000D70CA" w:rsidRDefault="000D70CA">
            <w:pPr>
              <w:spacing w:after="0" w:line="240" w:lineRule="auto"/>
              <w:rPr>
                <w:color w:val="000000"/>
                <w:sz w:val="16"/>
              </w:rPr>
            </w:pPr>
          </w:p>
        </w:tc>
        <w:tc>
          <w:tcPr>
            <w:tcW w:w="4860" w:type="dxa"/>
            <w:shd w:val="clear" w:color="auto" w:fill="FFFFFF"/>
            <w:vAlign w:val="center"/>
          </w:tcPr>
          <w:p w14:paraId="2E0EF16F" w14:textId="77777777" w:rsidR="000D70CA" w:rsidRDefault="00000000">
            <w:pPr>
              <w:spacing w:after="0" w:line="240" w:lineRule="auto"/>
              <w:rPr>
                <w:color w:val="000000"/>
                <w:sz w:val="16"/>
              </w:rPr>
            </w:pPr>
            <w:proofErr w:type="spellStart"/>
            <w:r>
              <w:rPr>
                <w:color w:val="000000"/>
                <w:sz w:val="16"/>
              </w:rPr>
              <w:t>Ίδιοι</w:t>
            </w:r>
            <w:proofErr w:type="spellEnd"/>
            <w:r>
              <w:rPr>
                <w:color w:val="000000"/>
                <w:sz w:val="16"/>
              </w:rPr>
              <w:t xml:space="preserve"> </w:t>
            </w:r>
            <w:proofErr w:type="spellStart"/>
            <w:r>
              <w:rPr>
                <w:color w:val="000000"/>
                <w:sz w:val="16"/>
              </w:rPr>
              <w:t>τίτλοι</w:t>
            </w:r>
            <w:proofErr w:type="spellEnd"/>
          </w:p>
        </w:tc>
        <w:tc>
          <w:tcPr>
            <w:tcW w:w="990" w:type="dxa"/>
            <w:shd w:val="clear" w:color="auto" w:fill="FFFFFF"/>
            <w:vAlign w:val="center"/>
          </w:tcPr>
          <w:p w14:paraId="0E50EE0B" w14:textId="77777777" w:rsidR="000D70CA" w:rsidRDefault="000D70CA">
            <w:pPr>
              <w:spacing w:after="0" w:line="240" w:lineRule="auto"/>
              <w:rPr>
                <w:color w:val="000000"/>
                <w:sz w:val="16"/>
              </w:rPr>
            </w:pPr>
          </w:p>
        </w:tc>
        <w:tc>
          <w:tcPr>
            <w:tcW w:w="1635" w:type="dxa"/>
            <w:shd w:val="clear" w:color="auto" w:fill="FFFFFF"/>
            <w:vAlign w:val="center"/>
          </w:tcPr>
          <w:p w14:paraId="51C8D0BF"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1FFD046F" w14:textId="77777777" w:rsidR="000D70CA" w:rsidRDefault="00000000">
            <w:pPr>
              <w:spacing w:after="0" w:line="240" w:lineRule="auto"/>
              <w:jc w:val="right"/>
              <w:rPr>
                <w:color w:val="000000"/>
                <w:sz w:val="16"/>
              </w:rPr>
            </w:pPr>
            <w:r>
              <w:rPr>
                <w:color w:val="000000"/>
                <w:sz w:val="16"/>
              </w:rPr>
              <w:t>0,00</w:t>
            </w:r>
          </w:p>
        </w:tc>
        <w:tc>
          <w:tcPr>
            <w:tcW w:w="180" w:type="dxa"/>
          </w:tcPr>
          <w:p w14:paraId="489FD005" w14:textId="77777777" w:rsidR="000D70CA" w:rsidRDefault="000D70CA">
            <w:pPr>
              <w:spacing w:after="0" w:line="240" w:lineRule="auto"/>
              <w:rPr>
                <w:sz w:val="18"/>
              </w:rPr>
            </w:pPr>
          </w:p>
        </w:tc>
      </w:tr>
      <w:tr w:rsidR="000D70CA" w14:paraId="329F9A16" w14:textId="77777777">
        <w:trPr>
          <w:jc w:val="center"/>
        </w:trPr>
        <w:tc>
          <w:tcPr>
            <w:tcW w:w="6195" w:type="dxa"/>
            <w:gridSpan w:val="3"/>
            <w:shd w:val="clear" w:color="auto" w:fill="FFFFFF"/>
            <w:vAlign w:val="center"/>
          </w:tcPr>
          <w:p w14:paraId="250DACC2"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tcBorders>
              <w:top w:val="single" w:sz="6" w:space="0" w:color="000000"/>
            </w:tcBorders>
            <w:shd w:val="clear" w:color="auto" w:fill="FFFFFF"/>
            <w:vAlign w:val="center"/>
          </w:tcPr>
          <w:p w14:paraId="18A95570" w14:textId="77777777" w:rsidR="000D70CA" w:rsidRDefault="00000000">
            <w:pPr>
              <w:spacing w:after="0" w:line="240" w:lineRule="auto"/>
              <w:jc w:val="right"/>
              <w:rPr>
                <w:b/>
                <w:i/>
                <w:color w:val="000000"/>
                <w:sz w:val="16"/>
              </w:rPr>
            </w:pPr>
            <w:r>
              <w:rPr>
                <w:b/>
                <w:i/>
                <w:color w:val="000000"/>
                <w:sz w:val="16"/>
              </w:rPr>
              <w:t>900.000,00</w:t>
            </w:r>
          </w:p>
        </w:tc>
        <w:tc>
          <w:tcPr>
            <w:tcW w:w="1635" w:type="dxa"/>
            <w:tcBorders>
              <w:top w:val="single" w:sz="6" w:space="0" w:color="000000"/>
            </w:tcBorders>
            <w:shd w:val="clear" w:color="auto" w:fill="FFFFFF"/>
            <w:vAlign w:val="center"/>
          </w:tcPr>
          <w:p w14:paraId="333F5DB0" w14:textId="77777777" w:rsidR="000D70CA" w:rsidRDefault="00000000">
            <w:pPr>
              <w:spacing w:after="0" w:line="240" w:lineRule="auto"/>
              <w:jc w:val="right"/>
              <w:rPr>
                <w:b/>
                <w:i/>
                <w:color w:val="000000"/>
                <w:sz w:val="16"/>
              </w:rPr>
            </w:pPr>
            <w:r>
              <w:rPr>
                <w:b/>
                <w:i/>
                <w:color w:val="000000"/>
                <w:sz w:val="16"/>
              </w:rPr>
              <w:t>900.000,00</w:t>
            </w:r>
          </w:p>
        </w:tc>
        <w:tc>
          <w:tcPr>
            <w:tcW w:w="180" w:type="dxa"/>
          </w:tcPr>
          <w:p w14:paraId="20FA0507" w14:textId="77777777" w:rsidR="000D70CA" w:rsidRDefault="000D70CA">
            <w:pPr>
              <w:spacing w:after="0" w:line="240" w:lineRule="auto"/>
              <w:rPr>
                <w:sz w:val="18"/>
              </w:rPr>
            </w:pPr>
          </w:p>
        </w:tc>
      </w:tr>
      <w:tr w:rsidR="000D70CA" w14:paraId="7850824F" w14:textId="77777777">
        <w:trPr>
          <w:jc w:val="center"/>
        </w:trPr>
        <w:tc>
          <w:tcPr>
            <w:tcW w:w="6195" w:type="dxa"/>
            <w:gridSpan w:val="3"/>
            <w:shd w:val="clear" w:color="auto" w:fill="FFFFFF"/>
            <w:vAlign w:val="center"/>
          </w:tcPr>
          <w:p w14:paraId="2FE70ED7" w14:textId="77777777" w:rsidR="000D70CA" w:rsidRDefault="00000000">
            <w:pPr>
              <w:spacing w:after="0" w:line="240" w:lineRule="auto"/>
              <w:rPr>
                <w:b/>
                <w:color w:val="000000"/>
                <w:sz w:val="16"/>
              </w:rPr>
            </w:pPr>
            <w:proofErr w:type="spellStart"/>
            <w:r>
              <w:rPr>
                <w:b/>
                <w:color w:val="000000"/>
                <w:sz w:val="16"/>
              </w:rPr>
              <w:t>Δι</w:t>
            </w:r>
            <w:proofErr w:type="spellEnd"/>
            <w:r>
              <w:rPr>
                <w:b/>
                <w:color w:val="000000"/>
                <w:sz w:val="16"/>
              </w:rPr>
              <w:t xml:space="preserve">αφορές </w:t>
            </w:r>
            <w:proofErr w:type="spellStart"/>
            <w:r>
              <w:rPr>
                <w:b/>
                <w:color w:val="000000"/>
                <w:sz w:val="16"/>
              </w:rPr>
              <w:t>εύλογης</w:t>
            </w:r>
            <w:proofErr w:type="spellEnd"/>
            <w:r>
              <w:rPr>
                <w:b/>
                <w:color w:val="000000"/>
                <w:sz w:val="16"/>
              </w:rPr>
              <w:t xml:space="preserve"> α</w:t>
            </w:r>
            <w:proofErr w:type="spellStart"/>
            <w:r>
              <w:rPr>
                <w:b/>
                <w:color w:val="000000"/>
                <w:sz w:val="16"/>
              </w:rPr>
              <w:t>ξί</w:t>
            </w:r>
            <w:proofErr w:type="spellEnd"/>
            <w:r>
              <w:rPr>
                <w:b/>
                <w:color w:val="000000"/>
                <w:sz w:val="16"/>
              </w:rPr>
              <w:t>ας</w:t>
            </w:r>
          </w:p>
        </w:tc>
        <w:tc>
          <w:tcPr>
            <w:tcW w:w="1635" w:type="dxa"/>
            <w:shd w:val="clear" w:color="auto" w:fill="FFFFFF"/>
            <w:vAlign w:val="center"/>
          </w:tcPr>
          <w:p w14:paraId="4E312792" w14:textId="77777777" w:rsidR="000D70CA" w:rsidRDefault="000D70CA">
            <w:pPr>
              <w:spacing w:after="0" w:line="240" w:lineRule="auto"/>
              <w:jc w:val="right"/>
              <w:rPr>
                <w:color w:val="000000"/>
                <w:sz w:val="16"/>
              </w:rPr>
            </w:pPr>
          </w:p>
        </w:tc>
        <w:tc>
          <w:tcPr>
            <w:tcW w:w="1635" w:type="dxa"/>
            <w:shd w:val="clear" w:color="auto" w:fill="FFFFFF"/>
            <w:vAlign w:val="center"/>
          </w:tcPr>
          <w:p w14:paraId="4EC7E13B" w14:textId="77777777" w:rsidR="000D70CA" w:rsidRDefault="000D70CA">
            <w:pPr>
              <w:spacing w:after="0" w:line="240" w:lineRule="auto"/>
              <w:jc w:val="right"/>
              <w:rPr>
                <w:color w:val="000000"/>
                <w:sz w:val="16"/>
              </w:rPr>
            </w:pPr>
          </w:p>
        </w:tc>
        <w:tc>
          <w:tcPr>
            <w:tcW w:w="180" w:type="dxa"/>
          </w:tcPr>
          <w:p w14:paraId="6518826D" w14:textId="77777777" w:rsidR="000D70CA" w:rsidRDefault="000D70CA">
            <w:pPr>
              <w:spacing w:after="0" w:line="240" w:lineRule="auto"/>
              <w:rPr>
                <w:sz w:val="18"/>
              </w:rPr>
            </w:pPr>
          </w:p>
        </w:tc>
      </w:tr>
      <w:tr w:rsidR="000D70CA" w14:paraId="087995C5" w14:textId="77777777">
        <w:trPr>
          <w:jc w:val="center"/>
        </w:trPr>
        <w:tc>
          <w:tcPr>
            <w:tcW w:w="345" w:type="dxa"/>
            <w:shd w:val="clear" w:color="auto" w:fill="FFFFFF"/>
            <w:vAlign w:val="center"/>
          </w:tcPr>
          <w:p w14:paraId="43A4146C" w14:textId="77777777" w:rsidR="000D70CA" w:rsidRDefault="000D70CA">
            <w:pPr>
              <w:spacing w:after="0" w:line="240" w:lineRule="auto"/>
              <w:rPr>
                <w:color w:val="000000"/>
                <w:sz w:val="16"/>
              </w:rPr>
            </w:pPr>
          </w:p>
        </w:tc>
        <w:tc>
          <w:tcPr>
            <w:tcW w:w="4860" w:type="dxa"/>
            <w:shd w:val="clear" w:color="auto" w:fill="FFFFFF"/>
            <w:vAlign w:val="center"/>
          </w:tcPr>
          <w:p w14:paraId="08B059AA" w14:textId="77777777" w:rsidR="000D70CA" w:rsidRDefault="00000000">
            <w:pPr>
              <w:spacing w:after="0" w:line="240" w:lineRule="auto"/>
              <w:rPr>
                <w:color w:val="000000"/>
                <w:sz w:val="16"/>
              </w:rPr>
            </w:pPr>
            <w:proofErr w:type="spellStart"/>
            <w:r>
              <w:rPr>
                <w:color w:val="000000"/>
                <w:sz w:val="16"/>
              </w:rPr>
              <w:t>Δι</w:t>
            </w:r>
            <w:proofErr w:type="spellEnd"/>
            <w:r>
              <w:rPr>
                <w:color w:val="000000"/>
                <w:sz w:val="16"/>
              </w:rPr>
              <w:t>αφορές α</w:t>
            </w:r>
            <w:proofErr w:type="spellStart"/>
            <w:r>
              <w:rPr>
                <w:color w:val="000000"/>
                <w:sz w:val="16"/>
              </w:rPr>
              <w:t>ξί</w:t>
            </w:r>
            <w:proofErr w:type="spellEnd"/>
            <w:r>
              <w:rPr>
                <w:color w:val="000000"/>
                <w:sz w:val="16"/>
              </w:rPr>
              <w:t xml:space="preserve">ας </w:t>
            </w:r>
            <w:proofErr w:type="spellStart"/>
            <w:r>
              <w:rPr>
                <w:color w:val="000000"/>
                <w:sz w:val="16"/>
              </w:rPr>
              <w:t>ενσωμάτων</w:t>
            </w:r>
            <w:proofErr w:type="spellEnd"/>
            <w:r>
              <w:rPr>
                <w:color w:val="000000"/>
                <w:sz w:val="16"/>
              </w:rPr>
              <w:t xml:space="preserve"> πα</w:t>
            </w:r>
            <w:proofErr w:type="spellStart"/>
            <w:r>
              <w:rPr>
                <w:color w:val="000000"/>
                <w:sz w:val="16"/>
              </w:rPr>
              <w:t>γίων</w:t>
            </w:r>
            <w:proofErr w:type="spellEnd"/>
          </w:p>
        </w:tc>
        <w:tc>
          <w:tcPr>
            <w:tcW w:w="990" w:type="dxa"/>
            <w:shd w:val="clear" w:color="auto" w:fill="FFFFFF"/>
            <w:vAlign w:val="center"/>
          </w:tcPr>
          <w:p w14:paraId="706C8DD8" w14:textId="77777777" w:rsidR="000D70CA" w:rsidRDefault="000D70CA">
            <w:pPr>
              <w:spacing w:after="0" w:line="240" w:lineRule="auto"/>
              <w:rPr>
                <w:color w:val="000000"/>
                <w:sz w:val="16"/>
              </w:rPr>
            </w:pPr>
          </w:p>
        </w:tc>
        <w:tc>
          <w:tcPr>
            <w:tcW w:w="1635" w:type="dxa"/>
            <w:shd w:val="clear" w:color="auto" w:fill="FFFFFF"/>
            <w:vAlign w:val="center"/>
          </w:tcPr>
          <w:p w14:paraId="0F8A956D"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5293371C" w14:textId="77777777" w:rsidR="000D70CA" w:rsidRDefault="00000000">
            <w:pPr>
              <w:spacing w:after="0" w:line="240" w:lineRule="auto"/>
              <w:jc w:val="right"/>
              <w:rPr>
                <w:color w:val="000000"/>
                <w:sz w:val="16"/>
              </w:rPr>
            </w:pPr>
            <w:r>
              <w:rPr>
                <w:color w:val="000000"/>
                <w:sz w:val="16"/>
              </w:rPr>
              <w:t>0,00</w:t>
            </w:r>
          </w:p>
        </w:tc>
        <w:tc>
          <w:tcPr>
            <w:tcW w:w="180" w:type="dxa"/>
          </w:tcPr>
          <w:p w14:paraId="74B61612" w14:textId="77777777" w:rsidR="000D70CA" w:rsidRDefault="000D70CA">
            <w:pPr>
              <w:spacing w:after="0" w:line="240" w:lineRule="auto"/>
              <w:rPr>
                <w:sz w:val="18"/>
              </w:rPr>
            </w:pPr>
          </w:p>
        </w:tc>
      </w:tr>
      <w:tr w:rsidR="000D70CA" w14:paraId="5382C2B3" w14:textId="77777777">
        <w:trPr>
          <w:jc w:val="center"/>
        </w:trPr>
        <w:tc>
          <w:tcPr>
            <w:tcW w:w="345" w:type="dxa"/>
            <w:shd w:val="clear" w:color="auto" w:fill="FFFFFF"/>
            <w:vAlign w:val="center"/>
          </w:tcPr>
          <w:p w14:paraId="3B736954" w14:textId="77777777" w:rsidR="000D70CA" w:rsidRDefault="000D70CA">
            <w:pPr>
              <w:spacing w:after="0" w:line="240" w:lineRule="auto"/>
              <w:rPr>
                <w:color w:val="000000"/>
                <w:sz w:val="16"/>
              </w:rPr>
            </w:pPr>
          </w:p>
        </w:tc>
        <w:tc>
          <w:tcPr>
            <w:tcW w:w="4860" w:type="dxa"/>
            <w:shd w:val="clear" w:color="auto" w:fill="FFFFFF"/>
            <w:vAlign w:val="center"/>
          </w:tcPr>
          <w:p w14:paraId="559C8F49" w14:textId="77777777" w:rsidR="000D70CA" w:rsidRPr="00D32301" w:rsidRDefault="00000000">
            <w:pPr>
              <w:spacing w:after="0" w:line="240" w:lineRule="auto"/>
              <w:rPr>
                <w:color w:val="000000"/>
                <w:sz w:val="16"/>
                <w:lang w:val="el-GR"/>
              </w:rPr>
            </w:pPr>
            <w:r w:rsidRPr="00D32301">
              <w:rPr>
                <w:color w:val="000000"/>
                <w:sz w:val="16"/>
                <w:lang w:val="el-GR"/>
              </w:rPr>
              <w:t>Διαφορές αξίας διαθέσιμων για πώληση</w:t>
            </w:r>
          </w:p>
        </w:tc>
        <w:tc>
          <w:tcPr>
            <w:tcW w:w="990" w:type="dxa"/>
            <w:shd w:val="clear" w:color="auto" w:fill="FFFFFF"/>
            <w:vAlign w:val="center"/>
          </w:tcPr>
          <w:p w14:paraId="7231C034" w14:textId="77777777" w:rsidR="000D70CA" w:rsidRPr="00D32301" w:rsidRDefault="000D70CA">
            <w:pPr>
              <w:spacing w:after="0" w:line="240" w:lineRule="auto"/>
              <w:rPr>
                <w:color w:val="000000"/>
                <w:sz w:val="16"/>
                <w:lang w:val="el-GR"/>
              </w:rPr>
            </w:pPr>
          </w:p>
        </w:tc>
        <w:tc>
          <w:tcPr>
            <w:tcW w:w="1635" w:type="dxa"/>
            <w:shd w:val="clear" w:color="auto" w:fill="FFFFFF"/>
            <w:vAlign w:val="center"/>
          </w:tcPr>
          <w:p w14:paraId="79A77F2D"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29C6DDF5" w14:textId="77777777" w:rsidR="000D70CA" w:rsidRDefault="00000000">
            <w:pPr>
              <w:spacing w:after="0" w:line="240" w:lineRule="auto"/>
              <w:jc w:val="right"/>
              <w:rPr>
                <w:color w:val="000000"/>
                <w:sz w:val="16"/>
              </w:rPr>
            </w:pPr>
            <w:r>
              <w:rPr>
                <w:color w:val="000000"/>
                <w:sz w:val="16"/>
              </w:rPr>
              <w:t>0,00</w:t>
            </w:r>
          </w:p>
        </w:tc>
        <w:tc>
          <w:tcPr>
            <w:tcW w:w="180" w:type="dxa"/>
          </w:tcPr>
          <w:p w14:paraId="4D3DB62D" w14:textId="77777777" w:rsidR="000D70CA" w:rsidRDefault="000D70CA">
            <w:pPr>
              <w:spacing w:after="0" w:line="240" w:lineRule="auto"/>
              <w:rPr>
                <w:sz w:val="18"/>
              </w:rPr>
            </w:pPr>
          </w:p>
        </w:tc>
      </w:tr>
      <w:tr w:rsidR="000D70CA" w14:paraId="491BBD80" w14:textId="77777777">
        <w:trPr>
          <w:jc w:val="center"/>
        </w:trPr>
        <w:tc>
          <w:tcPr>
            <w:tcW w:w="345" w:type="dxa"/>
            <w:shd w:val="clear" w:color="auto" w:fill="FFFFFF"/>
            <w:vAlign w:val="center"/>
          </w:tcPr>
          <w:p w14:paraId="5A742B83" w14:textId="77777777" w:rsidR="000D70CA" w:rsidRDefault="000D70CA">
            <w:pPr>
              <w:spacing w:after="0" w:line="240" w:lineRule="auto"/>
              <w:rPr>
                <w:color w:val="000000"/>
                <w:sz w:val="16"/>
              </w:rPr>
            </w:pPr>
          </w:p>
        </w:tc>
        <w:tc>
          <w:tcPr>
            <w:tcW w:w="4860" w:type="dxa"/>
            <w:shd w:val="clear" w:color="auto" w:fill="FFFFFF"/>
            <w:vAlign w:val="center"/>
          </w:tcPr>
          <w:p w14:paraId="35B61C4E" w14:textId="77777777" w:rsidR="000D70CA" w:rsidRPr="00D32301" w:rsidRDefault="00000000">
            <w:pPr>
              <w:spacing w:after="0" w:line="240" w:lineRule="auto"/>
              <w:rPr>
                <w:color w:val="000000"/>
                <w:sz w:val="16"/>
                <w:lang w:val="el-GR"/>
              </w:rPr>
            </w:pPr>
            <w:r w:rsidRPr="00D32301">
              <w:rPr>
                <w:color w:val="000000"/>
                <w:sz w:val="16"/>
                <w:lang w:val="el-GR"/>
              </w:rPr>
              <w:t>Διαφορές αξίας στοιχείων αντιστάθμισης ταμειακών ροών</w:t>
            </w:r>
          </w:p>
        </w:tc>
        <w:tc>
          <w:tcPr>
            <w:tcW w:w="990" w:type="dxa"/>
            <w:shd w:val="clear" w:color="auto" w:fill="FFFFFF"/>
            <w:vAlign w:val="center"/>
          </w:tcPr>
          <w:p w14:paraId="26689C67" w14:textId="77777777" w:rsidR="000D70CA" w:rsidRPr="00D32301" w:rsidRDefault="000D70CA">
            <w:pPr>
              <w:spacing w:after="0" w:line="240" w:lineRule="auto"/>
              <w:rPr>
                <w:color w:val="000000"/>
                <w:sz w:val="16"/>
                <w:lang w:val="el-GR"/>
              </w:rPr>
            </w:pPr>
          </w:p>
        </w:tc>
        <w:tc>
          <w:tcPr>
            <w:tcW w:w="1635" w:type="dxa"/>
            <w:shd w:val="clear" w:color="auto" w:fill="FFFFFF"/>
            <w:vAlign w:val="center"/>
          </w:tcPr>
          <w:p w14:paraId="1644DA83"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6A7F84D1" w14:textId="77777777" w:rsidR="000D70CA" w:rsidRDefault="00000000">
            <w:pPr>
              <w:spacing w:after="0" w:line="240" w:lineRule="auto"/>
              <w:jc w:val="right"/>
              <w:rPr>
                <w:color w:val="000000"/>
                <w:sz w:val="16"/>
              </w:rPr>
            </w:pPr>
            <w:r>
              <w:rPr>
                <w:color w:val="000000"/>
                <w:sz w:val="16"/>
              </w:rPr>
              <w:t>0,00</w:t>
            </w:r>
          </w:p>
        </w:tc>
        <w:tc>
          <w:tcPr>
            <w:tcW w:w="180" w:type="dxa"/>
          </w:tcPr>
          <w:p w14:paraId="39172CBA" w14:textId="77777777" w:rsidR="000D70CA" w:rsidRDefault="000D70CA">
            <w:pPr>
              <w:spacing w:after="0" w:line="240" w:lineRule="auto"/>
              <w:rPr>
                <w:sz w:val="18"/>
              </w:rPr>
            </w:pPr>
          </w:p>
        </w:tc>
      </w:tr>
      <w:tr w:rsidR="000D70CA" w14:paraId="66BE3D1B" w14:textId="77777777">
        <w:trPr>
          <w:jc w:val="center"/>
        </w:trPr>
        <w:tc>
          <w:tcPr>
            <w:tcW w:w="6195" w:type="dxa"/>
            <w:gridSpan w:val="3"/>
            <w:shd w:val="clear" w:color="auto" w:fill="FFFFFF"/>
            <w:vAlign w:val="center"/>
          </w:tcPr>
          <w:p w14:paraId="4841C0D9" w14:textId="77777777" w:rsidR="000D70CA" w:rsidRDefault="00000000">
            <w:pPr>
              <w:spacing w:after="0" w:line="240" w:lineRule="auto"/>
              <w:rPr>
                <w:b/>
                <w:i/>
                <w:color w:val="000000"/>
                <w:sz w:val="16"/>
              </w:rPr>
            </w:pPr>
            <w:proofErr w:type="spellStart"/>
            <w:r>
              <w:rPr>
                <w:b/>
                <w:i/>
                <w:color w:val="000000"/>
                <w:sz w:val="16"/>
              </w:rPr>
              <w:lastRenderedPageBreak/>
              <w:t>Σύνολο</w:t>
            </w:r>
            <w:proofErr w:type="spellEnd"/>
          </w:p>
        </w:tc>
        <w:tc>
          <w:tcPr>
            <w:tcW w:w="1635" w:type="dxa"/>
            <w:tcBorders>
              <w:top w:val="single" w:sz="6" w:space="0" w:color="000000"/>
            </w:tcBorders>
            <w:shd w:val="clear" w:color="auto" w:fill="FFFFFF"/>
            <w:vAlign w:val="center"/>
          </w:tcPr>
          <w:p w14:paraId="1D902D82" w14:textId="77777777" w:rsidR="000D70CA" w:rsidRDefault="00000000">
            <w:pPr>
              <w:spacing w:after="0" w:line="240" w:lineRule="auto"/>
              <w:jc w:val="right"/>
              <w:rPr>
                <w:b/>
                <w:i/>
                <w:color w:val="000000"/>
                <w:sz w:val="16"/>
              </w:rPr>
            </w:pPr>
            <w:r>
              <w:rPr>
                <w:b/>
                <w:i/>
                <w:color w:val="000000"/>
                <w:sz w:val="16"/>
              </w:rPr>
              <w:t>0,00</w:t>
            </w:r>
          </w:p>
        </w:tc>
        <w:tc>
          <w:tcPr>
            <w:tcW w:w="1635" w:type="dxa"/>
            <w:tcBorders>
              <w:top w:val="single" w:sz="6" w:space="0" w:color="000000"/>
            </w:tcBorders>
            <w:shd w:val="clear" w:color="auto" w:fill="FFFFFF"/>
            <w:vAlign w:val="center"/>
          </w:tcPr>
          <w:p w14:paraId="3F2EA48D" w14:textId="77777777" w:rsidR="000D70CA" w:rsidRDefault="00000000">
            <w:pPr>
              <w:spacing w:after="0" w:line="240" w:lineRule="auto"/>
              <w:jc w:val="right"/>
              <w:rPr>
                <w:b/>
                <w:i/>
                <w:color w:val="000000"/>
                <w:sz w:val="16"/>
              </w:rPr>
            </w:pPr>
            <w:r>
              <w:rPr>
                <w:b/>
                <w:i/>
                <w:color w:val="000000"/>
                <w:sz w:val="16"/>
              </w:rPr>
              <w:t>0,00</w:t>
            </w:r>
          </w:p>
        </w:tc>
        <w:tc>
          <w:tcPr>
            <w:tcW w:w="180" w:type="dxa"/>
          </w:tcPr>
          <w:p w14:paraId="7B6B8445" w14:textId="77777777" w:rsidR="000D70CA" w:rsidRDefault="000D70CA">
            <w:pPr>
              <w:spacing w:after="0" w:line="240" w:lineRule="auto"/>
              <w:rPr>
                <w:sz w:val="18"/>
              </w:rPr>
            </w:pPr>
          </w:p>
        </w:tc>
      </w:tr>
      <w:tr w:rsidR="000D70CA" w:rsidRPr="0018217A" w14:paraId="0276994F" w14:textId="77777777">
        <w:trPr>
          <w:jc w:val="center"/>
        </w:trPr>
        <w:tc>
          <w:tcPr>
            <w:tcW w:w="6195" w:type="dxa"/>
            <w:gridSpan w:val="3"/>
            <w:shd w:val="clear" w:color="auto" w:fill="FFFFFF"/>
            <w:vAlign w:val="center"/>
          </w:tcPr>
          <w:p w14:paraId="2B3B2055" w14:textId="77777777" w:rsidR="000D70CA" w:rsidRPr="00D32301" w:rsidRDefault="00000000">
            <w:pPr>
              <w:spacing w:after="0" w:line="240" w:lineRule="auto"/>
              <w:rPr>
                <w:b/>
                <w:color w:val="000000"/>
                <w:sz w:val="16"/>
                <w:lang w:val="el-GR"/>
              </w:rPr>
            </w:pPr>
            <w:r w:rsidRPr="00D32301">
              <w:rPr>
                <w:b/>
                <w:color w:val="000000"/>
                <w:sz w:val="16"/>
                <w:lang w:val="el-GR"/>
              </w:rPr>
              <w:t>Αποθεματικά και αποτελέσματα εις νέο</w:t>
            </w:r>
          </w:p>
        </w:tc>
        <w:tc>
          <w:tcPr>
            <w:tcW w:w="1635" w:type="dxa"/>
            <w:shd w:val="clear" w:color="auto" w:fill="FFFFFF"/>
            <w:vAlign w:val="center"/>
          </w:tcPr>
          <w:p w14:paraId="16542975" w14:textId="77777777" w:rsidR="000D70CA" w:rsidRPr="00D32301" w:rsidRDefault="000D70CA">
            <w:pPr>
              <w:spacing w:after="0" w:line="240" w:lineRule="auto"/>
              <w:jc w:val="right"/>
              <w:rPr>
                <w:color w:val="000000"/>
                <w:sz w:val="16"/>
                <w:lang w:val="el-GR"/>
              </w:rPr>
            </w:pPr>
          </w:p>
        </w:tc>
        <w:tc>
          <w:tcPr>
            <w:tcW w:w="1635" w:type="dxa"/>
            <w:shd w:val="clear" w:color="auto" w:fill="FFFFFF"/>
            <w:vAlign w:val="center"/>
          </w:tcPr>
          <w:p w14:paraId="35C73968" w14:textId="77777777" w:rsidR="000D70CA" w:rsidRPr="00D32301" w:rsidRDefault="000D70CA">
            <w:pPr>
              <w:spacing w:after="0" w:line="240" w:lineRule="auto"/>
              <w:jc w:val="right"/>
              <w:rPr>
                <w:color w:val="000000"/>
                <w:sz w:val="16"/>
                <w:lang w:val="el-GR"/>
              </w:rPr>
            </w:pPr>
          </w:p>
        </w:tc>
        <w:tc>
          <w:tcPr>
            <w:tcW w:w="180" w:type="dxa"/>
          </w:tcPr>
          <w:p w14:paraId="36F224B2" w14:textId="77777777" w:rsidR="000D70CA" w:rsidRPr="00D32301" w:rsidRDefault="000D70CA">
            <w:pPr>
              <w:spacing w:after="0" w:line="240" w:lineRule="auto"/>
              <w:rPr>
                <w:sz w:val="18"/>
                <w:lang w:val="el-GR"/>
              </w:rPr>
            </w:pPr>
          </w:p>
        </w:tc>
      </w:tr>
      <w:tr w:rsidR="000D70CA" w14:paraId="52C02080" w14:textId="77777777">
        <w:trPr>
          <w:jc w:val="center"/>
        </w:trPr>
        <w:tc>
          <w:tcPr>
            <w:tcW w:w="345" w:type="dxa"/>
            <w:shd w:val="clear" w:color="auto" w:fill="FFFFFF"/>
            <w:vAlign w:val="center"/>
          </w:tcPr>
          <w:p w14:paraId="1AE41A9B" w14:textId="77777777" w:rsidR="000D70CA" w:rsidRPr="00D32301" w:rsidRDefault="000D70CA">
            <w:pPr>
              <w:spacing w:after="0" w:line="240" w:lineRule="auto"/>
              <w:rPr>
                <w:color w:val="000000"/>
                <w:sz w:val="16"/>
                <w:lang w:val="el-GR"/>
              </w:rPr>
            </w:pPr>
          </w:p>
        </w:tc>
        <w:tc>
          <w:tcPr>
            <w:tcW w:w="4860" w:type="dxa"/>
            <w:shd w:val="clear" w:color="auto" w:fill="FFFFFF"/>
            <w:vAlign w:val="center"/>
          </w:tcPr>
          <w:p w14:paraId="3BDD7AE9" w14:textId="77777777" w:rsidR="000D70CA" w:rsidRDefault="00000000">
            <w:pPr>
              <w:spacing w:after="0" w:line="240" w:lineRule="auto"/>
              <w:rPr>
                <w:color w:val="000000"/>
                <w:sz w:val="16"/>
              </w:rPr>
            </w:pPr>
            <w:r>
              <w:rPr>
                <w:color w:val="000000"/>
                <w:sz w:val="16"/>
              </w:rPr>
              <w:t>Απ</w:t>
            </w:r>
            <w:proofErr w:type="spellStart"/>
            <w:r>
              <w:rPr>
                <w:color w:val="000000"/>
                <w:sz w:val="16"/>
              </w:rPr>
              <w:t>οθεμ</w:t>
            </w:r>
            <w:proofErr w:type="spellEnd"/>
            <w:r>
              <w:rPr>
                <w:color w:val="000000"/>
                <w:sz w:val="16"/>
              </w:rPr>
              <w:t xml:space="preserve">ατικά </w:t>
            </w:r>
            <w:proofErr w:type="spellStart"/>
            <w:r>
              <w:rPr>
                <w:color w:val="000000"/>
                <w:sz w:val="16"/>
              </w:rPr>
              <w:t>νόμων</w:t>
            </w:r>
            <w:proofErr w:type="spellEnd"/>
            <w:r>
              <w:rPr>
                <w:color w:val="000000"/>
                <w:sz w:val="16"/>
              </w:rPr>
              <w:t xml:space="preserve"> ή κατα</w:t>
            </w:r>
            <w:proofErr w:type="spellStart"/>
            <w:r>
              <w:rPr>
                <w:color w:val="000000"/>
                <w:sz w:val="16"/>
              </w:rPr>
              <w:t>στ</w:t>
            </w:r>
            <w:proofErr w:type="spellEnd"/>
            <w:r>
              <w:rPr>
                <w:color w:val="000000"/>
                <w:sz w:val="16"/>
              </w:rPr>
              <w:t>ατικού</w:t>
            </w:r>
          </w:p>
        </w:tc>
        <w:tc>
          <w:tcPr>
            <w:tcW w:w="990" w:type="dxa"/>
            <w:shd w:val="clear" w:color="auto" w:fill="FFFFFF"/>
            <w:vAlign w:val="center"/>
          </w:tcPr>
          <w:p w14:paraId="3AC11BE1" w14:textId="77777777" w:rsidR="000D70CA" w:rsidRDefault="000D70CA">
            <w:pPr>
              <w:spacing w:after="0" w:line="240" w:lineRule="auto"/>
              <w:rPr>
                <w:color w:val="000000"/>
                <w:sz w:val="16"/>
              </w:rPr>
            </w:pPr>
          </w:p>
        </w:tc>
        <w:tc>
          <w:tcPr>
            <w:tcW w:w="1635" w:type="dxa"/>
            <w:shd w:val="clear" w:color="auto" w:fill="FFFFFF"/>
            <w:vAlign w:val="center"/>
          </w:tcPr>
          <w:p w14:paraId="1D575B69" w14:textId="77777777" w:rsidR="000D70CA" w:rsidRDefault="00000000">
            <w:pPr>
              <w:spacing w:after="0" w:line="240" w:lineRule="auto"/>
              <w:jc w:val="right"/>
              <w:rPr>
                <w:color w:val="000000"/>
                <w:sz w:val="16"/>
              </w:rPr>
            </w:pPr>
            <w:r>
              <w:rPr>
                <w:color w:val="000000"/>
                <w:sz w:val="16"/>
              </w:rPr>
              <w:t>356.746,94</w:t>
            </w:r>
          </w:p>
        </w:tc>
        <w:tc>
          <w:tcPr>
            <w:tcW w:w="1635" w:type="dxa"/>
            <w:shd w:val="clear" w:color="auto" w:fill="FFFFFF"/>
            <w:vAlign w:val="center"/>
          </w:tcPr>
          <w:p w14:paraId="3B5A885D" w14:textId="77777777" w:rsidR="000D70CA" w:rsidRDefault="00000000">
            <w:pPr>
              <w:spacing w:after="0" w:line="240" w:lineRule="auto"/>
              <w:jc w:val="right"/>
              <w:rPr>
                <w:color w:val="000000"/>
                <w:sz w:val="16"/>
              </w:rPr>
            </w:pPr>
            <w:r>
              <w:rPr>
                <w:color w:val="000000"/>
                <w:sz w:val="16"/>
              </w:rPr>
              <w:t>356.746,94</w:t>
            </w:r>
          </w:p>
        </w:tc>
        <w:tc>
          <w:tcPr>
            <w:tcW w:w="180" w:type="dxa"/>
          </w:tcPr>
          <w:p w14:paraId="1B2E1AA0" w14:textId="77777777" w:rsidR="000D70CA" w:rsidRDefault="000D70CA">
            <w:pPr>
              <w:spacing w:after="0" w:line="240" w:lineRule="auto"/>
              <w:rPr>
                <w:sz w:val="18"/>
              </w:rPr>
            </w:pPr>
          </w:p>
        </w:tc>
      </w:tr>
      <w:tr w:rsidR="000D70CA" w14:paraId="5778AFE0" w14:textId="77777777">
        <w:trPr>
          <w:jc w:val="center"/>
        </w:trPr>
        <w:tc>
          <w:tcPr>
            <w:tcW w:w="345" w:type="dxa"/>
            <w:shd w:val="clear" w:color="auto" w:fill="FFFFFF"/>
            <w:vAlign w:val="center"/>
          </w:tcPr>
          <w:p w14:paraId="2FABA711" w14:textId="77777777" w:rsidR="000D70CA" w:rsidRDefault="000D70CA">
            <w:pPr>
              <w:spacing w:after="0" w:line="240" w:lineRule="auto"/>
              <w:rPr>
                <w:color w:val="000000"/>
                <w:sz w:val="16"/>
              </w:rPr>
            </w:pPr>
          </w:p>
        </w:tc>
        <w:tc>
          <w:tcPr>
            <w:tcW w:w="4860" w:type="dxa"/>
            <w:shd w:val="clear" w:color="auto" w:fill="FFFFFF"/>
            <w:vAlign w:val="center"/>
          </w:tcPr>
          <w:p w14:paraId="67350579" w14:textId="77777777" w:rsidR="000D70CA" w:rsidRDefault="00000000">
            <w:pPr>
              <w:spacing w:after="0" w:line="240" w:lineRule="auto"/>
              <w:rPr>
                <w:color w:val="000000"/>
                <w:sz w:val="16"/>
              </w:rPr>
            </w:pPr>
            <w:proofErr w:type="spellStart"/>
            <w:r>
              <w:rPr>
                <w:color w:val="000000"/>
                <w:sz w:val="16"/>
              </w:rPr>
              <w:t>Αφορολόγητ</w:t>
            </w:r>
            <w:proofErr w:type="spellEnd"/>
            <w:r>
              <w:rPr>
                <w:color w:val="000000"/>
                <w:sz w:val="16"/>
              </w:rPr>
              <w:t>α απ</w:t>
            </w:r>
            <w:proofErr w:type="spellStart"/>
            <w:r>
              <w:rPr>
                <w:color w:val="000000"/>
                <w:sz w:val="16"/>
              </w:rPr>
              <w:t>οθεμ</w:t>
            </w:r>
            <w:proofErr w:type="spellEnd"/>
            <w:r>
              <w:rPr>
                <w:color w:val="000000"/>
                <w:sz w:val="16"/>
              </w:rPr>
              <w:t>ατικά</w:t>
            </w:r>
          </w:p>
        </w:tc>
        <w:tc>
          <w:tcPr>
            <w:tcW w:w="990" w:type="dxa"/>
            <w:shd w:val="clear" w:color="auto" w:fill="FFFFFF"/>
            <w:vAlign w:val="center"/>
          </w:tcPr>
          <w:p w14:paraId="781FEC0A" w14:textId="77777777" w:rsidR="000D70CA" w:rsidRDefault="000D70CA">
            <w:pPr>
              <w:spacing w:after="0" w:line="240" w:lineRule="auto"/>
              <w:rPr>
                <w:color w:val="000000"/>
                <w:sz w:val="16"/>
              </w:rPr>
            </w:pPr>
          </w:p>
        </w:tc>
        <w:tc>
          <w:tcPr>
            <w:tcW w:w="1635" w:type="dxa"/>
            <w:shd w:val="clear" w:color="auto" w:fill="FFFFFF"/>
            <w:vAlign w:val="center"/>
          </w:tcPr>
          <w:p w14:paraId="7BAF29D9" w14:textId="77777777" w:rsidR="000D70CA" w:rsidRDefault="00000000">
            <w:pPr>
              <w:spacing w:after="0" w:line="240" w:lineRule="auto"/>
              <w:jc w:val="right"/>
              <w:rPr>
                <w:color w:val="000000"/>
                <w:sz w:val="16"/>
              </w:rPr>
            </w:pPr>
            <w:r>
              <w:rPr>
                <w:color w:val="000000"/>
                <w:sz w:val="16"/>
              </w:rPr>
              <w:t>72.929,85</w:t>
            </w:r>
          </w:p>
        </w:tc>
        <w:tc>
          <w:tcPr>
            <w:tcW w:w="1635" w:type="dxa"/>
            <w:shd w:val="clear" w:color="auto" w:fill="FFFFFF"/>
            <w:vAlign w:val="center"/>
          </w:tcPr>
          <w:p w14:paraId="09E57188" w14:textId="77777777" w:rsidR="000D70CA" w:rsidRDefault="00000000">
            <w:pPr>
              <w:spacing w:after="0" w:line="240" w:lineRule="auto"/>
              <w:jc w:val="right"/>
              <w:rPr>
                <w:color w:val="000000"/>
                <w:sz w:val="16"/>
              </w:rPr>
            </w:pPr>
            <w:r>
              <w:rPr>
                <w:color w:val="000000"/>
                <w:sz w:val="16"/>
              </w:rPr>
              <w:t>72.929,85</w:t>
            </w:r>
          </w:p>
        </w:tc>
        <w:tc>
          <w:tcPr>
            <w:tcW w:w="180" w:type="dxa"/>
          </w:tcPr>
          <w:p w14:paraId="42412015" w14:textId="77777777" w:rsidR="000D70CA" w:rsidRDefault="000D70CA">
            <w:pPr>
              <w:spacing w:after="0" w:line="240" w:lineRule="auto"/>
              <w:rPr>
                <w:sz w:val="18"/>
              </w:rPr>
            </w:pPr>
          </w:p>
        </w:tc>
      </w:tr>
      <w:tr w:rsidR="000D70CA" w14:paraId="6A743868" w14:textId="77777777">
        <w:trPr>
          <w:jc w:val="center"/>
        </w:trPr>
        <w:tc>
          <w:tcPr>
            <w:tcW w:w="345" w:type="dxa"/>
            <w:shd w:val="clear" w:color="auto" w:fill="FFFFFF"/>
            <w:vAlign w:val="center"/>
          </w:tcPr>
          <w:p w14:paraId="4C0013F1" w14:textId="77777777" w:rsidR="000D70CA" w:rsidRDefault="000D70CA">
            <w:pPr>
              <w:spacing w:after="0" w:line="240" w:lineRule="auto"/>
              <w:rPr>
                <w:color w:val="000000"/>
                <w:sz w:val="16"/>
              </w:rPr>
            </w:pPr>
          </w:p>
        </w:tc>
        <w:tc>
          <w:tcPr>
            <w:tcW w:w="4860" w:type="dxa"/>
            <w:shd w:val="clear" w:color="auto" w:fill="FFFFFF"/>
            <w:vAlign w:val="center"/>
          </w:tcPr>
          <w:p w14:paraId="3A09F026" w14:textId="77777777" w:rsidR="000D70CA" w:rsidRDefault="00000000">
            <w:pPr>
              <w:spacing w:after="0" w:line="240" w:lineRule="auto"/>
              <w:rPr>
                <w:color w:val="000000"/>
                <w:sz w:val="16"/>
              </w:rPr>
            </w:pPr>
            <w:r>
              <w:rPr>
                <w:color w:val="000000"/>
                <w:sz w:val="16"/>
              </w:rPr>
              <w:t>Απ</w:t>
            </w:r>
            <w:proofErr w:type="spellStart"/>
            <w:r>
              <w:rPr>
                <w:color w:val="000000"/>
                <w:sz w:val="16"/>
              </w:rPr>
              <w:t>οτελέσμ</w:t>
            </w:r>
            <w:proofErr w:type="spellEnd"/>
            <w:r>
              <w:rPr>
                <w:color w:val="000000"/>
                <w:sz w:val="16"/>
              </w:rPr>
              <w:t xml:space="preserve">ατα </w:t>
            </w:r>
            <w:proofErr w:type="spellStart"/>
            <w:r>
              <w:rPr>
                <w:color w:val="000000"/>
                <w:sz w:val="16"/>
              </w:rPr>
              <w:t>εις</w:t>
            </w:r>
            <w:proofErr w:type="spellEnd"/>
            <w:r>
              <w:rPr>
                <w:color w:val="000000"/>
                <w:sz w:val="16"/>
              </w:rPr>
              <w:t xml:space="preserve"> </w:t>
            </w:r>
            <w:proofErr w:type="spellStart"/>
            <w:r>
              <w:rPr>
                <w:color w:val="000000"/>
                <w:sz w:val="16"/>
              </w:rPr>
              <w:t>νέο</w:t>
            </w:r>
            <w:proofErr w:type="spellEnd"/>
          </w:p>
        </w:tc>
        <w:tc>
          <w:tcPr>
            <w:tcW w:w="990" w:type="dxa"/>
            <w:shd w:val="clear" w:color="auto" w:fill="FFFFFF"/>
            <w:vAlign w:val="center"/>
          </w:tcPr>
          <w:p w14:paraId="2A4EB55A" w14:textId="77777777" w:rsidR="000D70CA" w:rsidRDefault="000D70CA">
            <w:pPr>
              <w:spacing w:after="0" w:line="240" w:lineRule="auto"/>
              <w:rPr>
                <w:color w:val="000000"/>
                <w:sz w:val="16"/>
              </w:rPr>
            </w:pPr>
          </w:p>
        </w:tc>
        <w:tc>
          <w:tcPr>
            <w:tcW w:w="1635" w:type="dxa"/>
            <w:shd w:val="clear" w:color="auto" w:fill="FFFFFF"/>
            <w:vAlign w:val="center"/>
          </w:tcPr>
          <w:p w14:paraId="2890057A" w14:textId="77777777" w:rsidR="000D70CA" w:rsidRDefault="00000000">
            <w:pPr>
              <w:spacing w:after="0" w:line="240" w:lineRule="auto"/>
              <w:jc w:val="right"/>
              <w:rPr>
                <w:color w:val="000000"/>
                <w:sz w:val="16"/>
              </w:rPr>
            </w:pPr>
            <w:r>
              <w:rPr>
                <w:color w:val="000000"/>
                <w:sz w:val="16"/>
              </w:rPr>
              <w:t>1.488.403,82</w:t>
            </w:r>
          </w:p>
        </w:tc>
        <w:tc>
          <w:tcPr>
            <w:tcW w:w="1635" w:type="dxa"/>
            <w:shd w:val="clear" w:color="auto" w:fill="FFFFFF"/>
            <w:vAlign w:val="center"/>
          </w:tcPr>
          <w:p w14:paraId="382EF39C" w14:textId="77777777" w:rsidR="000D70CA" w:rsidRDefault="00000000">
            <w:pPr>
              <w:spacing w:after="0" w:line="240" w:lineRule="auto"/>
              <w:jc w:val="right"/>
              <w:rPr>
                <w:color w:val="000000"/>
                <w:sz w:val="16"/>
              </w:rPr>
            </w:pPr>
            <w:r>
              <w:rPr>
                <w:color w:val="000000"/>
                <w:sz w:val="16"/>
              </w:rPr>
              <w:t>1.262.447,01</w:t>
            </w:r>
          </w:p>
        </w:tc>
        <w:tc>
          <w:tcPr>
            <w:tcW w:w="180" w:type="dxa"/>
          </w:tcPr>
          <w:p w14:paraId="7C447CC9" w14:textId="77777777" w:rsidR="000D70CA" w:rsidRDefault="000D70CA">
            <w:pPr>
              <w:spacing w:after="0" w:line="240" w:lineRule="auto"/>
              <w:rPr>
                <w:sz w:val="18"/>
              </w:rPr>
            </w:pPr>
          </w:p>
        </w:tc>
      </w:tr>
      <w:tr w:rsidR="000D70CA" w14:paraId="6152ABAD" w14:textId="77777777">
        <w:trPr>
          <w:jc w:val="center"/>
        </w:trPr>
        <w:tc>
          <w:tcPr>
            <w:tcW w:w="6195" w:type="dxa"/>
            <w:gridSpan w:val="3"/>
            <w:shd w:val="clear" w:color="auto" w:fill="FFFFFF"/>
            <w:vAlign w:val="center"/>
          </w:tcPr>
          <w:p w14:paraId="07A4E4B2"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tcBorders>
              <w:top w:val="single" w:sz="6" w:space="0" w:color="000000"/>
            </w:tcBorders>
            <w:shd w:val="clear" w:color="auto" w:fill="FFFFFF"/>
            <w:vAlign w:val="center"/>
          </w:tcPr>
          <w:p w14:paraId="5BE63E41" w14:textId="77777777" w:rsidR="000D70CA" w:rsidRDefault="00000000">
            <w:pPr>
              <w:spacing w:after="0" w:line="240" w:lineRule="auto"/>
              <w:jc w:val="right"/>
              <w:rPr>
                <w:b/>
                <w:i/>
                <w:color w:val="000000"/>
                <w:sz w:val="16"/>
              </w:rPr>
            </w:pPr>
            <w:r>
              <w:rPr>
                <w:b/>
                <w:i/>
                <w:color w:val="000000"/>
                <w:sz w:val="16"/>
              </w:rPr>
              <w:t>1.918.080,61</w:t>
            </w:r>
          </w:p>
        </w:tc>
        <w:tc>
          <w:tcPr>
            <w:tcW w:w="1635" w:type="dxa"/>
            <w:tcBorders>
              <w:top w:val="single" w:sz="6" w:space="0" w:color="000000"/>
            </w:tcBorders>
            <w:shd w:val="clear" w:color="auto" w:fill="FFFFFF"/>
            <w:vAlign w:val="center"/>
          </w:tcPr>
          <w:p w14:paraId="2AEF294B" w14:textId="77777777" w:rsidR="000D70CA" w:rsidRDefault="00000000">
            <w:pPr>
              <w:spacing w:after="0" w:line="240" w:lineRule="auto"/>
              <w:jc w:val="right"/>
              <w:rPr>
                <w:b/>
                <w:i/>
                <w:color w:val="000000"/>
                <w:sz w:val="16"/>
              </w:rPr>
            </w:pPr>
            <w:r>
              <w:rPr>
                <w:b/>
                <w:i/>
                <w:color w:val="000000"/>
                <w:sz w:val="16"/>
              </w:rPr>
              <w:t>1.692.123,80</w:t>
            </w:r>
          </w:p>
        </w:tc>
        <w:tc>
          <w:tcPr>
            <w:tcW w:w="180" w:type="dxa"/>
          </w:tcPr>
          <w:p w14:paraId="340FE861" w14:textId="77777777" w:rsidR="000D70CA" w:rsidRDefault="000D70CA">
            <w:pPr>
              <w:spacing w:after="0" w:line="240" w:lineRule="auto"/>
              <w:rPr>
                <w:sz w:val="18"/>
              </w:rPr>
            </w:pPr>
          </w:p>
        </w:tc>
      </w:tr>
      <w:tr w:rsidR="000D70CA" w14:paraId="4B511DC5" w14:textId="77777777">
        <w:trPr>
          <w:jc w:val="center"/>
        </w:trPr>
        <w:tc>
          <w:tcPr>
            <w:tcW w:w="6195" w:type="dxa"/>
            <w:gridSpan w:val="3"/>
            <w:shd w:val="clear" w:color="auto" w:fill="FFFFFF"/>
            <w:vAlign w:val="center"/>
          </w:tcPr>
          <w:p w14:paraId="3B90EEE7" w14:textId="77777777" w:rsidR="000D70CA" w:rsidRPr="00D32301" w:rsidRDefault="00000000">
            <w:pPr>
              <w:spacing w:after="0" w:line="240" w:lineRule="auto"/>
              <w:rPr>
                <w:color w:val="000000"/>
                <w:sz w:val="16"/>
                <w:lang w:val="el-GR"/>
              </w:rPr>
            </w:pPr>
            <w:r w:rsidRPr="00D32301">
              <w:rPr>
                <w:color w:val="000000"/>
                <w:sz w:val="16"/>
                <w:lang w:val="el-GR"/>
              </w:rPr>
              <w:t>Δικαιώματα που δεν ακούν έλεγχο</w:t>
            </w:r>
          </w:p>
        </w:tc>
        <w:tc>
          <w:tcPr>
            <w:tcW w:w="1635" w:type="dxa"/>
            <w:shd w:val="clear" w:color="auto" w:fill="FFFFFF"/>
            <w:vAlign w:val="center"/>
          </w:tcPr>
          <w:p w14:paraId="4229F2B4"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5E50B49D" w14:textId="77777777" w:rsidR="000D70CA" w:rsidRDefault="00000000">
            <w:pPr>
              <w:spacing w:after="0" w:line="240" w:lineRule="auto"/>
              <w:jc w:val="right"/>
              <w:rPr>
                <w:color w:val="000000"/>
                <w:sz w:val="16"/>
              </w:rPr>
            </w:pPr>
            <w:r>
              <w:rPr>
                <w:color w:val="000000"/>
                <w:sz w:val="16"/>
              </w:rPr>
              <w:t>0,00</w:t>
            </w:r>
          </w:p>
        </w:tc>
        <w:tc>
          <w:tcPr>
            <w:tcW w:w="180" w:type="dxa"/>
          </w:tcPr>
          <w:p w14:paraId="592DC0FA" w14:textId="77777777" w:rsidR="000D70CA" w:rsidRDefault="000D70CA">
            <w:pPr>
              <w:spacing w:after="0" w:line="240" w:lineRule="auto"/>
              <w:rPr>
                <w:sz w:val="18"/>
              </w:rPr>
            </w:pPr>
          </w:p>
        </w:tc>
      </w:tr>
      <w:tr w:rsidR="000D70CA" w14:paraId="5CDCB262" w14:textId="77777777">
        <w:trPr>
          <w:jc w:val="center"/>
        </w:trPr>
        <w:tc>
          <w:tcPr>
            <w:tcW w:w="6195" w:type="dxa"/>
            <w:gridSpan w:val="3"/>
            <w:shd w:val="clear" w:color="auto" w:fill="FFFFFF"/>
            <w:vAlign w:val="center"/>
          </w:tcPr>
          <w:p w14:paraId="01EFFE70" w14:textId="77777777" w:rsidR="000D70CA" w:rsidRDefault="00000000">
            <w:pPr>
              <w:spacing w:after="0" w:line="240" w:lineRule="auto"/>
              <w:rPr>
                <w:color w:val="000000"/>
                <w:sz w:val="16"/>
              </w:rPr>
            </w:pPr>
            <w:r>
              <w:rPr>
                <w:color w:val="000000"/>
                <w:sz w:val="16"/>
              </w:rPr>
              <w:t>Καθα</w:t>
            </w:r>
            <w:proofErr w:type="spellStart"/>
            <w:r>
              <w:rPr>
                <w:color w:val="000000"/>
                <w:sz w:val="16"/>
              </w:rPr>
              <w:t>ρή</w:t>
            </w:r>
            <w:proofErr w:type="spellEnd"/>
            <w:r>
              <w:rPr>
                <w:color w:val="000000"/>
                <w:sz w:val="16"/>
              </w:rPr>
              <w:t xml:space="preserve"> </w:t>
            </w:r>
            <w:proofErr w:type="spellStart"/>
            <w:r>
              <w:rPr>
                <w:color w:val="000000"/>
                <w:sz w:val="16"/>
              </w:rPr>
              <w:t>θέση</w:t>
            </w:r>
            <w:proofErr w:type="spellEnd"/>
            <w:r>
              <w:rPr>
                <w:color w:val="000000"/>
                <w:sz w:val="16"/>
              </w:rPr>
              <w:t xml:space="preserve"> </w:t>
            </w:r>
            <w:proofErr w:type="spellStart"/>
            <w:r>
              <w:rPr>
                <w:color w:val="000000"/>
                <w:sz w:val="16"/>
              </w:rPr>
              <w:t>ιδιοκτητών</w:t>
            </w:r>
            <w:proofErr w:type="spellEnd"/>
            <w:r>
              <w:rPr>
                <w:color w:val="000000"/>
                <w:sz w:val="16"/>
              </w:rPr>
              <w:t xml:space="preserve"> </w:t>
            </w:r>
            <w:proofErr w:type="spellStart"/>
            <w:r>
              <w:rPr>
                <w:color w:val="000000"/>
                <w:sz w:val="16"/>
              </w:rPr>
              <w:t>μητρικής</w:t>
            </w:r>
            <w:proofErr w:type="spellEnd"/>
          </w:p>
        </w:tc>
        <w:tc>
          <w:tcPr>
            <w:tcW w:w="1635" w:type="dxa"/>
            <w:shd w:val="clear" w:color="auto" w:fill="FFFFFF"/>
            <w:vAlign w:val="center"/>
          </w:tcPr>
          <w:p w14:paraId="6F00C96E"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0C3C6A64" w14:textId="77777777" w:rsidR="000D70CA" w:rsidRDefault="00000000">
            <w:pPr>
              <w:spacing w:after="0" w:line="240" w:lineRule="auto"/>
              <w:jc w:val="right"/>
              <w:rPr>
                <w:color w:val="000000"/>
                <w:sz w:val="16"/>
              </w:rPr>
            </w:pPr>
            <w:r>
              <w:rPr>
                <w:color w:val="000000"/>
                <w:sz w:val="16"/>
              </w:rPr>
              <w:t>0,00</w:t>
            </w:r>
          </w:p>
        </w:tc>
        <w:tc>
          <w:tcPr>
            <w:tcW w:w="180" w:type="dxa"/>
          </w:tcPr>
          <w:p w14:paraId="04CA3840" w14:textId="77777777" w:rsidR="000D70CA" w:rsidRDefault="000D70CA">
            <w:pPr>
              <w:spacing w:after="0" w:line="240" w:lineRule="auto"/>
              <w:rPr>
                <w:sz w:val="18"/>
              </w:rPr>
            </w:pPr>
          </w:p>
        </w:tc>
      </w:tr>
      <w:tr w:rsidR="000D70CA" w14:paraId="4D07D2A5" w14:textId="77777777">
        <w:trPr>
          <w:jc w:val="center"/>
        </w:trPr>
        <w:tc>
          <w:tcPr>
            <w:tcW w:w="6195" w:type="dxa"/>
            <w:gridSpan w:val="3"/>
            <w:shd w:val="clear" w:color="auto" w:fill="FFFFFF"/>
            <w:vAlign w:val="center"/>
          </w:tcPr>
          <w:p w14:paraId="19B45037" w14:textId="77777777" w:rsidR="000D70CA" w:rsidRDefault="00000000">
            <w:pPr>
              <w:spacing w:after="0" w:line="240" w:lineRule="auto"/>
              <w:rPr>
                <w:color w:val="000000"/>
                <w:sz w:val="16"/>
              </w:rPr>
            </w:pPr>
            <w:proofErr w:type="spellStart"/>
            <w:r>
              <w:rPr>
                <w:color w:val="000000"/>
                <w:sz w:val="16"/>
              </w:rPr>
              <w:t>Συν</w:t>
            </w:r>
            <w:proofErr w:type="spellEnd"/>
            <w:r>
              <w:rPr>
                <w:color w:val="000000"/>
                <w:sz w:val="16"/>
              </w:rPr>
              <w:t xml:space="preserve">αλλαγματικές </w:t>
            </w:r>
            <w:proofErr w:type="spellStart"/>
            <w:r>
              <w:rPr>
                <w:color w:val="000000"/>
                <w:sz w:val="16"/>
              </w:rPr>
              <w:t>δι</w:t>
            </w:r>
            <w:proofErr w:type="spellEnd"/>
            <w:r>
              <w:rPr>
                <w:color w:val="000000"/>
                <w:sz w:val="16"/>
              </w:rPr>
              <w:t>αφορές</w:t>
            </w:r>
          </w:p>
        </w:tc>
        <w:tc>
          <w:tcPr>
            <w:tcW w:w="1635" w:type="dxa"/>
            <w:shd w:val="clear" w:color="auto" w:fill="FFFFFF"/>
            <w:vAlign w:val="center"/>
          </w:tcPr>
          <w:p w14:paraId="35761610"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0E39339D" w14:textId="77777777" w:rsidR="000D70CA" w:rsidRDefault="00000000">
            <w:pPr>
              <w:spacing w:after="0" w:line="240" w:lineRule="auto"/>
              <w:jc w:val="right"/>
              <w:rPr>
                <w:color w:val="000000"/>
                <w:sz w:val="16"/>
              </w:rPr>
            </w:pPr>
            <w:r>
              <w:rPr>
                <w:color w:val="000000"/>
                <w:sz w:val="16"/>
              </w:rPr>
              <w:t>0,00</w:t>
            </w:r>
          </w:p>
        </w:tc>
        <w:tc>
          <w:tcPr>
            <w:tcW w:w="180" w:type="dxa"/>
          </w:tcPr>
          <w:p w14:paraId="437DD2AB" w14:textId="77777777" w:rsidR="000D70CA" w:rsidRDefault="000D70CA">
            <w:pPr>
              <w:spacing w:after="0" w:line="240" w:lineRule="auto"/>
              <w:rPr>
                <w:sz w:val="18"/>
              </w:rPr>
            </w:pPr>
          </w:p>
        </w:tc>
      </w:tr>
      <w:tr w:rsidR="000D70CA" w14:paraId="76F4417B" w14:textId="77777777">
        <w:trPr>
          <w:jc w:val="center"/>
        </w:trPr>
        <w:tc>
          <w:tcPr>
            <w:tcW w:w="6195" w:type="dxa"/>
            <w:gridSpan w:val="3"/>
            <w:shd w:val="clear" w:color="auto" w:fill="FFFFFF"/>
            <w:vAlign w:val="center"/>
          </w:tcPr>
          <w:p w14:paraId="4028ECB1" w14:textId="77777777" w:rsidR="000D70CA" w:rsidRDefault="00000000">
            <w:pPr>
              <w:spacing w:after="0" w:line="240" w:lineRule="auto"/>
              <w:rPr>
                <w:b/>
                <w:color w:val="000000"/>
                <w:sz w:val="16"/>
              </w:rPr>
            </w:pPr>
            <w:proofErr w:type="spellStart"/>
            <w:r>
              <w:rPr>
                <w:b/>
                <w:color w:val="000000"/>
                <w:sz w:val="16"/>
              </w:rPr>
              <w:t>Σύνολο</w:t>
            </w:r>
            <w:proofErr w:type="spellEnd"/>
            <w:r>
              <w:rPr>
                <w:b/>
                <w:color w:val="000000"/>
                <w:sz w:val="16"/>
              </w:rPr>
              <w:t xml:space="preserve"> καθα</w:t>
            </w:r>
            <w:proofErr w:type="spellStart"/>
            <w:r>
              <w:rPr>
                <w:b/>
                <w:color w:val="000000"/>
                <w:sz w:val="16"/>
              </w:rPr>
              <w:t>ρής</w:t>
            </w:r>
            <w:proofErr w:type="spellEnd"/>
            <w:r>
              <w:rPr>
                <w:b/>
                <w:color w:val="000000"/>
                <w:sz w:val="16"/>
              </w:rPr>
              <w:t xml:space="preserve"> </w:t>
            </w:r>
            <w:proofErr w:type="spellStart"/>
            <w:r>
              <w:rPr>
                <w:b/>
                <w:color w:val="000000"/>
                <w:sz w:val="16"/>
              </w:rPr>
              <w:t>θέσης</w:t>
            </w:r>
            <w:proofErr w:type="spellEnd"/>
          </w:p>
        </w:tc>
        <w:tc>
          <w:tcPr>
            <w:tcW w:w="1635" w:type="dxa"/>
            <w:tcBorders>
              <w:top w:val="single" w:sz="6" w:space="0" w:color="000000"/>
            </w:tcBorders>
            <w:shd w:val="clear" w:color="auto" w:fill="FFFFFF"/>
            <w:vAlign w:val="center"/>
          </w:tcPr>
          <w:p w14:paraId="7D0D1997" w14:textId="77777777" w:rsidR="000D70CA" w:rsidRDefault="00000000">
            <w:pPr>
              <w:spacing w:after="0" w:line="240" w:lineRule="auto"/>
              <w:jc w:val="right"/>
              <w:rPr>
                <w:b/>
                <w:color w:val="000000"/>
                <w:sz w:val="16"/>
              </w:rPr>
            </w:pPr>
            <w:r>
              <w:rPr>
                <w:b/>
                <w:color w:val="000000"/>
                <w:sz w:val="16"/>
              </w:rPr>
              <w:t>2.818.080,61</w:t>
            </w:r>
          </w:p>
        </w:tc>
        <w:tc>
          <w:tcPr>
            <w:tcW w:w="1635" w:type="dxa"/>
            <w:tcBorders>
              <w:top w:val="single" w:sz="6" w:space="0" w:color="000000"/>
            </w:tcBorders>
            <w:shd w:val="clear" w:color="auto" w:fill="FFFFFF"/>
            <w:vAlign w:val="center"/>
          </w:tcPr>
          <w:p w14:paraId="7A9BA725" w14:textId="77777777" w:rsidR="000D70CA" w:rsidRDefault="00000000">
            <w:pPr>
              <w:spacing w:after="0" w:line="240" w:lineRule="auto"/>
              <w:jc w:val="right"/>
              <w:rPr>
                <w:b/>
                <w:color w:val="000000"/>
                <w:sz w:val="16"/>
              </w:rPr>
            </w:pPr>
            <w:r>
              <w:rPr>
                <w:b/>
                <w:color w:val="000000"/>
                <w:sz w:val="16"/>
              </w:rPr>
              <w:t>2.592.123,80</w:t>
            </w:r>
          </w:p>
        </w:tc>
        <w:tc>
          <w:tcPr>
            <w:tcW w:w="180" w:type="dxa"/>
          </w:tcPr>
          <w:p w14:paraId="406828DB" w14:textId="77777777" w:rsidR="000D70CA" w:rsidRDefault="000D70CA">
            <w:pPr>
              <w:spacing w:after="0" w:line="240" w:lineRule="auto"/>
              <w:rPr>
                <w:sz w:val="18"/>
              </w:rPr>
            </w:pPr>
          </w:p>
        </w:tc>
      </w:tr>
      <w:tr w:rsidR="000D70CA" w14:paraId="5A343540" w14:textId="77777777">
        <w:trPr>
          <w:jc w:val="center"/>
        </w:trPr>
        <w:tc>
          <w:tcPr>
            <w:tcW w:w="6195" w:type="dxa"/>
            <w:gridSpan w:val="3"/>
            <w:shd w:val="clear" w:color="auto" w:fill="FFFFFF"/>
            <w:vAlign w:val="center"/>
          </w:tcPr>
          <w:p w14:paraId="1381096B" w14:textId="77777777" w:rsidR="000D70CA" w:rsidRDefault="00000000">
            <w:pPr>
              <w:spacing w:after="0" w:line="240" w:lineRule="auto"/>
              <w:rPr>
                <w:b/>
                <w:color w:val="000000"/>
                <w:sz w:val="16"/>
              </w:rPr>
            </w:pPr>
            <w:r>
              <w:rPr>
                <w:b/>
                <w:color w:val="000000"/>
                <w:sz w:val="16"/>
              </w:rPr>
              <w:t>Υπ</w:t>
            </w:r>
            <w:proofErr w:type="spellStart"/>
            <w:r>
              <w:rPr>
                <w:b/>
                <w:color w:val="000000"/>
                <w:sz w:val="16"/>
              </w:rPr>
              <w:t>οχρεώσεις</w:t>
            </w:r>
            <w:proofErr w:type="spellEnd"/>
          </w:p>
        </w:tc>
        <w:tc>
          <w:tcPr>
            <w:tcW w:w="1635" w:type="dxa"/>
            <w:shd w:val="clear" w:color="auto" w:fill="FFFFFF"/>
            <w:vAlign w:val="center"/>
          </w:tcPr>
          <w:p w14:paraId="5852F98E" w14:textId="77777777" w:rsidR="000D70CA" w:rsidRDefault="000D70CA">
            <w:pPr>
              <w:spacing w:after="0" w:line="240" w:lineRule="auto"/>
              <w:jc w:val="right"/>
              <w:rPr>
                <w:color w:val="000000"/>
                <w:sz w:val="16"/>
              </w:rPr>
            </w:pPr>
          </w:p>
        </w:tc>
        <w:tc>
          <w:tcPr>
            <w:tcW w:w="1635" w:type="dxa"/>
            <w:shd w:val="clear" w:color="auto" w:fill="FFFFFF"/>
            <w:vAlign w:val="center"/>
          </w:tcPr>
          <w:p w14:paraId="023C9275" w14:textId="77777777" w:rsidR="000D70CA" w:rsidRDefault="000D70CA">
            <w:pPr>
              <w:spacing w:after="0" w:line="240" w:lineRule="auto"/>
              <w:jc w:val="right"/>
              <w:rPr>
                <w:color w:val="000000"/>
                <w:sz w:val="16"/>
              </w:rPr>
            </w:pPr>
          </w:p>
        </w:tc>
        <w:tc>
          <w:tcPr>
            <w:tcW w:w="180" w:type="dxa"/>
          </w:tcPr>
          <w:p w14:paraId="68CB4C1F" w14:textId="77777777" w:rsidR="000D70CA" w:rsidRDefault="000D70CA">
            <w:pPr>
              <w:spacing w:after="0" w:line="240" w:lineRule="auto"/>
              <w:rPr>
                <w:sz w:val="18"/>
              </w:rPr>
            </w:pPr>
          </w:p>
        </w:tc>
      </w:tr>
      <w:tr w:rsidR="000D70CA" w14:paraId="4F77A0B4" w14:textId="77777777">
        <w:trPr>
          <w:jc w:val="center"/>
        </w:trPr>
        <w:tc>
          <w:tcPr>
            <w:tcW w:w="6195" w:type="dxa"/>
            <w:gridSpan w:val="3"/>
            <w:shd w:val="clear" w:color="auto" w:fill="FFFFFF"/>
            <w:vAlign w:val="center"/>
          </w:tcPr>
          <w:p w14:paraId="1FEBCFFD" w14:textId="77777777" w:rsidR="000D70CA" w:rsidRDefault="00000000">
            <w:pPr>
              <w:spacing w:after="0" w:line="240" w:lineRule="auto"/>
              <w:rPr>
                <w:b/>
                <w:color w:val="000000"/>
                <w:sz w:val="16"/>
              </w:rPr>
            </w:pPr>
            <w:r>
              <w:rPr>
                <w:b/>
                <w:color w:val="000000"/>
                <w:sz w:val="16"/>
              </w:rPr>
              <w:t>Μα</w:t>
            </w:r>
            <w:proofErr w:type="spellStart"/>
            <w:r>
              <w:rPr>
                <w:b/>
                <w:color w:val="000000"/>
                <w:sz w:val="16"/>
              </w:rPr>
              <w:t>κρο</w:t>
            </w:r>
            <w:proofErr w:type="spellEnd"/>
            <w:r>
              <w:rPr>
                <w:b/>
                <w:color w:val="000000"/>
                <w:sz w:val="16"/>
              </w:rPr>
              <w:t>πρόθεσμες Υπ</w:t>
            </w:r>
            <w:proofErr w:type="spellStart"/>
            <w:r>
              <w:rPr>
                <w:b/>
                <w:color w:val="000000"/>
                <w:sz w:val="16"/>
              </w:rPr>
              <w:t>οχρεώσεις</w:t>
            </w:r>
            <w:proofErr w:type="spellEnd"/>
          </w:p>
        </w:tc>
        <w:tc>
          <w:tcPr>
            <w:tcW w:w="1635" w:type="dxa"/>
            <w:shd w:val="clear" w:color="auto" w:fill="FFFFFF"/>
            <w:vAlign w:val="center"/>
          </w:tcPr>
          <w:p w14:paraId="3496DA6D" w14:textId="77777777" w:rsidR="000D70CA" w:rsidRDefault="000D70CA">
            <w:pPr>
              <w:spacing w:after="0" w:line="240" w:lineRule="auto"/>
              <w:jc w:val="right"/>
              <w:rPr>
                <w:color w:val="000000"/>
                <w:sz w:val="16"/>
              </w:rPr>
            </w:pPr>
          </w:p>
        </w:tc>
        <w:tc>
          <w:tcPr>
            <w:tcW w:w="1635" w:type="dxa"/>
            <w:shd w:val="clear" w:color="auto" w:fill="FFFFFF"/>
            <w:vAlign w:val="center"/>
          </w:tcPr>
          <w:p w14:paraId="1A46664F" w14:textId="77777777" w:rsidR="000D70CA" w:rsidRDefault="000D70CA">
            <w:pPr>
              <w:spacing w:after="0" w:line="240" w:lineRule="auto"/>
              <w:jc w:val="right"/>
              <w:rPr>
                <w:color w:val="000000"/>
                <w:sz w:val="16"/>
              </w:rPr>
            </w:pPr>
          </w:p>
        </w:tc>
        <w:tc>
          <w:tcPr>
            <w:tcW w:w="180" w:type="dxa"/>
          </w:tcPr>
          <w:p w14:paraId="19CFAEF5" w14:textId="77777777" w:rsidR="000D70CA" w:rsidRDefault="000D70CA">
            <w:pPr>
              <w:spacing w:after="0" w:line="240" w:lineRule="auto"/>
              <w:rPr>
                <w:sz w:val="18"/>
              </w:rPr>
            </w:pPr>
          </w:p>
        </w:tc>
      </w:tr>
      <w:tr w:rsidR="000D70CA" w14:paraId="0C880D83" w14:textId="77777777">
        <w:trPr>
          <w:jc w:val="center"/>
        </w:trPr>
        <w:tc>
          <w:tcPr>
            <w:tcW w:w="345" w:type="dxa"/>
            <w:shd w:val="clear" w:color="auto" w:fill="FFFFFF"/>
            <w:vAlign w:val="center"/>
          </w:tcPr>
          <w:p w14:paraId="3B5CFFF8" w14:textId="77777777" w:rsidR="000D70CA" w:rsidRDefault="000D70CA">
            <w:pPr>
              <w:spacing w:after="0" w:line="240" w:lineRule="auto"/>
              <w:rPr>
                <w:color w:val="000000"/>
                <w:sz w:val="16"/>
              </w:rPr>
            </w:pPr>
          </w:p>
        </w:tc>
        <w:tc>
          <w:tcPr>
            <w:tcW w:w="4860" w:type="dxa"/>
            <w:shd w:val="clear" w:color="auto" w:fill="FFFFFF"/>
            <w:vAlign w:val="center"/>
          </w:tcPr>
          <w:p w14:paraId="79D49A1E" w14:textId="77777777" w:rsidR="000D70CA" w:rsidRDefault="00000000">
            <w:pPr>
              <w:spacing w:after="0" w:line="240" w:lineRule="auto"/>
              <w:rPr>
                <w:color w:val="000000"/>
                <w:sz w:val="16"/>
              </w:rPr>
            </w:pPr>
            <w:proofErr w:type="spellStart"/>
            <w:r>
              <w:rPr>
                <w:color w:val="000000"/>
                <w:sz w:val="16"/>
              </w:rPr>
              <w:t>Δάνει</w:t>
            </w:r>
            <w:proofErr w:type="spellEnd"/>
            <w:r>
              <w:rPr>
                <w:color w:val="000000"/>
                <w:sz w:val="16"/>
              </w:rPr>
              <w:t>α</w:t>
            </w:r>
          </w:p>
        </w:tc>
        <w:tc>
          <w:tcPr>
            <w:tcW w:w="990" w:type="dxa"/>
            <w:shd w:val="clear" w:color="auto" w:fill="FFFFFF"/>
            <w:vAlign w:val="center"/>
          </w:tcPr>
          <w:p w14:paraId="6C29669C" w14:textId="77777777" w:rsidR="000D70CA" w:rsidRDefault="000D70CA">
            <w:pPr>
              <w:spacing w:after="0" w:line="240" w:lineRule="auto"/>
              <w:rPr>
                <w:color w:val="000000"/>
                <w:sz w:val="16"/>
              </w:rPr>
            </w:pPr>
          </w:p>
        </w:tc>
        <w:tc>
          <w:tcPr>
            <w:tcW w:w="1635" w:type="dxa"/>
            <w:shd w:val="clear" w:color="auto" w:fill="FFFFFF"/>
            <w:vAlign w:val="center"/>
          </w:tcPr>
          <w:p w14:paraId="0B52564D" w14:textId="77777777" w:rsidR="000D70CA" w:rsidRDefault="00000000">
            <w:pPr>
              <w:spacing w:after="0" w:line="240" w:lineRule="auto"/>
              <w:jc w:val="right"/>
              <w:rPr>
                <w:color w:val="000000"/>
                <w:sz w:val="16"/>
              </w:rPr>
            </w:pPr>
            <w:r>
              <w:rPr>
                <w:color w:val="000000"/>
                <w:sz w:val="16"/>
              </w:rPr>
              <w:t>4.495.035,64</w:t>
            </w:r>
          </w:p>
        </w:tc>
        <w:tc>
          <w:tcPr>
            <w:tcW w:w="1635" w:type="dxa"/>
            <w:shd w:val="clear" w:color="auto" w:fill="FFFFFF"/>
            <w:vAlign w:val="center"/>
          </w:tcPr>
          <w:p w14:paraId="70C5838A" w14:textId="77777777" w:rsidR="000D70CA" w:rsidRDefault="00000000">
            <w:pPr>
              <w:spacing w:after="0" w:line="240" w:lineRule="auto"/>
              <w:jc w:val="right"/>
              <w:rPr>
                <w:color w:val="000000"/>
                <w:sz w:val="16"/>
              </w:rPr>
            </w:pPr>
            <w:r>
              <w:rPr>
                <w:color w:val="000000"/>
                <w:sz w:val="16"/>
              </w:rPr>
              <w:t>1.775.605,25</w:t>
            </w:r>
          </w:p>
        </w:tc>
        <w:tc>
          <w:tcPr>
            <w:tcW w:w="180" w:type="dxa"/>
          </w:tcPr>
          <w:p w14:paraId="64542E7B" w14:textId="77777777" w:rsidR="000D70CA" w:rsidRDefault="000D70CA">
            <w:pPr>
              <w:spacing w:after="0" w:line="240" w:lineRule="auto"/>
              <w:rPr>
                <w:sz w:val="18"/>
              </w:rPr>
            </w:pPr>
          </w:p>
        </w:tc>
      </w:tr>
      <w:tr w:rsidR="000D70CA" w14:paraId="2428EB10" w14:textId="77777777">
        <w:trPr>
          <w:jc w:val="center"/>
        </w:trPr>
        <w:tc>
          <w:tcPr>
            <w:tcW w:w="345" w:type="dxa"/>
            <w:shd w:val="clear" w:color="auto" w:fill="FFFFFF"/>
            <w:vAlign w:val="center"/>
          </w:tcPr>
          <w:p w14:paraId="5A7B127C" w14:textId="77777777" w:rsidR="000D70CA" w:rsidRDefault="000D70CA">
            <w:pPr>
              <w:spacing w:after="0" w:line="240" w:lineRule="auto"/>
              <w:rPr>
                <w:color w:val="000000"/>
                <w:sz w:val="16"/>
              </w:rPr>
            </w:pPr>
          </w:p>
        </w:tc>
        <w:tc>
          <w:tcPr>
            <w:tcW w:w="4860" w:type="dxa"/>
            <w:shd w:val="clear" w:color="auto" w:fill="FFFFFF"/>
            <w:vAlign w:val="center"/>
          </w:tcPr>
          <w:p w14:paraId="3E810C38"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990" w:type="dxa"/>
            <w:shd w:val="clear" w:color="auto" w:fill="FFFFFF"/>
            <w:vAlign w:val="center"/>
          </w:tcPr>
          <w:p w14:paraId="77BE8CC4" w14:textId="77777777" w:rsidR="000D70CA" w:rsidRDefault="000D70CA">
            <w:pPr>
              <w:spacing w:after="0" w:line="240" w:lineRule="auto"/>
              <w:rPr>
                <w:color w:val="000000"/>
                <w:sz w:val="16"/>
              </w:rPr>
            </w:pPr>
          </w:p>
        </w:tc>
        <w:tc>
          <w:tcPr>
            <w:tcW w:w="1635" w:type="dxa"/>
            <w:shd w:val="clear" w:color="auto" w:fill="FFFFFF"/>
            <w:vAlign w:val="center"/>
          </w:tcPr>
          <w:p w14:paraId="642B45E5"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6B25446C" w14:textId="77777777" w:rsidR="000D70CA" w:rsidRDefault="00000000">
            <w:pPr>
              <w:spacing w:after="0" w:line="240" w:lineRule="auto"/>
              <w:jc w:val="right"/>
              <w:rPr>
                <w:color w:val="000000"/>
                <w:sz w:val="16"/>
              </w:rPr>
            </w:pPr>
            <w:r>
              <w:rPr>
                <w:color w:val="000000"/>
                <w:sz w:val="16"/>
              </w:rPr>
              <w:t>0,00</w:t>
            </w:r>
          </w:p>
        </w:tc>
        <w:tc>
          <w:tcPr>
            <w:tcW w:w="180" w:type="dxa"/>
          </w:tcPr>
          <w:p w14:paraId="0FBEC219" w14:textId="77777777" w:rsidR="000D70CA" w:rsidRDefault="000D70CA">
            <w:pPr>
              <w:spacing w:after="0" w:line="240" w:lineRule="auto"/>
              <w:rPr>
                <w:sz w:val="18"/>
              </w:rPr>
            </w:pPr>
          </w:p>
        </w:tc>
      </w:tr>
      <w:tr w:rsidR="000D70CA" w14:paraId="31D89D91" w14:textId="77777777">
        <w:trPr>
          <w:jc w:val="center"/>
        </w:trPr>
        <w:tc>
          <w:tcPr>
            <w:tcW w:w="345" w:type="dxa"/>
            <w:shd w:val="clear" w:color="auto" w:fill="FFFFFF"/>
            <w:vAlign w:val="center"/>
          </w:tcPr>
          <w:p w14:paraId="50CE7E35" w14:textId="77777777" w:rsidR="000D70CA" w:rsidRDefault="000D70CA">
            <w:pPr>
              <w:spacing w:after="0" w:line="240" w:lineRule="auto"/>
              <w:rPr>
                <w:color w:val="000000"/>
                <w:sz w:val="16"/>
              </w:rPr>
            </w:pPr>
          </w:p>
        </w:tc>
        <w:tc>
          <w:tcPr>
            <w:tcW w:w="4860" w:type="dxa"/>
            <w:shd w:val="clear" w:color="auto" w:fill="FFFFFF"/>
            <w:vAlign w:val="center"/>
          </w:tcPr>
          <w:p w14:paraId="1CCC9657" w14:textId="77777777" w:rsidR="000D70CA" w:rsidRDefault="00000000">
            <w:pPr>
              <w:spacing w:after="0" w:line="240" w:lineRule="auto"/>
              <w:rPr>
                <w:color w:val="000000"/>
                <w:sz w:val="16"/>
              </w:rPr>
            </w:pPr>
            <w:proofErr w:type="spellStart"/>
            <w:r>
              <w:rPr>
                <w:color w:val="000000"/>
                <w:sz w:val="16"/>
              </w:rPr>
              <w:t>Κρ</w:t>
            </w:r>
            <w:proofErr w:type="spellEnd"/>
            <w:r>
              <w:rPr>
                <w:color w:val="000000"/>
                <w:sz w:val="16"/>
              </w:rPr>
              <w:t>ατικές επ</w:t>
            </w:r>
            <w:proofErr w:type="spellStart"/>
            <w:r>
              <w:rPr>
                <w:color w:val="000000"/>
                <w:sz w:val="16"/>
              </w:rPr>
              <w:t>ιχορηγήσεις</w:t>
            </w:r>
            <w:proofErr w:type="spellEnd"/>
          </w:p>
        </w:tc>
        <w:tc>
          <w:tcPr>
            <w:tcW w:w="990" w:type="dxa"/>
            <w:shd w:val="clear" w:color="auto" w:fill="FFFFFF"/>
            <w:vAlign w:val="center"/>
          </w:tcPr>
          <w:p w14:paraId="6FB04E56" w14:textId="77777777" w:rsidR="000D70CA" w:rsidRDefault="000D70CA">
            <w:pPr>
              <w:spacing w:after="0" w:line="240" w:lineRule="auto"/>
              <w:rPr>
                <w:color w:val="000000"/>
                <w:sz w:val="16"/>
              </w:rPr>
            </w:pPr>
          </w:p>
        </w:tc>
        <w:tc>
          <w:tcPr>
            <w:tcW w:w="1635" w:type="dxa"/>
            <w:shd w:val="clear" w:color="auto" w:fill="FFFFFF"/>
            <w:vAlign w:val="center"/>
          </w:tcPr>
          <w:p w14:paraId="59BA2510"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552CBF56" w14:textId="77777777" w:rsidR="000D70CA" w:rsidRDefault="00000000">
            <w:pPr>
              <w:spacing w:after="0" w:line="240" w:lineRule="auto"/>
              <w:jc w:val="right"/>
              <w:rPr>
                <w:color w:val="000000"/>
                <w:sz w:val="16"/>
              </w:rPr>
            </w:pPr>
            <w:r>
              <w:rPr>
                <w:color w:val="000000"/>
                <w:sz w:val="16"/>
              </w:rPr>
              <w:t>0,00</w:t>
            </w:r>
          </w:p>
        </w:tc>
        <w:tc>
          <w:tcPr>
            <w:tcW w:w="180" w:type="dxa"/>
          </w:tcPr>
          <w:p w14:paraId="30B52EFE" w14:textId="77777777" w:rsidR="000D70CA" w:rsidRDefault="000D70CA">
            <w:pPr>
              <w:spacing w:after="0" w:line="240" w:lineRule="auto"/>
              <w:rPr>
                <w:sz w:val="18"/>
              </w:rPr>
            </w:pPr>
          </w:p>
        </w:tc>
      </w:tr>
      <w:tr w:rsidR="000D70CA" w14:paraId="73CFB549" w14:textId="77777777">
        <w:trPr>
          <w:jc w:val="center"/>
        </w:trPr>
        <w:tc>
          <w:tcPr>
            <w:tcW w:w="345" w:type="dxa"/>
            <w:shd w:val="clear" w:color="auto" w:fill="FFFFFF"/>
            <w:vAlign w:val="center"/>
          </w:tcPr>
          <w:p w14:paraId="5E218E9A" w14:textId="77777777" w:rsidR="000D70CA" w:rsidRDefault="000D70CA">
            <w:pPr>
              <w:spacing w:after="0" w:line="240" w:lineRule="auto"/>
              <w:rPr>
                <w:color w:val="000000"/>
                <w:sz w:val="16"/>
              </w:rPr>
            </w:pPr>
          </w:p>
        </w:tc>
        <w:tc>
          <w:tcPr>
            <w:tcW w:w="4860" w:type="dxa"/>
            <w:shd w:val="clear" w:color="auto" w:fill="FFFFFF"/>
            <w:vAlign w:val="center"/>
          </w:tcPr>
          <w:p w14:paraId="48689C5C"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αβαλόμενοι </w:t>
            </w:r>
            <w:proofErr w:type="spellStart"/>
            <w:r>
              <w:rPr>
                <w:color w:val="000000"/>
                <w:sz w:val="16"/>
              </w:rPr>
              <w:t>φόροι</w:t>
            </w:r>
            <w:proofErr w:type="spellEnd"/>
          </w:p>
        </w:tc>
        <w:tc>
          <w:tcPr>
            <w:tcW w:w="990" w:type="dxa"/>
            <w:shd w:val="clear" w:color="auto" w:fill="FFFFFF"/>
            <w:vAlign w:val="center"/>
          </w:tcPr>
          <w:p w14:paraId="70435D45" w14:textId="77777777" w:rsidR="000D70CA" w:rsidRDefault="000D70CA">
            <w:pPr>
              <w:spacing w:after="0" w:line="240" w:lineRule="auto"/>
              <w:rPr>
                <w:color w:val="000000"/>
                <w:sz w:val="16"/>
              </w:rPr>
            </w:pPr>
          </w:p>
        </w:tc>
        <w:tc>
          <w:tcPr>
            <w:tcW w:w="1635" w:type="dxa"/>
            <w:shd w:val="clear" w:color="auto" w:fill="FFFFFF"/>
            <w:vAlign w:val="center"/>
          </w:tcPr>
          <w:p w14:paraId="635E16D3"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2B9E991C" w14:textId="77777777" w:rsidR="000D70CA" w:rsidRDefault="00000000">
            <w:pPr>
              <w:spacing w:after="0" w:line="240" w:lineRule="auto"/>
              <w:jc w:val="right"/>
              <w:rPr>
                <w:color w:val="000000"/>
                <w:sz w:val="16"/>
              </w:rPr>
            </w:pPr>
            <w:r>
              <w:rPr>
                <w:color w:val="000000"/>
                <w:sz w:val="16"/>
              </w:rPr>
              <w:t>0,00</w:t>
            </w:r>
          </w:p>
        </w:tc>
        <w:tc>
          <w:tcPr>
            <w:tcW w:w="180" w:type="dxa"/>
          </w:tcPr>
          <w:p w14:paraId="7E6495B1" w14:textId="77777777" w:rsidR="000D70CA" w:rsidRDefault="000D70CA">
            <w:pPr>
              <w:spacing w:after="0" w:line="240" w:lineRule="auto"/>
              <w:rPr>
                <w:sz w:val="18"/>
              </w:rPr>
            </w:pPr>
          </w:p>
        </w:tc>
      </w:tr>
      <w:tr w:rsidR="000D70CA" w14:paraId="036D3527" w14:textId="77777777">
        <w:trPr>
          <w:jc w:val="center"/>
        </w:trPr>
        <w:tc>
          <w:tcPr>
            <w:tcW w:w="345" w:type="dxa"/>
            <w:shd w:val="clear" w:color="auto" w:fill="FFFFFF"/>
            <w:vAlign w:val="center"/>
          </w:tcPr>
          <w:p w14:paraId="026AB9D1" w14:textId="77777777" w:rsidR="000D70CA" w:rsidRDefault="000D70CA">
            <w:pPr>
              <w:spacing w:after="0" w:line="240" w:lineRule="auto"/>
              <w:rPr>
                <w:b/>
                <w:color w:val="000000"/>
                <w:sz w:val="16"/>
              </w:rPr>
            </w:pPr>
          </w:p>
        </w:tc>
        <w:tc>
          <w:tcPr>
            <w:tcW w:w="4860" w:type="dxa"/>
            <w:shd w:val="clear" w:color="auto" w:fill="FFFFFF"/>
            <w:vAlign w:val="center"/>
          </w:tcPr>
          <w:p w14:paraId="536749FC" w14:textId="77777777" w:rsidR="000D70CA" w:rsidRDefault="00000000">
            <w:pPr>
              <w:spacing w:after="0" w:line="240" w:lineRule="auto"/>
              <w:rPr>
                <w:b/>
                <w:color w:val="000000"/>
                <w:sz w:val="16"/>
              </w:rPr>
            </w:pPr>
            <w:proofErr w:type="spellStart"/>
            <w:r>
              <w:rPr>
                <w:b/>
                <w:color w:val="000000"/>
                <w:sz w:val="16"/>
              </w:rPr>
              <w:t>Προ</w:t>
            </w:r>
            <w:proofErr w:type="spellEnd"/>
            <w:r>
              <w:rPr>
                <w:b/>
                <w:color w:val="000000"/>
                <w:sz w:val="16"/>
              </w:rPr>
              <w:t>βλέψεις</w:t>
            </w:r>
          </w:p>
        </w:tc>
        <w:tc>
          <w:tcPr>
            <w:tcW w:w="990" w:type="dxa"/>
            <w:shd w:val="clear" w:color="auto" w:fill="FFFFFF"/>
            <w:vAlign w:val="center"/>
          </w:tcPr>
          <w:p w14:paraId="3C8E3831" w14:textId="77777777" w:rsidR="000D70CA" w:rsidRDefault="000D70CA">
            <w:pPr>
              <w:spacing w:after="0" w:line="240" w:lineRule="auto"/>
              <w:rPr>
                <w:b/>
                <w:color w:val="000000"/>
                <w:sz w:val="16"/>
              </w:rPr>
            </w:pPr>
          </w:p>
        </w:tc>
        <w:tc>
          <w:tcPr>
            <w:tcW w:w="1635" w:type="dxa"/>
            <w:shd w:val="clear" w:color="auto" w:fill="FFFFFF"/>
            <w:vAlign w:val="center"/>
          </w:tcPr>
          <w:p w14:paraId="370E9302" w14:textId="77777777" w:rsidR="000D70CA" w:rsidRDefault="000D70CA">
            <w:pPr>
              <w:spacing w:after="0" w:line="240" w:lineRule="auto"/>
              <w:jc w:val="right"/>
              <w:rPr>
                <w:color w:val="000000"/>
                <w:sz w:val="16"/>
              </w:rPr>
            </w:pPr>
          </w:p>
        </w:tc>
        <w:tc>
          <w:tcPr>
            <w:tcW w:w="1635" w:type="dxa"/>
            <w:shd w:val="clear" w:color="auto" w:fill="FFFFFF"/>
            <w:vAlign w:val="center"/>
          </w:tcPr>
          <w:p w14:paraId="452A7A16" w14:textId="77777777" w:rsidR="000D70CA" w:rsidRDefault="000D70CA">
            <w:pPr>
              <w:spacing w:after="0" w:line="240" w:lineRule="auto"/>
              <w:jc w:val="right"/>
              <w:rPr>
                <w:color w:val="000000"/>
                <w:sz w:val="16"/>
              </w:rPr>
            </w:pPr>
          </w:p>
        </w:tc>
        <w:tc>
          <w:tcPr>
            <w:tcW w:w="180" w:type="dxa"/>
          </w:tcPr>
          <w:p w14:paraId="099A66FA" w14:textId="77777777" w:rsidR="000D70CA" w:rsidRDefault="000D70CA">
            <w:pPr>
              <w:spacing w:after="0" w:line="240" w:lineRule="auto"/>
              <w:rPr>
                <w:sz w:val="18"/>
              </w:rPr>
            </w:pPr>
          </w:p>
        </w:tc>
      </w:tr>
      <w:tr w:rsidR="000D70CA" w14:paraId="57B2E0F2" w14:textId="77777777">
        <w:trPr>
          <w:jc w:val="center"/>
        </w:trPr>
        <w:tc>
          <w:tcPr>
            <w:tcW w:w="345" w:type="dxa"/>
            <w:shd w:val="clear" w:color="auto" w:fill="FFFFFF"/>
            <w:vAlign w:val="center"/>
          </w:tcPr>
          <w:p w14:paraId="0F9CD2B7" w14:textId="77777777" w:rsidR="000D70CA" w:rsidRDefault="000D70CA">
            <w:pPr>
              <w:spacing w:after="0" w:line="240" w:lineRule="auto"/>
              <w:rPr>
                <w:color w:val="000000"/>
                <w:sz w:val="16"/>
              </w:rPr>
            </w:pPr>
          </w:p>
        </w:tc>
        <w:tc>
          <w:tcPr>
            <w:tcW w:w="4860" w:type="dxa"/>
            <w:shd w:val="clear" w:color="auto" w:fill="FFFFFF"/>
            <w:vAlign w:val="center"/>
          </w:tcPr>
          <w:p w14:paraId="0E4C7D24" w14:textId="77777777" w:rsidR="000D70CA" w:rsidRPr="00D32301" w:rsidRDefault="00000000">
            <w:pPr>
              <w:spacing w:after="0" w:line="240" w:lineRule="auto"/>
              <w:rPr>
                <w:color w:val="000000"/>
                <w:sz w:val="16"/>
                <w:lang w:val="el-GR"/>
              </w:rPr>
            </w:pPr>
            <w:r w:rsidRPr="00D32301">
              <w:rPr>
                <w:color w:val="000000"/>
                <w:sz w:val="16"/>
                <w:lang w:val="el-GR"/>
              </w:rPr>
              <w:t xml:space="preserve">    Προβλέψεις για παροχές σε εργαζομένους</w:t>
            </w:r>
          </w:p>
        </w:tc>
        <w:tc>
          <w:tcPr>
            <w:tcW w:w="990" w:type="dxa"/>
            <w:shd w:val="clear" w:color="auto" w:fill="FFFFFF"/>
            <w:vAlign w:val="center"/>
          </w:tcPr>
          <w:p w14:paraId="27698C92" w14:textId="77777777" w:rsidR="000D70CA" w:rsidRPr="00D32301" w:rsidRDefault="000D70CA">
            <w:pPr>
              <w:spacing w:after="0" w:line="240" w:lineRule="auto"/>
              <w:rPr>
                <w:color w:val="000000"/>
                <w:sz w:val="16"/>
                <w:lang w:val="el-GR"/>
              </w:rPr>
            </w:pPr>
          </w:p>
        </w:tc>
        <w:tc>
          <w:tcPr>
            <w:tcW w:w="1635" w:type="dxa"/>
            <w:shd w:val="clear" w:color="auto" w:fill="FFFFFF"/>
            <w:vAlign w:val="center"/>
          </w:tcPr>
          <w:p w14:paraId="17428340" w14:textId="77777777" w:rsidR="000D70CA" w:rsidRDefault="00000000">
            <w:pPr>
              <w:spacing w:after="0" w:line="240" w:lineRule="auto"/>
              <w:jc w:val="right"/>
              <w:rPr>
                <w:color w:val="000000"/>
                <w:sz w:val="16"/>
              </w:rPr>
            </w:pPr>
            <w:r>
              <w:rPr>
                <w:color w:val="000000"/>
                <w:sz w:val="16"/>
              </w:rPr>
              <w:t>907.367,43</w:t>
            </w:r>
          </w:p>
        </w:tc>
        <w:tc>
          <w:tcPr>
            <w:tcW w:w="1635" w:type="dxa"/>
            <w:shd w:val="clear" w:color="auto" w:fill="FFFFFF"/>
            <w:vAlign w:val="center"/>
          </w:tcPr>
          <w:p w14:paraId="6DB1E94B" w14:textId="77777777" w:rsidR="000D70CA" w:rsidRDefault="00000000">
            <w:pPr>
              <w:spacing w:after="0" w:line="240" w:lineRule="auto"/>
              <w:jc w:val="right"/>
              <w:rPr>
                <w:color w:val="000000"/>
                <w:sz w:val="16"/>
              </w:rPr>
            </w:pPr>
            <w:r>
              <w:rPr>
                <w:color w:val="000000"/>
                <w:sz w:val="16"/>
              </w:rPr>
              <w:t>989.792,00</w:t>
            </w:r>
          </w:p>
        </w:tc>
        <w:tc>
          <w:tcPr>
            <w:tcW w:w="180" w:type="dxa"/>
          </w:tcPr>
          <w:p w14:paraId="5D4FC12E" w14:textId="77777777" w:rsidR="000D70CA" w:rsidRDefault="000D70CA">
            <w:pPr>
              <w:spacing w:after="0" w:line="240" w:lineRule="auto"/>
              <w:rPr>
                <w:sz w:val="18"/>
              </w:rPr>
            </w:pPr>
          </w:p>
        </w:tc>
      </w:tr>
      <w:tr w:rsidR="000D70CA" w14:paraId="354B152E" w14:textId="77777777">
        <w:trPr>
          <w:jc w:val="center"/>
        </w:trPr>
        <w:tc>
          <w:tcPr>
            <w:tcW w:w="345" w:type="dxa"/>
            <w:shd w:val="clear" w:color="auto" w:fill="FFFFFF"/>
            <w:vAlign w:val="center"/>
          </w:tcPr>
          <w:p w14:paraId="046C7896" w14:textId="77777777" w:rsidR="000D70CA" w:rsidRDefault="000D70CA">
            <w:pPr>
              <w:spacing w:after="0" w:line="240" w:lineRule="auto"/>
              <w:rPr>
                <w:color w:val="000000"/>
                <w:sz w:val="16"/>
              </w:rPr>
            </w:pPr>
          </w:p>
        </w:tc>
        <w:tc>
          <w:tcPr>
            <w:tcW w:w="4860" w:type="dxa"/>
            <w:shd w:val="clear" w:color="auto" w:fill="FFFFFF"/>
            <w:vAlign w:val="center"/>
          </w:tcPr>
          <w:p w14:paraId="505ACFB5"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Λοι</w:t>
            </w:r>
            <w:proofErr w:type="spellEnd"/>
            <w:r>
              <w:rPr>
                <w:color w:val="000000"/>
                <w:sz w:val="16"/>
              </w:rPr>
              <w:t>πές π</w:t>
            </w:r>
            <w:proofErr w:type="spellStart"/>
            <w:r>
              <w:rPr>
                <w:color w:val="000000"/>
                <w:sz w:val="16"/>
              </w:rPr>
              <w:t>ρο</w:t>
            </w:r>
            <w:proofErr w:type="spellEnd"/>
            <w:r>
              <w:rPr>
                <w:color w:val="000000"/>
                <w:sz w:val="16"/>
              </w:rPr>
              <w:t>βλέψεις</w:t>
            </w:r>
          </w:p>
        </w:tc>
        <w:tc>
          <w:tcPr>
            <w:tcW w:w="990" w:type="dxa"/>
            <w:shd w:val="clear" w:color="auto" w:fill="FFFFFF"/>
            <w:vAlign w:val="center"/>
          </w:tcPr>
          <w:p w14:paraId="46DF3BF4" w14:textId="77777777" w:rsidR="000D70CA" w:rsidRDefault="000D70CA">
            <w:pPr>
              <w:spacing w:after="0" w:line="240" w:lineRule="auto"/>
              <w:rPr>
                <w:color w:val="000000"/>
                <w:sz w:val="16"/>
              </w:rPr>
            </w:pPr>
          </w:p>
        </w:tc>
        <w:tc>
          <w:tcPr>
            <w:tcW w:w="1635" w:type="dxa"/>
            <w:shd w:val="clear" w:color="auto" w:fill="FFFFFF"/>
            <w:vAlign w:val="center"/>
          </w:tcPr>
          <w:p w14:paraId="7D0BDA60" w14:textId="77777777" w:rsidR="000D70CA" w:rsidRDefault="00000000">
            <w:pPr>
              <w:spacing w:after="0" w:line="240" w:lineRule="auto"/>
              <w:jc w:val="right"/>
              <w:rPr>
                <w:color w:val="000000"/>
                <w:sz w:val="16"/>
              </w:rPr>
            </w:pPr>
            <w:r>
              <w:rPr>
                <w:color w:val="000000"/>
                <w:sz w:val="16"/>
              </w:rPr>
              <w:t>8.000,00</w:t>
            </w:r>
          </w:p>
        </w:tc>
        <w:tc>
          <w:tcPr>
            <w:tcW w:w="1635" w:type="dxa"/>
            <w:shd w:val="clear" w:color="auto" w:fill="FFFFFF"/>
            <w:vAlign w:val="center"/>
          </w:tcPr>
          <w:p w14:paraId="4AC593CE" w14:textId="77777777" w:rsidR="000D70CA" w:rsidRDefault="00000000">
            <w:pPr>
              <w:spacing w:after="0" w:line="240" w:lineRule="auto"/>
              <w:jc w:val="right"/>
              <w:rPr>
                <w:color w:val="000000"/>
                <w:sz w:val="16"/>
              </w:rPr>
            </w:pPr>
            <w:r>
              <w:rPr>
                <w:color w:val="000000"/>
                <w:sz w:val="16"/>
              </w:rPr>
              <w:t>8.000,00</w:t>
            </w:r>
          </w:p>
        </w:tc>
        <w:tc>
          <w:tcPr>
            <w:tcW w:w="180" w:type="dxa"/>
          </w:tcPr>
          <w:p w14:paraId="18C4144A" w14:textId="77777777" w:rsidR="000D70CA" w:rsidRDefault="000D70CA">
            <w:pPr>
              <w:spacing w:after="0" w:line="240" w:lineRule="auto"/>
              <w:rPr>
                <w:sz w:val="18"/>
              </w:rPr>
            </w:pPr>
          </w:p>
        </w:tc>
      </w:tr>
      <w:tr w:rsidR="000D70CA" w14:paraId="7B1936F4" w14:textId="77777777">
        <w:trPr>
          <w:jc w:val="center"/>
        </w:trPr>
        <w:tc>
          <w:tcPr>
            <w:tcW w:w="345" w:type="dxa"/>
            <w:shd w:val="clear" w:color="auto" w:fill="FFFFFF"/>
            <w:vAlign w:val="center"/>
          </w:tcPr>
          <w:p w14:paraId="1C784554" w14:textId="77777777" w:rsidR="000D70CA" w:rsidRDefault="000D70CA">
            <w:pPr>
              <w:spacing w:after="0" w:line="240" w:lineRule="auto"/>
              <w:rPr>
                <w:b/>
                <w:i/>
                <w:color w:val="000000"/>
                <w:sz w:val="16"/>
              </w:rPr>
            </w:pPr>
          </w:p>
        </w:tc>
        <w:tc>
          <w:tcPr>
            <w:tcW w:w="4860" w:type="dxa"/>
            <w:shd w:val="clear" w:color="auto" w:fill="FFFFFF"/>
            <w:vAlign w:val="center"/>
          </w:tcPr>
          <w:p w14:paraId="4D086328"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990" w:type="dxa"/>
            <w:shd w:val="clear" w:color="auto" w:fill="FFFFFF"/>
            <w:vAlign w:val="center"/>
          </w:tcPr>
          <w:p w14:paraId="55D0E5D9" w14:textId="77777777" w:rsidR="000D70CA" w:rsidRDefault="000D70CA">
            <w:pPr>
              <w:spacing w:after="0" w:line="240" w:lineRule="auto"/>
              <w:rPr>
                <w:b/>
                <w:i/>
                <w:color w:val="000000"/>
                <w:sz w:val="16"/>
              </w:rPr>
            </w:pPr>
          </w:p>
        </w:tc>
        <w:tc>
          <w:tcPr>
            <w:tcW w:w="1635" w:type="dxa"/>
            <w:tcBorders>
              <w:top w:val="single" w:sz="6" w:space="0" w:color="000000"/>
            </w:tcBorders>
            <w:shd w:val="clear" w:color="auto" w:fill="FFFFFF"/>
            <w:vAlign w:val="center"/>
          </w:tcPr>
          <w:p w14:paraId="4A0E9A63" w14:textId="77777777" w:rsidR="000D70CA" w:rsidRDefault="00000000">
            <w:pPr>
              <w:spacing w:after="0" w:line="240" w:lineRule="auto"/>
              <w:jc w:val="right"/>
              <w:rPr>
                <w:b/>
                <w:i/>
                <w:color w:val="000000"/>
                <w:sz w:val="16"/>
              </w:rPr>
            </w:pPr>
            <w:r>
              <w:rPr>
                <w:b/>
                <w:i/>
                <w:color w:val="000000"/>
                <w:sz w:val="16"/>
              </w:rPr>
              <w:t>915.367,43</w:t>
            </w:r>
          </w:p>
        </w:tc>
        <w:tc>
          <w:tcPr>
            <w:tcW w:w="1635" w:type="dxa"/>
            <w:tcBorders>
              <w:top w:val="single" w:sz="6" w:space="0" w:color="000000"/>
            </w:tcBorders>
            <w:shd w:val="clear" w:color="auto" w:fill="FFFFFF"/>
            <w:vAlign w:val="center"/>
          </w:tcPr>
          <w:p w14:paraId="2D4598AA" w14:textId="77777777" w:rsidR="000D70CA" w:rsidRDefault="00000000">
            <w:pPr>
              <w:spacing w:after="0" w:line="240" w:lineRule="auto"/>
              <w:jc w:val="right"/>
              <w:rPr>
                <w:b/>
                <w:i/>
                <w:color w:val="000000"/>
                <w:sz w:val="16"/>
              </w:rPr>
            </w:pPr>
            <w:r>
              <w:rPr>
                <w:b/>
                <w:i/>
                <w:color w:val="000000"/>
                <w:sz w:val="16"/>
              </w:rPr>
              <w:t>997.792,00</w:t>
            </w:r>
          </w:p>
        </w:tc>
        <w:tc>
          <w:tcPr>
            <w:tcW w:w="180" w:type="dxa"/>
          </w:tcPr>
          <w:p w14:paraId="61FE7D49" w14:textId="77777777" w:rsidR="000D70CA" w:rsidRDefault="000D70CA">
            <w:pPr>
              <w:spacing w:after="0" w:line="240" w:lineRule="auto"/>
              <w:rPr>
                <w:sz w:val="18"/>
              </w:rPr>
            </w:pPr>
          </w:p>
        </w:tc>
      </w:tr>
      <w:tr w:rsidR="000D70CA" w14:paraId="33B53D18" w14:textId="77777777">
        <w:trPr>
          <w:jc w:val="center"/>
        </w:trPr>
        <w:tc>
          <w:tcPr>
            <w:tcW w:w="6195" w:type="dxa"/>
            <w:gridSpan w:val="3"/>
            <w:shd w:val="clear" w:color="auto" w:fill="FFFFFF"/>
            <w:vAlign w:val="center"/>
          </w:tcPr>
          <w:p w14:paraId="115E1BE4"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shd w:val="clear" w:color="auto" w:fill="FFFFFF"/>
            <w:vAlign w:val="center"/>
          </w:tcPr>
          <w:p w14:paraId="6260A702" w14:textId="77777777" w:rsidR="000D70CA" w:rsidRDefault="00000000">
            <w:pPr>
              <w:spacing w:after="0" w:line="240" w:lineRule="auto"/>
              <w:jc w:val="right"/>
              <w:rPr>
                <w:b/>
                <w:i/>
                <w:color w:val="000000"/>
                <w:sz w:val="16"/>
              </w:rPr>
            </w:pPr>
            <w:r>
              <w:rPr>
                <w:b/>
                <w:i/>
                <w:color w:val="000000"/>
                <w:sz w:val="16"/>
              </w:rPr>
              <w:t>5.410.403,07</w:t>
            </w:r>
          </w:p>
        </w:tc>
        <w:tc>
          <w:tcPr>
            <w:tcW w:w="1635" w:type="dxa"/>
            <w:shd w:val="clear" w:color="auto" w:fill="FFFFFF"/>
            <w:vAlign w:val="center"/>
          </w:tcPr>
          <w:p w14:paraId="30F3E5DF" w14:textId="77777777" w:rsidR="000D70CA" w:rsidRDefault="00000000">
            <w:pPr>
              <w:spacing w:after="0" w:line="240" w:lineRule="auto"/>
              <w:jc w:val="right"/>
              <w:rPr>
                <w:b/>
                <w:i/>
                <w:color w:val="000000"/>
                <w:sz w:val="16"/>
              </w:rPr>
            </w:pPr>
            <w:r>
              <w:rPr>
                <w:b/>
                <w:i/>
                <w:color w:val="000000"/>
                <w:sz w:val="16"/>
              </w:rPr>
              <w:t>2.773.397,25</w:t>
            </w:r>
          </w:p>
        </w:tc>
        <w:tc>
          <w:tcPr>
            <w:tcW w:w="180" w:type="dxa"/>
          </w:tcPr>
          <w:p w14:paraId="17C6764E" w14:textId="77777777" w:rsidR="000D70CA" w:rsidRDefault="000D70CA">
            <w:pPr>
              <w:spacing w:after="0" w:line="240" w:lineRule="auto"/>
              <w:rPr>
                <w:sz w:val="18"/>
              </w:rPr>
            </w:pPr>
          </w:p>
        </w:tc>
      </w:tr>
      <w:tr w:rsidR="000D70CA" w14:paraId="12B42B77" w14:textId="77777777">
        <w:trPr>
          <w:jc w:val="center"/>
        </w:trPr>
        <w:tc>
          <w:tcPr>
            <w:tcW w:w="6195" w:type="dxa"/>
            <w:gridSpan w:val="3"/>
            <w:shd w:val="clear" w:color="auto" w:fill="FFFFFF"/>
            <w:vAlign w:val="center"/>
          </w:tcPr>
          <w:p w14:paraId="4AF58262" w14:textId="77777777" w:rsidR="000D70CA" w:rsidRDefault="00000000">
            <w:pPr>
              <w:spacing w:after="0" w:line="240" w:lineRule="auto"/>
              <w:rPr>
                <w:b/>
                <w:color w:val="000000"/>
                <w:sz w:val="16"/>
              </w:rPr>
            </w:pPr>
            <w:proofErr w:type="spellStart"/>
            <w:r>
              <w:rPr>
                <w:b/>
                <w:color w:val="000000"/>
                <w:sz w:val="16"/>
              </w:rPr>
              <w:t>Βρ</w:t>
            </w:r>
            <w:proofErr w:type="spellEnd"/>
            <w:r>
              <w:rPr>
                <w:b/>
                <w:color w:val="000000"/>
                <w:sz w:val="16"/>
              </w:rPr>
              <w:t>αχυπρόθεσμες Υπ</w:t>
            </w:r>
            <w:proofErr w:type="spellStart"/>
            <w:r>
              <w:rPr>
                <w:b/>
                <w:color w:val="000000"/>
                <w:sz w:val="16"/>
              </w:rPr>
              <w:t>οχρεώσεις</w:t>
            </w:r>
            <w:proofErr w:type="spellEnd"/>
          </w:p>
        </w:tc>
        <w:tc>
          <w:tcPr>
            <w:tcW w:w="1635" w:type="dxa"/>
            <w:shd w:val="clear" w:color="auto" w:fill="FFFFFF"/>
            <w:vAlign w:val="center"/>
          </w:tcPr>
          <w:p w14:paraId="4797BA13" w14:textId="77777777" w:rsidR="000D70CA" w:rsidRDefault="000D70CA">
            <w:pPr>
              <w:spacing w:after="0" w:line="240" w:lineRule="auto"/>
              <w:jc w:val="right"/>
              <w:rPr>
                <w:color w:val="000000"/>
                <w:sz w:val="16"/>
              </w:rPr>
            </w:pPr>
          </w:p>
        </w:tc>
        <w:tc>
          <w:tcPr>
            <w:tcW w:w="1635" w:type="dxa"/>
            <w:shd w:val="clear" w:color="auto" w:fill="FFFFFF"/>
            <w:vAlign w:val="center"/>
          </w:tcPr>
          <w:p w14:paraId="22CA47E4" w14:textId="77777777" w:rsidR="000D70CA" w:rsidRDefault="000D70CA">
            <w:pPr>
              <w:spacing w:after="0" w:line="240" w:lineRule="auto"/>
              <w:jc w:val="right"/>
              <w:rPr>
                <w:color w:val="000000"/>
                <w:sz w:val="16"/>
              </w:rPr>
            </w:pPr>
          </w:p>
        </w:tc>
        <w:tc>
          <w:tcPr>
            <w:tcW w:w="180" w:type="dxa"/>
          </w:tcPr>
          <w:p w14:paraId="4534B943" w14:textId="77777777" w:rsidR="000D70CA" w:rsidRDefault="000D70CA">
            <w:pPr>
              <w:spacing w:after="0" w:line="240" w:lineRule="auto"/>
              <w:rPr>
                <w:sz w:val="18"/>
              </w:rPr>
            </w:pPr>
          </w:p>
        </w:tc>
      </w:tr>
      <w:tr w:rsidR="000D70CA" w14:paraId="64B2AB4E" w14:textId="77777777">
        <w:trPr>
          <w:jc w:val="center"/>
        </w:trPr>
        <w:tc>
          <w:tcPr>
            <w:tcW w:w="345" w:type="dxa"/>
            <w:shd w:val="clear" w:color="auto" w:fill="FFFFFF"/>
            <w:vAlign w:val="center"/>
          </w:tcPr>
          <w:p w14:paraId="24F42BD4" w14:textId="77777777" w:rsidR="000D70CA" w:rsidRDefault="000D70CA">
            <w:pPr>
              <w:spacing w:after="0" w:line="240" w:lineRule="auto"/>
              <w:rPr>
                <w:color w:val="000000"/>
                <w:sz w:val="16"/>
              </w:rPr>
            </w:pPr>
          </w:p>
        </w:tc>
        <w:tc>
          <w:tcPr>
            <w:tcW w:w="4860" w:type="dxa"/>
            <w:shd w:val="clear" w:color="auto" w:fill="FFFFFF"/>
            <w:vAlign w:val="center"/>
          </w:tcPr>
          <w:p w14:paraId="46423550" w14:textId="77777777" w:rsidR="000D70CA" w:rsidRDefault="00000000">
            <w:pPr>
              <w:spacing w:after="0" w:line="240" w:lineRule="auto"/>
              <w:rPr>
                <w:color w:val="000000"/>
                <w:sz w:val="16"/>
              </w:rPr>
            </w:pPr>
            <w:proofErr w:type="spellStart"/>
            <w:r>
              <w:rPr>
                <w:color w:val="000000"/>
                <w:sz w:val="16"/>
              </w:rPr>
              <w:t>Τρ</w:t>
            </w:r>
            <w:proofErr w:type="spellEnd"/>
            <w:r>
              <w:rPr>
                <w:color w:val="000000"/>
                <w:sz w:val="16"/>
              </w:rPr>
              <w:t xml:space="preserve">απεζικά </w:t>
            </w:r>
            <w:proofErr w:type="spellStart"/>
            <w:r>
              <w:rPr>
                <w:color w:val="000000"/>
                <w:sz w:val="16"/>
              </w:rPr>
              <w:t>δάνει</w:t>
            </w:r>
            <w:proofErr w:type="spellEnd"/>
            <w:r>
              <w:rPr>
                <w:color w:val="000000"/>
                <w:sz w:val="16"/>
              </w:rPr>
              <w:t>α</w:t>
            </w:r>
          </w:p>
        </w:tc>
        <w:tc>
          <w:tcPr>
            <w:tcW w:w="990" w:type="dxa"/>
            <w:shd w:val="clear" w:color="auto" w:fill="FFFFFF"/>
            <w:vAlign w:val="center"/>
          </w:tcPr>
          <w:p w14:paraId="75041AF8" w14:textId="77777777" w:rsidR="000D70CA" w:rsidRDefault="000D70CA">
            <w:pPr>
              <w:spacing w:after="0" w:line="240" w:lineRule="auto"/>
              <w:rPr>
                <w:color w:val="000000"/>
                <w:sz w:val="16"/>
              </w:rPr>
            </w:pPr>
          </w:p>
        </w:tc>
        <w:tc>
          <w:tcPr>
            <w:tcW w:w="1635" w:type="dxa"/>
            <w:shd w:val="clear" w:color="auto" w:fill="FFFFFF"/>
            <w:vAlign w:val="center"/>
          </w:tcPr>
          <w:p w14:paraId="398BA54A" w14:textId="77777777" w:rsidR="000D70CA" w:rsidRDefault="00000000">
            <w:pPr>
              <w:spacing w:after="0" w:line="240" w:lineRule="auto"/>
              <w:jc w:val="right"/>
              <w:rPr>
                <w:color w:val="000000"/>
                <w:sz w:val="16"/>
              </w:rPr>
            </w:pPr>
            <w:r>
              <w:rPr>
                <w:color w:val="000000"/>
                <w:sz w:val="16"/>
              </w:rPr>
              <w:t>4.000.000,00</w:t>
            </w:r>
          </w:p>
        </w:tc>
        <w:tc>
          <w:tcPr>
            <w:tcW w:w="1635" w:type="dxa"/>
            <w:shd w:val="clear" w:color="auto" w:fill="FFFFFF"/>
            <w:vAlign w:val="center"/>
          </w:tcPr>
          <w:p w14:paraId="3D50D1D6" w14:textId="77777777" w:rsidR="000D70CA" w:rsidRDefault="00000000">
            <w:pPr>
              <w:spacing w:after="0" w:line="240" w:lineRule="auto"/>
              <w:jc w:val="right"/>
              <w:rPr>
                <w:color w:val="000000"/>
                <w:sz w:val="16"/>
              </w:rPr>
            </w:pPr>
            <w:r>
              <w:rPr>
                <w:color w:val="000000"/>
                <w:sz w:val="16"/>
              </w:rPr>
              <w:t>3.986.805,09</w:t>
            </w:r>
          </w:p>
        </w:tc>
        <w:tc>
          <w:tcPr>
            <w:tcW w:w="180" w:type="dxa"/>
          </w:tcPr>
          <w:p w14:paraId="608EE34B" w14:textId="77777777" w:rsidR="000D70CA" w:rsidRDefault="000D70CA">
            <w:pPr>
              <w:spacing w:after="0" w:line="240" w:lineRule="auto"/>
              <w:rPr>
                <w:sz w:val="18"/>
              </w:rPr>
            </w:pPr>
          </w:p>
        </w:tc>
      </w:tr>
      <w:tr w:rsidR="000D70CA" w14:paraId="0F96791D" w14:textId="77777777">
        <w:trPr>
          <w:jc w:val="center"/>
        </w:trPr>
        <w:tc>
          <w:tcPr>
            <w:tcW w:w="345" w:type="dxa"/>
            <w:shd w:val="clear" w:color="auto" w:fill="FFFFFF"/>
            <w:vAlign w:val="center"/>
          </w:tcPr>
          <w:p w14:paraId="3562C13A" w14:textId="77777777" w:rsidR="000D70CA" w:rsidRDefault="000D70CA">
            <w:pPr>
              <w:spacing w:after="0" w:line="240" w:lineRule="auto"/>
              <w:rPr>
                <w:color w:val="000000"/>
                <w:sz w:val="16"/>
              </w:rPr>
            </w:pPr>
          </w:p>
        </w:tc>
        <w:tc>
          <w:tcPr>
            <w:tcW w:w="4860" w:type="dxa"/>
            <w:shd w:val="clear" w:color="auto" w:fill="FFFFFF"/>
            <w:vAlign w:val="center"/>
          </w:tcPr>
          <w:p w14:paraId="289BAB82" w14:textId="77777777" w:rsidR="000D70CA" w:rsidRDefault="00000000">
            <w:pPr>
              <w:spacing w:after="0" w:line="240" w:lineRule="auto"/>
              <w:rPr>
                <w:color w:val="000000"/>
                <w:sz w:val="16"/>
              </w:rPr>
            </w:pPr>
            <w:proofErr w:type="spellStart"/>
            <w:r>
              <w:rPr>
                <w:color w:val="000000"/>
                <w:sz w:val="16"/>
              </w:rPr>
              <w:t>Βρ</w:t>
            </w:r>
            <w:proofErr w:type="spellEnd"/>
            <w:r>
              <w:rPr>
                <w:color w:val="000000"/>
                <w:sz w:val="16"/>
              </w:rPr>
              <w:t xml:space="preserve">αχυπρόθεσμο </w:t>
            </w:r>
            <w:proofErr w:type="spellStart"/>
            <w:r>
              <w:rPr>
                <w:color w:val="000000"/>
                <w:sz w:val="16"/>
              </w:rPr>
              <w:t>μέρος</w:t>
            </w:r>
            <w:proofErr w:type="spellEnd"/>
            <w:r>
              <w:rPr>
                <w:color w:val="000000"/>
                <w:sz w:val="16"/>
              </w:rPr>
              <w:t xml:space="preserve"> μα</w:t>
            </w:r>
            <w:proofErr w:type="spellStart"/>
            <w:r>
              <w:rPr>
                <w:color w:val="000000"/>
                <w:sz w:val="16"/>
              </w:rPr>
              <w:t>κρο</w:t>
            </w:r>
            <w:proofErr w:type="spellEnd"/>
            <w:r>
              <w:rPr>
                <w:color w:val="000000"/>
                <w:sz w:val="16"/>
              </w:rPr>
              <w:t>προθέσμων δα</w:t>
            </w:r>
            <w:proofErr w:type="spellStart"/>
            <w:r>
              <w:rPr>
                <w:color w:val="000000"/>
                <w:sz w:val="16"/>
              </w:rPr>
              <w:t>νείων</w:t>
            </w:r>
            <w:proofErr w:type="spellEnd"/>
          </w:p>
        </w:tc>
        <w:tc>
          <w:tcPr>
            <w:tcW w:w="990" w:type="dxa"/>
            <w:shd w:val="clear" w:color="auto" w:fill="FFFFFF"/>
            <w:vAlign w:val="center"/>
          </w:tcPr>
          <w:p w14:paraId="770F611B" w14:textId="77777777" w:rsidR="000D70CA" w:rsidRDefault="000D70CA">
            <w:pPr>
              <w:spacing w:after="0" w:line="240" w:lineRule="auto"/>
              <w:rPr>
                <w:color w:val="000000"/>
                <w:sz w:val="16"/>
              </w:rPr>
            </w:pPr>
          </w:p>
        </w:tc>
        <w:tc>
          <w:tcPr>
            <w:tcW w:w="1635" w:type="dxa"/>
            <w:shd w:val="clear" w:color="auto" w:fill="FFFFFF"/>
            <w:vAlign w:val="center"/>
          </w:tcPr>
          <w:p w14:paraId="240D4292" w14:textId="77777777" w:rsidR="000D70CA" w:rsidRDefault="00000000">
            <w:pPr>
              <w:spacing w:after="0" w:line="240" w:lineRule="auto"/>
              <w:jc w:val="right"/>
              <w:rPr>
                <w:color w:val="000000"/>
                <w:sz w:val="16"/>
              </w:rPr>
            </w:pPr>
            <w:r>
              <w:rPr>
                <w:color w:val="000000"/>
                <w:sz w:val="16"/>
              </w:rPr>
              <w:t>517.010,89</w:t>
            </w:r>
          </w:p>
        </w:tc>
        <w:tc>
          <w:tcPr>
            <w:tcW w:w="1635" w:type="dxa"/>
            <w:shd w:val="clear" w:color="auto" w:fill="FFFFFF"/>
            <w:vAlign w:val="center"/>
          </w:tcPr>
          <w:p w14:paraId="2BBF94F6" w14:textId="77777777" w:rsidR="000D70CA" w:rsidRDefault="00000000">
            <w:pPr>
              <w:spacing w:after="0" w:line="240" w:lineRule="auto"/>
              <w:jc w:val="right"/>
              <w:rPr>
                <w:color w:val="000000"/>
                <w:sz w:val="16"/>
              </w:rPr>
            </w:pPr>
            <w:r>
              <w:rPr>
                <w:color w:val="000000"/>
                <w:sz w:val="16"/>
              </w:rPr>
              <w:t>659.959,23</w:t>
            </w:r>
          </w:p>
        </w:tc>
        <w:tc>
          <w:tcPr>
            <w:tcW w:w="180" w:type="dxa"/>
          </w:tcPr>
          <w:p w14:paraId="6FC26480" w14:textId="77777777" w:rsidR="000D70CA" w:rsidRDefault="000D70CA">
            <w:pPr>
              <w:spacing w:after="0" w:line="240" w:lineRule="auto"/>
              <w:rPr>
                <w:sz w:val="18"/>
              </w:rPr>
            </w:pPr>
          </w:p>
        </w:tc>
      </w:tr>
      <w:tr w:rsidR="000D70CA" w14:paraId="34DCBC2B" w14:textId="77777777">
        <w:trPr>
          <w:jc w:val="center"/>
        </w:trPr>
        <w:tc>
          <w:tcPr>
            <w:tcW w:w="345" w:type="dxa"/>
            <w:shd w:val="clear" w:color="auto" w:fill="FFFFFF"/>
            <w:vAlign w:val="center"/>
          </w:tcPr>
          <w:p w14:paraId="1AB115B2" w14:textId="77777777" w:rsidR="000D70CA" w:rsidRDefault="000D70CA">
            <w:pPr>
              <w:spacing w:after="0" w:line="240" w:lineRule="auto"/>
              <w:rPr>
                <w:color w:val="000000"/>
                <w:sz w:val="16"/>
              </w:rPr>
            </w:pPr>
          </w:p>
        </w:tc>
        <w:tc>
          <w:tcPr>
            <w:tcW w:w="4860" w:type="dxa"/>
            <w:shd w:val="clear" w:color="auto" w:fill="FFFFFF"/>
            <w:vAlign w:val="center"/>
          </w:tcPr>
          <w:p w14:paraId="1699FE12"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υπ</w:t>
            </w:r>
            <w:proofErr w:type="spellStart"/>
            <w:r>
              <w:rPr>
                <w:color w:val="000000"/>
                <w:sz w:val="16"/>
              </w:rPr>
              <w:t>οχρεώσεις</w:t>
            </w:r>
            <w:proofErr w:type="spellEnd"/>
          </w:p>
        </w:tc>
        <w:tc>
          <w:tcPr>
            <w:tcW w:w="990" w:type="dxa"/>
            <w:shd w:val="clear" w:color="auto" w:fill="FFFFFF"/>
            <w:vAlign w:val="center"/>
          </w:tcPr>
          <w:p w14:paraId="2CB4B90E" w14:textId="77777777" w:rsidR="000D70CA" w:rsidRDefault="000D70CA">
            <w:pPr>
              <w:spacing w:after="0" w:line="240" w:lineRule="auto"/>
              <w:rPr>
                <w:color w:val="000000"/>
                <w:sz w:val="16"/>
              </w:rPr>
            </w:pPr>
          </w:p>
        </w:tc>
        <w:tc>
          <w:tcPr>
            <w:tcW w:w="1635" w:type="dxa"/>
            <w:shd w:val="clear" w:color="auto" w:fill="FFFFFF"/>
            <w:vAlign w:val="center"/>
          </w:tcPr>
          <w:p w14:paraId="2C2C10A0" w14:textId="77777777" w:rsidR="000D70CA" w:rsidRDefault="00000000">
            <w:pPr>
              <w:spacing w:after="0" w:line="240" w:lineRule="auto"/>
              <w:jc w:val="right"/>
              <w:rPr>
                <w:color w:val="000000"/>
                <w:sz w:val="16"/>
              </w:rPr>
            </w:pPr>
            <w:r>
              <w:rPr>
                <w:color w:val="000000"/>
                <w:sz w:val="16"/>
              </w:rPr>
              <w:t>2.681.273,49</w:t>
            </w:r>
          </w:p>
        </w:tc>
        <w:tc>
          <w:tcPr>
            <w:tcW w:w="1635" w:type="dxa"/>
            <w:shd w:val="clear" w:color="auto" w:fill="FFFFFF"/>
            <w:vAlign w:val="center"/>
          </w:tcPr>
          <w:p w14:paraId="318688FE" w14:textId="77777777" w:rsidR="000D70CA" w:rsidRDefault="00000000">
            <w:pPr>
              <w:spacing w:after="0" w:line="240" w:lineRule="auto"/>
              <w:jc w:val="right"/>
              <w:rPr>
                <w:color w:val="000000"/>
                <w:sz w:val="16"/>
              </w:rPr>
            </w:pPr>
            <w:r>
              <w:rPr>
                <w:color w:val="000000"/>
                <w:sz w:val="16"/>
              </w:rPr>
              <w:t>2.939.241,52</w:t>
            </w:r>
          </w:p>
        </w:tc>
        <w:tc>
          <w:tcPr>
            <w:tcW w:w="180" w:type="dxa"/>
          </w:tcPr>
          <w:p w14:paraId="11423AF6" w14:textId="77777777" w:rsidR="000D70CA" w:rsidRDefault="000D70CA">
            <w:pPr>
              <w:spacing w:after="0" w:line="240" w:lineRule="auto"/>
              <w:rPr>
                <w:sz w:val="18"/>
              </w:rPr>
            </w:pPr>
          </w:p>
        </w:tc>
      </w:tr>
      <w:tr w:rsidR="000D70CA" w14:paraId="5342EB06" w14:textId="77777777">
        <w:trPr>
          <w:jc w:val="center"/>
        </w:trPr>
        <w:tc>
          <w:tcPr>
            <w:tcW w:w="345" w:type="dxa"/>
            <w:shd w:val="clear" w:color="auto" w:fill="FFFFFF"/>
            <w:vAlign w:val="center"/>
          </w:tcPr>
          <w:p w14:paraId="132B9E6E" w14:textId="77777777" w:rsidR="000D70CA" w:rsidRDefault="000D70CA">
            <w:pPr>
              <w:spacing w:after="0" w:line="240" w:lineRule="auto"/>
              <w:rPr>
                <w:color w:val="000000"/>
                <w:sz w:val="16"/>
              </w:rPr>
            </w:pPr>
          </w:p>
        </w:tc>
        <w:tc>
          <w:tcPr>
            <w:tcW w:w="4860" w:type="dxa"/>
            <w:shd w:val="clear" w:color="auto" w:fill="FFFFFF"/>
            <w:vAlign w:val="center"/>
          </w:tcPr>
          <w:p w14:paraId="0B69AF84" w14:textId="77777777" w:rsidR="000D70CA" w:rsidRDefault="00000000">
            <w:pPr>
              <w:spacing w:after="0" w:line="240" w:lineRule="auto"/>
              <w:rPr>
                <w:color w:val="000000"/>
                <w:sz w:val="16"/>
              </w:rPr>
            </w:pPr>
            <w:proofErr w:type="spellStart"/>
            <w:r>
              <w:rPr>
                <w:color w:val="000000"/>
                <w:sz w:val="16"/>
              </w:rPr>
              <w:t>Φόρος</w:t>
            </w:r>
            <w:proofErr w:type="spellEnd"/>
            <w:r>
              <w:rPr>
                <w:color w:val="000000"/>
                <w:sz w:val="16"/>
              </w:rPr>
              <w:t xml:space="preserve"> </w:t>
            </w:r>
            <w:proofErr w:type="spellStart"/>
            <w:r>
              <w:rPr>
                <w:color w:val="000000"/>
                <w:sz w:val="16"/>
              </w:rPr>
              <w:t>Εισοδήμ</w:t>
            </w:r>
            <w:proofErr w:type="spellEnd"/>
            <w:r>
              <w:rPr>
                <w:color w:val="000000"/>
                <w:sz w:val="16"/>
              </w:rPr>
              <w:t>ατος</w:t>
            </w:r>
          </w:p>
        </w:tc>
        <w:tc>
          <w:tcPr>
            <w:tcW w:w="990" w:type="dxa"/>
            <w:shd w:val="clear" w:color="auto" w:fill="FFFFFF"/>
            <w:vAlign w:val="center"/>
          </w:tcPr>
          <w:p w14:paraId="707F0E5A" w14:textId="77777777" w:rsidR="000D70CA" w:rsidRDefault="000D70CA">
            <w:pPr>
              <w:spacing w:after="0" w:line="240" w:lineRule="auto"/>
              <w:rPr>
                <w:color w:val="000000"/>
                <w:sz w:val="16"/>
              </w:rPr>
            </w:pPr>
          </w:p>
        </w:tc>
        <w:tc>
          <w:tcPr>
            <w:tcW w:w="1635" w:type="dxa"/>
            <w:shd w:val="clear" w:color="auto" w:fill="FFFFFF"/>
            <w:vAlign w:val="center"/>
          </w:tcPr>
          <w:p w14:paraId="555683C3"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7309AD6C" w14:textId="77777777" w:rsidR="000D70CA" w:rsidRDefault="00000000">
            <w:pPr>
              <w:spacing w:after="0" w:line="240" w:lineRule="auto"/>
              <w:jc w:val="right"/>
              <w:rPr>
                <w:color w:val="000000"/>
                <w:sz w:val="16"/>
              </w:rPr>
            </w:pPr>
            <w:r>
              <w:rPr>
                <w:color w:val="000000"/>
                <w:sz w:val="16"/>
              </w:rPr>
              <w:t>0,00</w:t>
            </w:r>
          </w:p>
        </w:tc>
        <w:tc>
          <w:tcPr>
            <w:tcW w:w="180" w:type="dxa"/>
          </w:tcPr>
          <w:p w14:paraId="554F036A" w14:textId="77777777" w:rsidR="000D70CA" w:rsidRDefault="000D70CA">
            <w:pPr>
              <w:spacing w:after="0" w:line="240" w:lineRule="auto"/>
              <w:rPr>
                <w:sz w:val="18"/>
              </w:rPr>
            </w:pPr>
          </w:p>
        </w:tc>
      </w:tr>
      <w:tr w:rsidR="000D70CA" w14:paraId="627D6E68" w14:textId="77777777">
        <w:trPr>
          <w:jc w:val="center"/>
        </w:trPr>
        <w:tc>
          <w:tcPr>
            <w:tcW w:w="345" w:type="dxa"/>
            <w:shd w:val="clear" w:color="auto" w:fill="FFFFFF"/>
            <w:vAlign w:val="center"/>
          </w:tcPr>
          <w:p w14:paraId="493F2623" w14:textId="77777777" w:rsidR="000D70CA" w:rsidRDefault="000D70CA">
            <w:pPr>
              <w:spacing w:after="0" w:line="240" w:lineRule="auto"/>
              <w:rPr>
                <w:color w:val="000000"/>
                <w:sz w:val="16"/>
              </w:rPr>
            </w:pPr>
          </w:p>
        </w:tc>
        <w:tc>
          <w:tcPr>
            <w:tcW w:w="4860" w:type="dxa"/>
            <w:shd w:val="clear" w:color="auto" w:fill="FFFFFF"/>
            <w:vAlign w:val="center"/>
          </w:tcPr>
          <w:p w14:paraId="16A6E835"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ποί </w:t>
            </w:r>
            <w:proofErr w:type="spellStart"/>
            <w:r>
              <w:rPr>
                <w:color w:val="000000"/>
                <w:sz w:val="16"/>
              </w:rPr>
              <w:t>φόροι</w:t>
            </w:r>
            <w:proofErr w:type="spellEnd"/>
            <w:r>
              <w:rPr>
                <w:color w:val="000000"/>
                <w:sz w:val="16"/>
              </w:rPr>
              <w:t xml:space="preserve"> και </w:t>
            </w:r>
            <w:proofErr w:type="spellStart"/>
            <w:r>
              <w:rPr>
                <w:color w:val="000000"/>
                <w:sz w:val="16"/>
              </w:rPr>
              <w:t>τέλη</w:t>
            </w:r>
            <w:proofErr w:type="spellEnd"/>
          </w:p>
        </w:tc>
        <w:tc>
          <w:tcPr>
            <w:tcW w:w="990" w:type="dxa"/>
            <w:shd w:val="clear" w:color="auto" w:fill="FFFFFF"/>
            <w:vAlign w:val="center"/>
          </w:tcPr>
          <w:p w14:paraId="1C26E46A" w14:textId="77777777" w:rsidR="000D70CA" w:rsidRDefault="000D70CA">
            <w:pPr>
              <w:spacing w:after="0" w:line="240" w:lineRule="auto"/>
              <w:rPr>
                <w:color w:val="000000"/>
                <w:sz w:val="16"/>
              </w:rPr>
            </w:pPr>
          </w:p>
        </w:tc>
        <w:tc>
          <w:tcPr>
            <w:tcW w:w="1635" w:type="dxa"/>
            <w:shd w:val="clear" w:color="auto" w:fill="FFFFFF"/>
            <w:vAlign w:val="center"/>
          </w:tcPr>
          <w:p w14:paraId="1B1581F7" w14:textId="77777777" w:rsidR="000D70CA" w:rsidRDefault="00000000">
            <w:pPr>
              <w:spacing w:after="0" w:line="240" w:lineRule="auto"/>
              <w:jc w:val="right"/>
              <w:rPr>
                <w:color w:val="000000"/>
                <w:sz w:val="16"/>
              </w:rPr>
            </w:pPr>
            <w:r>
              <w:rPr>
                <w:color w:val="000000"/>
                <w:sz w:val="16"/>
              </w:rPr>
              <w:t>771.398,17</w:t>
            </w:r>
          </w:p>
        </w:tc>
        <w:tc>
          <w:tcPr>
            <w:tcW w:w="1635" w:type="dxa"/>
            <w:shd w:val="clear" w:color="auto" w:fill="FFFFFF"/>
            <w:vAlign w:val="center"/>
          </w:tcPr>
          <w:p w14:paraId="232790D6" w14:textId="77777777" w:rsidR="000D70CA" w:rsidRDefault="00000000">
            <w:pPr>
              <w:spacing w:after="0" w:line="240" w:lineRule="auto"/>
              <w:jc w:val="right"/>
              <w:rPr>
                <w:color w:val="000000"/>
                <w:sz w:val="16"/>
              </w:rPr>
            </w:pPr>
            <w:r>
              <w:rPr>
                <w:color w:val="000000"/>
                <w:sz w:val="16"/>
              </w:rPr>
              <w:t>731.898,94</w:t>
            </w:r>
          </w:p>
        </w:tc>
        <w:tc>
          <w:tcPr>
            <w:tcW w:w="180" w:type="dxa"/>
          </w:tcPr>
          <w:p w14:paraId="3FEC2CBF" w14:textId="77777777" w:rsidR="000D70CA" w:rsidRDefault="000D70CA">
            <w:pPr>
              <w:spacing w:after="0" w:line="240" w:lineRule="auto"/>
              <w:rPr>
                <w:sz w:val="18"/>
              </w:rPr>
            </w:pPr>
          </w:p>
        </w:tc>
      </w:tr>
      <w:tr w:rsidR="000D70CA" w14:paraId="4F3A853B" w14:textId="77777777">
        <w:trPr>
          <w:jc w:val="center"/>
        </w:trPr>
        <w:tc>
          <w:tcPr>
            <w:tcW w:w="345" w:type="dxa"/>
            <w:shd w:val="clear" w:color="auto" w:fill="FFFFFF"/>
            <w:vAlign w:val="center"/>
          </w:tcPr>
          <w:p w14:paraId="01016F84" w14:textId="77777777" w:rsidR="000D70CA" w:rsidRDefault="000D70CA">
            <w:pPr>
              <w:spacing w:after="0" w:line="240" w:lineRule="auto"/>
              <w:rPr>
                <w:color w:val="000000"/>
                <w:sz w:val="16"/>
              </w:rPr>
            </w:pPr>
          </w:p>
        </w:tc>
        <w:tc>
          <w:tcPr>
            <w:tcW w:w="4860" w:type="dxa"/>
            <w:shd w:val="clear" w:color="auto" w:fill="FFFFFF"/>
            <w:vAlign w:val="center"/>
          </w:tcPr>
          <w:p w14:paraId="2F1FC55D" w14:textId="77777777" w:rsidR="000D70CA" w:rsidRDefault="00000000">
            <w:pPr>
              <w:spacing w:after="0" w:line="240" w:lineRule="auto"/>
              <w:rPr>
                <w:color w:val="000000"/>
                <w:sz w:val="16"/>
              </w:rPr>
            </w:pPr>
            <w:proofErr w:type="spellStart"/>
            <w:r>
              <w:rPr>
                <w:color w:val="000000"/>
                <w:sz w:val="16"/>
              </w:rPr>
              <w:t>Οργ</w:t>
            </w:r>
            <w:proofErr w:type="spellEnd"/>
            <w:r>
              <w:rPr>
                <w:color w:val="000000"/>
                <w:sz w:val="16"/>
              </w:rPr>
              <w:t xml:space="preserve">ανισμοί </w:t>
            </w:r>
            <w:proofErr w:type="spellStart"/>
            <w:r>
              <w:rPr>
                <w:color w:val="000000"/>
                <w:sz w:val="16"/>
              </w:rPr>
              <w:t>κοινωνικής</w:t>
            </w:r>
            <w:proofErr w:type="spellEnd"/>
            <w:r>
              <w:rPr>
                <w:color w:val="000000"/>
                <w:sz w:val="16"/>
              </w:rPr>
              <w:t xml:space="preserve"> α</w:t>
            </w:r>
            <w:proofErr w:type="spellStart"/>
            <w:r>
              <w:rPr>
                <w:color w:val="000000"/>
                <w:sz w:val="16"/>
              </w:rPr>
              <w:t>σφάλισης</w:t>
            </w:r>
            <w:proofErr w:type="spellEnd"/>
          </w:p>
        </w:tc>
        <w:tc>
          <w:tcPr>
            <w:tcW w:w="990" w:type="dxa"/>
            <w:shd w:val="clear" w:color="auto" w:fill="FFFFFF"/>
            <w:vAlign w:val="center"/>
          </w:tcPr>
          <w:p w14:paraId="70E35348" w14:textId="77777777" w:rsidR="000D70CA" w:rsidRDefault="000D70CA">
            <w:pPr>
              <w:spacing w:after="0" w:line="240" w:lineRule="auto"/>
              <w:rPr>
                <w:color w:val="000000"/>
                <w:sz w:val="16"/>
              </w:rPr>
            </w:pPr>
          </w:p>
        </w:tc>
        <w:tc>
          <w:tcPr>
            <w:tcW w:w="1635" w:type="dxa"/>
            <w:shd w:val="clear" w:color="auto" w:fill="FFFFFF"/>
            <w:vAlign w:val="center"/>
          </w:tcPr>
          <w:p w14:paraId="5BFED5F9" w14:textId="77777777" w:rsidR="000D70CA" w:rsidRDefault="00000000">
            <w:pPr>
              <w:spacing w:after="0" w:line="240" w:lineRule="auto"/>
              <w:jc w:val="right"/>
              <w:rPr>
                <w:color w:val="000000"/>
                <w:sz w:val="16"/>
              </w:rPr>
            </w:pPr>
            <w:r>
              <w:rPr>
                <w:color w:val="000000"/>
                <w:sz w:val="16"/>
              </w:rPr>
              <w:t>394.387,62</w:t>
            </w:r>
          </w:p>
        </w:tc>
        <w:tc>
          <w:tcPr>
            <w:tcW w:w="1635" w:type="dxa"/>
            <w:shd w:val="clear" w:color="auto" w:fill="FFFFFF"/>
            <w:vAlign w:val="center"/>
          </w:tcPr>
          <w:p w14:paraId="5A638766" w14:textId="77777777" w:rsidR="000D70CA" w:rsidRDefault="00000000">
            <w:pPr>
              <w:spacing w:after="0" w:line="240" w:lineRule="auto"/>
              <w:jc w:val="right"/>
              <w:rPr>
                <w:color w:val="000000"/>
                <w:sz w:val="16"/>
              </w:rPr>
            </w:pPr>
            <w:r>
              <w:rPr>
                <w:color w:val="000000"/>
                <w:sz w:val="16"/>
              </w:rPr>
              <w:t>375.704,88</w:t>
            </w:r>
          </w:p>
        </w:tc>
        <w:tc>
          <w:tcPr>
            <w:tcW w:w="180" w:type="dxa"/>
          </w:tcPr>
          <w:p w14:paraId="374E3B02" w14:textId="77777777" w:rsidR="000D70CA" w:rsidRDefault="000D70CA">
            <w:pPr>
              <w:spacing w:after="0" w:line="240" w:lineRule="auto"/>
              <w:rPr>
                <w:sz w:val="18"/>
              </w:rPr>
            </w:pPr>
          </w:p>
        </w:tc>
      </w:tr>
      <w:tr w:rsidR="000D70CA" w14:paraId="040CF011" w14:textId="77777777">
        <w:trPr>
          <w:jc w:val="center"/>
        </w:trPr>
        <w:tc>
          <w:tcPr>
            <w:tcW w:w="345" w:type="dxa"/>
            <w:shd w:val="clear" w:color="auto" w:fill="FFFFFF"/>
            <w:vAlign w:val="center"/>
          </w:tcPr>
          <w:p w14:paraId="1316098B" w14:textId="77777777" w:rsidR="000D70CA" w:rsidRDefault="000D70CA">
            <w:pPr>
              <w:spacing w:after="0" w:line="240" w:lineRule="auto"/>
              <w:rPr>
                <w:color w:val="000000"/>
                <w:sz w:val="16"/>
              </w:rPr>
            </w:pPr>
          </w:p>
        </w:tc>
        <w:tc>
          <w:tcPr>
            <w:tcW w:w="4860" w:type="dxa"/>
            <w:shd w:val="clear" w:color="auto" w:fill="FFFFFF"/>
            <w:vAlign w:val="center"/>
          </w:tcPr>
          <w:p w14:paraId="4F78DC8E"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p>
        </w:tc>
        <w:tc>
          <w:tcPr>
            <w:tcW w:w="990" w:type="dxa"/>
            <w:shd w:val="clear" w:color="auto" w:fill="FFFFFF"/>
            <w:vAlign w:val="center"/>
          </w:tcPr>
          <w:p w14:paraId="6AB2233A" w14:textId="77777777" w:rsidR="000D70CA" w:rsidRDefault="000D70CA">
            <w:pPr>
              <w:spacing w:after="0" w:line="240" w:lineRule="auto"/>
              <w:rPr>
                <w:color w:val="000000"/>
                <w:sz w:val="16"/>
              </w:rPr>
            </w:pPr>
          </w:p>
        </w:tc>
        <w:tc>
          <w:tcPr>
            <w:tcW w:w="1635" w:type="dxa"/>
            <w:shd w:val="clear" w:color="auto" w:fill="FFFFFF"/>
            <w:vAlign w:val="center"/>
          </w:tcPr>
          <w:p w14:paraId="4EFE5AA3" w14:textId="77777777" w:rsidR="000D70CA" w:rsidRDefault="00000000">
            <w:pPr>
              <w:spacing w:after="0" w:line="240" w:lineRule="auto"/>
              <w:jc w:val="right"/>
              <w:rPr>
                <w:color w:val="000000"/>
                <w:sz w:val="16"/>
              </w:rPr>
            </w:pPr>
            <w:r>
              <w:rPr>
                <w:color w:val="000000"/>
                <w:sz w:val="16"/>
              </w:rPr>
              <w:t>955.684,87</w:t>
            </w:r>
          </w:p>
        </w:tc>
        <w:tc>
          <w:tcPr>
            <w:tcW w:w="1635" w:type="dxa"/>
            <w:shd w:val="clear" w:color="auto" w:fill="FFFFFF"/>
            <w:vAlign w:val="center"/>
          </w:tcPr>
          <w:p w14:paraId="0EE7EEA4" w14:textId="77777777" w:rsidR="000D70CA" w:rsidRDefault="00000000">
            <w:pPr>
              <w:spacing w:after="0" w:line="240" w:lineRule="auto"/>
              <w:jc w:val="right"/>
              <w:rPr>
                <w:color w:val="000000"/>
                <w:sz w:val="16"/>
              </w:rPr>
            </w:pPr>
            <w:r>
              <w:rPr>
                <w:color w:val="000000"/>
                <w:sz w:val="16"/>
              </w:rPr>
              <w:t>175.636,69</w:t>
            </w:r>
          </w:p>
        </w:tc>
        <w:tc>
          <w:tcPr>
            <w:tcW w:w="180" w:type="dxa"/>
          </w:tcPr>
          <w:p w14:paraId="72BAD1BB" w14:textId="77777777" w:rsidR="000D70CA" w:rsidRDefault="000D70CA">
            <w:pPr>
              <w:spacing w:after="0" w:line="240" w:lineRule="auto"/>
              <w:rPr>
                <w:sz w:val="18"/>
              </w:rPr>
            </w:pPr>
          </w:p>
        </w:tc>
      </w:tr>
      <w:tr w:rsidR="000D70CA" w14:paraId="0D3FD47D" w14:textId="77777777">
        <w:trPr>
          <w:jc w:val="center"/>
        </w:trPr>
        <w:tc>
          <w:tcPr>
            <w:tcW w:w="345" w:type="dxa"/>
            <w:shd w:val="clear" w:color="auto" w:fill="FFFFFF"/>
            <w:vAlign w:val="center"/>
          </w:tcPr>
          <w:p w14:paraId="7F627CD6" w14:textId="77777777" w:rsidR="000D70CA" w:rsidRDefault="000D70CA">
            <w:pPr>
              <w:spacing w:after="0" w:line="240" w:lineRule="auto"/>
              <w:rPr>
                <w:color w:val="000000"/>
                <w:sz w:val="16"/>
              </w:rPr>
            </w:pPr>
          </w:p>
        </w:tc>
        <w:tc>
          <w:tcPr>
            <w:tcW w:w="4860" w:type="dxa"/>
            <w:shd w:val="clear" w:color="auto" w:fill="FFFFFF"/>
            <w:vAlign w:val="center"/>
          </w:tcPr>
          <w:p w14:paraId="005C1495" w14:textId="77777777" w:rsidR="000D70CA" w:rsidRDefault="00000000">
            <w:pPr>
              <w:spacing w:after="0" w:line="240" w:lineRule="auto"/>
              <w:rPr>
                <w:color w:val="000000"/>
                <w:sz w:val="16"/>
              </w:rPr>
            </w:pPr>
            <w:proofErr w:type="spellStart"/>
            <w:r>
              <w:rPr>
                <w:color w:val="000000"/>
                <w:sz w:val="16"/>
              </w:rPr>
              <w:t>Εξοδ</w:t>
            </w:r>
            <w:proofErr w:type="spellEnd"/>
            <w:r>
              <w:rPr>
                <w:color w:val="000000"/>
                <w:sz w:val="16"/>
              </w:rPr>
              <w:t xml:space="preserve">α </w:t>
            </w:r>
            <w:proofErr w:type="spellStart"/>
            <w:r>
              <w:rPr>
                <w:color w:val="000000"/>
                <w:sz w:val="16"/>
              </w:rPr>
              <w:t>χρήσεως</w:t>
            </w:r>
            <w:proofErr w:type="spellEnd"/>
            <w:r>
              <w:rPr>
                <w:color w:val="000000"/>
                <w:sz w:val="16"/>
              </w:rPr>
              <w:t xml:space="preserve"> </w:t>
            </w:r>
            <w:proofErr w:type="spellStart"/>
            <w:r>
              <w:rPr>
                <w:color w:val="000000"/>
                <w:sz w:val="16"/>
              </w:rPr>
              <w:t>δεδουλευμέν</w:t>
            </w:r>
            <w:proofErr w:type="spellEnd"/>
            <w:r>
              <w:rPr>
                <w:color w:val="000000"/>
                <w:sz w:val="16"/>
              </w:rPr>
              <w:t>α</w:t>
            </w:r>
          </w:p>
        </w:tc>
        <w:tc>
          <w:tcPr>
            <w:tcW w:w="990" w:type="dxa"/>
            <w:shd w:val="clear" w:color="auto" w:fill="FFFFFF"/>
            <w:vAlign w:val="center"/>
          </w:tcPr>
          <w:p w14:paraId="678E4EE6" w14:textId="77777777" w:rsidR="000D70CA" w:rsidRDefault="000D70CA">
            <w:pPr>
              <w:spacing w:after="0" w:line="240" w:lineRule="auto"/>
              <w:rPr>
                <w:color w:val="000000"/>
                <w:sz w:val="16"/>
              </w:rPr>
            </w:pPr>
          </w:p>
        </w:tc>
        <w:tc>
          <w:tcPr>
            <w:tcW w:w="1635" w:type="dxa"/>
            <w:shd w:val="clear" w:color="auto" w:fill="FFFFFF"/>
            <w:vAlign w:val="center"/>
          </w:tcPr>
          <w:p w14:paraId="5975C54A" w14:textId="77777777" w:rsidR="000D70CA" w:rsidRDefault="00000000">
            <w:pPr>
              <w:spacing w:after="0" w:line="240" w:lineRule="auto"/>
              <w:jc w:val="right"/>
              <w:rPr>
                <w:color w:val="000000"/>
                <w:sz w:val="16"/>
              </w:rPr>
            </w:pPr>
            <w:r>
              <w:rPr>
                <w:color w:val="000000"/>
                <w:sz w:val="16"/>
              </w:rPr>
              <w:t>151.604,16</w:t>
            </w:r>
          </w:p>
        </w:tc>
        <w:tc>
          <w:tcPr>
            <w:tcW w:w="1635" w:type="dxa"/>
            <w:shd w:val="clear" w:color="auto" w:fill="FFFFFF"/>
            <w:vAlign w:val="center"/>
          </w:tcPr>
          <w:p w14:paraId="161E9A27" w14:textId="77777777" w:rsidR="000D70CA" w:rsidRDefault="00000000">
            <w:pPr>
              <w:spacing w:after="0" w:line="240" w:lineRule="auto"/>
              <w:jc w:val="right"/>
              <w:rPr>
                <w:color w:val="000000"/>
                <w:sz w:val="16"/>
              </w:rPr>
            </w:pPr>
            <w:r>
              <w:rPr>
                <w:color w:val="000000"/>
                <w:sz w:val="16"/>
              </w:rPr>
              <w:t>98.745,08</w:t>
            </w:r>
          </w:p>
        </w:tc>
        <w:tc>
          <w:tcPr>
            <w:tcW w:w="180" w:type="dxa"/>
          </w:tcPr>
          <w:p w14:paraId="2F0C7DB8" w14:textId="77777777" w:rsidR="000D70CA" w:rsidRDefault="000D70CA">
            <w:pPr>
              <w:spacing w:after="0" w:line="240" w:lineRule="auto"/>
              <w:rPr>
                <w:sz w:val="18"/>
              </w:rPr>
            </w:pPr>
          </w:p>
        </w:tc>
      </w:tr>
      <w:tr w:rsidR="000D70CA" w14:paraId="50A2E6FE" w14:textId="77777777">
        <w:trPr>
          <w:jc w:val="center"/>
        </w:trPr>
        <w:tc>
          <w:tcPr>
            <w:tcW w:w="345" w:type="dxa"/>
            <w:shd w:val="clear" w:color="auto" w:fill="FFFFFF"/>
            <w:vAlign w:val="center"/>
          </w:tcPr>
          <w:p w14:paraId="64C76E50" w14:textId="77777777" w:rsidR="000D70CA" w:rsidRDefault="000D70CA">
            <w:pPr>
              <w:spacing w:after="0" w:line="240" w:lineRule="auto"/>
              <w:rPr>
                <w:color w:val="000000"/>
                <w:sz w:val="16"/>
              </w:rPr>
            </w:pPr>
          </w:p>
        </w:tc>
        <w:tc>
          <w:tcPr>
            <w:tcW w:w="4860" w:type="dxa"/>
            <w:shd w:val="clear" w:color="auto" w:fill="FFFFFF"/>
            <w:vAlign w:val="center"/>
          </w:tcPr>
          <w:p w14:paraId="51DFE806" w14:textId="77777777" w:rsidR="000D70CA" w:rsidRDefault="00000000">
            <w:pPr>
              <w:spacing w:after="0" w:line="240" w:lineRule="auto"/>
              <w:rPr>
                <w:color w:val="000000"/>
                <w:sz w:val="16"/>
              </w:rPr>
            </w:pPr>
            <w:proofErr w:type="spellStart"/>
            <w:r>
              <w:rPr>
                <w:color w:val="000000"/>
                <w:sz w:val="16"/>
              </w:rPr>
              <w:t>Έσοδ</w:t>
            </w:r>
            <w:proofErr w:type="spellEnd"/>
            <w:r>
              <w:rPr>
                <w:color w:val="000000"/>
                <w:sz w:val="16"/>
              </w:rPr>
              <w:t>α επ</w:t>
            </w:r>
            <w:proofErr w:type="spellStart"/>
            <w:r>
              <w:rPr>
                <w:color w:val="000000"/>
                <w:sz w:val="16"/>
              </w:rPr>
              <w:t>όμενων</w:t>
            </w:r>
            <w:proofErr w:type="spellEnd"/>
            <w:r>
              <w:rPr>
                <w:color w:val="000000"/>
                <w:sz w:val="16"/>
              </w:rPr>
              <w:t xml:space="preserve"> </w:t>
            </w:r>
            <w:proofErr w:type="spellStart"/>
            <w:r>
              <w:rPr>
                <w:color w:val="000000"/>
                <w:sz w:val="16"/>
              </w:rPr>
              <w:t>χρήσεων</w:t>
            </w:r>
            <w:proofErr w:type="spellEnd"/>
          </w:p>
        </w:tc>
        <w:tc>
          <w:tcPr>
            <w:tcW w:w="990" w:type="dxa"/>
            <w:shd w:val="clear" w:color="auto" w:fill="FFFFFF"/>
            <w:vAlign w:val="center"/>
          </w:tcPr>
          <w:p w14:paraId="15D51CC7" w14:textId="77777777" w:rsidR="000D70CA" w:rsidRDefault="000D70CA">
            <w:pPr>
              <w:spacing w:after="0" w:line="240" w:lineRule="auto"/>
              <w:rPr>
                <w:color w:val="000000"/>
                <w:sz w:val="16"/>
              </w:rPr>
            </w:pPr>
          </w:p>
        </w:tc>
        <w:tc>
          <w:tcPr>
            <w:tcW w:w="1635" w:type="dxa"/>
            <w:shd w:val="clear" w:color="auto" w:fill="FFFFFF"/>
            <w:vAlign w:val="center"/>
          </w:tcPr>
          <w:p w14:paraId="2BBDB5AB" w14:textId="77777777" w:rsidR="000D70CA" w:rsidRDefault="00000000">
            <w:pPr>
              <w:spacing w:after="0" w:line="240" w:lineRule="auto"/>
              <w:jc w:val="right"/>
              <w:rPr>
                <w:color w:val="000000"/>
                <w:sz w:val="16"/>
              </w:rPr>
            </w:pPr>
            <w:r>
              <w:rPr>
                <w:color w:val="000000"/>
                <w:sz w:val="16"/>
              </w:rPr>
              <w:t>0,00</w:t>
            </w:r>
          </w:p>
        </w:tc>
        <w:tc>
          <w:tcPr>
            <w:tcW w:w="1635" w:type="dxa"/>
            <w:shd w:val="clear" w:color="auto" w:fill="FFFFFF"/>
            <w:vAlign w:val="center"/>
          </w:tcPr>
          <w:p w14:paraId="27EF1D84" w14:textId="77777777" w:rsidR="000D70CA" w:rsidRDefault="00000000">
            <w:pPr>
              <w:spacing w:after="0" w:line="240" w:lineRule="auto"/>
              <w:jc w:val="right"/>
              <w:rPr>
                <w:color w:val="000000"/>
                <w:sz w:val="16"/>
              </w:rPr>
            </w:pPr>
            <w:r>
              <w:rPr>
                <w:color w:val="000000"/>
                <w:sz w:val="16"/>
              </w:rPr>
              <w:t>0,00</w:t>
            </w:r>
          </w:p>
        </w:tc>
        <w:tc>
          <w:tcPr>
            <w:tcW w:w="180" w:type="dxa"/>
          </w:tcPr>
          <w:p w14:paraId="1B4C13DE" w14:textId="77777777" w:rsidR="000D70CA" w:rsidRDefault="000D70CA">
            <w:pPr>
              <w:spacing w:after="0" w:line="240" w:lineRule="auto"/>
              <w:rPr>
                <w:sz w:val="18"/>
              </w:rPr>
            </w:pPr>
          </w:p>
        </w:tc>
      </w:tr>
      <w:tr w:rsidR="000D70CA" w14:paraId="19B176CF" w14:textId="77777777">
        <w:trPr>
          <w:jc w:val="center"/>
        </w:trPr>
        <w:tc>
          <w:tcPr>
            <w:tcW w:w="6195" w:type="dxa"/>
            <w:gridSpan w:val="3"/>
            <w:shd w:val="clear" w:color="auto" w:fill="FFFFFF"/>
            <w:vAlign w:val="center"/>
          </w:tcPr>
          <w:p w14:paraId="148472B8" w14:textId="77777777" w:rsidR="000D70CA" w:rsidRDefault="00000000">
            <w:pPr>
              <w:spacing w:after="0" w:line="240" w:lineRule="auto"/>
              <w:rPr>
                <w:b/>
                <w:i/>
                <w:color w:val="000000"/>
                <w:sz w:val="16"/>
              </w:rPr>
            </w:pPr>
            <w:proofErr w:type="spellStart"/>
            <w:r>
              <w:rPr>
                <w:b/>
                <w:i/>
                <w:color w:val="000000"/>
                <w:sz w:val="16"/>
              </w:rPr>
              <w:t>Σύνολο</w:t>
            </w:r>
            <w:proofErr w:type="spellEnd"/>
          </w:p>
        </w:tc>
        <w:tc>
          <w:tcPr>
            <w:tcW w:w="1635" w:type="dxa"/>
            <w:tcBorders>
              <w:top w:val="single" w:sz="6" w:space="0" w:color="000000"/>
            </w:tcBorders>
            <w:shd w:val="clear" w:color="auto" w:fill="FFFFFF"/>
            <w:vAlign w:val="center"/>
          </w:tcPr>
          <w:p w14:paraId="3831CB85" w14:textId="77777777" w:rsidR="000D70CA" w:rsidRDefault="00000000">
            <w:pPr>
              <w:spacing w:after="0" w:line="240" w:lineRule="auto"/>
              <w:jc w:val="right"/>
              <w:rPr>
                <w:b/>
                <w:color w:val="000000"/>
                <w:sz w:val="16"/>
              </w:rPr>
            </w:pPr>
            <w:r>
              <w:rPr>
                <w:b/>
                <w:color w:val="000000"/>
                <w:sz w:val="16"/>
              </w:rPr>
              <w:t>9.471.359,20</w:t>
            </w:r>
          </w:p>
        </w:tc>
        <w:tc>
          <w:tcPr>
            <w:tcW w:w="1635" w:type="dxa"/>
            <w:tcBorders>
              <w:top w:val="single" w:sz="6" w:space="0" w:color="000000"/>
            </w:tcBorders>
            <w:shd w:val="clear" w:color="auto" w:fill="FFFFFF"/>
            <w:vAlign w:val="center"/>
          </w:tcPr>
          <w:p w14:paraId="69597C83" w14:textId="77777777" w:rsidR="000D70CA" w:rsidRDefault="00000000">
            <w:pPr>
              <w:spacing w:after="0" w:line="240" w:lineRule="auto"/>
              <w:jc w:val="right"/>
              <w:rPr>
                <w:b/>
                <w:color w:val="000000"/>
                <w:sz w:val="16"/>
              </w:rPr>
            </w:pPr>
            <w:r>
              <w:rPr>
                <w:b/>
                <w:color w:val="000000"/>
                <w:sz w:val="16"/>
              </w:rPr>
              <w:t>8.967.991,43</w:t>
            </w:r>
          </w:p>
        </w:tc>
        <w:tc>
          <w:tcPr>
            <w:tcW w:w="180" w:type="dxa"/>
          </w:tcPr>
          <w:p w14:paraId="290AAD92" w14:textId="77777777" w:rsidR="000D70CA" w:rsidRDefault="000D70CA">
            <w:pPr>
              <w:spacing w:after="0" w:line="240" w:lineRule="auto"/>
              <w:rPr>
                <w:sz w:val="18"/>
              </w:rPr>
            </w:pPr>
          </w:p>
        </w:tc>
      </w:tr>
      <w:tr w:rsidR="000D70CA" w14:paraId="784BB09B" w14:textId="77777777">
        <w:trPr>
          <w:jc w:val="center"/>
        </w:trPr>
        <w:tc>
          <w:tcPr>
            <w:tcW w:w="6195" w:type="dxa"/>
            <w:gridSpan w:val="3"/>
            <w:shd w:val="clear" w:color="auto" w:fill="FFFFFF"/>
            <w:vAlign w:val="center"/>
          </w:tcPr>
          <w:p w14:paraId="4827A297" w14:textId="77777777" w:rsidR="000D70CA" w:rsidRDefault="000D70CA">
            <w:pPr>
              <w:spacing w:after="0" w:line="240" w:lineRule="auto"/>
              <w:rPr>
                <w:color w:val="000000"/>
                <w:sz w:val="16"/>
              </w:rPr>
            </w:pPr>
          </w:p>
        </w:tc>
        <w:tc>
          <w:tcPr>
            <w:tcW w:w="1635" w:type="dxa"/>
            <w:shd w:val="clear" w:color="auto" w:fill="FFFFFF"/>
            <w:vAlign w:val="center"/>
          </w:tcPr>
          <w:p w14:paraId="339547F5" w14:textId="77777777" w:rsidR="000D70CA" w:rsidRDefault="000D70CA">
            <w:pPr>
              <w:spacing w:after="0" w:line="240" w:lineRule="auto"/>
              <w:jc w:val="right"/>
              <w:rPr>
                <w:b/>
                <w:i/>
                <w:color w:val="000000"/>
                <w:sz w:val="16"/>
              </w:rPr>
            </w:pPr>
          </w:p>
        </w:tc>
        <w:tc>
          <w:tcPr>
            <w:tcW w:w="1635" w:type="dxa"/>
            <w:shd w:val="clear" w:color="auto" w:fill="FFFFFF"/>
            <w:vAlign w:val="center"/>
          </w:tcPr>
          <w:p w14:paraId="00F65853" w14:textId="77777777" w:rsidR="000D70CA" w:rsidRDefault="000D70CA">
            <w:pPr>
              <w:spacing w:after="0" w:line="240" w:lineRule="auto"/>
              <w:jc w:val="right"/>
              <w:rPr>
                <w:b/>
                <w:i/>
                <w:color w:val="000000"/>
                <w:sz w:val="16"/>
              </w:rPr>
            </w:pPr>
          </w:p>
        </w:tc>
        <w:tc>
          <w:tcPr>
            <w:tcW w:w="180" w:type="dxa"/>
          </w:tcPr>
          <w:p w14:paraId="05A72539" w14:textId="77777777" w:rsidR="000D70CA" w:rsidRDefault="000D70CA">
            <w:pPr>
              <w:spacing w:after="0" w:line="240" w:lineRule="auto"/>
              <w:rPr>
                <w:sz w:val="18"/>
              </w:rPr>
            </w:pPr>
          </w:p>
        </w:tc>
      </w:tr>
      <w:tr w:rsidR="000D70CA" w14:paraId="05FD9D6E" w14:textId="77777777">
        <w:trPr>
          <w:jc w:val="center"/>
        </w:trPr>
        <w:tc>
          <w:tcPr>
            <w:tcW w:w="6195" w:type="dxa"/>
            <w:gridSpan w:val="3"/>
            <w:shd w:val="clear" w:color="auto" w:fill="FFFFFF"/>
            <w:vAlign w:val="center"/>
          </w:tcPr>
          <w:p w14:paraId="0AC318CA" w14:textId="77777777" w:rsidR="000D70CA" w:rsidRDefault="000D70CA">
            <w:pPr>
              <w:spacing w:after="0" w:line="240" w:lineRule="auto"/>
              <w:rPr>
                <w:color w:val="000000"/>
                <w:sz w:val="16"/>
              </w:rPr>
            </w:pPr>
          </w:p>
        </w:tc>
        <w:tc>
          <w:tcPr>
            <w:tcW w:w="1635" w:type="dxa"/>
            <w:shd w:val="clear" w:color="auto" w:fill="FFFFFF"/>
            <w:vAlign w:val="center"/>
          </w:tcPr>
          <w:p w14:paraId="799AB5F3" w14:textId="77777777" w:rsidR="000D70CA" w:rsidRDefault="000D70CA">
            <w:pPr>
              <w:spacing w:after="0" w:line="240" w:lineRule="auto"/>
              <w:jc w:val="right"/>
              <w:rPr>
                <w:color w:val="000000"/>
                <w:sz w:val="16"/>
              </w:rPr>
            </w:pPr>
          </w:p>
        </w:tc>
        <w:tc>
          <w:tcPr>
            <w:tcW w:w="1635" w:type="dxa"/>
            <w:shd w:val="clear" w:color="auto" w:fill="FFFFFF"/>
            <w:vAlign w:val="center"/>
          </w:tcPr>
          <w:p w14:paraId="3F4330CD" w14:textId="77777777" w:rsidR="000D70CA" w:rsidRDefault="000D70CA">
            <w:pPr>
              <w:spacing w:after="0" w:line="240" w:lineRule="auto"/>
              <w:jc w:val="right"/>
              <w:rPr>
                <w:color w:val="000000"/>
                <w:sz w:val="16"/>
              </w:rPr>
            </w:pPr>
          </w:p>
        </w:tc>
        <w:tc>
          <w:tcPr>
            <w:tcW w:w="180" w:type="dxa"/>
          </w:tcPr>
          <w:p w14:paraId="0FB3F654" w14:textId="77777777" w:rsidR="000D70CA" w:rsidRDefault="000D70CA">
            <w:pPr>
              <w:spacing w:after="0" w:line="240" w:lineRule="auto"/>
              <w:rPr>
                <w:sz w:val="18"/>
              </w:rPr>
            </w:pPr>
          </w:p>
        </w:tc>
      </w:tr>
      <w:tr w:rsidR="000D70CA" w14:paraId="7CE02957" w14:textId="77777777">
        <w:trPr>
          <w:jc w:val="center"/>
        </w:trPr>
        <w:tc>
          <w:tcPr>
            <w:tcW w:w="6195" w:type="dxa"/>
            <w:gridSpan w:val="3"/>
            <w:shd w:val="clear" w:color="auto" w:fill="FFFFFF"/>
            <w:vAlign w:val="center"/>
          </w:tcPr>
          <w:p w14:paraId="6D8D3F2E" w14:textId="77777777" w:rsidR="000D70CA" w:rsidRDefault="00000000">
            <w:pPr>
              <w:spacing w:after="0" w:line="240" w:lineRule="auto"/>
              <w:rPr>
                <w:b/>
                <w:color w:val="000000"/>
                <w:sz w:val="16"/>
              </w:rPr>
            </w:pPr>
            <w:proofErr w:type="spellStart"/>
            <w:r>
              <w:rPr>
                <w:b/>
                <w:color w:val="000000"/>
                <w:sz w:val="16"/>
              </w:rPr>
              <w:t>Σύνολο</w:t>
            </w:r>
            <w:proofErr w:type="spellEnd"/>
            <w:r>
              <w:rPr>
                <w:b/>
                <w:color w:val="000000"/>
                <w:sz w:val="16"/>
              </w:rPr>
              <w:t xml:space="preserve"> υπ</w:t>
            </w:r>
            <w:proofErr w:type="spellStart"/>
            <w:r>
              <w:rPr>
                <w:b/>
                <w:color w:val="000000"/>
                <w:sz w:val="16"/>
              </w:rPr>
              <w:t>οχρεώσεων</w:t>
            </w:r>
            <w:proofErr w:type="spellEnd"/>
          </w:p>
        </w:tc>
        <w:tc>
          <w:tcPr>
            <w:tcW w:w="1635" w:type="dxa"/>
            <w:shd w:val="clear" w:color="auto" w:fill="FFFFFF"/>
            <w:vAlign w:val="center"/>
          </w:tcPr>
          <w:p w14:paraId="5EBDA6B8" w14:textId="77777777" w:rsidR="000D70CA" w:rsidRDefault="00000000">
            <w:pPr>
              <w:spacing w:after="0" w:line="240" w:lineRule="auto"/>
              <w:jc w:val="right"/>
              <w:rPr>
                <w:b/>
                <w:color w:val="000000"/>
                <w:sz w:val="16"/>
              </w:rPr>
            </w:pPr>
            <w:r>
              <w:rPr>
                <w:b/>
                <w:color w:val="000000"/>
                <w:sz w:val="16"/>
              </w:rPr>
              <w:t>14.881.762,27</w:t>
            </w:r>
          </w:p>
        </w:tc>
        <w:tc>
          <w:tcPr>
            <w:tcW w:w="1635" w:type="dxa"/>
            <w:shd w:val="clear" w:color="auto" w:fill="FFFFFF"/>
            <w:vAlign w:val="center"/>
          </w:tcPr>
          <w:p w14:paraId="2CB1C6F9" w14:textId="77777777" w:rsidR="000D70CA" w:rsidRDefault="00000000">
            <w:pPr>
              <w:spacing w:after="0" w:line="240" w:lineRule="auto"/>
              <w:jc w:val="right"/>
              <w:rPr>
                <w:b/>
                <w:color w:val="000000"/>
                <w:sz w:val="16"/>
              </w:rPr>
            </w:pPr>
            <w:r>
              <w:rPr>
                <w:b/>
                <w:color w:val="000000"/>
                <w:sz w:val="16"/>
              </w:rPr>
              <w:t>11.741.388,68</w:t>
            </w:r>
          </w:p>
        </w:tc>
        <w:tc>
          <w:tcPr>
            <w:tcW w:w="180" w:type="dxa"/>
          </w:tcPr>
          <w:p w14:paraId="3B2B080A" w14:textId="77777777" w:rsidR="000D70CA" w:rsidRDefault="000D70CA">
            <w:pPr>
              <w:spacing w:after="0" w:line="240" w:lineRule="auto"/>
              <w:rPr>
                <w:sz w:val="18"/>
              </w:rPr>
            </w:pPr>
          </w:p>
        </w:tc>
      </w:tr>
      <w:tr w:rsidR="000D70CA" w14:paraId="51B105F7" w14:textId="77777777">
        <w:trPr>
          <w:jc w:val="center"/>
        </w:trPr>
        <w:tc>
          <w:tcPr>
            <w:tcW w:w="6195" w:type="dxa"/>
            <w:gridSpan w:val="3"/>
            <w:shd w:val="clear" w:color="auto" w:fill="FFFFFF"/>
            <w:vAlign w:val="center"/>
          </w:tcPr>
          <w:p w14:paraId="3E9EFA46" w14:textId="77777777" w:rsidR="000D70CA" w:rsidRPr="00D32301" w:rsidRDefault="00000000">
            <w:pPr>
              <w:spacing w:after="0" w:line="240" w:lineRule="auto"/>
              <w:rPr>
                <w:b/>
                <w:color w:val="000000"/>
                <w:sz w:val="16"/>
                <w:lang w:val="el-GR"/>
              </w:rPr>
            </w:pPr>
            <w:r w:rsidRPr="00D32301">
              <w:rPr>
                <w:b/>
                <w:color w:val="000000"/>
                <w:sz w:val="16"/>
                <w:lang w:val="el-GR"/>
              </w:rPr>
              <w:t>Σύνολο καθαρής θέσης, προβλέψεων και υποχρεώσεων</w:t>
            </w:r>
          </w:p>
        </w:tc>
        <w:tc>
          <w:tcPr>
            <w:tcW w:w="1635" w:type="dxa"/>
            <w:tcBorders>
              <w:top w:val="single" w:sz="6" w:space="0" w:color="000000"/>
            </w:tcBorders>
            <w:shd w:val="clear" w:color="auto" w:fill="FFFFFF"/>
            <w:vAlign w:val="center"/>
          </w:tcPr>
          <w:p w14:paraId="73F41915" w14:textId="77777777" w:rsidR="000D70CA" w:rsidRDefault="00000000">
            <w:pPr>
              <w:spacing w:after="0" w:line="240" w:lineRule="auto"/>
              <w:jc w:val="right"/>
              <w:rPr>
                <w:b/>
                <w:color w:val="000000"/>
                <w:sz w:val="16"/>
              </w:rPr>
            </w:pPr>
            <w:r>
              <w:rPr>
                <w:b/>
                <w:color w:val="000000"/>
                <w:sz w:val="16"/>
              </w:rPr>
              <w:t>17.699.842,88</w:t>
            </w:r>
          </w:p>
        </w:tc>
        <w:tc>
          <w:tcPr>
            <w:tcW w:w="1635" w:type="dxa"/>
            <w:tcBorders>
              <w:top w:val="single" w:sz="6" w:space="0" w:color="000000"/>
            </w:tcBorders>
            <w:shd w:val="clear" w:color="auto" w:fill="FFFFFF"/>
            <w:vAlign w:val="center"/>
          </w:tcPr>
          <w:p w14:paraId="767329AB" w14:textId="77777777" w:rsidR="000D70CA" w:rsidRDefault="00000000">
            <w:pPr>
              <w:spacing w:after="0" w:line="240" w:lineRule="auto"/>
              <w:jc w:val="right"/>
              <w:rPr>
                <w:b/>
                <w:color w:val="000000"/>
                <w:sz w:val="16"/>
              </w:rPr>
            </w:pPr>
            <w:r>
              <w:rPr>
                <w:b/>
                <w:color w:val="000000"/>
                <w:sz w:val="16"/>
              </w:rPr>
              <w:t>14.333.512,48</w:t>
            </w:r>
          </w:p>
        </w:tc>
        <w:tc>
          <w:tcPr>
            <w:tcW w:w="180" w:type="dxa"/>
          </w:tcPr>
          <w:p w14:paraId="3B128CD1" w14:textId="77777777" w:rsidR="000D70CA" w:rsidRDefault="000D70CA">
            <w:pPr>
              <w:spacing w:after="0" w:line="240" w:lineRule="auto"/>
              <w:rPr>
                <w:sz w:val="18"/>
              </w:rPr>
            </w:pPr>
          </w:p>
        </w:tc>
      </w:tr>
    </w:tbl>
    <w:p w14:paraId="0F3EBEFB" w14:textId="77777777" w:rsidR="000D70CA" w:rsidRDefault="000D70CA">
      <w:pPr>
        <w:spacing w:after="0" w:line="240" w:lineRule="auto"/>
        <w:jc w:val="center"/>
        <w:rPr>
          <w:color w:val="000000"/>
          <w:sz w:val="16"/>
        </w:rPr>
      </w:pPr>
    </w:p>
    <w:p w14:paraId="75316C63" w14:textId="77777777" w:rsidR="000D70CA" w:rsidRDefault="000D70CA">
      <w:pPr>
        <w:spacing w:after="0" w:line="240" w:lineRule="auto"/>
        <w:jc w:val="center"/>
        <w:rPr>
          <w:sz w:val="18"/>
        </w:rPr>
        <w:sectPr w:rsidR="000D70CA">
          <w:headerReference w:type="default" r:id="rId14"/>
          <w:pgSz w:w="11907" w:h="16839" w:code="9"/>
          <w:pgMar w:top="567" w:right="850" w:bottom="1133" w:left="850" w:header="708" w:footer="708" w:gutter="0"/>
          <w:cols w:space="720"/>
        </w:sectPr>
      </w:pPr>
    </w:p>
    <w:p w14:paraId="0417FD91" w14:textId="77777777" w:rsidR="000D70CA" w:rsidRDefault="000D70CA">
      <w:pPr>
        <w:spacing w:after="0" w:line="240" w:lineRule="auto"/>
        <w:jc w:val="center"/>
        <w:rPr>
          <w:sz w:val="18"/>
        </w:rPr>
      </w:pPr>
    </w:p>
    <w:p w14:paraId="276750DC" w14:textId="77777777" w:rsidR="000D70CA" w:rsidRDefault="00000000">
      <w:pPr>
        <w:spacing w:after="0" w:line="240" w:lineRule="auto"/>
        <w:jc w:val="center"/>
        <w:rPr>
          <w:b/>
          <w:sz w:val="32"/>
        </w:rPr>
      </w:pPr>
      <w:r>
        <w:rPr>
          <w:b/>
          <w:sz w:val="32"/>
        </w:rPr>
        <w:t>XI.ΕΞΕΛΙΞΗ ΙΣΟΛΟΓΙΣΜΟΥ</w:t>
      </w:r>
    </w:p>
    <w:p w14:paraId="4195CFB4" w14:textId="77777777" w:rsidR="000D70CA" w:rsidRDefault="000D70CA">
      <w:pPr>
        <w:spacing w:after="0" w:line="240" w:lineRule="auto"/>
        <w:jc w:val="center"/>
        <w:rPr>
          <w:sz w:val="18"/>
        </w:rPr>
      </w:pPr>
    </w:p>
    <w:p w14:paraId="2B4E06AE" w14:textId="77777777" w:rsidR="000D70CA" w:rsidRDefault="000D70CA"/>
    <w:p w14:paraId="6B631654" w14:textId="77777777" w:rsidR="000D70CA" w:rsidRDefault="00000000">
      <w:pPr>
        <w:rPr>
          <w:b/>
          <w:sz w:val="32"/>
        </w:rPr>
      </w:pPr>
      <w:r>
        <w:rPr>
          <w:b/>
          <w:sz w:val="32"/>
        </w:rPr>
        <w:t xml:space="preserve">1.Εξέλιξη </w:t>
      </w:r>
      <w:proofErr w:type="spellStart"/>
      <w:r>
        <w:rPr>
          <w:b/>
          <w:sz w:val="32"/>
        </w:rPr>
        <w:t>Ενεργητικό</w:t>
      </w:r>
      <w:proofErr w:type="spellEnd"/>
      <w:r>
        <w:rPr>
          <w:b/>
          <w:sz w:val="32"/>
        </w:rPr>
        <w:t xml:space="preserve"> (</w:t>
      </w:r>
      <w:proofErr w:type="spellStart"/>
      <w:r>
        <w:rPr>
          <w:b/>
          <w:sz w:val="32"/>
        </w:rPr>
        <w:t>Σύνολο</w:t>
      </w:r>
      <w:proofErr w:type="spellEnd"/>
      <w:r>
        <w:rPr>
          <w:b/>
          <w:sz w:val="32"/>
        </w:rPr>
        <w:t>)</w:t>
      </w:r>
    </w:p>
    <w:p w14:paraId="535C7B8B" w14:textId="77777777" w:rsidR="000D70CA" w:rsidRDefault="00000000">
      <w:pPr>
        <w:sectPr w:rsidR="000D70CA">
          <w:headerReference w:type="default" r:id="rId15"/>
          <w:pgSz w:w="11907" w:h="16839" w:code="9"/>
          <w:pgMar w:top="567" w:right="850" w:bottom="567" w:left="850" w:header="708" w:footer="708" w:gutter="0"/>
          <w:cols w:space="720"/>
        </w:sectPr>
      </w:pPr>
      <w:r>
        <w:rPr>
          <w:noProof/>
        </w:rPr>
        <w:drawing>
          <wp:inline distT="0" distB="0" distL="0" distR="0" wp14:anchorId="52C7FE9E" wp14:editId="5D7FE36A">
            <wp:extent cx="6481445" cy="36455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a:fillRect/>
                    </a:stretch>
                  </pic:blipFill>
                  <pic:spPr>
                    <a:xfrm>
                      <a:off x="0" y="0"/>
                      <a:ext cx="6481445" cy="3645535"/>
                    </a:xfrm>
                    <a:prstGeom prst="rect">
                      <a:avLst/>
                    </a:prstGeom>
                    <a:noFill/>
                  </pic:spPr>
                </pic:pic>
              </a:graphicData>
            </a:graphic>
          </wp:inline>
        </w:drawing>
      </w:r>
    </w:p>
    <w:p w14:paraId="1DFC540C" w14:textId="77777777" w:rsidR="000D70CA" w:rsidRDefault="000D70CA"/>
    <w:p w14:paraId="74310DF3" w14:textId="77777777" w:rsidR="000D70CA" w:rsidRDefault="00000000">
      <w:pPr>
        <w:rPr>
          <w:b/>
          <w:sz w:val="32"/>
        </w:rPr>
      </w:pPr>
      <w:r>
        <w:rPr>
          <w:b/>
          <w:sz w:val="32"/>
        </w:rPr>
        <w:t xml:space="preserve">2.Εξέλιξη </w:t>
      </w:r>
      <w:proofErr w:type="spellStart"/>
      <w:r>
        <w:rPr>
          <w:b/>
          <w:sz w:val="32"/>
        </w:rPr>
        <w:t>Ισολογισμού</w:t>
      </w:r>
      <w:proofErr w:type="spellEnd"/>
      <w:r>
        <w:rPr>
          <w:b/>
          <w:sz w:val="32"/>
        </w:rPr>
        <w:t xml:space="preserve"> (</w:t>
      </w:r>
      <w:proofErr w:type="spellStart"/>
      <w:r>
        <w:rPr>
          <w:b/>
          <w:sz w:val="32"/>
        </w:rPr>
        <w:t>Ποσά</w:t>
      </w:r>
      <w:proofErr w:type="spellEnd"/>
      <w:r>
        <w:rPr>
          <w:b/>
          <w:sz w:val="32"/>
        </w:rPr>
        <w:t>)</w:t>
      </w:r>
    </w:p>
    <w:p w14:paraId="18F108F5" w14:textId="77777777" w:rsidR="000D70CA" w:rsidRDefault="000D70CA"/>
    <w:tbl>
      <w:tblPr>
        <w:tblW w:w="0" w:type="auto"/>
        <w:jc w:val="center"/>
        <w:tblCellMar>
          <w:left w:w="0" w:type="dxa"/>
          <w:right w:w="0" w:type="dxa"/>
        </w:tblCellMar>
        <w:tblLook w:val="04A0" w:firstRow="1" w:lastRow="0" w:firstColumn="1" w:lastColumn="0" w:noHBand="0" w:noVBand="1"/>
      </w:tblPr>
      <w:tblGrid>
        <w:gridCol w:w="4635"/>
        <w:gridCol w:w="1920"/>
        <w:gridCol w:w="1920"/>
      </w:tblGrid>
      <w:tr w:rsidR="000D70CA" w14:paraId="17BB871E" w14:textId="77777777">
        <w:trPr>
          <w:jc w:val="center"/>
        </w:trPr>
        <w:tc>
          <w:tcPr>
            <w:tcW w:w="6555" w:type="dxa"/>
            <w:gridSpan w:val="2"/>
            <w:shd w:val="clear" w:color="auto" w:fill="FFFFFF"/>
            <w:vAlign w:val="center"/>
          </w:tcPr>
          <w:p w14:paraId="71F16536" w14:textId="6AAA102C" w:rsidR="000D70CA" w:rsidRDefault="0018217A">
            <w:pPr>
              <w:spacing w:after="0" w:line="240" w:lineRule="auto"/>
              <w:jc w:val="center"/>
              <w:rPr>
                <w:b/>
                <w:color w:val="000000"/>
                <w:sz w:val="20"/>
              </w:rPr>
            </w:pPr>
            <w:r>
              <w:rPr>
                <w:b/>
                <w:color w:val="000000"/>
                <w:sz w:val="20"/>
              </w:rPr>
              <w:t>ΔΟΚΙΜΑΣΤΙΚΗ ΑΕ</w:t>
            </w:r>
          </w:p>
        </w:tc>
        <w:tc>
          <w:tcPr>
            <w:tcW w:w="1920" w:type="dxa"/>
            <w:shd w:val="clear" w:color="auto" w:fill="FFFFFF"/>
            <w:vAlign w:val="center"/>
          </w:tcPr>
          <w:p w14:paraId="54C4AA06" w14:textId="77777777" w:rsidR="000D70CA" w:rsidRDefault="000D70CA">
            <w:pPr>
              <w:spacing w:after="0" w:line="240" w:lineRule="auto"/>
              <w:jc w:val="center"/>
              <w:rPr>
                <w:b/>
                <w:color w:val="000000"/>
                <w:sz w:val="20"/>
              </w:rPr>
            </w:pPr>
          </w:p>
        </w:tc>
      </w:tr>
      <w:tr w:rsidR="000D70CA" w14:paraId="10CEFB7D" w14:textId="77777777">
        <w:trPr>
          <w:jc w:val="center"/>
        </w:trPr>
        <w:tc>
          <w:tcPr>
            <w:tcW w:w="6555" w:type="dxa"/>
            <w:gridSpan w:val="2"/>
            <w:tcBorders>
              <w:top w:val="single" w:sz="6" w:space="0" w:color="000000"/>
              <w:left w:val="single" w:sz="6" w:space="0" w:color="000000"/>
              <w:right w:val="single" w:sz="6" w:space="0" w:color="000000"/>
            </w:tcBorders>
            <w:shd w:val="clear" w:color="auto" w:fill="FFFFFF"/>
            <w:vAlign w:val="center"/>
          </w:tcPr>
          <w:p w14:paraId="103B42B3" w14:textId="77777777" w:rsidR="000D70CA" w:rsidRDefault="00000000">
            <w:pPr>
              <w:spacing w:after="0" w:line="240" w:lineRule="auto"/>
              <w:jc w:val="center"/>
              <w:rPr>
                <w:b/>
                <w:color w:val="000000"/>
                <w:sz w:val="20"/>
              </w:rPr>
            </w:pPr>
            <w:r>
              <w:rPr>
                <w:b/>
                <w:color w:val="000000"/>
                <w:sz w:val="20"/>
              </w:rPr>
              <w:t>ΕΞΕΛΙΞΗ ΙΣΟΛΟΓΙΣΜΟΥ (ΠΟΣΑ)</w:t>
            </w:r>
          </w:p>
        </w:tc>
        <w:tc>
          <w:tcPr>
            <w:tcW w:w="1920" w:type="dxa"/>
            <w:tcBorders>
              <w:top w:val="single" w:sz="6" w:space="0" w:color="000000"/>
              <w:left w:val="single" w:sz="6" w:space="0" w:color="000000"/>
              <w:right w:val="single" w:sz="6" w:space="0" w:color="000000"/>
            </w:tcBorders>
            <w:shd w:val="clear" w:color="auto" w:fill="FFFFFF"/>
            <w:vAlign w:val="center"/>
          </w:tcPr>
          <w:p w14:paraId="4C7A745D" w14:textId="77777777" w:rsidR="000D70CA" w:rsidRDefault="000D70CA">
            <w:pPr>
              <w:spacing w:after="0" w:line="240" w:lineRule="auto"/>
              <w:jc w:val="center"/>
              <w:rPr>
                <w:b/>
                <w:color w:val="000000"/>
                <w:sz w:val="20"/>
              </w:rPr>
            </w:pPr>
          </w:p>
        </w:tc>
      </w:tr>
      <w:tr w:rsidR="000D70CA" w14:paraId="69211154" w14:textId="77777777">
        <w:trPr>
          <w:jc w:val="center"/>
        </w:trPr>
        <w:tc>
          <w:tcPr>
            <w:tcW w:w="4635" w:type="dxa"/>
            <w:tcBorders>
              <w:top w:val="single" w:sz="6" w:space="0" w:color="000000"/>
              <w:left w:val="single" w:sz="6" w:space="0" w:color="000000"/>
            </w:tcBorders>
            <w:shd w:val="clear" w:color="auto" w:fill="FFFFFF"/>
            <w:vAlign w:val="center"/>
          </w:tcPr>
          <w:p w14:paraId="6F92ACDE" w14:textId="77777777" w:rsidR="000D70CA" w:rsidRDefault="00000000">
            <w:pPr>
              <w:spacing w:after="0" w:line="240" w:lineRule="auto"/>
              <w:jc w:val="center"/>
              <w:rPr>
                <w:b/>
                <w:color w:val="000000"/>
                <w:sz w:val="16"/>
              </w:rPr>
            </w:pPr>
            <w:r>
              <w:rPr>
                <w:b/>
                <w:color w:val="000000"/>
                <w:sz w:val="16"/>
              </w:rPr>
              <w:t>ΕΝΕΡΓΗΤΙΚΟ</w:t>
            </w:r>
          </w:p>
        </w:tc>
        <w:tc>
          <w:tcPr>
            <w:tcW w:w="1920" w:type="dxa"/>
            <w:tcBorders>
              <w:top w:val="single" w:sz="6" w:space="0" w:color="000000"/>
              <w:left w:val="single" w:sz="6" w:space="0" w:color="000000"/>
            </w:tcBorders>
            <w:shd w:val="clear" w:color="auto" w:fill="FFFFFF"/>
            <w:vAlign w:val="center"/>
          </w:tcPr>
          <w:p w14:paraId="68FEC545" w14:textId="77777777" w:rsidR="000D70CA" w:rsidRDefault="00000000">
            <w:pPr>
              <w:spacing w:after="0" w:line="240" w:lineRule="auto"/>
              <w:jc w:val="center"/>
              <w:rPr>
                <w:b/>
                <w:color w:val="000000"/>
                <w:sz w:val="16"/>
              </w:rPr>
            </w:pPr>
            <w:r>
              <w:rPr>
                <w:b/>
                <w:color w:val="000000"/>
                <w:sz w:val="16"/>
              </w:rPr>
              <w:t>ΤΕΛΙΚΟΣ 2021</w:t>
            </w:r>
          </w:p>
        </w:tc>
        <w:tc>
          <w:tcPr>
            <w:tcW w:w="1920" w:type="dxa"/>
            <w:tcBorders>
              <w:top w:val="single" w:sz="6" w:space="0" w:color="000000"/>
              <w:left w:val="single" w:sz="6" w:space="0" w:color="000000"/>
              <w:right w:val="single" w:sz="6" w:space="0" w:color="000000"/>
            </w:tcBorders>
            <w:shd w:val="clear" w:color="auto" w:fill="FFFFFF"/>
            <w:vAlign w:val="center"/>
          </w:tcPr>
          <w:p w14:paraId="10E2D564" w14:textId="77777777" w:rsidR="000D70CA" w:rsidRDefault="00000000">
            <w:pPr>
              <w:spacing w:after="0" w:line="240" w:lineRule="auto"/>
              <w:jc w:val="center"/>
              <w:rPr>
                <w:b/>
                <w:color w:val="000000"/>
                <w:sz w:val="16"/>
              </w:rPr>
            </w:pPr>
            <w:r>
              <w:rPr>
                <w:b/>
                <w:color w:val="000000"/>
                <w:sz w:val="16"/>
              </w:rPr>
              <w:t>ΤΕΛΙΚΟΣ 2022</w:t>
            </w:r>
          </w:p>
        </w:tc>
      </w:tr>
      <w:tr w:rsidR="000D70CA" w14:paraId="413BCC76" w14:textId="77777777">
        <w:trPr>
          <w:jc w:val="center"/>
        </w:trPr>
        <w:tc>
          <w:tcPr>
            <w:tcW w:w="4635" w:type="dxa"/>
            <w:tcBorders>
              <w:top w:val="single" w:sz="6" w:space="0" w:color="000000"/>
              <w:left w:val="single" w:sz="6" w:space="0" w:color="000000"/>
            </w:tcBorders>
            <w:shd w:val="clear" w:color="auto" w:fill="FFFFFF"/>
            <w:vAlign w:val="center"/>
          </w:tcPr>
          <w:p w14:paraId="34A29F9A" w14:textId="77777777" w:rsidR="000D70CA" w:rsidRDefault="00000000">
            <w:pPr>
              <w:spacing w:after="0" w:line="240" w:lineRule="auto"/>
              <w:rPr>
                <w:b/>
                <w:color w:val="000000"/>
                <w:sz w:val="16"/>
              </w:rPr>
            </w:pPr>
            <w:r>
              <w:rPr>
                <w:b/>
                <w:color w:val="000000"/>
                <w:sz w:val="16"/>
              </w:rPr>
              <w:t>ΠΑΓΙΟ ΕΝΕΡΓΗΤΙΚΟ</w:t>
            </w:r>
          </w:p>
        </w:tc>
        <w:tc>
          <w:tcPr>
            <w:tcW w:w="1920" w:type="dxa"/>
            <w:tcBorders>
              <w:top w:val="single" w:sz="6" w:space="0" w:color="000000"/>
              <w:left w:val="single" w:sz="6" w:space="0" w:color="000000"/>
            </w:tcBorders>
            <w:shd w:val="clear" w:color="auto" w:fill="FFFFFF"/>
            <w:vAlign w:val="center"/>
          </w:tcPr>
          <w:p w14:paraId="5DD1B9D9" w14:textId="77777777" w:rsidR="000D70CA" w:rsidRDefault="000D70CA">
            <w:pPr>
              <w:spacing w:after="0" w:line="240" w:lineRule="auto"/>
              <w:jc w:val="right"/>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51D3B10B" w14:textId="77777777" w:rsidR="000D70CA" w:rsidRDefault="000D70CA">
            <w:pPr>
              <w:spacing w:after="0" w:line="240" w:lineRule="auto"/>
              <w:jc w:val="right"/>
              <w:rPr>
                <w:color w:val="000000"/>
                <w:sz w:val="16"/>
              </w:rPr>
            </w:pPr>
          </w:p>
        </w:tc>
      </w:tr>
      <w:tr w:rsidR="000D70CA" w14:paraId="662C6E90" w14:textId="77777777">
        <w:trPr>
          <w:jc w:val="center"/>
        </w:trPr>
        <w:tc>
          <w:tcPr>
            <w:tcW w:w="4635" w:type="dxa"/>
            <w:tcBorders>
              <w:top w:val="single" w:sz="6" w:space="0" w:color="000000"/>
              <w:left w:val="single" w:sz="6" w:space="0" w:color="000000"/>
            </w:tcBorders>
            <w:shd w:val="clear" w:color="auto" w:fill="FFFFFF"/>
            <w:vAlign w:val="center"/>
          </w:tcPr>
          <w:p w14:paraId="2E1FA010" w14:textId="77777777" w:rsidR="000D70CA" w:rsidRDefault="00000000">
            <w:pPr>
              <w:spacing w:after="0" w:line="240" w:lineRule="auto"/>
              <w:rPr>
                <w:color w:val="000000"/>
                <w:sz w:val="16"/>
              </w:rPr>
            </w:pPr>
            <w:proofErr w:type="spellStart"/>
            <w:r>
              <w:rPr>
                <w:color w:val="000000"/>
                <w:sz w:val="16"/>
              </w:rPr>
              <w:t>Ενσώμ</w:t>
            </w:r>
            <w:proofErr w:type="spellEnd"/>
            <w:r>
              <w:rPr>
                <w:color w:val="000000"/>
                <w:sz w:val="16"/>
              </w:rPr>
              <w:t>ατα π</w:t>
            </w:r>
            <w:proofErr w:type="spellStart"/>
            <w:r>
              <w:rPr>
                <w:color w:val="000000"/>
                <w:sz w:val="16"/>
              </w:rPr>
              <w:t>άγι</w:t>
            </w:r>
            <w:proofErr w:type="spellEnd"/>
            <w:r>
              <w:rPr>
                <w:color w:val="000000"/>
                <w:sz w:val="16"/>
              </w:rPr>
              <w:t>α</w:t>
            </w:r>
          </w:p>
        </w:tc>
        <w:tc>
          <w:tcPr>
            <w:tcW w:w="1920" w:type="dxa"/>
            <w:tcBorders>
              <w:left w:val="single" w:sz="6" w:space="0" w:color="000000"/>
            </w:tcBorders>
            <w:shd w:val="clear" w:color="auto" w:fill="FFFFFF"/>
            <w:vAlign w:val="center"/>
          </w:tcPr>
          <w:p w14:paraId="0E4C4D73" w14:textId="77777777" w:rsidR="000D70CA" w:rsidRDefault="00000000">
            <w:pPr>
              <w:spacing w:after="0" w:line="240" w:lineRule="auto"/>
              <w:jc w:val="right"/>
              <w:rPr>
                <w:i/>
                <w:color w:val="000000"/>
                <w:sz w:val="16"/>
              </w:rPr>
            </w:pPr>
            <w:r>
              <w:rPr>
                <w:i/>
                <w:color w:val="000000"/>
                <w:sz w:val="16"/>
              </w:rPr>
              <w:t>5.155.449,31</w:t>
            </w:r>
          </w:p>
        </w:tc>
        <w:tc>
          <w:tcPr>
            <w:tcW w:w="1920" w:type="dxa"/>
            <w:tcBorders>
              <w:left w:val="single" w:sz="6" w:space="0" w:color="000000"/>
              <w:right w:val="single" w:sz="6" w:space="0" w:color="000000"/>
            </w:tcBorders>
            <w:shd w:val="clear" w:color="auto" w:fill="FFFFFF"/>
            <w:vAlign w:val="center"/>
          </w:tcPr>
          <w:p w14:paraId="2043DAC5" w14:textId="77777777" w:rsidR="000D70CA" w:rsidRDefault="00000000">
            <w:pPr>
              <w:spacing w:after="0" w:line="240" w:lineRule="auto"/>
              <w:jc w:val="right"/>
              <w:rPr>
                <w:i/>
                <w:color w:val="000000"/>
                <w:sz w:val="16"/>
              </w:rPr>
            </w:pPr>
            <w:r>
              <w:rPr>
                <w:i/>
                <w:color w:val="000000"/>
                <w:sz w:val="16"/>
              </w:rPr>
              <w:t>4.701.319,81</w:t>
            </w:r>
          </w:p>
        </w:tc>
      </w:tr>
      <w:tr w:rsidR="000D70CA" w14:paraId="1010AA06" w14:textId="77777777">
        <w:trPr>
          <w:jc w:val="center"/>
        </w:trPr>
        <w:tc>
          <w:tcPr>
            <w:tcW w:w="4635" w:type="dxa"/>
            <w:tcBorders>
              <w:left w:val="single" w:sz="6" w:space="0" w:color="000000"/>
            </w:tcBorders>
            <w:shd w:val="clear" w:color="auto" w:fill="FFFFFF"/>
            <w:vAlign w:val="center"/>
          </w:tcPr>
          <w:p w14:paraId="519A7097" w14:textId="77777777" w:rsidR="000D70CA" w:rsidRDefault="00000000">
            <w:pPr>
              <w:spacing w:after="0" w:line="240" w:lineRule="auto"/>
              <w:rPr>
                <w:color w:val="000000"/>
                <w:sz w:val="16"/>
              </w:rPr>
            </w:pPr>
            <w:proofErr w:type="spellStart"/>
            <w:r>
              <w:rPr>
                <w:color w:val="000000"/>
                <w:sz w:val="16"/>
              </w:rPr>
              <w:t>Αυλ</w:t>
            </w:r>
            <w:proofErr w:type="spellEnd"/>
            <w:r>
              <w:rPr>
                <w:color w:val="000000"/>
                <w:sz w:val="16"/>
              </w:rPr>
              <w:t>α π</w:t>
            </w:r>
            <w:proofErr w:type="spellStart"/>
            <w:r>
              <w:rPr>
                <w:color w:val="000000"/>
                <w:sz w:val="16"/>
              </w:rPr>
              <w:t>άγι</w:t>
            </w:r>
            <w:proofErr w:type="spellEnd"/>
            <w:r>
              <w:rPr>
                <w:color w:val="000000"/>
                <w:sz w:val="16"/>
              </w:rPr>
              <w:t xml:space="preserve">α </w:t>
            </w:r>
            <w:proofErr w:type="spellStart"/>
            <w:r>
              <w:rPr>
                <w:color w:val="000000"/>
                <w:sz w:val="16"/>
              </w:rPr>
              <w:t>στοιχεί</w:t>
            </w:r>
            <w:proofErr w:type="spellEnd"/>
            <w:r>
              <w:rPr>
                <w:color w:val="000000"/>
                <w:sz w:val="16"/>
              </w:rPr>
              <w:t>α</w:t>
            </w:r>
          </w:p>
        </w:tc>
        <w:tc>
          <w:tcPr>
            <w:tcW w:w="1920" w:type="dxa"/>
            <w:tcBorders>
              <w:left w:val="single" w:sz="6" w:space="0" w:color="000000"/>
            </w:tcBorders>
            <w:shd w:val="clear" w:color="auto" w:fill="FFFFFF"/>
            <w:vAlign w:val="center"/>
          </w:tcPr>
          <w:p w14:paraId="2CDE2860" w14:textId="77777777" w:rsidR="000D70CA" w:rsidRDefault="00000000">
            <w:pPr>
              <w:spacing w:after="0" w:line="240" w:lineRule="auto"/>
              <w:jc w:val="right"/>
              <w:rPr>
                <w:i/>
                <w:color w:val="000000"/>
                <w:sz w:val="16"/>
              </w:rPr>
            </w:pPr>
            <w:r>
              <w:rPr>
                <w:i/>
                <w:color w:val="000000"/>
                <w:sz w:val="16"/>
              </w:rPr>
              <w:t>3.004.698,77</w:t>
            </w:r>
          </w:p>
        </w:tc>
        <w:tc>
          <w:tcPr>
            <w:tcW w:w="1920" w:type="dxa"/>
            <w:tcBorders>
              <w:left w:val="single" w:sz="6" w:space="0" w:color="000000"/>
              <w:right w:val="single" w:sz="6" w:space="0" w:color="000000"/>
            </w:tcBorders>
            <w:shd w:val="clear" w:color="auto" w:fill="FFFFFF"/>
            <w:vAlign w:val="center"/>
          </w:tcPr>
          <w:p w14:paraId="61BFA458" w14:textId="77777777" w:rsidR="000D70CA" w:rsidRDefault="00000000">
            <w:pPr>
              <w:spacing w:after="0" w:line="240" w:lineRule="auto"/>
              <w:jc w:val="right"/>
              <w:rPr>
                <w:i/>
                <w:color w:val="000000"/>
                <w:sz w:val="16"/>
              </w:rPr>
            </w:pPr>
            <w:r>
              <w:rPr>
                <w:i/>
                <w:color w:val="000000"/>
                <w:sz w:val="16"/>
              </w:rPr>
              <w:t>4.964.662,83</w:t>
            </w:r>
          </w:p>
        </w:tc>
      </w:tr>
      <w:tr w:rsidR="000D70CA" w14:paraId="2F2C8ED7" w14:textId="77777777">
        <w:trPr>
          <w:jc w:val="center"/>
        </w:trPr>
        <w:tc>
          <w:tcPr>
            <w:tcW w:w="4635" w:type="dxa"/>
            <w:tcBorders>
              <w:left w:val="single" w:sz="6" w:space="0" w:color="000000"/>
            </w:tcBorders>
            <w:shd w:val="clear" w:color="auto" w:fill="FFFFFF"/>
            <w:vAlign w:val="center"/>
          </w:tcPr>
          <w:p w14:paraId="6A576ACA"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αβαλλόμενοι </w:t>
            </w:r>
            <w:proofErr w:type="spellStart"/>
            <w:r>
              <w:rPr>
                <w:color w:val="000000"/>
                <w:sz w:val="16"/>
              </w:rPr>
              <w:t>φόροι</w:t>
            </w:r>
            <w:proofErr w:type="spellEnd"/>
          </w:p>
        </w:tc>
        <w:tc>
          <w:tcPr>
            <w:tcW w:w="1920" w:type="dxa"/>
            <w:tcBorders>
              <w:left w:val="single" w:sz="6" w:space="0" w:color="000000"/>
            </w:tcBorders>
            <w:shd w:val="clear" w:color="auto" w:fill="FFFFFF"/>
            <w:vAlign w:val="center"/>
          </w:tcPr>
          <w:p w14:paraId="36A8B395"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00FE19B3" w14:textId="77777777" w:rsidR="000D70CA" w:rsidRDefault="00000000">
            <w:pPr>
              <w:spacing w:after="0" w:line="240" w:lineRule="auto"/>
              <w:jc w:val="right"/>
              <w:rPr>
                <w:color w:val="000000"/>
                <w:sz w:val="16"/>
              </w:rPr>
            </w:pPr>
            <w:r>
              <w:rPr>
                <w:color w:val="000000"/>
                <w:sz w:val="16"/>
              </w:rPr>
              <w:t>0,00</w:t>
            </w:r>
          </w:p>
        </w:tc>
      </w:tr>
      <w:tr w:rsidR="000D70CA" w14:paraId="1DF90AF0" w14:textId="77777777">
        <w:trPr>
          <w:jc w:val="center"/>
        </w:trPr>
        <w:tc>
          <w:tcPr>
            <w:tcW w:w="4635" w:type="dxa"/>
            <w:tcBorders>
              <w:left w:val="single" w:sz="6" w:space="0" w:color="000000"/>
            </w:tcBorders>
            <w:shd w:val="clear" w:color="auto" w:fill="FFFFFF"/>
            <w:vAlign w:val="center"/>
          </w:tcPr>
          <w:p w14:paraId="5B70AB64" w14:textId="77777777" w:rsidR="000D70CA" w:rsidRPr="00D32301" w:rsidRDefault="00000000">
            <w:pPr>
              <w:spacing w:after="0" w:line="240" w:lineRule="auto"/>
              <w:rPr>
                <w:color w:val="000000"/>
                <w:sz w:val="16"/>
                <w:lang w:val="el-GR"/>
              </w:rPr>
            </w:pPr>
            <w:r w:rsidRPr="00D32301">
              <w:rPr>
                <w:color w:val="000000"/>
                <w:sz w:val="16"/>
                <w:lang w:val="el-GR"/>
              </w:rPr>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920" w:type="dxa"/>
            <w:tcBorders>
              <w:left w:val="single" w:sz="6" w:space="0" w:color="000000"/>
            </w:tcBorders>
            <w:shd w:val="clear" w:color="auto" w:fill="FFFFFF"/>
            <w:vAlign w:val="center"/>
          </w:tcPr>
          <w:p w14:paraId="0C6C0624"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273456F7" w14:textId="77777777" w:rsidR="000D70CA" w:rsidRDefault="00000000">
            <w:pPr>
              <w:spacing w:after="0" w:line="240" w:lineRule="auto"/>
              <w:jc w:val="right"/>
              <w:rPr>
                <w:color w:val="000000"/>
                <w:sz w:val="16"/>
              </w:rPr>
            </w:pPr>
            <w:r>
              <w:rPr>
                <w:color w:val="000000"/>
                <w:sz w:val="16"/>
              </w:rPr>
              <w:t>0,00</w:t>
            </w:r>
          </w:p>
        </w:tc>
      </w:tr>
      <w:tr w:rsidR="000D70CA" w14:paraId="7E93AAD8" w14:textId="77777777">
        <w:trPr>
          <w:jc w:val="center"/>
        </w:trPr>
        <w:tc>
          <w:tcPr>
            <w:tcW w:w="4635" w:type="dxa"/>
            <w:tcBorders>
              <w:left w:val="single" w:sz="6" w:space="0" w:color="000000"/>
            </w:tcBorders>
            <w:shd w:val="clear" w:color="auto" w:fill="FFFFFF"/>
            <w:vAlign w:val="center"/>
          </w:tcPr>
          <w:p w14:paraId="76255E6B" w14:textId="77777777" w:rsidR="000D70CA" w:rsidRDefault="00000000">
            <w:pPr>
              <w:spacing w:after="0" w:line="240" w:lineRule="auto"/>
              <w:rPr>
                <w:color w:val="000000"/>
                <w:sz w:val="16"/>
              </w:rPr>
            </w:pPr>
            <w:proofErr w:type="spellStart"/>
            <w:r>
              <w:rPr>
                <w:color w:val="000000"/>
                <w:sz w:val="16"/>
              </w:rPr>
              <w:t>Χρημ</w:t>
            </w:r>
            <w:proofErr w:type="spellEnd"/>
            <w:r>
              <w:rPr>
                <w:color w:val="000000"/>
                <w:sz w:val="16"/>
              </w:rPr>
              <w:t>ατοοικονομικά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920" w:type="dxa"/>
            <w:tcBorders>
              <w:left w:val="single" w:sz="6" w:space="0" w:color="000000"/>
            </w:tcBorders>
            <w:shd w:val="clear" w:color="auto" w:fill="FFFFFF"/>
            <w:vAlign w:val="center"/>
          </w:tcPr>
          <w:p w14:paraId="12A428C8" w14:textId="77777777" w:rsidR="000D70CA" w:rsidRDefault="00000000">
            <w:pPr>
              <w:spacing w:after="0" w:line="240" w:lineRule="auto"/>
              <w:jc w:val="right"/>
              <w:rPr>
                <w:i/>
                <w:color w:val="000000"/>
                <w:sz w:val="16"/>
              </w:rPr>
            </w:pPr>
            <w:r>
              <w:rPr>
                <w:i/>
                <w:color w:val="000000"/>
                <w:sz w:val="16"/>
              </w:rPr>
              <w:t>65.773,37</w:t>
            </w:r>
          </w:p>
        </w:tc>
        <w:tc>
          <w:tcPr>
            <w:tcW w:w="1920" w:type="dxa"/>
            <w:tcBorders>
              <w:left w:val="single" w:sz="6" w:space="0" w:color="000000"/>
              <w:right w:val="single" w:sz="6" w:space="0" w:color="000000"/>
            </w:tcBorders>
            <w:shd w:val="clear" w:color="auto" w:fill="FFFFFF"/>
            <w:vAlign w:val="center"/>
          </w:tcPr>
          <w:p w14:paraId="3EBD4883" w14:textId="77777777" w:rsidR="000D70CA" w:rsidRDefault="00000000">
            <w:pPr>
              <w:spacing w:after="0" w:line="240" w:lineRule="auto"/>
              <w:jc w:val="right"/>
              <w:rPr>
                <w:i/>
                <w:color w:val="000000"/>
                <w:sz w:val="16"/>
              </w:rPr>
            </w:pPr>
            <w:r>
              <w:rPr>
                <w:i/>
                <w:color w:val="000000"/>
                <w:sz w:val="16"/>
              </w:rPr>
              <w:t>47.043,73</w:t>
            </w:r>
          </w:p>
        </w:tc>
      </w:tr>
      <w:tr w:rsidR="000D70CA" w14:paraId="50D7C800" w14:textId="77777777">
        <w:trPr>
          <w:jc w:val="center"/>
        </w:trPr>
        <w:tc>
          <w:tcPr>
            <w:tcW w:w="4635" w:type="dxa"/>
            <w:tcBorders>
              <w:top w:val="single" w:sz="6" w:space="0" w:color="000000"/>
              <w:left w:val="single" w:sz="6" w:space="0" w:color="000000"/>
            </w:tcBorders>
            <w:shd w:val="clear" w:color="auto" w:fill="FFFFFF"/>
            <w:vAlign w:val="center"/>
          </w:tcPr>
          <w:p w14:paraId="020E17D5" w14:textId="77777777" w:rsidR="000D70CA" w:rsidRDefault="00000000">
            <w:pPr>
              <w:spacing w:after="0" w:line="240" w:lineRule="auto"/>
              <w:rPr>
                <w:b/>
                <w:color w:val="000000"/>
                <w:sz w:val="16"/>
              </w:rPr>
            </w:pPr>
            <w:r>
              <w:rPr>
                <w:b/>
                <w:color w:val="000000"/>
                <w:sz w:val="16"/>
              </w:rPr>
              <w:t>ΣΥΝΟΛΟ ΠΑΓΙΟΥ ΕΝΕΡΓΗΤΙΚΟΥ</w:t>
            </w:r>
          </w:p>
        </w:tc>
        <w:tc>
          <w:tcPr>
            <w:tcW w:w="1920" w:type="dxa"/>
            <w:tcBorders>
              <w:top w:val="single" w:sz="6" w:space="0" w:color="000000"/>
              <w:left w:val="single" w:sz="6" w:space="0" w:color="000000"/>
            </w:tcBorders>
            <w:shd w:val="clear" w:color="auto" w:fill="FFFFFF"/>
            <w:vAlign w:val="center"/>
          </w:tcPr>
          <w:p w14:paraId="71B5077D" w14:textId="77777777" w:rsidR="000D70CA" w:rsidRDefault="00000000">
            <w:pPr>
              <w:spacing w:after="0" w:line="240" w:lineRule="auto"/>
              <w:jc w:val="right"/>
              <w:rPr>
                <w:b/>
                <w:color w:val="000000"/>
                <w:sz w:val="16"/>
              </w:rPr>
            </w:pPr>
            <w:r>
              <w:rPr>
                <w:b/>
                <w:color w:val="000000"/>
                <w:sz w:val="16"/>
              </w:rPr>
              <w:t>8.225.921,45</w:t>
            </w:r>
          </w:p>
        </w:tc>
        <w:tc>
          <w:tcPr>
            <w:tcW w:w="1920" w:type="dxa"/>
            <w:tcBorders>
              <w:top w:val="single" w:sz="6" w:space="0" w:color="000000"/>
              <w:left w:val="single" w:sz="6" w:space="0" w:color="000000"/>
              <w:right w:val="single" w:sz="6" w:space="0" w:color="000000"/>
            </w:tcBorders>
            <w:shd w:val="clear" w:color="auto" w:fill="FFFFFF"/>
            <w:vAlign w:val="center"/>
          </w:tcPr>
          <w:p w14:paraId="48ED40B2" w14:textId="77777777" w:rsidR="000D70CA" w:rsidRDefault="00000000">
            <w:pPr>
              <w:spacing w:after="0" w:line="240" w:lineRule="auto"/>
              <w:jc w:val="right"/>
              <w:rPr>
                <w:b/>
                <w:color w:val="000000"/>
                <w:sz w:val="16"/>
              </w:rPr>
            </w:pPr>
            <w:r>
              <w:rPr>
                <w:b/>
                <w:color w:val="000000"/>
                <w:sz w:val="16"/>
              </w:rPr>
              <w:t>9.713.026,37</w:t>
            </w:r>
          </w:p>
        </w:tc>
      </w:tr>
      <w:tr w:rsidR="000D70CA" w14:paraId="1E8C23DC" w14:textId="77777777">
        <w:trPr>
          <w:jc w:val="center"/>
        </w:trPr>
        <w:tc>
          <w:tcPr>
            <w:tcW w:w="4635" w:type="dxa"/>
            <w:tcBorders>
              <w:top w:val="single" w:sz="6" w:space="0" w:color="000000"/>
              <w:left w:val="single" w:sz="6" w:space="0" w:color="000000"/>
            </w:tcBorders>
            <w:shd w:val="clear" w:color="auto" w:fill="FFFFFF"/>
            <w:vAlign w:val="center"/>
          </w:tcPr>
          <w:p w14:paraId="012091F4" w14:textId="77777777" w:rsidR="000D70CA" w:rsidRDefault="00000000">
            <w:pPr>
              <w:spacing w:after="0" w:line="240" w:lineRule="auto"/>
              <w:rPr>
                <w:b/>
                <w:color w:val="000000"/>
                <w:sz w:val="16"/>
              </w:rPr>
            </w:pPr>
            <w:r>
              <w:rPr>
                <w:b/>
                <w:color w:val="000000"/>
                <w:sz w:val="16"/>
              </w:rPr>
              <w:t>ΚΥΚΛΟΦΟΡΟΥΝ ΕΝΕΡΓΗΤΙΚΟ</w:t>
            </w:r>
          </w:p>
        </w:tc>
        <w:tc>
          <w:tcPr>
            <w:tcW w:w="1920" w:type="dxa"/>
            <w:tcBorders>
              <w:top w:val="single" w:sz="6" w:space="0" w:color="000000"/>
              <w:left w:val="single" w:sz="6" w:space="0" w:color="000000"/>
            </w:tcBorders>
            <w:shd w:val="clear" w:color="auto" w:fill="FFFFFF"/>
            <w:vAlign w:val="center"/>
          </w:tcPr>
          <w:p w14:paraId="598BEAF9"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67C2282D" w14:textId="77777777" w:rsidR="000D70CA" w:rsidRDefault="000D70CA">
            <w:pPr>
              <w:spacing w:after="0" w:line="240" w:lineRule="auto"/>
              <w:rPr>
                <w:color w:val="000000"/>
                <w:sz w:val="16"/>
              </w:rPr>
            </w:pPr>
          </w:p>
        </w:tc>
      </w:tr>
      <w:tr w:rsidR="000D70CA" w14:paraId="54772A6E" w14:textId="77777777">
        <w:trPr>
          <w:jc w:val="center"/>
        </w:trPr>
        <w:tc>
          <w:tcPr>
            <w:tcW w:w="4635" w:type="dxa"/>
            <w:tcBorders>
              <w:top w:val="single" w:sz="6" w:space="0" w:color="000000"/>
              <w:left w:val="single" w:sz="6" w:space="0" w:color="000000"/>
            </w:tcBorders>
            <w:shd w:val="clear" w:color="auto" w:fill="FFFFFF"/>
            <w:vAlign w:val="center"/>
          </w:tcPr>
          <w:p w14:paraId="01487CC7" w14:textId="77777777" w:rsidR="000D70CA" w:rsidRDefault="00000000">
            <w:pPr>
              <w:spacing w:after="0" w:line="240" w:lineRule="auto"/>
              <w:rPr>
                <w:color w:val="000000"/>
                <w:sz w:val="16"/>
              </w:rPr>
            </w:pPr>
            <w:r>
              <w:rPr>
                <w:color w:val="000000"/>
                <w:sz w:val="16"/>
              </w:rPr>
              <w:t>Απ</w:t>
            </w:r>
            <w:proofErr w:type="spellStart"/>
            <w:r>
              <w:rPr>
                <w:color w:val="000000"/>
                <w:sz w:val="16"/>
              </w:rPr>
              <w:t>οθέμ</w:t>
            </w:r>
            <w:proofErr w:type="spellEnd"/>
            <w:r>
              <w:rPr>
                <w:color w:val="000000"/>
                <w:sz w:val="16"/>
              </w:rPr>
              <w:t>ατα</w:t>
            </w:r>
          </w:p>
        </w:tc>
        <w:tc>
          <w:tcPr>
            <w:tcW w:w="1920" w:type="dxa"/>
            <w:tcBorders>
              <w:left w:val="single" w:sz="6" w:space="0" w:color="000000"/>
            </w:tcBorders>
            <w:shd w:val="clear" w:color="auto" w:fill="FFFFFF"/>
            <w:vAlign w:val="center"/>
          </w:tcPr>
          <w:p w14:paraId="54E78734"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513AB679" w14:textId="77777777" w:rsidR="000D70CA" w:rsidRDefault="00000000">
            <w:pPr>
              <w:spacing w:after="0" w:line="240" w:lineRule="auto"/>
              <w:jc w:val="right"/>
              <w:rPr>
                <w:color w:val="000000"/>
                <w:sz w:val="16"/>
              </w:rPr>
            </w:pPr>
            <w:r>
              <w:rPr>
                <w:color w:val="000000"/>
                <w:sz w:val="16"/>
              </w:rPr>
              <w:t>0,00</w:t>
            </w:r>
          </w:p>
        </w:tc>
      </w:tr>
      <w:tr w:rsidR="000D70CA" w14:paraId="7FEF161B" w14:textId="77777777">
        <w:trPr>
          <w:jc w:val="center"/>
        </w:trPr>
        <w:tc>
          <w:tcPr>
            <w:tcW w:w="4635" w:type="dxa"/>
            <w:tcBorders>
              <w:left w:val="single" w:sz="6" w:space="0" w:color="000000"/>
            </w:tcBorders>
            <w:shd w:val="clear" w:color="auto" w:fill="FFFFFF"/>
            <w:vAlign w:val="center"/>
          </w:tcPr>
          <w:p w14:paraId="7AA39C11"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1920" w:type="dxa"/>
            <w:tcBorders>
              <w:left w:val="single" w:sz="6" w:space="0" w:color="000000"/>
            </w:tcBorders>
            <w:shd w:val="clear" w:color="auto" w:fill="FFFFFF"/>
            <w:vAlign w:val="center"/>
          </w:tcPr>
          <w:p w14:paraId="71A73DC5" w14:textId="77777777" w:rsidR="000D70CA" w:rsidRDefault="00000000">
            <w:pPr>
              <w:spacing w:after="0" w:line="240" w:lineRule="auto"/>
              <w:jc w:val="right"/>
              <w:rPr>
                <w:color w:val="000000"/>
                <w:sz w:val="16"/>
              </w:rPr>
            </w:pPr>
            <w:r>
              <w:rPr>
                <w:color w:val="000000"/>
                <w:sz w:val="16"/>
              </w:rPr>
              <w:t>2.642.562,89</w:t>
            </w:r>
          </w:p>
        </w:tc>
        <w:tc>
          <w:tcPr>
            <w:tcW w:w="1920" w:type="dxa"/>
            <w:tcBorders>
              <w:left w:val="single" w:sz="6" w:space="0" w:color="000000"/>
              <w:right w:val="single" w:sz="6" w:space="0" w:color="000000"/>
            </w:tcBorders>
            <w:shd w:val="clear" w:color="auto" w:fill="FFFFFF"/>
            <w:vAlign w:val="center"/>
          </w:tcPr>
          <w:p w14:paraId="37F9A9AD" w14:textId="77777777" w:rsidR="000D70CA" w:rsidRDefault="00000000">
            <w:pPr>
              <w:spacing w:after="0" w:line="240" w:lineRule="auto"/>
              <w:jc w:val="right"/>
              <w:rPr>
                <w:color w:val="000000"/>
                <w:sz w:val="16"/>
              </w:rPr>
            </w:pPr>
            <w:r>
              <w:rPr>
                <w:color w:val="000000"/>
                <w:sz w:val="16"/>
              </w:rPr>
              <w:t>2.726.723,90</w:t>
            </w:r>
          </w:p>
        </w:tc>
      </w:tr>
      <w:tr w:rsidR="000D70CA" w14:paraId="02C552E6" w14:textId="77777777">
        <w:trPr>
          <w:jc w:val="center"/>
        </w:trPr>
        <w:tc>
          <w:tcPr>
            <w:tcW w:w="4635" w:type="dxa"/>
            <w:tcBorders>
              <w:left w:val="single" w:sz="6" w:space="0" w:color="000000"/>
            </w:tcBorders>
            <w:shd w:val="clear" w:color="auto" w:fill="FFFFFF"/>
            <w:vAlign w:val="center"/>
          </w:tcPr>
          <w:p w14:paraId="122FF5DC"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1920" w:type="dxa"/>
            <w:tcBorders>
              <w:left w:val="single" w:sz="6" w:space="0" w:color="000000"/>
            </w:tcBorders>
            <w:shd w:val="clear" w:color="auto" w:fill="FFFFFF"/>
            <w:vAlign w:val="center"/>
          </w:tcPr>
          <w:p w14:paraId="54F7A9B3" w14:textId="77777777" w:rsidR="000D70CA" w:rsidRDefault="00000000">
            <w:pPr>
              <w:spacing w:after="0" w:line="240" w:lineRule="auto"/>
              <w:jc w:val="right"/>
              <w:rPr>
                <w:color w:val="000000"/>
                <w:sz w:val="16"/>
              </w:rPr>
            </w:pPr>
            <w:r>
              <w:rPr>
                <w:color w:val="000000"/>
                <w:sz w:val="16"/>
              </w:rPr>
              <w:t>21.531,50</w:t>
            </w:r>
          </w:p>
        </w:tc>
        <w:tc>
          <w:tcPr>
            <w:tcW w:w="1920" w:type="dxa"/>
            <w:tcBorders>
              <w:left w:val="single" w:sz="6" w:space="0" w:color="000000"/>
              <w:right w:val="single" w:sz="6" w:space="0" w:color="000000"/>
            </w:tcBorders>
            <w:shd w:val="clear" w:color="auto" w:fill="FFFFFF"/>
            <w:vAlign w:val="center"/>
          </w:tcPr>
          <w:p w14:paraId="3C361B62" w14:textId="77777777" w:rsidR="000D70CA" w:rsidRDefault="00000000">
            <w:pPr>
              <w:spacing w:after="0" w:line="240" w:lineRule="auto"/>
              <w:jc w:val="right"/>
              <w:rPr>
                <w:color w:val="000000"/>
                <w:sz w:val="16"/>
              </w:rPr>
            </w:pPr>
            <w:r>
              <w:rPr>
                <w:color w:val="000000"/>
                <w:sz w:val="16"/>
              </w:rPr>
              <w:t>221.095,87</w:t>
            </w:r>
          </w:p>
        </w:tc>
      </w:tr>
      <w:tr w:rsidR="000D70CA" w14:paraId="419B30F1" w14:textId="77777777">
        <w:trPr>
          <w:jc w:val="center"/>
        </w:trPr>
        <w:tc>
          <w:tcPr>
            <w:tcW w:w="4635" w:type="dxa"/>
            <w:tcBorders>
              <w:left w:val="single" w:sz="6" w:space="0" w:color="000000"/>
            </w:tcBorders>
            <w:shd w:val="clear" w:color="auto" w:fill="FFFFFF"/>
            <w:vAlign w:val="center"/>
          </w:tcPr>
          <w:p w14:paraId="670A024A"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1920" w:type="dxa"/>
            <w:tcBorders>
              <w:left w:val="single" w:sz="6" w:space="0" w:color="000000"/>
            </w:tcBorders>
            <w:shd w:val="clear" w:color="auto" w:fill="FFFFFF"/>
            <w:vAlign w:val="center"/>
          </w:tcPr>
          <w:p w14:paraId="0606CEB2" w14:textId="77777777" w:rsidR="000D70CA" w:rsidRDefault="00000000">
            <w:pPr>
              <w:spacing w:after="0" w:line="240" w:lineRule="auto"/>
              <w:jc w:val="right"/>
              <w:rPr>
                <w:color w:val="000000"/>
                <w:sz w:val="16"/>
              </w:rPr>
            </w:pPr>
            <w:r>
              <w:rPr>
                <w:color w:val="000000"/>
                <w:sz w:val="16"/>
              </w:rPr>
              <w:t>1.157.238,71</w:t>
            </w:r>
          </w:p>
        </w:tc>
        <w:tc>
          <w:tcPr>
            <w:tcW w:w="1920" w:type="dxa"/>
            <w:tcBorders>
              <w:left w:val="single" w:sz="6" w:space="0" w:color="000000"/>
              <w:right w:val="single" w:sz="6" w:space="0" w:color="000000"/>
            </w:tcBorders>
            <w:shd w:val="clear" w:color="auto" w:fill="FFFFFF"/>
            <w:vAlign w:val="center"/>
          </w:tcPr>
          <w:p w14:paraId="4E3425CE" w14:textId="77777777" w:rsidR="000D70CA" w:rsidRDefault="00000000">
            <w:pPr>
              <w:spacing w:after="0" w:line="240" w:lineRule="auto"/>
              <w:jc w:val="right"/>
              <w:rPr>
                <w:color w:val="000000"/>
                <w:sz w:val="16"/>
              </w:rPr>
            </w:pPr>
            <w:r>
              <w:rPr>
                <w:color w:val="000000"/>
                <w:sz w:val="16"/>
              </w:rPr>
              <w:t>916.002,08</w:t>
            </w:r>
          </w:p>
        </w:tc>
      </w:tr>
      <w:tr w:rsidR="000D70CA" w14:paraId="64DD4A78" w14:textId="77777777">
        <w:trPr>
          <w:jc w:val="center"/>
        </w:trPr>
        <w:tc>
          <w:tcPr>
            <w:tcW w:w="4635" w:type="dxa"/>
            <w:tcBorders>
              <w:left w:val="single" w:sz="6" w:space="0" w:color="000000"/>
            </w:tcBorders>
            <w:shd w:val="clear" w:color="auto" w:fill="FFFFFF"/>
            <w:vAlign w:val="center"/>
          </w:tcPr>
          <w:p w14:paraId="79B176F9"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1920" w:type="dxa"/>
            <w:tcBorders>
              <w:left w:val="single" w:sz="6" w:space="0" w:color="000000"/>
            </w:tcBorders>
            <w:shd w:val="clear" w:color="auto" w:fill="FFFFFF"/>
            <w:vAlign w:val="center"/>
          </w:tcPr>
          <w:p w14:paraId="282E1E1A"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0C4597CD" w14:textId="77777777" w:rsidR="000D70CA" w:rsidRDefault="00000000">
            <w:pPr>
              <w:spacing w:after="0" w:line="240" w:lineRule="auto"/>
              <w:jc w:val="right"/>
              <w:rPr>
                <w:color w:val="000000"/>
                <w:sz w:val="16"/>
              </w:rPr>
            </w:pPr>
            <w:r>
              <w:rPr>
                <w:color w:val="000000"/>
                <w:sz w:val="16"/>
              </w:rPr>
              <w:t>0,00</w:t>
            </w:r>
          </w:p>
        </w:tc>
      </w:tr>
      <w:tr w:rsidR="000D70CA" w14:paraId="57EE8A6D" w14:textId="77777777">
        <w:trPr>
          <w:jc w:val="center"/>
        </w:trPr>
        <w:tc>
          <w:tcPr>
            <w:tcW w:w="4635" w:type="dxa"/>
            <w:tcBorders>
              <w:left w:val="single" w:sz="6" w:space="0" w:color="000000"/>
            </w:tcBorders>
            <w:shd w:val="clear" w:color="auto" w:fill="FFFFFF"/>
            <w:vAlign w:val="center"/>
          </w:tcPr>
          <w:p w14:paraId="187EC3E0"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1920" w:type="dxa"/>
            <w:tcBorders>
              <w:left w:val="single" w:sz="6" w:space="0" w:color="000000"/>
            </w:tcBorders>
            <w:shd w:val="clear" w:color="auto" w:fill="FFFFFF"/>
            <w:vAlign w:val="center"/>
          </w:tcPr>
          <w:p w14:paraId="522D1987" w14:textId="77777777" w:rsidR="000D70CA" w:rsidRDefault="00000000">
            <w:pPr>
              <w:spacing w:after="0" w:line="240" w:lineRule="auto"/>
              <w:jc w:val="right"/>
              <w:rPr>
                <w:color w:val="000000"/>
                <w:sz w:val="16"/>
              </w:rPr>
            </w:pPr>
            <w:r>
              <w:rPr>
                <w:color w:val="000000"/>
                <w:sz w:val="16"/>
              </w:rPr>
              <w:t>1.108.656,76</w:t>
            </w:r>
          </w:p>
        </w:tc>
        <w:tc>
          <w:tcPr>
            <w:tcW w:w="1920" w:type="dxa"/>
            <w:tcBorders>
              <w:left w:val="single" w:sz="6" w:space="0" w:color="000000"/>
              <w:right w:val="single" w:sz="6" w:space="0" w:color="000000"/>
            </w:tcBorders>
            <w:shd w:val="clear" w:color="auto" w:fill="FFFFFF"/>
            <w:vAlign w:val="center"/>
          </w:tcPr>
          <w:p w14:paraId="27392FE1" w14:textId="77777777" w:rsidR="000D70CA" w:rsidRDefault="00000000">
            <w:pPr>
              <w:spacing w:after="0" w:line="240" w:lineRule="auto"/>
              <w:jc w:val="right"/>
              <w:rPr>
                <w:color w:val="000000"/>
                <w:sz w:val="16"/>
              </w:rPr>
            </w:pPr>
            <w:r>
              <w:rPr>
                <w:color w:val="000000"/>
                <w:sz w:val="16"/>
              </w:rPr>
              <w:t>1.223.169,55</w:t>
            </w:r>
          </w:p>
        </w:tc>
      </w:tr>
      <w:tr w:rsidR="000D70CA" w14:paraId="219A9BC0" w14:textId="77777777">
        <w:trPr>
          <w:jc w:val="center"/>
        </w:trPr>
        <w:tc>
          <w:tcPr>
            <w:tcW w:w="4635" w:type="dxa"/>
            <w:tcBorders>
              <w:left w:val="single" w:sz="6" w:space="0" w:color="000000"/>
            </w:tcBorders>
            <w:shd w:val="clear" w:color="auto" w:fill="FFFFFF"/>
            <w:vAlign w:val="center"/>
          </w:tcPr>
          <w:p w14:paraId="75416092"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1920" w:type="dxa"/>
            <w:tcBorders>
              <w:left w:val="single" w:sz="6" w:space="0" w:color="000000"/>
            </w:tcBorders>
            <w:shd w:val="clear" w:color="auto" w:fill="FFFFFF"/>
            <w:vAlign w:val="center"/>
          </w:tcPr>
          <w:p w14:paraId="6822AD3C" w14:textId="77777777" w:rsidR="000D70CA" w:rsidRDefault="00000000">
            <w:pPr>
              <w:spacing w:after="0" w:line="240" w:lineRule="auto"/>
              <w:jc w:val="right"/>
              <w:rPr>
                <w:color w:val="000000"/>
                <w:sz w:val="16"/>
              </w:rPr>
            </w:pPr>
            <w:r>
              <w:rPr>
                <w:color w:val="000000"/>
                <w:sz w:val="16"/>
              </w:rPr>
              <w:t>1.177.601,17</w:t>
            </w:r>
          </w:p>
        </w:tc>
        <w:tc>
          <w:tcPr>
            <w:tcW w:w="1920" w:type="dxa"/>
            <w:tcBorders>
              <w:left w:val="single" w:sz="6" w:space="0" w:color="000000"/>
              <w:right w:val="single" w:sz="6" w:space="0" w:color="000000"/>
            </w:tcBorders>
            <w:shd w:val="clear" w:color="auto" w:fill="FFFFFF"/>
            <w:vAlign w:val="center"/>
          </w:tcPr>
          <w:p w14:paraId="155CBBBA" w14:textId="77777777" w:rsidR="000D70CA" w:rsidRDefault="00000000">
            <w:pPr>
              <w:spacing w:after="0" w:line="240" w:lineRule="auto"/>
              <w:jc w:val="right"/>
              <w:rPr>
                <w:color w:val="000000"/>
                <w:sz w:val="16"/>
              </w:rPr>
            </w:pPr>
            <w:r>
              <w:rPr>
                <w:color w:val="000000"/>
                <w:sz w:val="16"/>
              </w:rPr>
              <w:t>2.899.825,11</w:t>
            </w:r>
          </w:p>
        </w:tc>
      </w:tr>
      <w:tr w:rsidR="000D70CA" w14:paraId="02CBDE10" w14:textId="77777777">
        <w:trPr>
          <w:jc w:val="center"/>
        </w:trPr>
        <w:tc>
          <w:tcPr>
            <w:tcW w:w="4635" w:type="dxa"/>
            <w:tcBorders>
              <w:top w:val="single" w:sz="6" w:space="0" w:color="000000"/>
              <w:left w:val="single" w:sz="6" w:space="0" w:color="000000"/>
            </w:tcBorders>
            <w:shd w:val="clear" w:color="auto" w:fill="FFFFFF"/>
            <w:vAlign w:val="center"/>
          </w:tcPr>
          <w:p w14:paraId="4355CBAC" w14:textId="77777777" w:rsidR="000D70CA" w:rsidRDefault="00000000">
            <w:pPr>
              <w:spacing w:after="0" w:line="240" w:lineRule="auto"/>
              <w:rPr>
                <w:b/>
                <w:color w:val="000000"/>
                <w:sz w:val="16"/>
              </w:rPr>
            </w:pPr>
            <w:r>
              <w:rPr>
                <w:b/>
                <w:color w:val="000000"/>
                <w:sz w:val="16"/>
              </w:rPr>
              <w:t>ΣΥΝΟΛΟ ΚΥΚΛΟΦΟΡΟΥΝΤΟΣ ΕΝΕΡΓΗΤΙΚΟΥ</w:t>
            </w:r>
          </w:p>
        </w:tc>
        <w:tc>
          <w:tcPr>
            <w:tcW w:w="1920" w:type="dxa"/>
            <w:tcBorders>
              <w:top w:val="single" w:sz="6" w:space="0" w:color="000000"/>
              <w:left w:val="single" w:sz="6" w:space="0" w:color="000000"/>
            </w:tcBorders>
            <w:shd w:val="clear" w:color="auto" w:fill="FFFFFF"/>
            <w:vAlign w:val="center"/>
          </w:tcPr>
          <w:p w14:paraId="4D7364CB" w14:textId="77777777" w:rsidR="000D70CA" w:rsidRDefault="00000000">
            <w:pPr>
              <w:spacing w:after="0" w:line="240" w:lineRule="auto"/>
              <w:jc w:val="right"/>
              <w:rPr>
                <w:b/>
                <w:color w:val="000000"/>
                <w:sz w:val="16"/>
              </w:rPr>
            </w:pPr>
            <w:r>
              <w:rPr>
                <w:b/>
                <w:color w:val="000000"/>
                <w:sz w:val="16"/>
              </w:rPr>
              <w:t>6.107.591,03</w:t>
            </w:r>
          </w:p>
        </w:tc>
        <w:tc>
          <w:tcPr>
            <w:tcW w:w="1920" w:type="dxa"/>
            <w:tcBorders>
              <w:top w:val="single" w:sz="6" w:space="0" w:color="000000"/>
              <w:left w:val="single" w:sz="6" w:space="0" w:color="000000"/>
              <w:right w:val="single" w:sz="6" w:space="0" w:color="000000"/>
            </w:tcBorders>
            <w:shd w:val="clear" w:color="auto" w:fill="FFFFFF"/>
            <w:vAlign w:val="center"/>
          </w:tcPr>
          <w:p w14:paraId="5EEE9B62" w14:textId="77777777" w:rsidR="000D70CA" w:rsidRDefault="00000000">
            <w:pPr>
              <w:spacing w:after="0" w:line="240" w:lineRule="auto"/>
              <w:jc w:val="right"/>
              <w:rPr>
                <w:b/>
                <w:color w:val="000000"/>
                <w:sz w:val="16"/>
              </w:rPr>
            </w:pPr>
            <w:r>
              <w:rPr>
                <w:b/>
                <w:color w:val="000000"/>
                <w:sz w:val="16"/>
              </w:rPr>
              <w:t>7.986.816,51</w:t>
            </w:r>
          </w:p>
        </w:tc>
      </w:tr>
      <w:tr w:rsidR="000D70CA" w14:paraId="40070AEC" w14:textId="77777777">
        <w:trPr>
          <w:jc w:val="center"/>
        </w:trPr>
        <w:tc>
          <w:tcPr>
            <w:tcW w:w="4635" w:type="dxa"/>
            <w:tcBorders>
              <w:top w:val="single" w:sz="6" w:space="0" w:color="000000"/>
              <w:left w:val="single" w:sz="6" w:space="0" w:color="000000"/>
            </w:tcBorders>
            <w:shd w:val="clear" w:color="auto" w:fill="FFFFFF"/>
            <w:vAlign w:val="center"/>
          </w:tcPr>
          <w:p w14:paraId="6212CF05" w14:textId="77777777" w:rsidR="000D70CA" w:rsidRDefault="00000000">
            <w:pPr>
              <w:spacing w:after="0" w:line="240" w:lineRule="auto"/>
              <w:jc w:val="center"/>
              <w:rPr>
                <w:b/>
                <w:color w:val="000000"/>
                <w:sz w:val="16"/>
              </w:rPr>
            </w:pPr>
            <w:r>
              <w:rPr>
                <w:b/>
                <w:color w:val="000000"/>
                <w:sz w:val="16"/>
              </w:rPr>
              <w:t>ΓΕΝΙΚΟ ΣΥΝΟΛΟ ΕΝΕΡΓΗΤΙΚΟΥ</w:t>
            </w:r>
          </w:p>
        </w:tc>
        <w:tc>
          <w:tcPr>
            <w:tcW w:w="1920" w:type="dxa"/>
            <w:tcBorders>
              <w:top w:val="single" w:sz="6" w:space="0" w:color="000000"/>
              <w:left w:val="single" w:sz="6" w:space="0" w:color="000000"/>
            </w:tcBorders>
            <w:shd w:val="clear" w:color="auto" w:fill="FFFFFF"/>
            <w:vAlign w:val="center"/>
          </w:tcPr>
          <w:p w14:paraId="069CF067" w14:textId="77777777" w:rsidR="000D70CA" w:rsidRDefault="00000000">
            <w:pPr>
              <w:spacing w:after="0" w:line="240" w:lineRule="auto"/>
              <w:jc w:val="right"/>
              <w:rPr>
                <w:b/>
                <w:color w:val="000000"/>
                <w:sz w:val="16"/>
              </w:rPr>
            </w:pPr>
            <w:r>
              <w:rPr>
                <w:b/>
                <w:color w:val="000000"/>
                <w:sz w:val="16"/>
              </w:rPr>
              <w:t>14.333.512,48</w:t>
            </w:r>
          </w:p>
        </w:tc>
        <w:tc>
          <w:tcPr>
            <w:tcW w:w="1920" w:type="dxa"/>
            <w:tcBorders>
              <w:top w:val="single" w:sz="6" w:space="0" w:color="000000"/>
              <w:left w:val="single" w:sz="6" w:space="0" w:color="000000"/>
              <w:right w:val="single" w:sz="6" w:space="0" w:color="000000"/>
            </w:tcBorders>
            <w:shd w:val="clear" w:color="auto" w:fill="FFFFFF"/>
            <w:vAlign w:val="center"/>
          </w:tcPr>
          <w:p w14:paraId="4DBF5404" w14:textId="77777777" w:rsidR="000D70CA" w:rsidRDefault="00000000">
            <w:pPr>
              <w:spacing w:after="0" w:line="240" w:lineRule="auto"/>
              <w:jc w:val="right"/>
              <w:rPr>
                <w:b/>
                <w:color w:val="000000"/>
                <w:sz w:val="16"/>
              </w:rPr>
            </w:pPr>
            <w:r>
              <w:rPr>
                <w:b/>
                <w:color w:val="000000"/>
                <w:sz w:val="16"/>
              </w:rPr>
              <w:t>17.699.842,88</w:t>
            </w:r>
          </w:p>
        </w:tc>
      </w:tr>
      <w:tr w:rsidR="000D70CA" w14:paraId="12FFCA9C" w14:textId="77777777">
        <w:trPr>
          <w:jc w:val="center"/>
        </w:trPr>
        <w:tc>
          <w:tcPr>
            <w:tcW w:w="4635" w:type="dxa"/>
            <w:tcBorders>
              <w:top w:val="single" w:sz="6" w:space="0" w:color="000000"/>
            </w:tcBorders>
            <w:shd w:val="clear" w:color="auto" w:fill="FFFFFF"/>
            <w:vAlign w:val="center"/>
          </w:tcPr>
          <w:p w14:paraId="693AE808"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13E4751E"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3E6DBD31" w14:textId="77777777" w:rsidR="000D70CA" w:rsidRDefault="000D70CA">
            <w:pPr>
              <w:spacing w:after="0" w:line="240" w:lineRule="auto"/>
              <w:rPr>
                <w:color w:val="000000"/>
                <w:sz w:val="16"/>
              </w:rPr>
            </w:pPr>
          </w:p>
        </w:tc>
      </w:tr>
      <w:tr w:rsidR="000D70CA" w14:paraId="103CA17F" w14:textId="77777777">
        <w:trPr>
          <w:jc w:val="center"/>
        </w:trPr>
        <w:tc>
          <w:tcPr>
            <w:tcW w:w="4635" w:type="dxa"/>
            <w:tcBorders>
              <w:top w:val="single" w:sz="6" w:space="0" w:color="000000"/>
              <w:left w:val="single" w:sz="6" w:space="0" w:color="000000"/>
            </w:tcBorders>
            <w:shd w:val="clear" w:color="auto" w:fill="FFFFFF"/>
            <w:vAlign w:val="center"/>
          </w:tcPr>
          <w:p w14:paraId="7A0C72EC" w14:textId="77777777" w:rsidR="000D70CA" w:rsidRDefault="00000000">
            <w:pPr>
              <w:spacing w:after="0" w:line="240" w:lineRule="auto"/>
              <w:jc w:val="center"/>
              <w:rPr>
                <w:b/>
                <w:color w:val="000000"/>
                <w:sz w:val="16"/>
              </w:rPr>
            </w:pPr>
            <w:r>
              <w:rPr>
                <w:b/>
                <w:color w:val="000000"/>
                <w:sz w:val="16"/>
              </w:rPr>
              <w:t>ΠΑΘΗΤΙΚΟ</w:t>
            </w:r>
          </w:p>
        </w:tc>
        <w:tc>
          <w:tcPr>
            <w:tcW w:w="1920" w:type="dxa"/>
            <w:tcBorders>
              <w:top w:val="single" w:sz="6" w:space="0" w:color="000000"/>
              <w:left w:val="single" w:sz="6" w:space="0" w:color="000000"/>
            </w:tcBorders>
            <w:shd w:val="clear" w:color="auto" w:fill="FFFFFF"/>
            <w:vAlign w:val="center"/>
          </w:tcPr>
          <w:p w14:paraId="4AA1C70A" w14:textId="77777777" w:rsidR="000D70CA" w:rsidRDefault="00000000">
            <w:pPr>
              <w:spacing w:after="0" w:line="240" w:lineRule="auto"/>
              <w:jc w:val="center"/>
              <w:rPr>
                <w:b/>
                <w:color w:val="000000"/>
                <w:sz w:val="16"/>
              </w:rPr>
            </w:pPr>
            <w:r>
              <w:rPr>
                <w:b/>
                <w:color w:val="000000"/>
                <w:sz w:val="16"/>
              </w:rPr>
              <w:t>ΤΕΛΙΚΟΣ 2021</w:t>
            </w:r>
          </w:p>
        </w:tc>
        <w:tc>
          <w:tcPr>
            <w:tcW w:w="1920" w:type="dxa"/>
            <w:tcBorders>
              <w:top w:val="single" w:sz="6" w:space="0" w:color="000000"/>
              <w:left w:val="single" w:sz="6" w:space="0" w:color="000000"/>
              <w:right w:val="single" w:sz="6" w:space="0" w:color="000000"/>
            </w:tcBorders>
            <w:shd w:val="clear" w:color="auto" w:fill="FFFFFF"/>
            <w:vAlign w:val="center"/>
          </w:tcPr>
          <w:p w14:paraId="3B5D957D" w14:textId="77777777" w:rsidR="000D70CA" w:rsidRDefault="00000000">
            <w:pPr>
              <w:spacing w:after="0" w:line="240" w:lineRule="auto"/>
              <w:jc w:val="center"/>
              <w:rPr>
                <w:b/>
                <w:color w:val="000000"/>
                <w:sz w:val="16"/>
              </w:rPr>
            </w:pPr>
            <w:r>
              <w:rPr>
                <w:b/>
                <w:color w:val="000000"/>
                <w:sz w:val="16"/>
              </w:rPr>
              <w:t>ΤΕΛΙΚΟΣ 2022</w:t>
            </w:r>
          </w:p>
        </w:tc>
      </w:tr>
      <w:tr w:rsidR="000D70CA" w14:paraId="0B2FDB34" w14:textId="77777777">
        <w:trPr>
          <w:jc w:val="center"/>
        </w:trPr>
        <w:tc>
          <w:tcPr>
            <w:tcW w:w="4635" w:type="dxa"/>
            <w:tcBorders>
              <w:top w:val="single" w:sz="6" w:space="0" w:color="000000"/>
              <w:left w:val="single" w:sz="6" w:space="0" w:color="000000"/>
            </w:tcBorders>
            <w:shd w:val="clear" w:color="auto" w:fill="FFFFFF"/>
            <w:vAlign w:val="center"/>
          </w:tcPr>
          <w:p w14:paraId="010C4AC0" w14:textId="77777777" w:rsidR="000D70CA" w:rsidRDefault="00000000">
            <w:pPr>
              <w:spacing w:after="0" w:line="240" w:lineRule="auto"/>
              <w:rPr>
                <w:b/>
                <w:color w:val="000000"/>
                <w:sz w:val="16"/>
              </w:rPr>
            </w:pPr>
            <w:r>
              <w:rPr>
                <w:b/>
                <w:color w:val="000000"/>
                <w:sz w:val="16"/>
              </w:rPr>
              <w:t>ΙΔΙΑ ΚΕΦΑΛΑΙΑ</w:t>
            </w:r>
          </w:p>
        </w:tc>
        <w:tc>
          <w:tcPr>
            <w:tcW w:w="1920" w:type="dxa"/>
            <w:tcBorders>
              <w:top w:val="single" w:sz="6" w:space="0" w:color="000000"/>
              <w:left w:val="single" w:sz="6" w:space="0" w:color="000000"/>
            </w:tcBorders>
            <w:shd w:val="clear" w:color="auto" w:fill="FFFFFF"/>
            <w:vAlign w:val="center"/>
          </w:tcPr>
          <w:p w14:paraId="4F9C5169"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3AEC02B0" w14:textId="77777777" w:rsidR="000D70CA" w:rsidRDefault="000D70CA">
            <w:pPr>
              <w:spacing w:after="0" w:line="240" w:lineRule="auto"/>
              <w:rPr>
                <w:color w:val="000000"/>
                <w:sz w:val="16"/>
              </w:rPr>
            </w:pPr>
          </w:p>
        </w:tc>
      </w:tr>
      <w:tr w:rsidR="000D70CA" w14:paraId="13DB7423" w14:textId="77777777">
        <w:trPr>
          <w:jc w:val="center"/>
        </w:trPr>
        <w:tc>
          <w:tcPr>
            <w:tcW w:w="4635" w:type="dxa"/>
            <w:tcBorders>
              <w:top w:val="single" w:sz="6" w:space="0" w:color="000000"/>
              <w:left w:val="single" w:sz="6" w:space="0" w:color="000000"/>
            </w:tcBorders>
            <w:shd w:val="clear" w:color="auto" w:fill="FFFFFF"/>
            <w:vAlign w:val="center"/>
          </w:tcPr>
          <w:p w14:paraId="45F91562" w14:textId="77777777" w:rsidR="000D70CA" w:rsidRDefault="00000000">
            <w:pPr>
              <w:spacing w:after="0" w:line="240" w:lineRule="auto"/>
              <w:rPr>
                <w:color w:val="000000"/>
                <w:sz w:val="16"/>
              </w:rPr>
            </w:pPr>
            <w:proofErr w:type="spellStart"/>
            <w:r>
              <w:rPr>
                <w:color w:val="000000"/>
                <w:sz w:val="16"/>
              </w:rPr>
              <w:t>Εκδοθέν</w:t>
            </w:r>
            <w:proofErr w:type="spellEnd"/>
            <w:r>
              <w:rPr>
                <w:color w:val="000000"/>
                <w:sz w:val="16"/>
              </w:rPr>
              <w:t xml:space="preserve"> </w:t>
            </w:r>
            <w:proofErr w:type="spellStart"/>
            <w:r>
              <w:rPr>
                <w:color w:val="000000"/>
                <w:sz w:val="16"/>
              </w:rPr>
              <w:t>Κεφάλ</w:t>
            </w:r>
            <w:proofErr w:type="spellEnd"/>
            <w:r>
              <w:rPr>
                <w:color w:val="000000"/>
                <w:sz w:val="16"/>
              </w:rPr>
              <w:t xml:space="preserve">αιο </w:t>
            </w:r>
          </w:p>
        </w:tc>
        <w:tc>
          <w:tcPr>
            <w:tcW w:w="1920" w:type="dxa"/>
            <w:tcBorders>
              <w:left w:val="single" w:sz="6" w:space="0" w:color="000000"/>
            </w:tcBorders>
            <w:shd w:val="clear" w:color="auto" w:fill="FFFFFF"/>
            <w:vAlign w:val="center"/>
          </w:tcPr>
          <w:p w14:paraId="7FB632FB" w14:textId="77777777" w:rsidR="000D70CA" w:rsidRDefault="00000000">
            <w:pPr>
              <w:spacing w:after="0" w:line="240" w:lineRule="auto"/>
              <w:jc w:val="right"/>
              <w:rPr>
                <w:color w:val="000000"/>
                <w:sz w:val="16"/>
              </w:rPr>
            </w:pPr>
            <w:r>
              <w:rPr>
                <w:color w:val="000000"/>
                <w:sz w:val="16"/>
              </w:rPr>
              <w:t>900.000,00</w:t>
            </w:r>
          </w:p>
        </w:tc>
        <w:tc>
          <w:tcPr>
            <w:tcW w:w="1920" w:type="dxa"/>
            <w:tcBorders>
              <w:left w:val="single" w:sz="6" w:space="0" w:color="000000"/>
              <w:right w:val="single" w:sz="6" w:space="0" w:color="000000"/>
            </w:tcBorders>
            <w:shd w:val="clear" w:color="auto" w:fill="FFFFFF"/>
            <w:vAlign w:val="center"/>
          </w:tcPr>
          <w:p w14:paraId="0BCEB3FC" w14:textId="77777777" w:rsidR="000D70CA" w:rsidRDefault="00000000">
            <w:pPr>
              <w:spacing w:after="0" w:line="240" w:lineRule="auto"/>
              <w:jc w:val="right"/>
              <w:rPr>
                <w:color w:val="000000"/>
                <w:sz w:val="16"/>
              </w:rPr>
            </w:pPr>
            <w:r>
              <w:rPr>
                <w:color w:val="000000"/>
                <w:sz w:val="16"/>
              </w:rPr>
              <w:t>900.000,00</w:t>
            </w:r>
          </w:p>
        </w:tc>
      </w:tr>
      <w:tr w:rsidR="000D70CA" w14:paraId="0F0B8EE4" w14:textId="77777777">
        <w:trPr>
          <w:jc w:val="center"/>
        </w:trPr>
        <w:tc>
          <w:tcPr>
            <w:tcW w:w="4635" w:type="dxa"/>
            <w:tcBorders>
              <w:left w:val="single" w:sz="6" w:space="0" w:color="000000"/>
            </w:tcBorders>
            <w:shd w:val="clear" w:color="auto" w:fill="FFFFFF"/>
            <w:vAlign w:val="center"/>
          </w:tcPr>
          <w:p w14:paraId="65030EEC" w14:textId="77777777" w:rsidR="000D70CA" w:rsidRDefault="00000000">
            <w:pPr>
              <w:spacing w:after="0" w:line="240" w:lineRule="auto"/>
              <w:rPr>
                <w:color w:val="000000"/>
                <w:sz w:val="16"/>
              </w:rPr>
            </w:pPr>
            <w:proofErr w:type="spellStart"/>
            <w:r>
              <w:rPr>
                <w:color w:val="000000"/>
                <w:sz w:val="16"/>
              </w:rPr>
              <w:t>Σύνολο</w:t>
            </w:r>
            <w:proofErr w:type="spellEnd"/>
            <w:r>
              <w:rPr>
                <w:color w:val="000000"/>
                <w:sz w:val="16"/>
              </w:rPr>
              <w:t xml:space="preserve"> </w:t>
            </w:r>
            <w:proofErr w:type="spellStart"/>
            <w:r>
              <w:rPr>
                <w:color w:val="000000"/>
                <w:sz w:val="16"/>
              </w:rPr>
              <w:t>ιδίων</w:t>
            </w:r>
            <w:proofErr w:type="spellEnd"/>
            <w:r>
              <w:rPr>
                <w:color w:val="000000"/>
                <w:sz w:val="16"/>
              </w:rPr>
              <w:t xml:space="preserve"> </w:t>
            </w:r>
            <w:proofErr w:type="spellStart"/>
            <w:r>
              <w:rPr>
                <w:color w:val="000000"/>
                <w:sz w:val="16"/>
              </w:rPr>
              <w:t>κεφ</w:t>
            </w:r>
            <w:proofErr w:type="spellEnd"/>
            <w:r>
              <w:rPr>
                <w:color w:val="000000"/>
                <w:sz w:val="16"/>
              </w:rPr>
              <w:t xml:space="preserve">αλαίων </w:t>
            </w:r>
            <w:proofErr w:type="spellStart"/>
            <w:r>
              <w:rPr>
                <w:color w:val="000000"/>
                <w:sz w:val="16"/>
              </w:rPr>
              <w:t>μετόχων</w:t>
            </w:r>
            <w:proofErr w:type="spellEnd"/>
          </w:p>
        </w:tc>
        <w:tc>
          <w:tcPr>
            <w:tcW w:w="1920" w:type="dxa"/>
            <w:tcBorders>
              <w:left w:val="single" w:sz="6" w:space="0" w:color="000000"/>
            </w:tcBorders>
            <w:shd w:val="clear" w:color="auto" w:fill="FFFFFF"/>
            <w:vAlign w:val="center"/>
          </w:tcPr>
          <w:p w14:paraId="41605404" w14:textId="77777777" w:rsidR="000D70CA" w:rsidRDefault="00000000">
            <w:pPr>
              <w:spacing w:after="0" w:line="240" w:lineRule="auto"/>
              <w:jc w:val="right"/>
              <w:rPr>
                <w:color w:val="000000"/>
                <w:sz w:val="16"/>
              </w:rPr>
            </w:pPr>
            <w:r>
              <w:rPr>
                <w:color w:val="000000"/>
                <w:sz w:val="16"/>
              </w:rPr>
              <w:t>1.692.123,80</w:t>
            </w:r>
          </w:p>
        </w:tc>
        <w:tc>
          <w:tcPr>
            <w:tcW w:w="1920" w:type="dxa"/>
            <w:tcBorders>
              <w:left w:val="single" w:sz="6" w:space="0" w:color="000000"/>
              <w:right w:val="single" w:sz="6" w:space="0" w:color="000000"/>
            </w:tcBorders>
            <w:shd w:val="clear" w:color="auto" w:fill="FFFFFF"/>
            <w:vAlign w:val="center"/>
          </w:tcPr>
          <w:p w14:paraId="278406F4" w14:textId="77777777" w:rsidR="000D70CA" w:rsidRDefault="00000000">
            <w:pPr>
              <w:spacing w:after="0" w:line="240" w:lineRule="auto"/>
              <w:jc w:val="right"/>
              <w:rPr>
                <w:color w:val="000000"/>
                <w:sz w:val="16"/>
              </w:rPr>
            </w:pPr>
            <w:r>
              <w:rPr>
                <w:color w:val="000000"/>
                <w:sz w:val="16"/>
              </w:rPr>
              <w:t>1.918.080,61</w:t>
            </w:r>
          </w:p>
        </w:tc>
      </w:tr>
      <w:tr w:rsidR="000D70CA" w14:paraId="179998E3" w14:textId="77777777">
        <w:trPr>
          <w:jc w:val="center"/>
        </w:trPr>
        <w:tc>
          <w:tcPr>
            <w:tcW w:w="4635" w:type="dxa"/>
            <w:tcBorders>
              <w:left w:val="single" w:sz="6" w:space="0" w:color="000000"/>
            </w:tcBorders>
            <w:shd w:val="clear" w:color="auto" w:fill="FFFFFF"/>
            <w:vAlign w:val="center"/>
          </w:tcPr>
          <w:p w14:paraId="497588E9" w14:textId="77777777" w:rsidR="000D70CA" w:rsidRDefault="00000000">
            <w:pPr>
              <w:spacing w:after="0" w:line="240" w:lineRule="auto"/>
              <w:rPr>
                <w:color w:val="000000"/>
                <w:sz w:val="16"/>
              </w:rPr>
            </w:pPr>
            <w:proofErr w:type="spellStart"/>
            <w:r>
              <w:rPr>
                <w:color w:val="000000"/>
                <w:sz w:val="16"/>
              </w:rPr>
              <w:t>Δικ</w:t>
            </w:r>
            <w:proofErr w:type="spellEnd"/>
            <w:r>
              <w:rPr>
                <w:color w:val="000000"/>
                <w:sz w:val="16"/>
              </w:rPr>
              <w:t xml:space="preserve">αιώματα </w:t>
            </w:r>
            <w:proofErr w:type="spellStart"/>
            <w:r>
              <w:rPr>
                <w:color w:val="000000"/>
                <w:sz w:val="16"/>
              </w:rPr>
              <w:t>Μειοψηφί</w:t>
            </w:r>
            <w:proofErr w:type="spellEnd"/>
            <w:r>
              <w:rPr>
                <w:color w:val="000000"/>
                <w:sz w:val="16"/>
              </w:rPr>
              <w:t xml:space="preserve">ας </w:t>
            </w:r>
          </w:p>
        </w:tc>
        <w:tc>
          <w:tcPr>
            <w:tcW w:w="1920" w:type="dxa"/>
            <w:tcBorders>
              <w:left w:val="single" w:sz="6" w:space="0" w:color="000000"/>
            </w:tcBorders>
            <w:shd w:val="clear" w:color="auto" w:fill="FFFFFF"/>
            <w:vAlign w:val="center"/>
          </w:tcPr>
          <w:p w14:paraId="3D122272"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7BC0340C" w14:textId="77777777" w:rsidR="000D70CA" w:rsidRDefault="00000000">
            <w:pPr>
              <w:spacing w:after="0" w:line="240" w:lineRule="auto"/>
              <w:jc w:val="right"/>
              <w:rPr>
                <w:color w:val="000000"/>
                <w:sz w:val="16"/>
              </w:rPr>
            </w:pPr>
            <w:r>
              <w:rPr>
                <w:color w:val="000000"/>
                <w:sz w:val="16"/>
              </w:rPr>
              <w:t>0,00</w:t>
            </w:r>
          </w:p>
        </w:tc>
      </w:tr>
      <w:tr w:rsidR="000D70CA" w14:paraId="699F9B99" w14:textId="77777777">
        <w:trPr>
          <w:jc w:val="center"/>
        </w:trPr>
        <w:tc>
          <w:tcPr>
            <w:tcW w:w="4635" w:type="dxa"/>
            <w:tcBorders>
              <w:top w:val="single" w:sz="6" w:space="0" w:color="000000"/>
              <w:left w:val="single" w:sz="6" w:space="0" w:color="000000"/>
            </w:tcBorders>
            <w:shd w:val="clear" w:color="auto" w:fill="FFFFFF"/>
            <w:vAlign w:val="center"/>
          </w:tcPr>
          <w:p w14:paraId="7A8AFEEC" w14:textId="77777777" w:rsidR="000D70CA" w:rsidRDefault="00000000">
            <w:pPr>
              <w:spacing w:after="0" w:line="240" w:lineRule="auto"/>
              <w:rPr>
                <w:b/>
                <w:color w:val="000000"/>
                <w:sz w:val="16"/>
              </w:rPr>
            </w:pPr>
            <w:r>
              <w:rPr>
                <w:b/>
                <w:color w:val="000000"/>
                <w:sz w:val="16"/>
              </w:rPr>
              <w:t>ΣΥΝΟΛΟ ΙΔΙΩΝ ΚΕΦΑΛΑΙΩΝ</w:t>
            </w:r>
          </w:p>
        </w:tc>
        <w:tc>
          <w:tcPr>
            <w:tcW w:w="1920" w:type="dxa"/>
            <w:tcBorders>
              <w:top w:val="single" w:sz="6" w:space="0" w:color="000000"/>
              <w:left w:val="single" w:sz="6" w:space="0" w:color="000000"/>
            </w:tcBorders>
            <w:shd w:val="clear" w:color="auto" w:fill="FFFFFF"/>
            <w:vAlign w:val="center"/>
          </w:tcPr>
          <w:p w14:paraId="4162A85C" w14:textId="77777777" w:rsidR="000D70CA" w:rsidRDefault="00000000">
            <w:pPr>
              <w:spacing w:after="0" w:line="240" w:lineRule="auto"/>
              <w:jc w:val="right"/>
              <w:rPr>
                <w:b/>
                <w:color w:val="000000"/>
                <w:sz w:val="16"/>
              </w:rPr>
            </w:pPr>
            <w:r>
              <w:rPr>
                <w:b/>
                <w:color w:val="000000"/>
                <w:sz w:val="16"/>
              </w:rPr>
              <w:t>2.592.123,80</w:t>
            </w:r>
          </w:p>
        </w:tc>
        <w:tc>
          <w:tcPr>
            <w:tcW w:w="1920" w:type="dxa"/>
            <w:tcBorders>
              <w:top w:val="single" w:sz="6" w:space="0" w:color="000000"/>
              <w:left w:val="single" w:sz="6" w:space="0" w:color="000000"/>
              <w:right w:val="single" w:sz="6" w:space="0" w:color="000000"/>
            </w:tcBorders>
            <w:shd w:val="clear" w:color="auto" w:fill="FFFFFF"/>
            <w:vAlign w:val="center"/>
          </w:tcPr>
          <w:p w14:paraId="00E19862" w14:textId="77777777" w:rsidR="000D70CA" w:rsidRDefault="00000000">
            <w:pPr>
              <w:spacing w:after="0" w:line="240" w:lineRule="auto"/>
              <w:jc w:val="right"/>
              <w:rPr>
                <w:b/>
                <w:color w:val="000000"/>
                <w:sz w:val="16"/>
              </w:rPr>
            </w:pPr>
            <w:r>
              <w:rPr>
                <w:b/>
                <w:color w:val="000000"/>
                <w:sz w:val="16"/>
              </w:rPr>
              <w:t>2.818.080,61</w:t>
            </w:r>
          </w:p>
        </w:tc>
      </w:tr>
      <w:tr w:rsidR="000D70CA" w14:paraId="760222E1" w14:textId="77777777">
        <w:trPr>
          <w:jc w:val="center"/>
        </w:trPr>
        <w:tc>
          <w:tcPr>
            <w:tcW w:w="4635" w:type="dxa"/>
            <w:tcBorders>
              <w:top w:val="single" w:sz="6" w:space="0" w:color="000000"/>
              <w:left w:val="single" w:sz="6" w:space="0" w:color="000000"/>
            </w:tcBorders>
            <w:shd w:val="clear" w:color="auto" w:fill="FFFFFF"/>
            <w:vAlign w:val="center"/>
          </w:tcPr>
          <w:p w14:paraId="2B213F09" w14:textId="77777777" w:rsidR="000D70CA" w:rsidRDefault="00000000">
            <w:pPr>
              <w:spacing w:after="0" w:line="240" w:lineRule="auto"/>
              <w:rPr>
                <w:b/>
                <w:color w:val="000000"/>
                <w:sz w:val="16"/>
              </w:rPr>
            </w:pPr>
            <w:r>
              <w:rPr>
                <w:b/>
                <w:color w:val="000000"/>
                <w:sz w:val="16"/>
              </w:rPr>
              <w:t>ΥΠΟΧΡΕΩΣΕΙΣ</w:t>
            </w:r>
          </w:p>
        </w:tc>
        <w:tc>
          <w:tcPr>
            <w:tcW w:w="1920" w:type="dxa"/>
            <w:tcBorders>
              <w:top w:val="single" w:sz="6" w:space="0" w:color="000000"/>
              <w:left w:val="single" w:sz="6" w:space="0" w:color="000000"/>
            </w:tcBorders>
            <w:shd w:val="clear" w:color="auto" w:fill="FFFFFF"/>
            <w:vAlign w:val="center"/>
          </w:tcPr>
          <w:p w14:paraId="357C0447"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71BCE09F" w14:textId="77777777" w:rsidR="000D70CA" w:rsidRDefault="000D70CA">
            <w:pPr>
              <w:spacing w:after="0" w:line="240" w:lineRule="auto"/>
              <w:rPr>
                <w:color w:val="000000"/>
                <w:sz w:val="16"/>
              </w:rPr>
            </w:pPr>
          </w:p>
        </w:tc>
      </w:tr>
      <w:tr w:rsidR="000D70CA" w14:paraId="07BC0677" w14:textId="77777777">
        <w:trPr>
          <w:jc w:val="center"/>
        </w:trPr>
        <w:tc>
          <w:tcPr>
            <w:tcW w:w="4635" w:type="dxa"/>
            <w:tcBorders>
              <w:top w:val="single" w:sz="6" w:space="0" w:color="000000"/>
              <w:left w:val="single" w:sz="6" w:space="0" w:color="000000"/>
            </w:tcBorders>
            <w:shd w:val="clear" w:color="auto" w:fill="FFFFFF"/>
            <w:vAlign w:val="center"/>
          </w:tcPr>
          <w:p w14:paraId="4B00F9F7" w14:textId="77777777" w:rsidR="000D70CA" w:rsidRDefault="00000000">
            <w:pPr>
              <w:spacing w:after="0" w:line="240" w:lineRule="auto"/>
              <w:rPr>
                <w:b/>
                <w:color w:val="000000"/>
                <w:sz w:val="16"/>
              </w:rPr>
            </w:pPr>
            <w:r>
              <w:rPr>
                <w:b/>
                <w:color w:val="000000"/>
                <w:sz w:val="16"/>
              </w:rPr>
              <w:t>ΜΑΚΡΟΠΡΟΘΕΣΜΕΣ ΥΠΟΧΡΕΩΣΕΙΣ</w:t>
            </w:r>
          </w:p>
        </w:tc>
        <w:tc>
          <w:tcPr>
            <w:tcW w:w="1920" w:type="dxa"/>
            <w:tcBorders>
              <w:left w:val="single" w:sz="6" w:space="0" w:color="000000"/>
            </w:tcBorders>
            <w:shd w:val="clear" w:color="auto" w:fill="FFFFFF"/>
            <w:vAlign w:val="center"/>
          </w:tcPr>
          <w:p w14:paraId="7F8245AE" w14:textId="77777777" w:rsidR="000D70CA" w:rsidRDefault="000D70CA">
            <w:pPr>
              <w:spacing w:after="0" w:line="240" w:lineRule="auto"/>
              <w:rPr>
                <w:color w:val="000000"/>
                <w:sz w:val="16"/>
              </w:rPr>
            </w:pPr>
          </w:p>
        </w:tc>
        <w:tc>
          <w:tcPr>
            <w:tcW w:w="1920" w:type="dxa"/>
            <w:tcBorders>
              <w:left w:val="single" w:sz="6" w:space="0" w:color="000000"/>
              <w:right w:val="single" w:sz="6" w:space="0" w:color="000000"/>
            </w:tcBorders>
            <w:shd w:val="clear" w:color="auto" w:fill="FFFFFF"/>
            <w:vAlign w:val="center"/>
          </w:tcPr>
          <w:p w14:paraId="43B812F4" w14:textId="77777777" w:rsidR="000D70CA" w:rsidRDefault="000D70CA">
            <w:pPr>
              <w:spacing w:after="0" w:line="240" w:lineRule="auto"/>
              <w:rPr>
                <w:color w:val="000000"/>
                <w:sz w:val="16"/>
              </w:rPr>
            </w:pPr>
          </w:p>
        </w:tc>
      </w:tr>
      <w:tr w:rsidR="000D70CA" w14:paraId="1BCE4CAD" w14:textId="77777777">
        <w:trPr>
          <w:jc w:val="center"/>
        </w:trPr>
        <w:tc>
          <w:tcPr>
            <w:tcW w:w="4635" w:type="dxa"/>
            <w:tcBorders>
              <w:top w:val="single" w:sz="6" w:space="0" w:color="000000"/>
              <w:left w:val="single" w:sz="6" w:space="0" w:color="000000"/>
            </w:tcBorders>
            <w:shd w:val="clear" w:color="auto" w:fill="FFFFFF"/>
            <w:vAlign w:val="center"/>
          </w:tcPr>
          <w:p w14:paraId="5350C551"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α</w:t>
            </w:r>
          </w:p>
        </w:tc>
        <w:tc>
          <w:tcPr>
            <w:tcW w:w="1920" w:type="dxa"/>
            <w:tcBorders>
              <w:left w:val="single" w:sz="6" w:space="0" w:color="000000"/>
            </w:tcBorders>
            <w:shd w:val="clear" w:color="auto" w:fill="FFFFFF"/>
            <w:vAlign w:val="center"/>
          </w:tcPr>
          <w:p w14:paraId="5CAE9635" w14:textId="77777777" w:rsidR="000D70CA" w:rsidRDefault="00000000">
            <w:pPr>
              <w:spacing w:after="0" w:line="240" w:lineRule="auto"/>
              <w:jc w:val="right"/>
              <w:rPr>
                <w:color w:val="000000"/>
                <w:sz w:val="16"/>
              </w:rPr>
            </w:pPr>
            <w:r>
              <w:rPr>
                <w:color w:val="000000"/>
                <w:sz w:val="16"/>
              </w:rPr>
              <w:t>1.775.605,25</w:t>
            </w:r>
          </w:p>
        </w:tc>
        <w:tc>
          <w:tcPr>
            <w:tcW w:w="1920" w:type="dxa"/>
            <w:tcBorders>
              <w:left w:val="single" w:sz="6" w:space="0" w:color="000000"/>
              <w:right w:val="single" w:sz="6" w:space="0" w:color="000000"/>
            </w:tcBorders>
            <w:shd w:val="clear" w:color="auto" w:fill="FFFFFF"/>
            <w:vAlign w:val="center"/>
          </w:tcPr>
          <w:p w14:paraId="30C54AAB" w14:textId="77777777" w:rsidR="000D70CA" w:rsidRDefault="00000000">
            <w:pPr>
              <w:spacing w:after="0" w:line="240" w:lineRule="auto"/>
              <w:jc w:val="right"/>
              <w:rPr>
                <w:color w:val="000000"/>
                <w:sz w:val="16"/>
              </w:rPr>
            </w:pPr>
            <w:r>
              <w:rPr>
                <w:color w:val="000000"/>
                <w:sz w:val="16"/>
              </w:rPr>
              <w:t>4.495.035,64</w:t>
            </w:r>
          </w:p>
        </w:tc>
      </w:tr>
      <w:tr w:rsidR="000D70CA" w14:paraId="1C61BD43" w14:textId="77777777">
        <w:trPr>
          <w:jc w:val="center"/>
        </w:trPr>
        <w:tc>
          <w:tcPr>
            <w:tcW w:w="4635" w:type="dxa"/>
            <w:tcBorders>
              <w:left w:val="single" w:sz="6" w:space="0" w:color="000000"/>
            </w:tcBorders>
            <w:shd w:val="clear" w:color="auto" w:fill="FFFFFF"/>
            <w:vAlign w:val="center"/>
          </w:tcPr>
          <w:p w14:paraId="5460586C"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920" w:type="dxa"/>
            <w:tcBorders>
              <w:left w:val="single" w:sz="6" w:space="0" w:color="000000"/>
            </w:tcBorders>
            <w:shd w:val="clear" w:color="auto" w:fill="FFFFFF"/>
            <w:vAlign w:val="center"/>
          </w:tcPr>
          <w:p w14:paraId="0F2CFD55" w14:textId="77777777" w:rsidR="000D70CA" w:rsidRDefault="00000000">
            <w:pPr>
              <w:spacing w:after="0" w:line="240" w:lineRule="auto"/>
              <w:jc w:val="right"/>
              <w:rPr>
                <w:color w:val="000000"/>
                <w:sz w:val="16"/>
              </w:rPr>
            </w:pPr>
            <w:r>
              <w:rPr>
                <w:color w:val="000000"/>
                <w:sz w:val="16"/>
              </w:rPr>
              <w:t>997.792,00</w:t>
            </w:r>
          </w:p>
        </w:tc>
        <w:tc>
          <w:tcPr>
            <w:tcW w:w="1920" w:type="dxa"/>
            <w:tcBorders>
              <w:left w:val="single" w:sz="6" w:space="0" w:color="000000"/>
              <w:right w:val="single" w:sz="6" w:space="0" w:color="000000"/>
            </w:tcBorders>
            <w:shd w:val="clear" w:color="auto" w:fill="FFFFFF"/>
            <w:vAlign w:val="center"/>
          </w:tcPr>
          <w:p w14:paraId="4BFF4E0A" w14:textId="77777777" w:rsidR="000D70CA" w:rsidRDefault="00000000">
            <w:pPr>
              <w:spacing w:after="0" w:line="240" w:lineRule="auto"/>
              <w:jc w:val="right"/>
              <w:rPr>
                <w:color w:val="000000"/>
                <w:sz w:val="16"/>
              </w:rPr>
            </w:pPr>
            <w:r>
              <w:rPr>
                <w:color w:val="000000"/>
                <w:sz w:val="16"/>
              </w:rPr>
              <w:t>915.367,43</w:t>
            </w:r>
          </w:p>
        </w:tc>
      </w:tr>
      <w:tr w:rsidR="000D70CA" w14:paraId="60EBEB3F" w14:textId="77777777">
        <w:trPr>
          <w:jc w:val="center"/>
        </w:trPr>
        <w:tc>
          <w:tcPr>
            <w:tcW w:w="4635" w:type="dxa"/>
            <w:tcBorders>
              <w:top w:val="single" w:sz="6" w:space="0" w:color="000000"/>
              <w:left w:val="single" w:sz="6" w:space="0" w:color="000000"/>
            </w:tcBorders>
            <w:shd w:val="clear" w:color="auto" w:fill="FFFFFF"/>
            <w:vAlign w:val="center"/>
          </w:tcPr>
          <w:p w14:paraId="6CA66ED5" w14:textId="77777777" w:rsidR="000D70CA" w:rsidRDefault="00000000">
            <w:pPr>
              <w:spacing w:after="0" w:line="240" w:lineRule="auto"/>
              <w:rPr>
                <w:b/>
                <w:color w:val="000000"/>
                <w:sz w:val="16"/>
              </w:rPr>
            </w:pPr>
            <w:r>
              <w:rPr>
                <w:b/>
                <w:color w:val="000000"/>
                <w:sz w:val="16"/>
              </w:rPr>
              <w:t>ΣΥΝΟΛΟ ΜΑΚΡ/ΜΩΝ ΥΠΟΧΡΕΩΣΕΩΝ</w:t>
            </w:r>
          </w:p>
        </w:tc>
        <w:tc>
          <w:tcPr>
            <w:tcW w:w="1920" w:type="dxa"/>
            <w:tcBorders>
              <w:top w:val="single" w:sz="6" w:space="0" w:color="000000"/>
              <w:left w:val="single" w:sz="6" w:space="0" w:color="000000"/>
            </w:tcBorders>
            <w:shd w:val="clear" w:color="auto" w:fill="FFFFFF"/>
            <w:vAlign w:val="center"/>
          </w:tcPr>
          <w:p w14:paraId="47F6C3C2" w14:textId="77777777" w:rsidR="000D70CA" w:rsidRDefault="00000000">
            <w:pPr>
              <w:spacing w:after="0" w:line="240" w:lineRule="auto"/>
              <w:jc w:val="right"/>
              <w:rPr>
                <w:b/>
                <w:color w:val="000000"/>
                <w:sz w:val="16"/>
              </w:rPr>
            </w:pPr>
            <w:r>
              <w:rPr>
                <w:b/>
                <w:color w:val="000000"/>
                <w:sz w:val="16"/>
              </w:rPr>
              <w:t>2.773.397,25</w:t>
            </w:r>
          </w:p>
        </w:tc>
        <w:tc>
          <w:tcPr>
            <w:tcW w:w="1920" w:type="dxa"/>
            <w:tcBorders>
              <w:top w:val="single" w:sz="6" w:space="0" w:color="000000"/>
              <w:left w:val="single" w:sz="6" w:space="0" w:color="000000"/>
              <w:right w:val="single" w:sz="6" w:space="0" w:color="000000"/>
            </w:tcBorders>
            <w:shd w:val="clear" w:color="auto" w:fill="FFFFFF"/>
            <w:vAlign w:val="center"/>
          </w:tcPr>
          <w:p w14:paraId="60C0D658" w14:textId="77777777" w:rsidR="000D70CA" w:rsidRDefault="00000000">
            <w:pPr>
              <w:spacing w:after="0" w:line="240" w:lineRule="auto"/>
              <w:jc w:val="right"/>
              <w:rPr>
                <w:b/>
                <w:color w:val="000000"/>
                <w:sz w:val="16"/>
              </w:rPr>
            </w:pPr>
            <w:r>
              <w:rPr>
                <w:b/>
                <w:color w:val="000000"/>
                <w:sz w:val="16"/>
              </w:rPr>
              <w:t>5.410.403,07</w:t>
            </w:r>
          </w:p>
        </w:tc>
      </w:tr>
      <w:tr w:rsidR="000D70CA" w14:paraId="26C4A53B" w14:textId="77777777">
        <w:trPr>
          <w:jc w:val="center"/>
        </w:trPr>
        <w:tc>
          <w:tcPr>
            <w:tcW w:w="4635" w:type="dxa"/>
            <w:tcBorders>
              <w:top w:val="single" w:sz="6" w:space="0" w:color="000000"/>
              <w:left w:val="single" w:sz="6" w:space="0" w:color="000000"/>
            </w:tcBorders>
            <w:shd w:val="clear" w:color="auto" w:fill="FFFFFF"/>
            <w:vAlign w:val="center"/>
          </w:tcPr>
          <w:p w14:paraId="55ACC4B3" w14:textId="77777777" w:rsidR="000D70CA" w:rsidRDefault="00000000">
            <w:pPr>
              <w:spacing w:after="0" w:line="240" w:lineRule="auto"/>
              <w:rPr>
                <w:b/>
                <w:color w:val="000000"/>
                <w:sz w:val="16"/>
              </w:rPr>
            </w:pPr>
            <w:r>
              <w:rPr>
                <w:b/>
                <w:color w:val="000000"/>
                <w:sz w:val="16"/>
              </w:rPr>
              <w:t>ΒΡΑΧΥΠΡΟΘΕΣΜΕΣ ΥΠΟΧΡΕΩΣΕΙΣ</w:t>
            </w:r>
          </w:p>
        </w:tc>
        <w:tc>
          <w:tcPr>
            <w:tcW w:w="1920" w:type="dxa"/>
            <w:tcBorders>
              <w:top w:val="single" w:sz="6" w:space="0" w:color="000000"/>
              <w:left w:val="single" w:sz="6" w:space="0" w:color="000000"/>
            </w:tcBorders>
            <w:shd w:val="clear" w:color="auto" w:fill="FFFFFF"/>
            <w:vAlign w:val="center"/>
          </w:tcPr>
          <w:p w14:paraId="6002E7AF"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6A7F0A8D" w14:textId="77777777" w:rsidR="000D70CA" w:rsidRDefault="000D70CA">
            <w:pPr>
              <w:spacing w:after="0" w:line="240" w:lineRule="auto"/>
              <w:rPr>
                <w:color w:val="000000"/>
                <w:sz w:val="16"/>
              </w:rPr>
            </w:pPr>
          </w:p>
        </w:tc>
      </w:tr>
      <w:tr w:rsidR="000D70CA" w14:paraId="5E85ABFB" w14:textId="77777777">
        <w:trPr>
          <w:jc w:val="center"/>
        </w:trPr>
        <w:tc>
          <w:tcPr>
            <w:tcW w:w="4635" w:type="dxa"/>
            <w:tcBorders>
              <w:top w:val="single" w:sz="6" w:space="0" w:color="000000"/>
              <w:left w:val="single" w:sz="6" w:space="0" w:color="000000"/>
            </w:tcBorders>
            <w:shd w:val="clear" w:color="auto" w:fill="FFFFFF"/>
            <w:vAlign w:val="center"/>
          </w:tcPr>
          <w:p w14:paraId="61039263"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 xml:space="preserve">α, </w:t>
            </w:r>
            <w:proofErr w:type="spellStart"/>
            <w:r>
              <w:rPr>
                <w:color w:val="000000"/>
                <w:sz w:val="16"/>
              </w:rPr>
              <w:t>Βρ</w:t>
            </w:r>
            <w:proofErr w:type="spellEnd"/>
            <w:r>
              <w:rPr>
                <w:color w:val="000000"/>
                <w:sz w:val="16"/>
              </w:rPr>
              <w:t>αχυπρόθεσμα</w:t>
            </w:r>
          </w:p>
        </w:tc>
        <w:tc>
          <w:tcPr>
            <w:tcW w:w="1920" w:type="dxa"/>
            <w:tcBorders>
              <w:left w:val="single" w:sz="6" w:space="0" w:color="000000"/>
            </w:tcBorders>
            <w:shd w:val="clear" w:color="auto" w:fill="FFFFFF"/>
            <w:vAlign w:val="center"/>
          </w:tcPr>
          <w:p w14:paraId="6113C484" w14:textId="77777777" w:rsidR="000D70CA" w:rsidRDefault="00000000">
            <w:pPr>
              <w:spacing w:after="0" w:line="240" w:lineRule="auto"/>
              <w:jc w:val="right"/>
              <w:rPr>
                <w:color w:val="000000"/>
                <w:sz w:val="16"/>
              </w:rPr>
            </w:pPr>
            <w:r>
              <w:rPr>
                <w:color w:val="000000"/>
                <w:sz w:val="16"/>
              </w:rPr>
              <w:t>3.986.805,09</w:t>
            </w:r>
          </w:p>
        </w:tc>
        <w:tc>
          <w:tcPr>
            <w:tcW w:w="1920" w:type="dxa"/>
            <w:tcBorders>
              <w:left w:val="single" w:sz="6" w:space="0" w:color="000000"/>
              <w:right w:val="single" w:sz="6" w:space="0" w:color="000000"/>
            </w:tcBorders>
            <w:shd w:val="clear" w:color="auto" w:fill="FFFFFF"/>
            <w:vAlign w:val="center"/>
          </w:tcPr>
          <w:p w14:paraId="4E66F303" w14:textId="77777777" w:rsidR="000D70CA" w:rsidRDefault="00000000">
            <w:pPr>
              <w:spacing w:after="0" w:line="240" w:lineRule="auto"/>
              <w:jc w:val="right"/>
              <w:rPr>
                <w:color w:val="000000"/>
                <w:sz w:val="16"/>
              </w:rPr>
            </w:pPr>
            <w:r>
              <w:rPr>
                <w:color w:val="000000"/>
                <w:sz w:val="16"/>
              </w:rPr>
              <w:t>4.000.000,00</w:t>
            </w:r>
          </w:p>
        </w:tc>
      </w:tr>
      <w:tr w:rsidR="000D70CA" w14:paraId="1E54E387" w14:textId="77777777">
        <w:trPr>
          <w:jc w:val="center"/>
        </w:trPr>
        <w:tc>
          <w:tcPr>
            <w:tcW w:w="4635" w:type="dxa"/>
            <w:tcBorders>
              <w:left w:val="single" w:sz="6" w:space="0" w:color="000000"/>
            </w:tcBorders>
            <w:shd w:val="clear" w:color="auto" w:fill="FFFFFF"/>
            <w:vAlign w:val="center"/>
          </w:tcPr>
          <w:p w14:paraId="4923999E" w14:textId="77777777" w:rsidR="000D70CA" w:rsidRDefault="00000000">
            <w:pPr>
              <w:spacing w:after="0" w:line="240" w:lineRule="auto"/>
              <w:rPr>
                <w:color w:val="000000"/>
                <w:sz w:val="16"/>
              </w:rPr>
            </w:pPr>
            <w:proofErr w:type="spellStart"/>
            <w:r>
              <w:rPr>
                <w:color w:val="000000"/>
                <w:sz w:val="16"/>
              </w:rPr>
              <w:t>Τρέχων</w:t>
            </w:r>
            <w:proofErr w:type="spellEnd"/>
            <w:r>
              <w:rPr>
                <w:color w:val="000000"/>
                <w:sz w:val="16"/>
              </w:rPr>
              <w:t xml:space="preserve"> </w:t>
            </w:r>
            <w:proofErr w:type="spellStart"/>
            <w:r>
              <w:rPr>
                <w:color w:val="000000"/>
                <w:sz w:val="16"/>
              </w:rPr>
              <w:t>Φόρος</w:t>
            </w:r>
            <w:proofErr w:type="spellEnd"/>
          </w:p>
        </w:tc>
        <w:tc>
          <w:tcPr>
            <w:tcW w:w="1920" w:type="dxa"/>
            <w:tcBorders>
              <w:left w:val="single" w:sz="6" w:space="0" w:color="000000"/>
            </w:tcBorders>
            <w:shd w:val="clear" w:color="auto" w:fill="FFFFFF"/>
            <w:vAlign w:val="center"/>
          </w:tcPr>
          <w:p w14:paraId="75C92FA4"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4235A056" w14:textId="77777777" w:rsidR="000D70CA" w:rsidRDefault="00000000">
            <w:pPr>
              <w:spacing w:after="0" w:line="240" w:lineRule="auto"/>
              <w:jc w:val="right"/>
              <w:rPr>
                <w:color w:val="000000"/>
                <w:sz w:val="16"/>
              </w:rPr>
            </w:pPr>
            <w:r>
              <w:rPr>
                <w:color w:val="000000"/>
                <w:sz w:val="16"/>
              </w:rPr>
              <w:t>0,00</w:t>
            </w:r>
          </w:p>
        </w:tc>
      </w:tr>
      <w:tr w:rsidR="000D70CA" w14:paraId="67B89993" w14:textId="77777777">
        <w:trPr>
          <w:jc w:val="center"/>
        </w:trPr>
        <w:tc>
          <w:tcPr>
            <w:tcW w:w="4635" w:type="dxa"/>
            <w:tcBorders>
              <w:left w:val="single" w:sz="6" w:space="0" w:color="000000"/>
            </w:tcBorders>
            <w:shd w:val="clear" w:color="auto" w:fill="FFFFFF"/>
            <w:vAlign w:val="center"/>
          </w:tcPr>
          <w:p w14:paraId="39A9752E" w14:textId="77777777" w:rsidR="000D70CA" w:rsidRPr="00D32301" w:rsidRDefault="00000000">
            <w:pPr>
              <w:spacing w:after="0" w:line="240" w:lineRule="auto"/>
              <w:rPr>
                <w:color w:val="000000"/>
                <w:sz w:val="16"/>
                <w:lang w:val="el-GR"/>
              </w:rPr>
            </w:pPr>
            <w:r w:rsidRPr="00D32301">
              <w:rPr>
                <w:color w:val="000000"/>
                <w:sz w:val="16"/>
                <w:lang w:val="el-GR"/>
              </w:rPr>
              <w:t xml:space="preserve">Προμηθευτές &amp; Λοιποί Πληρωτέοι </w:t>
            </w:r>
            <w:proofErr w:type="spellStart"/>
            <w:r w:rsidRPr="00D32301">
              <w:rPr>
                <w:color w:val="000000"/>
                <w:sz w:val="16"/>
                <w:lang w:val="el-GR"/>
              </w:rPr>
              <w:t>Λογαρ</w:t>
            </w:r>
            <w:proofErr w:type="spellEnd"/>
            <w:r w:rsidRPr="00D32301">
              <w:rPr>
                <w:color w:val="000000"/>
                <w:sz w:val="16"/>
                <w:lang w:val="el-GR"/>
              </w:rPr>
              <w:t xml:space="preserve">. </w:t>
            </w:r>
            <w:proofErr w:type="spellStart"/>
            <w:r w:rsidRPr="00D32301">
              <w:rPr>
                <w:color w:val="000000"/>
                <w:sz w:val="16"/>
                <w:lang w:val="el-GR"/>
              </w:rPr>
              <w:t>Βραχυπρ</w:t>
            </w:r>
            <w:proofErr w:type="spellEnd"/>
          </w:p>
        </w:tc>
        <w:tc>
          <w:tcPr>
            <w:tcW w:w="1920" w:type="dxa"/>
            <w:tcBorders>
              <w:left w:val="single" w:sz="6" w:space="0" w:color="000000"/>
            </w:tcBorders>
            <w:shd w:val="clear" w:color="auto" w:fill="FFFFFF"/>
            <w:vAlign w:val="center"/>
          </w:tcPr>
          <w:p w14:paraId="350135F6" w14:textId="77777777" w:rsidR="000D70CA" w:rsidRDefault="00000000">
            <w:pPr>
              <w:spacing w:after="0" w:line="240" w:lineRule="auto"/>
              <w:jc w:val="right"/>
              <w:rPr>
                <w:color w:val="000000"/>
                <w:sz w:val="16"/>
              </w:rPr>
            </w:pPr>
            <w:r>
              <w:rPr>
                <w:color w:val="000000"/>
                <w:sz w:val="16"/>
              </w:rPr>
              <w:t>2.939.241,52</w:t>
            </w:r>
          </w:p>
        </w:tc>
        <w:tc>
          <w:tcPr>
            <w:tcW w:w="1920" w:type="dxa"/>
            <w:tcBorders>
              <w:left w:val="single" w:sz="6" w:space="0" w:color="000000"/>
              <w:right w:val="single" w:sz="6" w:space="0" w:color="000000"/>
            </w:tcBorders>
            <w:shd w:val="clear" w:color="auto" w:fill="FFFFFF"/>
            <w:vAlign w:val="center"/>
          </w:tcPr>
          <w:p w14:paraId="0A7FE674" w14:textId="77777777" w:rsidR="000D70CA" w:rsidRDefault="00000000">
            <w:pPr>
              <w:spacing w:after="0" w:line="240" w:lineRule="auto"/>
              <w:jc w:val="right"/>
              <w:rPr>
                <w:color w:val="000000"/>
                <w:sz w:val="16"/>
              </w:rPr>
            </w:pPr>
            <w:r>
              <w:rPr>
                <w:color w:val="000000"/>
                <w:sz w:val="16"/>
              </w:rPr>
              <w:t>2.681.273,49</w:t>
            </w:r>
          </w:p>
        </w:tc>
      </w:tr>
      <w:tr w:rsidR="000D70CA" w14:paraId="3275B93F" w14:textId="77777777">
        <w:trPr>
          <w:jc w:val="center"/>
        </w:trPr>
        <w:tc>
          <w:tcPr>
            <w:tcW w:w="4635" w:type="dxa"/>
            <w:tcBorders>
              <w:left w:val="single" w:sz="6" w:space="0" w:color="000000"/>
            </w:tcBorders>
            <w:shd w:val="clear" w:color="auto" w:fill="FFFFFF"/>
            <w:vAlign w:val="center"/>
          </w:tcPr>
          <w:p w14:paraId="2FE88767"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r>
              <w:rPr>
                <w:color w:val="000000"/>
                <w:sz w:val="16"/>
              </w:rPr>
              <w:t xml:space="preserve">, </w:t>
            </w:r>
            <w:proofErr w:type="spellStart"/>
            <w:r>
              <w:rPr>
                <w:color w:val="000000"/>
                <w:sz w:val="16"/>
              </w:rPr>
              <w:t>Βρ</w:t>
            </w:r>
            <w:proofErr w:type="spellEnd"/>
            <w:r>
              <w:rPr>
                <w:color w:val="000000"/>
                <w:sz w:val="16"/>
              </w:rPr>
              <w:t>αχυπρόθεσμες</w:t>
            </w:r>
          </w:p>
        </w:tc>
        <w:tc>
          <w:tcPr>
            <w:tcW w:w="1920" w:type="dxa"/>
            <w:tcBorders>
              <w:left w:val="single" w:sz="6" w:space="0" w:color="000000"/>
            </w:tcBorders>
            <w:shd w:val="clear" w:color="auto" w:fill="FFFFFF"/>
            <w:vAlign w:val="center"/>
          </w:tcPr>
          <w:p w14:paraId="069F3C95" w14:textId="77777777" w:rsidR="000D70CA" w:rsidRDefault="00000000">
            <w:pPr>
              <w:spacing w:after="0" w:line="240" w:lineRule="auto"/>
              <w:jc w:val="right"/>
              <w:rPr>
                <w:color w:val="000000"/>
                <w:sz w:val="16"/>
              </w:rPr>
            </w:pPr>
            <w:r>
              <w:rPr>
                <w:color w:val="000000"/>
                <w:sz w:val="16"/>
              </w:rPr>
              <w:t>1.381.985,59</w:t>
            </w:r>
          </w:p>
        </w:tc>
        <w:tc>
          <w:tcPr>
            <w:tcW w:w="1920" w:type="dxa"/>
            <w:tcBorders>
              <w:left w:val="single" w:sz="6" w:space="0" w:color="000000"/>
              <w:right w:val="single" w:sz="6" w:space="0" w:color="000000"/>
            </w:tcBorders>
            <w:shd w:val="clear" w:color="auto" w:fill="FFFFFF"/>
            <w:vAlign w:val="center"/>
          </w:tcPr>
          <w:p w14:paraId="25E3E284" w14:textId="77777777" w:rsidR="000D70CA" w:rsidRDefault="00000000">
            <w:pPr>
              <w:spacing w:after="0" w:line="240" w:lineRule="auto"/>
              <w:jc w:val="right"/>
              <w:rPr>
                <w:color w:val="000000"/>
                <w:sz w:val="16"/>
              </w:rPr>
            </w:pPr>
            <w:r>
              <w:rPr>
                <w:color w:val="000000"/>
                <w:sz w:val="16"/>
              </w:rPr>
              <w:t>2.273.074,82</w:t>
            </w:r>
          </w:p>
        </w:tc>
      </w:tr>
      <w:tr w:rsidR="000D70CA" w14:paraId="3684B1E2" w14:textId="77777777">
        <w:trPr>
          <w:jc w:val="center"/>
        </w:trPr>
        <w:tc>
          <w:tcPr>
            <w:tcW w:w="4635" w:type="dxa"/>
            <w:tcBorders>
              <w:top w:val="single" w:sz="6" w:space="0" w:color="000000"/>
              <w:left w:val="single" w:sz="6" w:space="0" w:color="000000"/>
            </w:tcBorders>
            <w:shd w:val="clear" w:color="auto" w:fill="FFFFFF"/>
            <w:vAlign w:val="center"/>
          </w:tcPr>
          <w:p w14:paraId="695070D0" w14:textId="77777777" w:rsidR="000D70CA" w:rsidRDefault="00000000">
            <w:pPr>
              <w:spacing w:after="0" w:line="240" w:lineRule="auto"/>
              <w:rPr>
                <w:b/>
                <w:color w:val="000000"/>
                <w:sz w:val="16"/>
              </w:rPr>
            </w:pPr>
            <w:r>
              <w:rPr>
                <w:b/>
                <w:color w:val="000000"/>
                <w:sz w:val="16"/>
              </w:rPr>
              <w:t>ΣΥΝΟΛΟ ΒΡΑΧΥΠΡΟΘΕΣΜΩΝ ΥΠΟΧΡΕΩΣΕΩΝ</w:t>
            </w:r>
          </w:p>
        </w:tc>
        <w:tc>
          <w:tcPr>
            <w:tcW w:w="1920" w:type="dxa"/>
            <w:tcBorders>
              <w:top w:val="single" w:sz="6" w:space="0" w:color="000000"/>
              <w:left w:val="single" w:sz="6" w:space="0" w:color="000000"/>
            </w:tcBorders>
            <w:shd w:val="clear" w:color="auto" w:fill="FFFFFF"/>
            <w:vAlign w:val="center"/>
          </w:tcPr>
          <w:p w14:paraId="4E04CDFA" w14:textId="77777777" w:rsidR="000D70CA" w:rsidRDefault="00000000">
            <w:pPr>
              <w:spacing w:after="0" w:line="240" w:lineRule="auto"/>
              <w:jc w:val="right"/>
              <w:rPr>
                <w:b/>
                <w:color w:val="000000"/>
                <w:sz w:val="16"/>
              </w:rPr>
            </w:pPr>
            <w:r>
              <w:rPr>
                <w:b/>
                <w:color w:val="000000"/>
                <w:sz w:val="16"/>
              </w:rPr>
              <w:t>8.967.991,43</w:t>
            </w:r>
          </w:p>
        </w:tc>
        <w:tc>
          <w:tcPr>
            <w:tcW w:w="1920" w:type="dxa"/>
            <w:tcBorders>
              <w:top w:val="single" w:sz="6" w:space="0" w:color="000000"/>
              <w:left w:val="single" w:sz="6" w:space="0" w:color="000000"/>
              <w:right w:val="single" w:sz="6" w:space="0" w:color="000000"/>
            </w:tcBorders>
            <w:shd w:val="clear" w:color="auto" w:fill="FFFFFF"/>
            <w:vAlign w:val="center"/>
          </w:tcPr>
          <w:p w14:paraId="295ED7AC" w14:textId="77777777" w:rsidR="000D70CA" w:rsidRDefault="00000000">
            <w:pPr>
              <w:spacing w:after="0" w:line="240" w:lineRule="auto"/>
              <w:jc w:val="right"/>
              <w:rPr>
                <w:b/>
                <w:color w:val="000000"/>
                <w:sz w:val="16"/>
              </w:rPr>
            </w:pPr>
            <w:r>
              <w:rPr>
                <w:b/>
                <w:color w:val="000000"/>
                <w:sz w:val="16"/>
              </w:rPr>
              <w:t>9.471.359,20</w:t>
            </w:r>
          </w:p>
        </w:tc>
      </w:tr>
      <w:tr w:rsidR="000D70CA" w14:paraId="22C5A1F8" w14:textId="77777777">
        <w:trPr>
          <w:jc w:val="center"/>
        </w:trPr>
        <w:tc>
          <w:tcPr>
            <w:tcW w:w="4635" w:type="dxa"/>
            <w:tcBorders>
              <w:top w:val="single" w:sz="6" w:space="0" w:color="000000"/>
              <w:left w:val="single" w:sz="6" w:space="0" w:color="000000"/>
            </w:tcBorders>
            <w:shd w:val="clear" w:color="auto" w:fill="FFFFFF"/>
            <w:vAlign w:val="center"/>
          </w:tcPr>
          <w:p w14:paraId="1BA9011F" w14:textId="77777777" w:rsidR="000D70CA" w:rsidRDefault="00000000">
            <w:pPr>
              <w:spacing w:after="0" w:line="240" w:lineRule="auto"/>
              <w:rPr>
                <w:b/>
                <w:color w:val="000000"/>
                <w:sz w:val="16"/>
              </w:rPr>
            </w:pPr>
            <w:r>
              <w:rPr>
                <w:b/>
                <w:color w:val="000000"/>
                <w:sz w:val="16"/>
              </w:rPr>
              <w:t>ΣΥΝΟΛΟ ΥΠΟΧΡΕΩΣΕΩΝ</w:t>
            </w:r>
          </w:p>
        </w:tc>
        <w:tc>
          <w:tcPr>
            <w:tcW w:w="1920" w:type="dxa"/>
            <w:tcBorders>
              <w:top w:val="single" w:sz="6" w:space="0" w:color="000000"/>
              <w:left w:val="single" w:sz="6" w:space="0" w:color="000000"/>
            </w:tcBorders>
            <w:shd w:val="clear" w:color="auto" w:fill="FFFFFF"/>
            <w:vAlign w:val="center"/>
          </w:tcPr>
          <w:p w14:paraId="3D9CC9D2" w14:textId="77777777" w:rsidR="000D70CA" w:rsidRDefault="00000000">
            <w:pPr>
              <w:spacing w:after="0" w:line="240" w:lineRule="auto"/>
              <w:jc w:val="right"/>
              <w:rPr>
                <w:b/>
                <w:color w:val="000000"/>
                <w:sz w:val="16"/>
              </w:rPr>
            </w:pPr>
            <w:r>
              <w:rPr>
                <w:b/>
                <w:color w:val="000000"/>
                <w:sz w:val="16"/>
              </w:rPr>
              <w:t>11.741.388,68</w:t>
            </w:r>
          </w:p>
        </w:tc>
        <w:tc>
          <w:tcPr>
            <w:tcW w:w="1920" w:type="dxa"/>
            <w:tcBorders>
              <w:top w:val="single" w:sz="6" w:space="0" w:color="000000"/>
              <w:left w:val="single" w:sz="6" w:space="0" w:color="000000"/>
              <w:right w:val="single" w:sz="6" w:space="0" w:color="000000"/>
            </w:tcBorders>
            <w:shd w:val="clear" w:color="auto" w:fill="FFFFFF"/>
            <w:vAlign w:val="center"/>
          </w:tcPr>
          <w:p w14:paraId="42F742AC" w14:textId="77777777" w:rsidR="000D70CA" w:rsidRDefault="00000000">
            <w:pPr>
              <w:spacing w:after="0" w:line="240" w:lineRule="auto"/>
              <w:jc w:val="right"/>
              <w:rPr>
                <w:b/>
                <w:color w:val="000000"/>
                <w:sz w:val="16"/>
              </w:rPr>
            </w:pPr>
            <w:r>
              <w:rPr>
                <w:b/>
                <w:color w:val="000000"/>
                <w:sz w:val="16"/>
              </w:rPr>
              <w:t>14.881.762,27</w:t>
            </w:r>
          </w:p>
        </w:tc>
      </w:tr>
      <w:tr w:rsidR="000D70CA" w14:paraId="64B48118" w14:textId="77777777">
        <w:trPr>
          <w:jc w:val="center"/>
        </w:trPr>
        <w:tc>
          <w:tcPr>
            <w:tcW w:w="4635" w:type="dxa"/>
            <w:tcBorders>
              <w:top w:val="single" w:sz="6" w:space="0" w:color="000000"/>
              <w:left w:val="single" w:sz="6" w:space="0" w:color="000000"/>
              <w:bottom w:val="single" w:sz="6" w:space="0" w:color="000000"/>
            </w:tcBorders>
            <w:shd w:val="clear" w:color="auto" w:fill="FFFFFF"/>
            <w:vAlign w:val="center"/>
          </w:tcPr>
          <w:p w14:paraId="12E366A3" w14:textId="77777777" w:rsidR="000D70CA" w:rsidRDefault="00000000">
            <w:pPr>
              <w:spacing w:after="0" w:line="240" w:lineRule="auto"/>
              <w:jc w:val="center"/>
              <w:rPr>
                <w:b/>
                <w:color w:val="000000"/>
                <w:sz w:val="16"/>
              </w:rPr>
            </w:pPr>
            <w:r>
              <w:rPr>
                <w:b/>
                <w:color w:val="000000"/>
                <w:sz w:val="16"/>
              </w:rPr>
              <w:t>ΓΕΝΙΚΟ ΣΥΝΟΛΟ ΠΑΘΗΤΙΚΟΥ</w:t>
            </w:r>
          </w:p>
        </w:tc>
        <w:tc>
          <w:tcPr>
            <w:tcW w:w="1920" w:type="dxa"/>
            <w:tcBorders>
              <w:top w:val="single" w:sz="6" w:space="0" w:color="000000"/>
              <w:left w:val="single" w:sz="6" w:space="0" w:color="000000"/>
              <w:bottom w:val="single" w:sz="6" w:space="0" w:color="000000"/>
            </w:tcBorders>
            <w:shd w:val="clear" w:color="auto" w:fill="FFFFFF"/>
            <w:vAlign w:val="center"/>
          </w:tcPr>
          <w:p w14:paraId="38E52FE4" w14:textId="77777777" w:rsidR="000D70CA" w:rsidRDefault="00000000">
            <w:pPr>
              <w:spacing w:after="0" w:line="240" w:lineRule="auto"/>
              <w:jc w:val="right"/>
              <w:rPr>
                <w:b/>
                <w:color w:val="000000"/>
                <w:sz w:val="16"/>
              </w:rPr>
            </w:pPr>
            <w:r>
              <w:rPr>
                <w:b/>
                <w:color w:val="000000"/>
                <w:sz w:val="16"/>
              </w:rPr>
              <w:t>14.333.512,48</w:t>
            </w:r>
          </w:p>
        </w:tc>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6B0BE7" w14:textId="77777777" w:rsidR="000D70CA" w:rsidRDefault="00000000">
            <w:pPr>
              <w:spacing w:after="0" w:line="240" w:lineRule="auto"/>
              <w:jc w:val="right"/>
              <w:rPr>
                <w:b/>
                <w:color w:val="000000"/>
                <w:sz w:val="16"/>
              </w:rPr>
            </w:pPr>
            <w:r>
              <w:rPr>
                <w:b/>
                <w:color w:val="000000"/>
                <w:sz w:val="16"/>
              </w:rPr>
              <w:t>17.699.842,88</w:t>
            </w:r>
          </w:p>
        </w:tc>
      </w:tr>
    </w:tbl>
    <w:p w14:paraId="7BC9704C" w14:textId="77777777" w:rsidR="000D70CA" w:rsidRDefault="000D70CA">
      <w:pPr>
        <w:spacing w:after="0" w:line="240" w:lineRule="auto"/>
        <w:jc w:val="center"/>
        <w:rPr>
          <w:color w:val="000000"/>
          <w:sz w:val="20"/>
        </w:rPr>
      </w:pPr>
    </w:p>
    <w:p w14:paraId="79E61A1A" w14:textId="77777777" w:rsidR="000D70CA" w:rsidRDefault="00000000">
      <w:pPr>
        <w:spacing w:after="0" w:line="240" w:lineRule="auto"/>
        <w:jc w:val="center"/>
      </w:pPr>
      <w:r>
        <w:br w:type="page"/>
      </w:r>
    </w:p>
    <w:p w14:paraId="0B845973" w14:textId="77777777" w:rsidR="000D70CA" w:rsidRDefault="00000000">
      <w:pPr>
        <w:spacing w:after="0" w:line="240" w:lineRule="auto"/>
        <w:jc w:val="center"/>
        <w:rPr>
          <w:b/>
          <w:sz w:val="32"/>
        </w:rPr>
      </w:pPr>
      <w:r>
        <w:rPr>
          <w:b/>
          <w:sz w:val="32"/>
        </w:rPr>
        <w:lastRenderedPageBreak/>
        <w:t>Α.Πα</w:t>
      </w:r>
      <w:proofErr w:type="spellStart"/>
      <w:r>
        <w:rPr>
          <w:b/>
          <w:sz w:val="32"/>
        </w:rPr>
        <w:t>θητικό</w:t>
      </w:r>
      <w:proofErr w:type="spellEnd"/>
      <w:r>
        <w:rPr>
          <w:b/>
          <w:sz w:val="32"/>
        </w:rPr>
        <w:t xml:space="preserve"> (</w:t>
      </w:r>
      <w:proofErr w:type="spellStart"/>
      <w:r>
        <w:rPr>
          <w:b/>
          <w:sz w:val="32"/>
        </w:rPr>
        <w:t>Σύνολο</w:t>
      </w:r>
      <w:proofErr w:type="spellEnd"/>
      <w:r>
        <w:rPr>
          <w:b/>
          <w:sz w:val="32"/>
        </w:rPr>
        <w:t>)</w:t>
      </w:r>
    </w:p>
    <w:p w14:paraId="6F6849F2" w14:textId="77777777" w:rsidR="000D70CA" w:rsidRDefault="00000000">
      <w:pPr>
        <w:spacing w:after="0" w:line="240" w:lineRule="auto"/>
        <w:jc w:val="center"/>
        <w:sectPr w:rsidR="000D70CA">
          <w:headerReference w:type="default" r:id="rId17"/>
          <w:pgSz w:w="11907" w:h="16839" w:code="9"/>
          <w:pgMar w:top="567" w:right="850" w:bottom="567" w:left="850" w:header="708" w:footer="708" w:gutter="0"/>
          <w:cols w:space="720"/>
        </w:sectPr>
      </w:pPr>
      <w:r>
        <w:rPr>
          <w:noProof/>
        </w:rPr>
        <w:drawing>
          <wp:inline distT="0" distB="0" distL="0" distR="0" wp14:anchorId="0E44488E" wp14:editId="6CA02A67">
            <wp:extent cx="6481445" cy="364553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tretch>
                      <a:fillRect/>
                    </a:stretch>
                  </pic:blipFill>
                  <pic:spPr>
                    <a:xfrm>
                      <a:off x="0" y="0"/>
                      <a:ext cx="6481445" cy="3645535"/>
                    </a:xfrm>
                    <a:prstGeom prst="rect">
                      <a:avLst/>
                    </a:prstGeom>
                    <a:noFill/>
                  </pic:spPr>
                </pic:pic>
              </a:graphicData>
            </a:graphic>
          </wp:inline>
        </w:drawing>
      </w:r>
    </w:p>
    <w:p w14:paraId="0EE9B976" w14:textId="77777777" w:rsidR="000D70CA" w:rsidRDefault="000D70CA">
      <w:pPr>
        <w:spacing w:after="0" w:line="240" w:lineRule="auto"/>
        <w:jc w:val="center"/>
        <w:rPr>
          <w:sz w:val="18"/>
        </w:rPr>
      </w:pPr>
    </w:p>
    <w:p w14:paraId="377C90C0" w14:textId="77777777" w:rsidR="000D70CA" w:rsidRDefault="00000000">
      <w:pPr>
        <w:spacing w:after="0" w:line="240" w:lineRule="auto"/>
        <w:jc w:val="center"/>
        <w:rPr>
          <w:b/>
          <w:sz w:val="32"/>
        </w:rPr>
      </w:pPr>
      <w:r>
        <w:rPr>
          <w:b/>
          <w:sz w:val="32"/>
        </w:rPr>
        <w:t xml:space="preserve">3.Εξέλιξη </w:t>
      </w:r>
      <w:proofErr w:type="spellStart"/>
      <w:r>
        <w:rPr>
          <w:b/>
          <w:sz w:val="32"/>
        </w:rPr>
        <w:t>Ισολογισμού</w:t>
      </w:r>
      <w:proofErr w:type="spellEnd"/>
      <w:r>
        <w:rPr>
          <w:b/>
          <w:sz w:val="32"/>
        </w:rPr>
        <w:t xml:space="preserve"> (</w:t>
      </w:r>
      <w:proofErr w:type="spellStart"/>
      <w:r>
        <w:rPr>
          <w:b/>
          <w:sz w:val="32"/>
        </w:rPr>
        <w:t>Μετ</w:t>
      </w:r>
      <w:proofErr w:type="spellEnd"/>
      <w:r>
        <w:rPr>
          <w:b/>
          <w:sz w:val="32"/>
        </w:rPr>
        <w:t>αβολή)</w:t>
      </w:r>
    </w:p>
    <w:p w14:paraId="40C9E806"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4830"/>
        <w:gridCol w:w="1845"/>
      </w:tblGrid>
      <w:tr w:rsidR="000D70CA" w14:paraId="7D255E79" w14:textId="77777777">
        <w:trPr>
          <w:jc w:val="center"/>
        </w:trPr>
        <w:tc>
          <w:tcPr>
            <w:tcW w:w="6675" w:type="dxa"/>
            <w:gridSpan w:val="2"/>
            <w:shd w:val="clear" w:color="auto" w:fill="FFFFFF"/>
            <w:vAlign w:val="center"/>
          </w:tcPr>
          <w:p w14:paraId="1CD6F297" w14:textId="165553E8" w:rsidR="000D70CA" w:rsidRDefault="0018217A">
            <w:pPr>
              <w:spacing w:after="0" w:line="240" w:lineRule="auto"/>
              <w:jc w:val="center"/>
              <w:rPr>
                <w:b/>
                <w:color w:val="000000"/>
                <w:sz w:val="20"/>
              </w:rPr>
            </w:pPr>
            <w:r>
              <w:rPr>
                <w:b/>
                <w:color w:val="000000"/>
                <w:sz w:val="20"/>
              </w:rPr>
              <w:t>ΔΟΚΙΜΑΣΤΙΚΗ ΑΕ</w:t>
            </w:r>
          </w:p>
        </w:tc>
      </w:tr>
      <w:tr w:rsidR="000D70CA" w14:paraId="0D81B1C9" w14:textId="77777777">
        <w:trPr>
          <w:jc w:val="center"/>
        </w:trPr>
        <w:tc>
          <w:tcPr>
            <w:tcW w:w="6675" w:type="dxa"/>
            <w:gridSpan w:val="2"/>
            <w:tcBorders>
              <w:top w:val="single" w:sz="6" w:space="0" w:color="000000"/>
              <w:left w:val="single" w:sz="6" w:space="0" w:color="000000"/>
              <w:right w:val="single" w:sz="6" w:space="0" w:color="000000"/>
            </w:tcBorders>
            <w:shd w:val="clear" w:color="auto" w:fill="FFFFFF"/>
            <w:vAlign w:val="center"/>
          </w:tcPr>
          <w:p w14:paraId="1DA63D13" w14:textId="77777777" w:rsidR="000D70CA" w:rsidRDefault="00000000">
            <w:pPr>
              <w:spacing w:after="0" w:line="240" w:lineRule="auto"/>
              <w:jc w:val="center"/>
              <w:rPr>
                <w:b/>
                <w:color w:val="000000"/>
                <w:sz w:val="20"/>
              </w:rPr>
            </w:pPr>
            <w:r>
              <w:rPr>
                <w:b/>
                <w:color w:val="000000"/>
                <w:sz w:val="20"/>
              </w:rPr>
              <w:t>ΕΞΕΛΙΞΗ ΙΣΟΛΟΓΙΣΜΟΥ (ΜΕΤΑΒΟΛΗ)</w:t>
            </w:r>
          </w:p>
        </w:tc>
      </w:tr>
      <w:tr w:rsidR="000D70CA" w14:paraId="5C0D84C3" w14:textId="77777777">
        <w:trPr>
          <w:jc w:val="center"/>
        </w:trPr>
        <w:tc>
          <w:tcPr>
            <w:tcW w:w="4830" w:type="dxa"/>
            <w:tcBorders>
              <w:top w:val="single" w:sz="6" w:space="0" w:color="000000"/>
              <w:left w:val="single" w:sz="6" w:space="0" w:color="000000"/>
            </w:tcBorders>
            <w:shd w:val="clear" w:color="auto" w:fill="FFFFFF"/>
            <w:vAlign w:val="center"/>
          </w:tcPr>
          <w:p w14:paraId="438E221E" w14:textId="77777777" w:rsidR="000D70CA" w:rsidRDefault="00000000">
            <w:pPr>
              <w:spacing w:after="0" w:line="240" w:lineRule="auto"/>
              <w:jc w:val="center"/>
              <w:rPr>
                <w:b/>
                <w:color w:val="000000"/>
                <w:sz w:val="16"/>
              </w:rPr>
            </w:pPr>
            <w:r>
              <w:rPr>
                <w:b/>
                <w:color w:val="000000"/>
                <w:sz w:val="16"/>
              </w:rPr>
              <w:t>ΕΝΕΡΓΗΤΙΚΟ</w:t>
            </w:r>
          </w:p>
        </w:tc>
        <w:tc>
          <w:tcPr>
            <w:tcW w:w="1845" w:type="dxa"/>
            <w:tcBorders>
              <w:top w:val="single" w:sz="6" w:space="0" w:color="000000"/>
              <w:left w:val="single" w:sz="6" w:space="0" w:color="000000"/>
              <w:right w:val="single" w:sz="6" w:space="0" w:color="000000"/>
            </w:tcBorders>
            <w:shd w:val="clear" w:color="auto" w:fill="FFFFFF"/>
            <w:vAlign w:val="center"/>
          </w:tcPr>
          <w:p w14:paraId="3EBFB848" w14:textId="77777777" w:rsidR="000D70CA" w:rsidRDefault="00000000">
            <w:pPr>
              <w:spacing w:after="0" w:line="240" w:lineRule="auto"/>
              <w:jc w:val="center"/>
              <w:rPr>
                <w:b/>
                <w:color w:val="000000"/>
                <w:sz w:val="16"/>
              </w:rPr>
            </w:pPr>
            <w:r>
              <w:rPr>
                <w:b/>
                <w:color w:val="000000"/>
                <w:sz w:val="16"/>
              </w:rPr>
              <w:t>2021 - 2022</w:t>
            </w:r>
          </w:p>
        </w:tc>
      </w:tr>
      <w:tr w:rsidR="000D70CA" w14:paraId="545D874E" w14:textId="77777777">
        <w:trPr>
          <w:jc w:val="center"/>
        </w:trPr>
        <w:tc>
          <w:tcPr>
            <w:tcW w:w="4830" w:type="dxa"/>
            <w:tcBorders>
              <w:top w:val="single" w:sz="6" w:space="0" w:color="000000"/>
              <w:left w:val="single" w:sz="6" w:space="0" w:color="000000"/>
            </w:tcBorders>
            <w:shd w:val="clear" w:color="auto" w:fill="FFFFFF"/>
            <w:vAlign w:val="center"/>
          </w:tcPr>
          <w:p w14:paraId="0DAB082E" w14:textId="77777777" w:rsidR="000D70CA" w:rsidRDefault="00000000">
            <w:pPr>
              <w:spacing w:after="0" w:line="240" w:lineRule="auto"/>
              <w:rPr>
                <w:b/>
                <w:color w:val="000000"/>
                <w:sz w:val="16"/>
              </w:rPr>
            </w:pPr>
            <w:r>
              <w:rPr>
                <w:b/>
                <w:color w:val="000000"/>
                <w:sz w:val="16"/>
              </w:rPr>
              <w:t>ΠΑΓΙΟ ΕΝΕΡΓΗΤΙΚΟ</w:t>
            </w:r>
          </w:p>
        </w:tc>
        <w:tc>
          <w:tcPr>
            <w:tcW w:w="1845" w:type="dxa"/>
            <w:tcBorders>
              <w:top w:val="single" w:sz="6" w:space="0" w:color="000000"/>
              <w:left w:val="single" w:sz="6" w:space="0" w:color="000000"/>
              <w:right w:val="single" w:sz="6" w:space="0" w:color="000000"/>
            </w:tcBorders>
            <w:shd w:val="clear" w:color="auto" w:fill="FFFFFF"/>
            <w:vAlign w:val="center"/>
          </w:tcPr>
          <w:p w14:paraId="7565904B" w14:textId="77777777" w:rsidR="000D70CA" w:rsidRDefault="000D70CA">
            <w:pPr>
              <w:spacing w:after="0" w:line="240" w:lineRule="auto"/>
              <w:jc w:val="right"/>
              <w:rPr>
                <w:color w:val="000000"/>
                <w:sz w:val="16"/>
              </w:rPr>
            </w:pPr>
          </w:p>
        </w:tc>
      </w:tr>
      <w:tr w:rsidR="000D70CA" w14:paraId="6C20901C" w14:textId="77777777">
        <w:trPr>
          <w:jc w:val="center"/>
        </w:trPr>
        <w:tc>
          <w:tcPr>
            <w:tcW w:w="4830" w:type="dxa"/>
            <w:tcBorders>
              <w:top w:val="single" w:sz="6" w:space="0" w:color="000000"/>
              <w:left w:val="single" w:sz="6" w:space="0" w:color="000000"/>
            </w:tcBorders>
            <w:shd w:val="clear" w:color="auto" w:fill="FFFFFF"/>
            <w:vAlign w:val="center"/>
          </w:tcPr>
          <w:p w14:paraId="231C9122" w14:textId="77777777" w:rsidR="000D70CA" w:rsidRDefault="00000000">
            <w:pPr>
              <w:spacing w:after="0" w:line="240" w:lineRule="auto"/>
              <w:rPr>
                <w:color w:val="000000"/>
                <w:sz w:val="16"/>
              </w:rPr>
            </w:pPr>
            <w:proofErr w:type="spellStart"/>
            <w:r>
              <w:rPr>
                <w:color w:val="000000"/>
                <w:sz w:val="16"/>
              </w:rPr>
              <w:t>Ενσώμ</w:t>
            </w:r>
            <w:proofErr w:type="spellEnd"/>
            <w:r>
              <w:rPr>
                <w:color w:val="000000"/>
                <w:sz w:val="16"/>
              </w:rPr>
              <w:t>ατα π</w:t>
            </w:r>
            <w:proofErr w:type="spellStart"/>
            <w:r>
              <w:rPr>
                <w:color w:val="000000"/>
                <w:sz w:val="16"/>
              </w:rPr>
              <w:t>άγι</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19F87801" w14:textId="77777777" w:rsidR="000D70CA" w:rsidRDefault="00000000">
            <w:pPr>
              <w:spacing w:after="0" w:line="240" w:lineRule="auto"/>
              <w:jc w:val="right"/>
              <w:rPr>
                <w:i/>
                <w:color w:val="000000"/>
                <w:sz w:val="16"/>
              </w:rPr>
            </w:pPr>
            <w:r>
              <w:rPr>
                <w:i/>
                <w:color w:val="000000"/>
                <w:sz w:val="16"/>
              </w:rPr>
              <w:t>-454.129,50</w:t>
            </w:r>
          </w:p>
        </w:tc>
      </w:tr>
      <w:tr w:rsidR="000D70CA" w14:paraId="6868BE75" w14:textId="77777777">
        <w:trPr>
          <w:jc w:val="center"/>
        </w:trPr>
        <w:tc>
          <w:tcPr>
            <w:tcW w:w="4830" w:type="dxa"/>
            <w:tcBorders>
              <w:left w:val="single" w:sz="6" w:space="0" w:color="000000"/>
            </w:tcBorders>
            <w:shd w:val="clear" w:color="auto" w:fill="FFFFFF"/>
            <w:vAlign w:val="center"/>
          </w:tcPr>
          <w:p w14:paraId="38456288" w14:textId="77777777" w:rsidR="000D70CA" w:rsidRDefault="00000000">
            <w:pPr>
              <w:spacing w:after="0" w:line="240" w:lineRule="auto"/>
              <w:rPr>
                <w:color w:val="000000"/>
                <w:sz w:val="16"/>
              </w:rPr>
            </w:pPr>
            <w:proofErr w:type="spellStart"/>
            <w:r>
              <w:rPr>
                <w:color w:val="000000"/>
                <w:sz w:val="16"/>
              </w:rPr>
              <w:t>Αυλ</w:t>
            </w:r>
            <w:proofErr w:type="spellEnd"/>
            <w:r>
              <w:rPr>
                <w:color w:val="000000"/>
                <w:sz w:val="16"/>
              </w:rPr>
              <w:t>α π</w:t>
            </w:r>
            <w:proofErr w:type="spellStart"/>
            <w:r>
              <w:rPr>
                <w:color w:val="000000"/>
                <w:sz w:val="16"/>
              </w:rPr>
              <w:t>άγι</w:t>
            </w:r>
            <w:proofErr w:type="spellEnd"/>
            <w:r>
              <w:rPr>
                <w:color w:val="000000"/>
                <w:sz w:val="16"/>
              </w:rPr>
              <w:t xml:space="preserve">α </w:t>
            </w:r>
            <w:proofErr w:type="spellStart"/>
            <w:r>
              <w:rPr>
                <w:color w:val="000000"/>
                <w:sz w:val="16"/>
              </w:rPr>
              <w:t>στοιχεί</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58E1C5A9" w14:textId="77777777" w:rsidR="000D70CA" w:rsidRDefault="00000000">
            <w:pPr>
              <w:spacing w:after="0" w:line="240" w:lineRule="auto"/>
              <w:jc w:val="right"/>
              <w:rPr>
                <w:i/>
                <w:color w:val="000000"/>
                <w:sz w:val="16"/>
              </w:rPr>
            </w:pPr>
            <w:r>
              <w:rPr>
                <w:i/>
                <w:color w:val="000000"/>
                <w:sz w:val="16"/>
              </w:rPr>
              <w:t>1.959.964,06</w:t>
            </w:r>
          </w:p>
        </w:tc>
      </w:tr>
      <w:tr w:rsidR="000D70CA" w14:paraId="5A30C361" w14:textId="77777777">
        <w:trPr>
          <w:jc w:val="center"/>
        </w:trPr>
        <w:tc>
          <w:tcPr>
            <w:tcW w:w="4830" w:type="dxa"/>
            <w:tcBorders>
              <w:left w:val="single" w:sz="6" w:space="0" w:color="000000"/>
            </w:tcBorders>
            <w:shd w:val="clear" w:color="auto" w:fill="FFFFFF"/>
            <w:vAlign w:val="center"/>
          </w:tcPr>
          <w:p w14:paraId="155F7515"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αβαλλόμενοι </w:t>
            </w:r>
            <w:proofErr w:type="spellStart"/>
            <w:r>
              <w:rPr>
                <w:color w:val="000000"/>
                <w:sz w:val="16"/>
              </w:rPr>
              <w:t>φόροι</w:t>
            </w:r>
            <w:proofErr w:type="spellEnd"/>
          </w:p>
        </w:tc>
        <w:tc>
          <w:tcPr>
            <w:tcW w:w="1845" w:type="dxa"/>
            <w:tcBorders>
              <w:left w:val="single" w:sz="6" w:space="0" w:color="000000"/>
              <w:right w:val="single" w:sz="6" w:space="0" w:color="000000"/>
            </w:tcBorders>
            <w:shd w:val="clear" w:color="auto" w:fill="FFFFFF"/>
            <w:vAlign w:val="center"/>
          </w:tcPr>
          <w:p w14:paraId="0A1B73A9" w14:textId="77777777" w:rsidR="000D70CA" w:rsidRDefault="00000000">
            <w:pPr>
              <w:spacing w:after="0" w:line="240" w:lineRule="auto"/>
              <w:jc w:val="right"/>
              <w:rPr>
                <w:color w:val="000000"/>
                <w:sz w:val="16"/>
              </w:rPr>
            </w:pPr>
            <w:r>
              <w:rPr>
                <w:color w:val="000000"/>
                <w:sz w:val="16"/>
              </w:rPr>
              <w:t>0,00</w:t>
            </w:r>
          </w:p>
        </w:tc>
      </w:tr>
      <w:tr w:rsidR="000D70CA" w14:paraId="0F089C92" w14:textId="77777777">
        <w:trPr>
          <w:jc w:val="center"/>
        </w:trPr>
        <w:tc>
          <w:tcPr>
            <w:tcW w:w="4830" w:type="dxa"/>
            <w:tcBorders>
              <w:left w:val="single" w:sz="6" w:space="0" w:color="000000"/>
            </w:tcBorders>
            <w:shd w:val="clear" w:color="auto" w:fill="FFFFFF"/>
            <w:vAlign w:val="center"/>
          </w:tcPr>
          <w:p w14:paraId="1BC447CB" w14:textId="77777777" w:rsidR="000D70CA" w:rsidRPr="00D32301" w:rsidRDefault="00000000">
            <w:pPr>
              <w:spacing w:after="0" w:line="240" w:lineRule="auto"/>
              <w:rPr>
                <w:color w:val="000000"/>
                <w:sz w:val="16"/>
                <w:lang w:val="el-GR"/>
              </w:rPr>
            </w:pPr>
            <w:r w:rsidRPr="00D32301">
              <w:rPr>
                <w:color w:val="000000"/>
                <w:sz w:val="16"/>
                <w:lang w:val="el-GR"/>
              </w:rPr>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845" w:type="dxa"/>
            <w:tcBorders>
              <w:left w:val="single" w:sz="6" w:space="0" w:color="000000"/>
              <w:right w:val="single" w:sz="6" w:space="0" w:color="000000"/>
            </w:tcBorders>
            <w:shd w:val="clear" w:color="auto" w:fill="FFFFFF"/>
            <w:vAlign w:val="center"/>
          </w:tcPr>
          <w:p w14:paraId="5402EB45" w14:textId="77777777" w:rsidR="000D70CA" w:rsidRDefault="00000000">
            <w:pPr>
              <w:spacing w:after="0" w:line="240" w:lineRule="auto"/>
              <w:jc w:val="right"/>
              <w:rPr>
                <w:color w:val="000000"/>
                <w:sz w:val="16"/>
              </w:rPr>
            </w:pPr>
            <w:r>
              <w:rPr>
                <w:color w:val="000000"/>
                <w:sz w:val="16"/>
              </w:rPr>
              <w:t>0,00</w:t>
            </w:r>
          </w:p>
        </w:tc>
      </w:tr>
      <w:tr w:rsidR="000D70CA" w14:paraId="7B5E3D65" w14:textId="77777777">
        <w:trPr>
          <w:jc w:val="center"/>
        </w:trPr>
        <w:tc>
          <w:tcPr>
            <w:tcW w:w="4830" w:type="dxa"/>
            <w:tcBorders>
              <w:left w:val="single" w:sz="6" w:space="0" w:color="000000"/>
            </w:tcBorders>
            <w:shd w:val="clear" w:color="auto" w:fill="FFFFFF"/>
            <w:vAlign w:val="center"/>
          </w:tcPr>
          <w:p w14:paraId="586B5319" w14:textId="77777777" w:rsidR="000D70CA" w:rsidRDefault="00000000">
            <w:pPr>
              <w:spacing w:after="0" w:line="240" w:lineRule="auto"/>
              <w:rPr>
                <w:color w:val="000000"/>
                <w:sz w:val="16"/>
              </w:rPr>
            </w:pPr>
            <w:proofErr w:type="spellStart"/>
            <w:r>
              <w:rPr>
                <w:color w:val="000000"/>
                <w:sz w:val="16"/>
              </w:rPr>
              <w:t>Χρημ</w:t>
            </w:r>
            <w:proofErr w:type="spellEnd"/>
            <w:r>
              <w:rPr>
                <w:color w:val="000000"/>
                <w:sz w:val="16"/>
              </w:rPr>
              <w:t>ατοοικονομικά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285FB98E" w14:textId="77777777" w:rsidR="000D70CA" w:rsidRDefault="00000000">
            <w:pPr>
              <w:spacing w:after="0" w:line="240" w:lineRule="auto"/>
              <w:jc w:val="right"/>
              <w:rPr>
                <w:i/>
                <w:color w:val="000000"/>
                <w:sz w:val="16"/>
              </w:rPr>
            </w:pPr>
            <w:r>
              <w:rPr>
                <w:i/>
                <w:color w:val="000000"/>
                <w:sz w:val="16"/>
              </w:rPr>
              <w:t>-18.729,64</w:t>
            </w:r>
          </w:p>
        </w:tc>
      </w:tr>
      <w:tr w:rsidR="000D70CA" w14:paraId="7CD07000" w14:textId="77777777">
        <w:trPr>
          <w:jc w:val="center"/>
        </w:trPr>
        <w:tc>
          <w:tcPr>
            <w:tcW w:w="4830" w:type="dxa"/>
            <w:tcBorders>
              <w:top w:val="single" w:sz="6" w:space="0" w:color="000000"/>
              <w:left w:val="single" w:sz="6" w:space="0" w:color="000000"/>
            </w:tcBorders>
            <w:shd w:val="clear" w:color="auto" w:fill="FFFFFF"/>
            <w:vAlign w:val="center"/>
          </w:tcPr>
          <w:p w14:paraId="69665076" w14:textId="77777777" w:rsidR="000D70CA" w:rsidRDefault="00000000">
            <w:pPr>
              <w:spacing w:after="0" w:line="240" w:lineRule="auto"/>
              <w:rPr>
                <w:b/>
                <w:color w:val="000000"/>
                <w:sz w:val="16"/>
              </w:rPr>
            </w:pPr>
            <w:r>
              <w:rPr>
                <w:b/>
                <w:color w:val="000000"/>
                <w:sz w:val="16"/>
              </w:rPr>
              <w:t>ΣΥΝΟΛΟ ΠΑΓΙΟΥ ΕΝΕΡΓΗΤΙΚΟΥ</w:t>
            </w:r>
          </w:p>
        </w:tc>
        <w:tc>
          <w:tcPr>
            <w:tcW w:w="1845" w:type="dxa"/>
            <w:tcBorders>
              <w:top w:val="single" w:sz="6" w:space="0" w:color="000000"/>
              <w:left w:val="single" w:sz="6" w:space="0" w:color="000000"/>
              <w:right w:val="single" w:sz="6" w:space="0" w:color="000000"/>
            </w:tcBorders>
            <w:shd w:val="clear" w:color="auto" w:fill="FFFFFF"/>
            <w:vAlign w:val="center"/>
          </w:tcPr>
          <w:p w14:paraId="1529B9FA" w14:textId="77777777" w:rsidR="000D70CA" w:rsidRDefault="00000000">
            <w:pPr>
              <w:spacing w:after="0" w:line="240" w:lineRule="auto"/>
              <w:jc w:val="right"/>
              <w:rPr>
                <w:b/>
                <w:color w:val="000000"/>
                <w:sz w:val="16"/>
              </w:rPr>
            </w:pPr>
            <w:r>
              <w:rPr>
                <w:b/>
                <w:color w:val="000000"/>
                <w:sz w:val="16"/>
              </w:rPr>
              <w:t>1.487.104,92</w:t>
            </w:r>
          </w:p>
        </w:tc>
      </w:tr>
      <w:tr w:rsidR="000D70CA" w14:paraId="0BD3352D" w14:textId="77777777">
        <w:trPr>
          <w:jc w:val="center"/>
        </w:trPr>
        <w:tc>
          <w:tcPr>
            <w:tcW w:w="4830" w:type="dxa"/>
            <w:tcBorders>
              <w:top w:val="single" w:sz="6" w:space="0" w:color="000000"/>
              <w:left w:val="single" w:sz="6" w:space="0" w:color="000000"/>
            </w:tcBorders>
            <w:shd w:val="clear" w:color="auto" w:fill="FFFFFF"/>
            <w:vAlign w:val="center"/>
          </w:tcPr>
          <w:p w14:paraId="6365BB71" w14:textId="77777777" w:rsidR="000D70CA" w:rsidRDefault="00000000">
            <w:pPr>
              <w:spacing w:after="0" w:line="240" w:lineRule="auto"/>
              <w:rPr>
                <w:b/>
                <w:color w:val="000000"/>
                <w:sz w:val="16"/>
              </w:rPr>
            </w:pPr>
            <w:r>
              <w:rPr>
                <w:b/>
                <w:color w:val="000000"/>
                <w:sz w:val="16"/>
              </w:rPr>
              <w:t>ΚΥΚΛΟΦΟΡΟΥΝ ΕΝΕΡΓΗΤΙΚΟ</w:t>
            </w:r>
          </w:p>
        </w:tc>
        <w:tc>
          <w:tcPr>
            <w:tcW w:w="1845" w:type="dxa"/>
            <w:tcBorders>
              <w:top w:val="single" w:sz="6" w:space="0" w:color="000000"/>
              <w:left w:val="single" w:sz="6" w:space="0" w:color="000000"/>
              <w:right w:val="single" w:sz="6" w:space="0" w:color="000000"/>
            </w:tcBorders>
            <w:shd w:val="clear" w:color="auto" w:fill="FFFFFF"/>
            <w:vAlign w:val="center"/>
          </w:tcPr>
          <w:p w14:paraId="50D4B93D" w14:textId="77777777" w:rsidR="000D70CA" w:rsidRDefault="000D70CA">
            <w:pPr>
              <w:spacing w:after="0" w:line="240" w:lineRule="auto"/>
              <w:rPr>
                <w:color w:val="000000"/>
                <w:sz w:val="16"/>
              </w:rPr>
            </w:pPr>
          </w:p>
        </w:tc>
      </w:tr>
      <w:tr w:rsidR="000D70CA" w14:paraId="79CA507A" w14:textId="77777777">
        <w:trPr>
          <w:jc w:val="center"/>
        </w:trPr>
        <w:tc>
          <w:tcPr>
            <w:tcW w:w="4830" w:type="dxa"/>
            <w:tcBorders>
              <w:top w:val="single" w:sz="6" w:space="0" w:color="000000"/>
              <w:left w:val="single" w:sz="6" w:space="0" w:color="000000"/>
            </w:tcBorders>
            <w:shd w:val="clear" w:color="auto" w:fill="FFFFFF"/>
            <w:vAlign w:val="center"/>
          </w:tcPr>
          <w:p w14:paraId="40ABB4EC" w14:textId="77777777" w:rsidR="000D70CA" w:rsidRDefault="00000000">
            <w:pPr>
              <w:spacing w:after="0" w:line="240" w:lineRule="auto"/>
              <w:rPr>
                <w:color w:val="000000"/>
                <w:sz w:val="16"/>
              </w:rPr>
            </w:pPr>
            <w:r>
              <w:rPr>
                <w:color w:val="000000"/>
                <w:sz w:val="16"/>
              </w:rPr>
              <w:t>Απ</w:t>
            </w:r>
            <w:proofErr w:type="spellStart"/>
            <w:r>
              <w:rPr>
                <w:color w:val="000000"/>
                <w:sz w:val="16"/>
              </w:rPr>
              <w:t>οθέμ</w:t>
            </w:r>
            <w:proofErr w:type="spellEnd"/>
            <w:r>
              <w:rPr>
                <w:color w:val="000000"/>
                <w:sz w:val="16"/>
              </w:rPr>
              <w:t>ατα</w:t>
            </w:r>
          </w:p>
        </w:tc>
        <w:tc>
          <w:tcPr>
            <w:tcW w:w="1845" w:type="dxa"/>
            <w:tcBorders>
              <w:left w:val="single" w:sz="6" w:space="0" w:color="000000"/>
              <w:right w:val="single" w:sz="6" w:space="0" w:color="000000"/>
            </w:tcBorders>
            <w:shd w:val="clear" w:color="auto" w:fill="FFFFFF"/>
            <w:vAlign w:val="center"/>
          </w:tcPr>
          <w:p w14:paraId="164896B5" w14:textId="77777777" w:rsidR="000D70CA" w:rsidRDefault="00000000">
            <w:pPr>
              <w:spacing w:after="0" w:line="240" w:lineRule="auto"/>
              <w:jc w:val="right"/>
              <w:rPr>
                <w:color w:val="000000"/>
                <w:sz w:val="16"/>
              </w:rPr>
            </w:pPr>
            <w:r>
              <w:rPr>
                <w:color w:val="000000"/>
                <w:sz w:val="16"/>
              </w:rPr>
              <w:t>0,00</w:t>
            </w:r>
          </w:p>
        </w:tc>
      </w:tr>
      <w:tr w:rsidR="000D70CA" w14:paraId="5D3CC7B9" w14:textId="77777777">
        <w:trPr>
          <w:jc w:val="center"/>
        </w:trPr>
        <w:tc>
          <w:tcPr>
            <w:tcW w:w="4830" w:type="dxa"/>
            <w:tcBorders>
              <w:left w:val="single" w:sz="6" w:space="0" w:color="000000"/>
            </w:tcBorders>
            <w:shd w:val="clear" w:color="auto" w:fill="FFFFFF"/>
            <w:vAlign w:val="center"/>
          </w:tcPr>
          <w:p w14:paraId="617E5766"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1845" w:type="dxa"/>
            <w:tcBorders>
              <w:left w:val="single" w:sz="6" w:space="0" w:color="000000"/>
              <w:right w:val="single" w:sz="6" w:space="0" w:color="000000"/>
            </w:tcBorders>
            <w:shd w:val="clear" w:color="auto" w:fill="FFFFFF"/>
            <w:vAlign w:val="center"/>
          </w:tcPr>
          <w:p w14:paraId="46EBC04B" w14:textId="77777777" w:rsidR="000D70CA" w:rsidRDefault="00000000">
            <w:pPr>
              <w:spacing w:after="0" w:line="240" w:lineRule="auto"/>
              <w:jc w:val="right"/>
              <w:rPr>
                <w:color w:val="000000"/>
                <w:sz w:val="16"/>
              </w:rPr>
            </w:pPr>
            <w:r>
              <w:rPr>
                <w:color w:val="000000"/>
                <w:sz w:val="16"/>
              </w:rPr>
              <w:t>84.161,01</w:t>
            </w:r>
          </w:p>
        </w:tc>
      </w:tr>
      <w:tr w:rsidR="000D70CA" w14:paraId="5B6C6576" w14:textId="77777777">
        <w:trPr>
          <w:jc w:val="center"/>
        </w:trPr>
        <w:tc>
          <w:tcPr>
            <w:tcW w:w="4830" w:type="dxa"/>
            <w:tcBorders>
              <w:left w:val="single" w:sz="6" w:space="0" w:color="000000"/>
            </w:tcBorders>
            <w:shd w:val="clear" w:color="auto" w:fill="FFFFFF"/>
            <w:vAlign w:val="center"/>
          </w:tcPr>
          <w:p w14:paraId="7FC6F32C"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1845" w:type="dxa"/>
            <w:tcBorders>
              <w:left w:val="single" w:sz="6" w:space="0" w:color="000000"/>
              <w:right w:val="single" w:sz="6" w:space="0" w:color="000000"/>
            </w:tcBorders>
            <w:shd w:val="clear" w:color="auto" w:fill="FFFFFF"/>
            <w:vAlign w:val="center"/>
          </w:tcPr>
          <w:p w14:paraId="0E6BDF91" w14:textId="77777777" w:rsidR="000D70CA" w:rsidRDefault="00000000">
            <w:pPr>
              <w:spacing w:after="0" w:line="240" w:lineRule="auto"/>
              <w:jc w:val="right"/>
              <w:rPr>
                <w:color w:val="000000"/>
                <w:sz w:val="16"/>
              </w:rPr>
            </w:pPr>
            <w:r>
              <w:rPr>
                <w:color w:val="000000"/>
                <w:sz w:val="16"/>
              </w:rPr>
              <w:t>199.564,37</w:t>
            </w:r>
          </w:p>
        </w:tc>
      </w:tr>
      <w:tr w:rsidR="000D70CA" w14:paraId="6C5609BA" w14:textId="77777777">
        <w:trPr>
          <w:jc w:val="center"/>
        </w:trPr>
        <w:tc>
          <w:tcPr>
            <w:tcW w:w="4830" w:type="dxa"/>
            <w:tcBorders>
              <w:left w:val="single" w:sz="6" w:space="0" w:color="000000"/>
            </w:tcBorders>
            <w:shd w:val="clear" w:color="auto" w:fill="FFFFFF"/>
            <w:vAlign w:val="center"/>
          </w:tcPr>
          <w:p w14:paraId="687D4B03"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1845" w:type="dxa"/>
            <w:tcBorders>
              <w:left w:val="single" w:sz="6" w:space="0" w:color="000000"/>
              <w:right w:val="single" w:sz="6" w:space="0" w:color="000000"/>
            </w:tcBorders>
            <w:shd w:val="clear" w:color="auto" w:fill="FFFFFF"/>
            <w:vAlign w:val="center"/>
          </w:tcPr>
          <w:p w14:paraId="29B3A88E" w14:textId="77777777" w:rsidR="000D70CA" w:rsidRDefault="00000000">
            <w:pPr>
              <w:spacing w:after="0" w:line="240" w:lineRule="auto"/>
              <w:jc w:val="right"/>
              <w:rPr>
                <w:color w:val="000000"/>
                <w:sz w:val="16"/>
              </w:rPr>
            </w:pPr>
            <w:r>
              <w:rPr>
                <w:color w:val="000000"/>
                <w:sz w:val="16"/>
              </w:rPr>
              <w:t>-241.236,63</w:t>
            </w:r>
          </w:p>
        </w:tc>
      </w:tr>
      <w:tr w:rsidR="000D70CA" w14:paraId="11FA8CD5" w14:textId="77777777">
        <w:trPr>
          <w:jc w:val="center"/>
        </w:trPr>
        <w:tc>
          <w:tcPr>
            <w:tcW w:w="4830" w:type="dxa"/>
            <w:tcBorders>
              <w:left w:val="single" w:sz="6" w:space="0" w:color="000000"/>
            </w:tcBorders>
            <w:shd w:val="clear" w:color="auto" w:fill="FFFFFF"/>
            <w:vAlign w:val="center"/>
          </w:tcPr>
          <w:p w14:paraId="3BC022FA"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1845" w:type="dxa"/>
            <w:tcBorders>
              <w:left w:val="single" w:sz="6" w:space="0" w:color="000000"/>
              <w:right w:val="single" w:sz="6" w:space="0" w:color="000000"/>
            </w:tcBorders>
            <w:shd w:val="clear" w:color="auto" w:fill="FFFFFF"/>
            <w:vAlign w:val="center"/>
          </w:tcPr>
          <w:p w14:paraId="550A94C8" w14:textId="77777777" w:rsidR="000D70CA" w:rsidRDefault="00000000">
            <w:pPr>
              <w:spacing w:after="0" w:line="240" w:lineRule="auto"/>
              <w:jc w:val="right"/>
              <w:rPr>
                <w:color w:val="000000"/>
                <w:sz w:val="16"/>
              </w:rPr>
            </w:pPr>
            <w:r>
              <w:rPr>
                <w:color w:val="000000"/>
                <w:sz w:val="16"/>
              </w:rPr>
              <w:t>0,00</w:t>
            </w:r>
          </w:p>
        </w:tc>
      </w:tr>
      <w:tr w:rsidR="000D70CA" w14:paraId="4ADDF9EC" w14:textId="77777777">
        <w:trPr>
          <w:jc w:val="center"/>
        </w:trPr>
        <w:tc>
          <w:tcPr>
            <w:tcW w:w="4830" w:type="dxa"/>
            <w:tcBorders>
              <w:left w:val="single" w:sz="6" w:space="0" w:color="000000"/>
            </w:tcBorders>
            <w:shd w:val="clear" w:color="auto" w:fill="FFFFFF"/>
            <w:vAlign w:val="center"/>
          </w:tcPr>
          <w:p w14:paraId="53F9887E"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26F61DB2" w14:textId="77777777" w:rsidR="000D70CA" w:rsidRDefault="00000000">
            <w:pPr>
              <w:spacing w:after="0" w:line="240" w:lineRule="auto"/>
              <w:jc w:val="right"/>
              <w:rPr>
                <w:color w:val="000000"/>
                <w:sz w:val="16"/>
              </w:rPr>
            </w:pPr>
            <w:r>
              <w:rPr>
                <w:color w:val="000000"/>
                <w:sz w:val="16"/>
              </w:rPr>
              <w:t>114.512,79</w:t>
            </w:r>
          </w:p>
        </w:tc>
      </w:tr>
      <w:tr w:rsidR="000D70CA" w14:paraId="661916B9" w14:textId="77777777">
        <w:trPr>
          <w:jc w:val="center"/>
        </w:trPr>
        <w:tc>
          <w:tcPr>
            <w:tcW w:w="4830" w:type="dxa"/>
            <w:tcBorders>
              <w:left w:val="single" w:sz="6" w:space="0" w:color="000000"/>
            </w:tcBorders>
            <w:shd w:val="clear" w:color="auto" w:fill="FFFFFF"/>
            <w:vAlign w:val="center"/>
          </w:tcPr>
          <w:p w14:paraId="40C9BEC8"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1845" w:type="dxa"/>
            <w:tcBorders>
              <w:left w:val="single" w:sz="6" w:space="0" w:color="000000"/>
              <w:right w:val="single" w:sz="6" w:space="0" w:color="000000"/>
            </w:tcBorders>
            <w:shd w:val="clear" w:color="auto" w:fill="FFFFFF"/>
            <w:vAlign w:val="center"/>
          </w:tcPr>
          <w:p w14:paraId="16A8D5A7" w14:textId="77777777" w:rsidR="000D70CA" w:rsidRDefault="00000000">
            <w:pPr>
              <w:spacing w:after="0" w:line="240" w:lineRule="auto"/>
              <w:jc w:val="right"/>
              <w:rPr>
                <w:color w:val="000000"/>
                <w:sz w:val="16"/>
              </w:rPr>
            </w:pPr>
            <w:r>
              <w:rPr>
                <w:color w:val="000000"/>
                <w:sz w:val="16"/>
              </w:rPr>
              <w:t>1.722.223,94</w:t>
            </w:r>
          </w:p>
        </w:tc>
      </w:tr>
      <w:tr w:rsidR="000D70CA" w14:paraId="4AC82F82" w14:textId="77777777">
        <w:trPr>
          <w:jc w:val="center"/>
        </w:trPr>
        <w:tc>
          <w:tcPr>
            <w:tcW w:w="4830" w:type="dxa"/>
            <w:tcBorders>
              <w:top w:val="single" w:sz="6" w:space="0" w:color="000000"/>
              <w:left w:val="single" w:sz="6" w:space="0" w:color="000000"/>
            </w:tcBorders>
            <w:shd w:val="clear" w:color="auto" w:fill="FFFFFF"/>
            <w:vAlign w:val="center"/>
          </w:tcPr>
          <w:p w14:paraId="6B8993BE" w14:textId="77777777" w:rsidR="000D70CA" w:rsidRDefault="00000000">
            <w:pPr>
              <w:spacing w:after="0" w:line="240" w:lineRule="auto"/>
              <w:rPr>
                <w:b/>
                <w:color w:val="000000"/>
                <w:sz w:val="16"/>
              </w:rPr>
            </w:pPr>
            <w:r>
              <w:rPr>
                <w:b/>
                <w:color w:val="000000"/>
                <w:sz w:val="16"/>
              </w:rPr>
              <w:t>ΣΥΝΟΛΟ ΚΥΚΛΟΦΟΡΟΥΝΤΟΣ ΕΝΕΡΓΗΤΙΚΟΥ</w:t>
            </w:r>
          </w:p>
        </w:tc>
        <w:tc>
          <w:tcPr>
            <w:tcW w:w="1845" w:type="dxa"/>
            <w:tcBorders>
              <w:top w:val="single" w:sz="6" w:space="0" w:color="000000"/>
              <w:left w:val="single" w:sz="6" w:space="0" w:color="000000"/>
              <w:right w:val="single" w:sz="6" w:space="0" w:color="000000"/>
            </w:tcBorders>
            <w:shd w:val="clear" w:color="auto" w:fill="FFFFFF"/>
            <w:vAlign w:val="center"/>
          </w:tcPr>
          <w:p w14:paraId="17F5C661" w14:textId="77777777" w:rsidR="000D70CA" w:rsidRDefault="00000000">
            <w:pPr>
              <w:spacing w:after="0" w:line="240" w:lineRule="auto"/>
              <w:jc w:val="right"/>
              <w:rPr>
                <w:b/>
                <w:color w:val="000000"/>
                <w:sz w:val="16"/>
              </w:rPr>
            </w:pPr>
            <w:r>
              <w:rPr>
                <w:b/>
                <w:color w:val="000000"/>
                <w:sz w:val="16"/>
              </w:rPr>
              <w:t>1.879.225,48</w:t>
            </w:r>
          </w:p>
        </w:tc>
      </w:tr>
      <w:tr w:rsidR="000D70CA" w14:paraId="495E163A" w14:textId="77777777">
        <w:trPr>
          <w:jc w:val="center"/>
        </w:trPr>
        <w:tc>
          <w:tcPr>
            <w:tcW w:w="4830" w:type="dxa"/>
            <w:tcBorders>
              <w:top w:val="single" w:sz="6" w:space="0" w:color="000000"/>
              <w:left w:val="single" w:sz="6" w:space="0" w:color="000000"/>
            </w:tcBorders>
            <w:shd w:val="clear" w:color="auto" w:fill="FFFFFF"/>
            <w:vAlign w:val="center"/>
          </w:tcPr>
          <w:p w14:paraId="7CD377DF" w14:textId="77777777" w:rsidR="000D70CA" w:rsidRDefault="00000000">
            <w:pPr>
              <w:spacing w:after="0" w:line="240" w:lineRule="auto"/>
              <w:jc w:val="center"/>
              <w:rPr>
                <w:b/>
                <w:color w:val="000000"/>
                <w:sz w:val="16"/>
              </w:rPr>
            </w:pPr>
            <w:r>
              <w:rPr>
                <w:b/>
                <w:color w:val="000000"/>
                <w:sz w:val="16"/>
              </w:rPr>
              <w:t>ΓΕΝΙΚΟ ΣΥΝΟΛΟ ΕΝΕΡΓΗΤΙΚΟΥ</w:t>
            </w:r>
          </w:p>
        </w:tc>
        <w:tc>
          <w:tcPr>
            <w:tcW w:w="1845" w:type="dxa"/>
            <w:tcBorders>
              <w:top w:val="single" w:sz="6" w:space="0" w:color="000000"/>
              <w:left w:val="single" w:sz="6" w:space="0" w:color="000000"/>
              <w:right w:val="single" w:sz="6" w:space="0" w:color="000000"/>
            </w:tcBorders>
            <w:shd w:val="clear" w:color="auto" w:fill="FFFFFF"/>
            <w:vAlign w:val="center"/>
          </w:tcPr>
          <w:p w14:paraId="57AAAA8F" w14:textId="77777777" w:rsidR="000D70CA" w:rsidRDefault="00000000">
            <w:pPr>
              <w:spacing w:after="0" w:line="240" w:lineRule="auto"/>
              <w:jc w:val="right"/>
              <w:rPr>
                <w:b/>
                <w:color w:val="000000"/>
                <w:sz w:val="16"/>
              </w:rPr>
            </w:pPr>
            <w:r>
              <w:rPr>
                <w:b/>
                <w:color w:val="000000"/>
                <w:sz w:val="16"/>
              </w:rPr>
              <w:t>3.366.330,40</w:t>
            </w:r>
          </w:p>
        </w:tc>
      </w:tr>
      <w:tr w:rsidR="000D70CA" w14:paraId="69A33E34" w14:textId="77777777">
        <w:trPr>
          <w:jc w:val="center"/>
        </w:trPr>
        <w:tc>
          <w:tcPr>
            <w:tcW w:w="4830" w:type="dxa"/>
            <w:tcBorders>
              <w:top w:val="single" w:sz="6" w:space="0" w:color="000000"/>
            </w:tcBorders>
            <w:shd w:val="clear" w:color="auto" w:fill="FFFFFF"/>
            <w:vAlign w:val="center"/>
          </w:tcPr>
          <w:p w14:paraId="39878696" w14:textId="77777777" w:rsidR="000D70CA" w:rsidRDefault="000D70CA">
            <w:pPr>
              <w:spacing w:after="0" w:line="240" w:lineRule="auto"/>
              <w:rPr>
                <w:color w:val="000000"/>
                <w:sz w:val="16"/>
              </w:rPr>
            </w:pPr>
          </w:p>
        </w:tc>
        <w:tc>
          <w:tcPr>
            <w:tcW w:w="1845" w:type="dxa"/>
            <w:tcBorders>
              <w:top w:val="single" w:sz="6" w:space="0" w:color="000000"/>
            </w:tcBorders>
            <w:shd w:val="clear" w:color="auto" w:fill="FFFFFF"/>
            <w:vAlign w:val="center"/>
          </w:tcPr>
          <w:p w14:paraId="1F430854" w14:textId="77777777" w:rsidR="000D70CA" w:rsidRDefault="000D70CA">
            <w:pPr>
              <w:spacing w:after="0" w:line="240" w:lineRule="auto"/>
              <w:rPr>
                <w:color w:val="000000"/>
                <w:sz w:val="16"/>
              </w:rPr>
            </w:pPr>
          </w:p>
        </w:tc>
      </w:tr>
      <w:tr w:rsidR="000D70CA" w14:paraId="1B5CB69D" w14:textId="77777777">
        <w:trPr>
          <w:jc w:val="center"/>
        </w:trPr>
        <w:tc>
          <w:tcPr>
            <w:tcW w:w="4830" w:type="dxa"/>
            <w:tcBorders>
              <w:top w:val="single" w:sz="6" w:space="0" w:color="000000"/>
              <w:left w:val="single" w:sz="6" w:space="0" w:color="000000"/>
            </w:tcBorders>
            <w:shd w:val="clear" w:color="auto" w:fill="FFFFFF"/>
            <w:vAlign w:val="center"/>
          </w:tcPr>
          <w:p w14:paraId="369639DE" w14:textId="77777777" w:rsidR="000D70CA" w:rsidRDefault="00000000">
            <w:pPr>
              <w:spacing w:after="0" w:line="240" w:lineRule="auto"/>
              <w:jc w:val="center"/>
              <w:rPr>
                <w:b/>
                <w:color w:val="000000"/>
                <w:sz w:val="16"/>
              </w:rPr>
            </w:pPr>
            <w:r>
              <w:rPr>
                <w:b/>
                <w:color w:val="000000"/>
                <w:sz w:val="16"/>
              </w:rPr>
              <w:t>ΠΑΘΗΤΙΚΟ</w:t>
            </w:r>
          </w:p>
        </w:tc>
        <w:tc>
          <w:tcPr>
            <w:tcW w:w="1845" w:type="dxa"/>
            <w:tcBorders>
              <w:top w:val="single" w:sz="6" w:space="0" w:color="000000"/>
              <w:left w:val="single" w:sz="6" w:space="0" w:color="000000"/>
              <w:right w:val="single" w:sz="6" w:space="0" w:color="000000"/>
            </w:tcBorders>
            <w:shd w:val="clear" w:color="auto" w:fill="FFFFFF"/>
            <w:vAlign w:val="center"/>
          </w:tcPr>
          <w:p w14:paraId="3C36BF7B" w14:textId="77777777" w:rsidR="000D70CA" w:rsidRDefault="00000000">
            <w:pPr>
              <w:spacing w:after="0" w:line="240" w:lineRule="auto"/>
              <w:jc w:val="center"/>
              <w:rPr>
                <w:b/>
                <w:color w:val="000000"/>
                <w:sz w:val="16"/>
              </w:rPr>
            </w:pPr>
            <w:r>
              <w:rPr>
                <w:b/>
                <w:color w:val="000000"/>
                <w:sz w:val="16"/>
              </w:rPr>
              <w:t>2021 - 2022</w:t>
            </w:r>
          </w:p>
        </w:tc>
      </w:tr>
      <w:tr w:rsidR="000D70CA" w14:paraId="548DA33A" w14:textId="77777777">
        <w:trPr>
          <w:jc w:val="center"/>
        </w:trPr>
        <w:tc>
          <w:tcPr>
            <w:tcW w:w="4830" w:type="dxa"/>
            <w:tcBorders>
              <w:top w:val="single" w:sz="6" w:space="0" w:color="000000"/>
              <w:left w:val="single" w:sz="6" w:space="0" w:color="000000"/>
            </w:tcBorders>
            <w:shd w:val="clear" w:color="auto" w:fill="FFFFFF"/>
            <w:vAlign w:val="center"/>
          </w:tcPr>
          <w:p w14:paraId="4ED67236" w14:textId="77777777" w:rsidR="000D70CA" w:rsidRDefault="00000000">
            <w:pPr>
              <w:spacing w:after="0" w:line="240" w:lineRule="auto"/>
              <w:rPr>
                <w:b/>
                <w:color w:val="000000"/>
                <w:sz w:val="16"/>
              </w:rPr>
            </w:pPr>
            <w:r>
              <w:rPr>
                <w:b/>
                <w:color w:val="000000"/>
                <w:sz w:val="16"/>
              </w:rPr>
              <w:t>ΙΔΙΑ ΚΕΦΑΛΑΙΑ</w:t>
            </w:r>
          </w:p>
        </w:tc>
        <w:tc>
          <w:tcPr>
            <w:tcW w:w="1845" w:type="dxa"/>
            <w:tcBorders>
              <w:top w:val="single" w:sz="6" w:space="0" w:color="000000"/>
              <w:left w:val="single" w:sz="6" w:space="0" w:color="000000"/>
              <w:right w:val="single" w:sz="6" w:space="0" w:color="000000"/>
            </w:tcBorders>
            <w:shd w:val="clear" w:color="auto" w:fill="FFFFFF"/>
            <w:vAlign w:val="center"/>
          </w:tcPr>
          <w:p w14:paraId="13E85EE8" w14:textId="77777777" w:rsidR="000D70CA" w:rsidRDefault="000D70CA">
            <w:pPr>
              <w:spacing w:after="0" w:line="240" w:lineRule="auto"/>
              <w:rPr>
                <w:color w:val="000000"/>
                <w:sz w:val="16"/>
              </w:rPr>
            </w:pPr>
          </w:p>
        </w:tc>
      </w:tr>
      <w:tr w:rsidR="000D70CA" w14:paraId="2FD9BF31" w14:textId="77777777">
        <w:trPr>
          <w:jc w:val="center"/>
        </w:trPr>
        <w:tc>
          <w:tcPr>
            <w:tcW w:w="4830" w:type="dxa"/>
            <w:tcBorders>
              <w:top w:val="single" w:sz="6" w:space="0" w:color="000000"/>
              <w:left w:val="single" w:sz="6" w:space="0" w:color="000000"/>
            </w:tcBorders>
            <w:shd w:val="clear" w:color="auto" w:fill="FFFFFF"/>
            <w:vAlign w:val="center"/>
          </w:tcPr>
          <w:p w14:paraId="58BBC3B5" w14:textId="77777777" w:rsidR="000D70CA" w:rsidRDefault="00000000">
            <w:pPr>
              <w:spacing w:after="0" w:line="240" w:lineRule="auto"/>
              <w:rPr>
                <w:color w:val="000000"/>
                <w:sz w:val="16"/>
              </w:rPr>
            </w:pPr>
            <w:proofErr w:type="spellStart"/>
            <w:r>
              <w:rPr>
                <w:color w:val="000000"/>
                <w:sz w:val="16"/>
              </w:rPr>
              <w:t>Εκδοθέν</w:t>
            </w:r>
            <w:proofErr w:type="spellEnd"/>
            <w:r>
              <w:rPr>
                <w:color w:val="000000"/>
                <w:sz w:val="16"/>
              </w:rPr>
              <w:t xml:space="preserve"> </w:t>
            </w:r>
            <w:proofErr w:type="spellStart"/>
            <w:r>
              <w:rPr>
                <w:color w:val="000000"/>
                <w:sz w:val="16"/>
              </w:rPr>
              <w:t>Κεφάλ</w:t>
            </w:r>
            <w:proofErr w:type="spellEnd"/>
            <w:r>
              <w:rPr>
                <w:color w:val="000000"/>
                <w:sz w:val="16"/>
              </w:rPr>
              <w:t xml:space="preserve">αιο </w:t>
            </w:r>
          </w:p>
        </w:tc>
        <w:tc>
          <w:tcPr>
            <w:tcW w:w="1845" w:type="dxa"/>
            <w:tcBorders>
              <w:left w:val="single" w:sz="6" w:space="0" w:color="000000"/>
              <w:right w:val="single" w:sz="6" w:space="0" w:color="000000"/>
            </w:tcBorders>
            <w:shd w:val="clear" w:color="auto" w:fill="FFFFFF"/>
            <w:vAlign w:val="center"/>
          </w:tcPr>
          <w:p w14:paraId="364FD637" w14:textId="77777777" w:rsidR="000D70CA" w:rsidRDefault="00000000">
            <w:pPr>
              <w:spacing w:after="0" w:line="240" w:lineRule="auto"/>
              <w:jc w:val="right"/>
              <w:rPr>
                <w:color w:val="000000"/>
                <w:sz w:val="16"/>
              </w:rPr>
            </w:pPr>
            <w:r>
              <w:rPr>
                <w:color w:val="000000"/>
                <w:sz w:val="16"/>
              </w:rPr>
              <w:t>0,00</w:t>
            </w:r>
          </w:p>
        </w:tc>
      </w:tr>
      <w:tr w:rsidR="000D70CA" w14:paraId="2489DB78" w14:textId="77777777">
        <w:trPr>
          <w:jc w:val="center"/>
        </w:trPr>
        <w:tc>
          <w:tcPr>
            <w:tcW w:w="4830" w:type="dxa"/>
            <w:tcBorders>
              <w:left w:val="single" w:sz="6" w:space="0" w:color="000000"/>
            </w:tcBorders>
            <w:shd w:val="clear" w:color="auto" w:fill="FFFFFF"/>
            <w:vAlign w:val="center"/>
          </w:tcPr>
          <w:p w14:paraId="4F889204" w14:textId="77777777" w:rsidR="000D70CA" w:rsidRDefault="00000000">
            <w:pPr>
              <w:spacing w:after="0" w:line="240" w:lineRule="auto"/>
              <w:rPr>
                <w:color w:val="000000"/>
                <w:sz w:val="16"/>
              </w:rPr>
            </w:pPr>
            <w:proofErr w:type="spellStart"/>
            <w:r>
              <w:rPr>
                <w:color w:val="000000"/>
                <w:sz w:val="16"/>
              </w:rPr>
              <w:t>Σύνολο</w:t>
            </w:r>
            <w:proofErr w:type="spellEnd"/>
            <w:r>
              <w:rPr>
                <w:color w:val="000000"/>
                <w:sz w:val="16"/>
              </w:rPr>
              <w:t xml:space="preserve"> </w:t>
            </w:r>
            <w:proofErr w:type="spellStart"/>
            <w:r>
              <w:rPr>
                <w:color w:val="000000"/>
                <w:sz w:val="16"/>
              </w:rPr>
              <w:t>ιδίων</w:t>
            </w:r>
            <w:proofErr w:type="spellEnd"/>
            <w:r>
              <w:rPr>
                <w:color w:val="000000"/>
                <w:sz w:val="16"/>
              </w:rPr>
              <w:t xml:space="preserve"> </w:t>
            </w:r>
            <w:proofErr w:type="spellStart"/>
            <w:r>
              <w:rPr>
                <w:color w:val="000000"/>
                <w:sz w:val="16"/>
              </w:rPr>
              <w:t>κεφ</w:t>
            </w:r>
            <w:proofErr w:type="spellEnd"/>
            <w:r>
              <w:rPr>
                <w:color w:val="000000"/>
                <w:sz w:val="16"/>
              </w:rPr>
              <w:t xml:space="preserve">αλαίων </w:t>
            </w:r>
            <w:proofErr w:type="spellStart"/>
            <w:r>
              <w:rPr>
                <w:color w:val="000000"/>
                <w:sz w:val="16"/>
              </w:rPr>
              <w:t>μετόχων</w:t>
            </w:r>
            <w:proofErr w:type="spellEnd"/>
          </w:p>
        </w:tc>
        <w:tc>
          <w:tcPr>
            <w:tcW w:w="1845" w:type="dxa"/>
            <w:tcBorders>
              <w:left w:val="single" w:sz="6" w:space="0" w:color="000000"/>
              <w:right w:val="single" w:sz="6" w:space="0" w:color="000000"/>
            </w:tcBorders>
            <w:shd w:val="clear" w:color="auto" w:fill="FFFFFF"/>
            <w:vAlign w:val="center"/>
          </w:tcPr>
          <w:p w14:paraId="45568DC7" w14:textId="77777777" w:rsidR="000D70CA" w:rsidRDefault="00000000">
            <w:pPr>
              <w:spacing w:after="0" w:line="240" w:lineRule="auto"/>
              <w:jc w:val="right"/>
              <w:rPr>
                <w:color w:val="000000"/>
                <w:sz w:val="16"/>
              </w:rPr>
            </w:pPr>
            <w:r>
              <w:rPr>
                <w:color w:val="000000"/>
                <w:sz w:val="16"/>
              </w:rPr>
              <w:t>225.956,81</w:t>
            </w:r>
          </w:p>
        </w:tc>
      </w:tr>
      <w:tr w:rsidR="000D70CA" w14:paraId="1172DB1C" w14:textId="77777777">
        <w:trPr>
          <w:jc w:val="center"/>
        </w:trPr>
        <w:tc>
          <w:tcPr>
            <w:tcW w:w="4830" w:type="dxa"/>
            <w:tcBorders>
              <w:left w:val="single" w:sz="6" w:space="0" w:color="000000"/>
            </w:tcBorders>
            <w:shd w:val="clear" w:color="auto" w:fill="FFFFFF"/>
            <w:vAlign w:val="center"/>
          </w:tcPr>
          <w:p w14:paraId="57B54BB5" w14:textId="77777777" w:rsidR="000D70CA" w:rsidRDefault="00000000">
            <w:pPr>
              <w:spacing w:after="0" w:line="240" w:lineRule="auto"/>
              <w:rPr>
                <w:color w:val="000000"/>
                <w:sz w:val="16"/>
              </w:rPr>
            </w:pPr>
            <w:proofErr w:type="spellStart"/>
            <w:r>
              <w:rPr>
                <w:color w:val="000000"/>
                <w:sz w:val="16"/>
              </w:rPr>
              <w:t>Δικ</w:t>
            </w:r>
            <w:proofErr w:type="spellEnd"/>
            <w:r>
              <w:rPr>
                <w:color w:val="000000"/>
                <w:sz w:val="16"/>
              </w:rPr>
              <w:t xml:space="preserve">αιώματα </w:t>
            </w:r>
            <w:proofErr w:type="spellStart"/>
            <w:r>
              <w:rPr>
                <w:color w:val="000000"/>
                <w:sz w:val="16"/>
              </w:rPr>
              <w:t>Μειοψηφί</w:t>
            </w:r>
            <w:proofErr w:type="spellEnd"/>
            <w:r>
              <w:rPr>
                <w:color w:val="000000"/>
                <w:sz w:val="16"/>
              </w:rPr>
              <w:t xml:space="preserve">ας </w:t>
            </w:r>
          </w:p>
        </w:tc>
        <w:tc>
          <w:tcPr>
            <w:tcW w:w="1845" w:type="dxa"/>
            <w:tcBorders>
              <w:left w:val="single" w:sz="6" w:space="0" w:color="000000"/>
              <w:right w:val="single" w:sz="6" w:space="0" w:color="000000"/>
            </w:tcBorders>
            <w:shd w:val="clear" w:color="auto" w:fill="FFFFFF"/>
            <w:vAlign w:val="center"/>
          </w:tcPr>
          <w:p w14:paraId="612632AC" w14:textId="77777777" w:rsidR="000D70CA" w:rsidRDefault="00000000">
            <w:pPr>
              <w:spacing w:after="0" w:line="240" w:lineRule="auto"/>
              <w:jc w:val="right"/>
              <w:rPr>
                <w:color w:val="000000"/>
                <w:sz w:val="16"/>
              </w:rPr>
            </w:pPr>
            <w:r>
              <w:rPr>
                <w:color w:val="000000"/>
                <w:sz w:val="16"/>
              </w:rPr>
              <w:t>0,00</w:t>
            </w:r>
          </w:p>
        </w:tc>
      </w:tr>
      <w:tr w:rsidR="000D70CA" w14:paraId="64AB34B7" w14:textId="77777777">
        <w:trPr>
          <w:jc w:val="center"/>
        </w:trPr>
        <w:tc>
          <w:tcPr>
            <w:tcW w:w="4830" w:type="dxa"/>
            <w:tcBorders>
              <w:top w:val="single" w:sz="6" w:space="0" w:color="000000"/>
              <w:left w:val="single" w:sz="6" w:space="0" w:color="000000"/>
            </w:tcBorders>
            <w:shd w:val="clear" w:color="auto" w:fill="FFFFFF"/>
            <w:vAlign w:val="center"/>
          </w:tcPr>
          <w:p w14:paraId="7E4C86DA" w14:textId="77777777" w:rsidR="000D70CA" w:rsidRDefault="00000000">
            <w:pPr>
              <w:spacing w:after="0" w:line="240" w:lineRule="auto"/>
              <w:rPr>
                <w:b/>
                <w:color w:val="000000"/>
                <w:sz w:val="16"/>
              </w:rPr>
            </w:pPr>
            <w:r>
              <w:rPr>
                <w:b/>
                <w:color w:val="000000"/>
                <w:sz w:val="16"/>
              </w:rPr>
              <w:t>ΣΥΝΟΛΟ ΙΔΙΩΝ ΚΕΦΑΛΑΙΩΝ</w:t>
            </w:r>
          </w:p>
        </w:tc>
        <w:tc>
          <w:tcPr>
            <w:tcW w:w="1845" w:type="dxa"/>
            <w:tcBorders>
              <w:top w:val="single" w:sz="6" w:space="0" w:color="000000"/>
              <w:left w:val="single" w:sz="6" w:space="0" w:color="000000"/>
              <w:right w:val="single" w:sz="6" w:space="0" w:color="000000"/>
            </w:tcBorders>
            <w:shd w:val="clear" w:color="auto" w:fill="FFFFFF"/>
            <w:vAlign w:val="center"/>
          </w:tcPr>
          <w:p w14:paraId="58DE568D" w14:textId="77777777" w:rsidR="000D70CA" w:rsidRDefault="00000000">
            <w:pPr>
              <w:spacing w:after="0" w:line="240" w:lineRule="auto"/>
              <w:jc w:val="right"/>
              <w:rPr>
                <w:b/>
                <w:color w:val="000000"/>
                <w:sz w:val="16"/>
              </w:rPr>
            </w:pPr>
            <w:r>
              <w:rPr>
                <w:b/>
                <w:color w:val="000000"/>
                <w:sz w:val="16"/>
              </w:rPr>
              <w:t>225.956,81</w:t>
            </w:r>
          </w:p>
        </w:tc>
      </w:tr>
      <w:tr w:rsidR="000D70CA" w14:paraId="1AFFAD28" w14:textId="77777777">
        <w:trPr>
          <w:jc w:val="center"/>
        </w:trPr>
        <w:tc>
          <w:tcPr>
            <w:tcW w:w="4830" w:type="dxa"/>
            <w:tcBorders>
              <w:top w:val="single" w:sz="6" w:space="0" w:color="000000"/>
              <w:left w:val="single" w:sz="6" w:space="0" w:color="000000"/>
            </w:tcBorders>
            <w:shd w:val="clear" w:color="auto" w:fill="FFFFFF"/>
            <w:vAlign w:val="center"/>
          </w:tcPr>
          <w:p w14:paraId="171233FD" w14:textId="77777777" w:rsidR="000D70CA" w:rsidRDefault="00000000">
            <w:pPr>
              <w:spacing w:after="0" w:line="240" w:lineRule="auto"/>
              <w:rPr>
                <w:b/>
                <w:color w:val="000000"/>
                <w:sz w:val="16"/>
              </w:rPr>
            </w:pPr>
            <w:r>
              <w:rPr>
                <w:b/>
                <w:color w:val="000000"/>
                <w:sz w:val="16"/>
              </w:rPr>
              <w:t>ΥΠΟΧΡΕΩΣΕΙΣ</w:t>
            </w:r>
          </w:p>
        </w:tc>
        <w:tc>
          <w:tcPr>
            <w:tcW w:w="1845" w:type="dxa"/>
            <w:tcBorders>
              <w:top w:val="single" w:sz="6" w:space="0" w:color="000000"/>
              <w:left w:val="single" w:sz="6" w:space="0" w:color="000000"/>
              <w:right w:val="single" w:sz="6" w:space="0" w:color="000000"/>
            </w:tcBorders>
            <w:shd w:val="clear" w:color="auto" w:fill="FFFFFF"/>
            <w:vAlign w:val="center"/>
          </w:tcPr>
          <w:p w14:paraId="30612CC7" w14:textId="77777777" w:rsidR="000D70CA" w:rsidRDefault="000D70CA">
            <w:pPr>
              <w:spacing w:after="0" w:line="240" w:lineRule="auto"/>
              <w:rPr>
                <w:color w:val="000000"/>
                <w:sz w:val="16"/>
              </w:rPr>
            </w:pPr>
          </w:p>
        </w:tc>
      </w:tr>
      <w:tr w:rsidR="000D70CA" w14:paraId="218511DA" w14:textId="77777777">
        <w:trPr>
          <w:jc w:val="center"/>
        </w:trPr>
        <w:tc>
          <w:tcPr>
            <w:tcW w:w="4830" w:type="dxa"/>
            <w:tcBorders>
              <w:top w:val="single" w:sz="6" w:space="0" w:color="000000"/>
              <w:left w:val="single" w:sz="6" w:space="0" w:color="000000"/>
            </w:tcBorders>
            <w:shd w:val="clear" w:color="auto" w:fill="FFFFFF"/>
            <w:vAlign w:val="center"/>
          </w:tcPr>
          <w:p w14:paraId="5DA2895B" w14:textId="77777777" w:rsidR="000D70CA" w:rsidRDefault="00000000">
            <w:pPr>
              <w:spacing w:after="0" w:line="240" w:lineRule="auto"/>
              <w:rPr>
                <w:b/>
                <w:color w:val="000000"/>
                <w:sz w:val="16"/>
              </w:rPr>
            </w:pPr>
            <w:r>
              <w:rPr>
                <w:b/>
                <w:color w:val="000000"/>
                <w:sz w:val="16"/>
              </w:rPr>
              <w:t>ΜΑΚΡΟΠΡΟΘΕΣΜΕΣ ΥΠΟΧΡΕΩΣΕΙΣ</w:t>
            </w:r>
          </w:p>
        </w:tc>
        <w:tc>
          <w:tcPr>
            <w:tcW w:w="1845" w:type="dxa"/>
            <w:tcBorders>
              <w:left w:val="single" w:sz="6" w:space="0" w:color="000000"/>
              <w:right w:val="single" w:sz="6" w:space="0" w:color="000000"/>
            </w:tcBorders>
            <w:shd w:val="clear" w:color="auto" w:fill="FFFFFF"/>
            <w:vAlign w:val="center"/>
          </w:tcPr>
          <w:p w14:paraId="3F7C603E" w14:textId="77777777" w:rsidR="000D70CA" w:rsidRDefault="000D70CA">
            <w:pPr>
              <w:spacing w:after="0" w:line="240" w:lineRule="auto"/>
              <w:rPr>
                <w:color w:val="000000"/>
                <w:sz w:val="16"/>
              </w:rPr>
            </w:pPr>
          </w:p>
        </w:tc>
      </w:tr>
      <w:tr w:rsidR="000D70CA" w14:paraId="2F7E5DEA" w14:textId="77777777">
        <w:trPr>
          <w:jc w:val="center"/>
        </w:trPr>
        <w:tc>
          <w:tcPr>
            <w:tcW w:w="4830" w:type="dxa"/>
            <w:tcBorders>
              <w:top w:val="single" w:sz="6" w:space="0" w:color="000000"/>
              <w:left w:val="single" w:sz="6" w:space="0" w:color="000000"/>
            </w:tcBorders>
            <w:shd w:val="clear" w:color="auto" w:fill="FFFFFF"/>
            <w:vAlign w:val="center"/>
          </w:tcPr>
          <w:p w14:paraId="090A9E2F"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77631736" w14:textId="77777777" w:rsidR="000D70CA" w:rsidRDefault="00000000">
            <w:pPr>
              <w:spacing w:after="0" w:line="240" w:lineRule="auto"/>
              <w:jc w:val="right"/>
              <w:rPr>
                <w:color w:val="000000"/>
                <w:sz w:val="16"/>
              </w:rPr>
            </w:pPr>
            <w:r>
              <w:rPr>
                <w:color w:val="000000"/>
                <w:sz w:val="16"/>
              </w:rPr>
              <w:t>2.719.430,39</w:t>
            </w:r>
          </w:p>
        </w:tc>
      </w:tr>
      <w:tr w:rsidR="000D70CA" w14:paraId="70442121" w14:textId="77777777">
        <w:trPr>
          <w:jc w:val="center"/>
        </w:trPr>
        <w:tc>
          <w:tcPr>
            <w:tcW w:w="4830" w:type="dxa"/>
            <w:tcBorders>
              <w:left w:val="single" w:sz="6" w:space="0" w:color="000000"/>
            </w:tcBorders>
            <w:shd w:val="clear" w:color="auto" w:fill="FFFFFF"/>
            <w:vAlign w:val="center"/>
          </w:tcPr>
          <w:p w14:paraId="1DE5B80C"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845" w:type="dxa"/>
            <w:tcBorders>
              <w:left w:val="single" w:sz="6" w:space="0" w:color="000000"/>
              <w:right w:val="single" w:sz="6" w:space="0" w:color="000000"/>
            </w:tcBorders>
            <w:shd w:val="clear" w:color="auto" w:fill="FFFFFF"/>
            <w:vAlign w:val="center"/>
          </w:tcPr>
          <w:p w14:paraId="10D25644" w14:textId="77777777" w:rsidR="000D70CA" w:rsidRDefault="00000000">
            <w:pPr>
              <w:spacing w:after="0" w:line="240" w:lineRule="auto"/>
              <w:jc w:val="right"/>
              <w:rPr>
                <w:color w:val="000000"/>
                <w:sz w:val="16"/>
              </w:rPr>
            </w:pPr>
            <w:r>
              <w:rPr>
                <w:color w:val="000000"/>
                <w:sz w:val="16"/>
              </w:rPr>
              <w:t>-82.424,57</w:t>
            </w:r>
          </w:p>
        </w:tc>
      </w:tr>
      <w:tr w:rsidR="000D70CA" w14:paraId="67F373A9" w14:textId="77777777">
        <w:trPr>
          <w:jc w:val="center"/>
        </w:trPr>
        <w:tc>
          <w:tcPr>
            <w:tcW w:w="4830" w:type="dxa"/>
            <w:tcBorders>
              <w:top w:val="single" w:sz="6" w:space="0" w:color="000000"/>
              <w:left w:val="single" w:sz="6" w:space="0" w:color="000000"/>
            </w:tcBorders>
            <w:shd w:val="clear" w:color="auto" w:fill="FFFFFF"/>
            <w:vAlign w:val="center"/>
          </w:tcPr>
          <w:p w14:paraId="00B7D233" w14:textId="77777777" w:rsidR="000D70CA" w:rsidRDefault="00000000">
            <w:pPr>
              <w:spacing w:after="0" w:line="240" w:lineRule="auto"/>
              <w:rPr>
                <w:b/>
                <w:color w:val="000000"/>
                <w:sz w:val="16"/>
              </w:rPr>
            </w:pPr>
            <w:r>
              <w:rPr>
                <w:b/>
                <w:color w:val="000000"/>
                <w:sz w:val="16"/>
              </w:rPr>
              <w:t>ΣΥΝΟΛΟ ΜΑΚΡ/ΜΩΝ ΥΠΟΧΡΕΩΣΕΩΝ</w:t>
            </w:r>
          </w:p>
        </w:tc>
        <w:tc>
          <w:tcPr>
            <w:tcW w:w="1845" w:type="dxa"/>
            <w:tcBorders>
              <w:top w:val="single" w:sz="6" w:space="0" w:color="000000"/>
              <w:left w:val="single" w:sz="6" w:space="0" w:color="000000"/>
              <w:right w:val="single" w:sz="6" w:space="0" w:color="000000"/>
            </w:tcBorders>
            <w:shd w:val="clear" w:color="auto" w:fill="FFFFFF"/>
            <w:vAlign w:val="center"/>
          </w:tcPr>
          <w:p w14:paraId="27078E86" w14:textId="77777777" w:rsidR="000D70CA" w:rsidRDefault="00000000">
            <w:pPr>
              <w:spacing w:after="0" w:line="240" w:lineRule="auto"/>
              <w:jc w:val="right"/>
              <w:rPr>
                <w:b/>
                <w:color w:val="000000"/>
                <w:sz w:val="16"/>
              </w:rPr>
            </w:pPr>
            <w:r>
              <w:rPr>
                <w:b/>
                <w:color w:val="000000"/>
                <w:sz w:val="16"/>
              </w:rPr>
              <w:t>2.637.005,82</w:t>
            </w:r>
          </w:p>
        </w:tc>
      </w:tr>
      <w:tr w:rsidR="000D70CA" w14:paraId="4C3D2ABA" w14:textId="77777777">
        <w:trPr>
          <w:jc w:val="center"/>
        </w:trPr>
        <w:tc>
          <w:tcPr>
            <w:tcW w:w="4830" w:type="dxa"/>
            <w:tcBorders>
              <w:top w:val="single" w:sz="6" w:space="0" w:color="000000"/>
              <w:left w:val="single" w:sz="6" w:space="0" w:color="000000"/>
            </w:tcBorders>
            <w:shd w:val="clear" w:color="auto" w:fill="FFFFFF"/>
            <w:vAlign w:val="center"/>
          </w:tcPr>
          <w:p w14:paraId="01A8FC98" w14:textId="77777777" w:rsidR="000D70CA" w:rsidRDefault="00000000">
            <w:pPr>
              <w:spacing w:after="0" w:line="240" w:lineRule="auto"/>
              <w:rPr>
                <w:b/>
                <w:color w:val="000000"/>
                <w:sz w:val="16"/>
              </w:rPr>
            </w:pPr>
            <w:r>
              <w:rPr>
                <w:b/>
                <w:color w:val="000000"/>
                <w:sz w:val="16"/>
              </w:rPr>
              <w:t>ΒΡΑΧΥΠΡΟΘΕΣΜΕΣ ΥΠΟΧΡΕΩΣΕΙΣ</w:t>
            </w:r>
          </w:p>
        </w:tc>
        <w:tc>
          <w:tcPr>
            <w:tcW w:w="1845" w:type="dxa"/>
            <w:tcBorders>
              <w:top w:val="single" w:sz="6" w:space="0" w:color="000000"/>
              <w:left w:val="single" w:sz="6" w:space="0" w:color="000000"/>
              <w:right w:val="single" w:sz="6" w:space="0" w:color="000000"/>
            </w:tcBorders>
            <w:shd w:val="clear" w:color="auto" w:fill="FFFFFF"/>
            <w:vAlign w:val="center"/>
          </w:tcPr>
          <w:p w14:paraId="4AEEF516" w14:textId="77777777" w:rsidR="000D70CA" w:rsidRDefault="000D70CA">
            <w:pPr>
              <w:spacing w:after="0" w:line="240" w:lineRule="auto"/>
              <w:rPr>
                <w:color w:val="000000"/>
                <w:sz w:val="16"/>
              </w:rPr>
            </w:pPr>
          </w:p>
        </w:tc>
      </w:tr>
      <w:tr w:rsidR="000D70CA" w14:paraId="2AD9F994" w14:textId="77777777">
        <w:trPr>
          <w:jc w:val="center"/>
        </w:trPr>
        <w:tc>
          <w:tcPr>
            <w:tcW w:w="4830" w:type="dxa"/>
            <w:tcBorders>
              <w:top w:val="single" w:sz="6" w:space="0" w:color="000000"/>
              <w:left w:val="single" w:sz="6" w:space="0" w:color="000000"/>
            </w:tcBorders>
            <w:shd w:val="clear" w:color="auto" w:fill="FFFFFF"/>
            <w:vAlign w:val="center"/>
          </w:tcPr>
          <w:p w14:paraId="619D0FCA"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 xml:space="preserve">α, </w:t>
            </w:r>
            <w:proofErr w:type="spellStart"/>
            <w:r>
              <w:rPr>
                <w:color w:val="000000"/>
                <w:sz w:val="16"/>
              </w:rPr>
              <w:t>Βρ</w:t>
            </w:r>
            <w:proofErr w:type="spellEnd"/>
            <w:r>
              <w:rPr>
                <w:color w:val="000000"/>
                <w:sz w:val="16"/>
              </w:rPr>
              <w:t>αχυπρόθεσμα</w:t>
            </w:r>
          </w:p>
        </w:tc>
        <w:tc>
          <w:tcPr>
            <w:tcW w:w="1845" w:type="dxa"/>
            <w:tcBorders>
              <w:left w:val="single" w:sz="6" w:space="0" w:color="000000"/>
              <w:right w:val="single" w:sz="6" w:space="0" w:color="000000"/>
            </w:tcBorders>
            <w:shd w:val="clear" w:color="auto" w:fill="FFFFFF"/>
            <w:vAlign w:val="center"/>
          </w:tcPr>
          <w:p w14:paraId="617399A3" w14:textId="77777777" w:rsidR="000D70CA" w:rsidRDefault="00000000">
            <w:pPr>
              <w:spacing w:after="0" w:line="240" w:lineRule="auto"/>
              <w:jc w:val="right"/>
              <w:rPr>
                <w:color w:val="000000"/>
                <w:sz w:val="16"/>
              </w:rPr>
            </w:pPr>
            <w:r>
              <w:rPr>
                <w:color w:val="000000"/>
                <w:sz w:val="16"/>
              </w:rPr>
              <w:t>13.194,91</w:t>
            </w:r>
          </w:p>
        </w:tc>
      </w:tr>
      <w:tr w:rsidR="000D70CA" w14:paraId="7B56E7C3" w14:textId="77777777">
        <w:trPr>
          <w:jc w:val="center"/>
        </w:trPr>
        <w:tc>
          <w:tcPr>
            <w:tcW w:w="4830" w:type="dxa"/>
            <w:tcBorders>
              <w:left w:val="single" w:sz="6" w:space="0" w:color="000000"/>
            </w:tcBorders>
            <w:shd w:val="clear" w:color="auto" w:fill="FFFFFF"/>
            <w:vAlign w:val="center"/>
          </w:tcPr>
          <w:p w14:paraId="074863CF" w14:textId="77777777" w:rsidR="000D70CA" w:rsidRDefault="00000000">
            <w:pPr>
              <w:spacing w:after="0" w:line="240" w:lineRule="auto"/>
              <w:rPr>
                <w:color w:val="000000"/>
                <w:sz w:val="16"/>
              </w:rPr>
            </w:pPr>
            <w:proofErr w:type="spellStart"/>
            <w:r>
              <w:rPr>
                <w:color w:val="000000"/>
                <w:sz w:val="16"/>
              </w:rPr>
              <w:t>Τρέχων</w:t>
            </w:r>
            <w:proofErr w:type="spellEnd"/>
            <w:r>
              <w:rPr>
                <w:color w:val="000000"/>
                <w:sz w:val="16"/>
              </w:rPr>
              <w:t xml:space="preserve"> </w:t>
            </w:r>
            <w:proofErr w:type="spellStart"/>
            <w:r>
              <w:rPr>
                <w:color w:val="000000"/>
                <w:sz w:val="16"/>
              </w:rPr>
              <w:t>Φόρος</w:t>
            </w:r>
            <w:proofErr w:type="spellEnd"/>
          </w:p>
        </w:tc>
        <w:tc>
          <w:tcPr>
            <w:tcW w:w="1845" w:type="dxa"/>
            <w:tcBorders>
              <w:left w:val="single" w:sz="6" w:space="0" w:color="000000"/>
              <w:right w:val="single" w:sz="6" w:space="0" w:color="000000"/>
            </w:tcBorders>
            <w:shd w:val="clear" w:color="auto" w:fill="FFFFFF"/>
            <w:vAlign w:val="center"/>
          </w:tcPr>
          <w:p w14:paraId="7F29A2C9" w14:textId="77777777" w:rsidR="000D70CA" w:rsidRDefault="00000000">
            <w:pPr>
              <w:spacing w:after="0" w:line="240" w:lineRule="auto"/>
              <w:jc w:val="right"/>
              <w:rPr>
                <w:color w:val="000000"/>
                <w:sz w:val="16"/>
              </w:rPr>
            </w:pPr>
            <w:r>
              <w:rPr>
                <w:color w:val="000000"/>
                <w:sz w:val="16"/>
              </w:rPr>
              <w:t>0,00</w:t>
            </w:r>
          </w:p>
        </w:tc>
      </w:tr>
      <w:tr w:rsidR="000D70CA" w14:paraId="23AA561F" w14:textId="77777777">
        <w:trPr>
          <w:jc w:val="center"/>
        </w:trPr>
        <w:tc>
          <w:tcPr>
            <w:tcW w:w="4830" w:type="dxa"/>
            <w:tcBorders>
              <w:left w:val="single" w:sz="6" w:space="0" w:color="000000"/>
            </w:tcBorders>
            <w:shd w:val="clear" w:color="auto" w:fill="FFFFFF"/>
            <w:vAlign w:val="center"/>
          </w:tcPr>
          <w:p w14:paraId="50060FA9" w14:textId="77777777" w:rsidR="000D70CA" w:rsidRPr="00D32301" w:rsidRDefault="00000000">
            <w:pPr>
              <w:spacing w:after="0" w:line="240" w:lineRule="auto"/>
              <w:rPr>
                <w:color w:val="000000"/>
                <w:sz w:val="16"/>
                <w:lang w:val="el-GR"/>
              </w:rPr>
            </w:pPr>
            <w:r w:rsidRPr="00D32301">
              <w:rPr>
                <w:color w:val="000000"/>
                <w:sz w:val="16"/>
                <w:lang w:val="el-GR"/>
              </w:rPr>
              <w:t xml:space="preserve">Προμηθευτές &amp; Λοιποί Πληρωτέοι </w:t>
            </w:r>
            <w:proofErr w:type="spellStart"/>
            <w:r w:rsidRPr="00D32301">
              <w:rPr>
                <w:color w:val="000000"/>
                <w:sz w:val="16"/>
                <w:lang w:val="el-GR"/>
              </w:rPr>
              <w:t>Λογαρ</w:t>
            </w:r>
            <w:proofErr w:type="spellEnd"/>
            <w:r w:rsidRPr="00D32301">
              <w:rPr>
                <w:color w:val="000000"/>
                <w:sz w:val="16"/>
                <w:lang w:val="el-GR"/>
              </w:rPr>
              <w:t xml:space="preserve">. </w:t>
            </w:r>
            <w:proofErr w:type="spellStart"/>
            <w:r w:rsidRPr="00D32301">
              <w:rPr>
                <w:color w:val="000000"/>
                <w:sz w:val="16"/>
                <w:lang w:val="el-GR"/>
              </w:rPr>
              <w:t>Βραχυπρ</w:t>
            </w:r>
            <w:proofErr w:type="spellEnd"/>
          </w:p>
        </w:tc>
        <w:tc>
          <w:tcPr>
            <w:tcW w:w="1845" w:type="dxa"/>
            <w:tcBorders>
              <w:left w:val="single" w:sz="6" w:space="0" w:color="000000"/>
              <w:right w:val="single" w:sz="6" w:space="0" w:color="000000"/>
            </w:tcBorders>
            <w:shd w:val="clear" w:color="auto" w:fill="FFFFFF"/>
            <w:vAlign w:val="center"/>
          </w:tcPr>
          <w:p w14:paraId="1393AEEC" w14:textId="77777777" w:rsidR="000D70CA" w:rsidRDefault="00000000">
            <w:pPr>
              <w:spacing w:after="0" w:line="240" w:lineRule="auto"/>
              <w:jc w:val="right"/>
              <w:rPr>
                <w:color w:val="000000"/>
                <w:sz w:val="16"/>
              </w:rPr>
            </w:pPr>
            <w:r>
              <w:rPr>
                <w:color w:val="000000"/>
                <w:sz w:val="16"/>
              </w:rPr>
              <w:t>-257.968,03</w:t>
            </w:r>
          </w:p>
        </w:tc>
      </w:tr>
      <w:tr w:rsidR="000D70CA" w14:paraId="59F72801" w14:textId="77777777">
        <w:trPr>
          <w:jc w:val="center"/>
        </w:trPr>
        <w:tc>
          <w:tcPr>
            <w:tcW w:w="4830" w:type="dxa"/>
            <w:tcBorders>
              <w:left w:val="single" w:sz="6" w:space="0" w:color="000000"/>
            </w:tcBorders>
            <w:shd w:val="clear" w:color="auto" w:fill="FFFFFF"/>
            <w:vAlign w:val="center"/>
          </w:tcPr>
          <w:p w14:paraId="58B6BA8D"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r>
              <w:rPr>
                <w:color w:val="000000"/>
                <w:sz w:val="16"/>
              </w:rPr>
              <w:t xml:space="preserve">, </w:t>
            </w:r>
            <w:proofErr w:type="spellStart"/>
            <w:r>
              <w:rPr>
                <w:color w:val="000000"/>
                <w:sz w:val="16"/>
              </w:rPr>
              <w:t>Βρ</w:t>
            </w:r>
            <w:proofErr w:type="spellEnd"/>
            <w:r>
              <w:rPr>
                <w:color w:val="000000"/>
                <w:sz w:val="16"/>
              </w:rPr>
              <w:t>αχυπρόθεσμες</w:t>
            </w:r>
          </w:p>
        </w:tc>
        <w:tc>
          <w:tcPr>
            <w:tcW w:w="1845" w:type="dxa"/>
            <w:tcBorders>
              <w:left w:val="single" w:sz="6" w:space="0" w:color="000000"/>
              <w:right w:val="single" w:sz="6" w:space="0" w:color="000000"/>
            </w:tcBorders>
            <w:shd w:val="clear" w:color="auto" w:fill="FFFFFF"/>
            <w:vAlign w:val="center"/>
          </w:tcPr>
          <w:p w14:paraId="751FA483" w14:textId="77777777" w:rsidR="000D70CA" w:rsidRDefault="00000000">
            <w:pPr>
              <w:spacing w:after="0" w:line="240" w:lineRule="auto"/>
              <w:jc w:val="right"/>
              <w:rPr>
                <w:color w:val="000000"/>
                <w:sz w:val="16"/>
              </w:rPr>
            </w:pPr>
            <w:r>
              <w:rPr>
                <w:color w:val="000000"/>
                <w:sz w:val="16"/>
              </w:rPr>
              <w:t>891.089,23</w:t>
            </w:r>
          </w:p>
        </w:tc>
      </w:tr>
      <w:tr w:rsidR="000D70CA" w14:paraId="23C5A54C" w14:textId="77777777">
        <w:trPr>
          <w:jc w:val="center"/>
        </w:trPr>
        <w:tc>
          <w:tcPr>
            <w:tcW w:w="4830" w:type="dxa"/>
            <w:tcBorders>
              <w:top w:val="single" w:sz="6" w:space="0" w:color="000000"/>
              <w:left w:val="single" w:sz="6" w:space="0" w:color="000000"/>
            </w:tcBorders>
            <w:shd w:val="clear" w:color="auto" w:fill="FFFFFF"/>
            <w:vAlign w:val="center"/>
          </w:tcPr>
          <w:p w14:paraId="79C69649" w14:textId="77777777" w:rsidR="000D70CA" w:rsidRDefault="00000000">
            <w:pPr>
              <w:spacing w:after="0" w:line="240" w:lineRule="auto"/>
              <w:rPr>
                <w:b/>
                <w:color w:val="000000"/>
                <w:sz w:val="16"/>
              </w:rPr>
            </w:pPr>
            <w:r>
              <w:rPr>
                <w:b/>
                <w:color w:val="000000"/>
                <w:sz w:val="16"/>
              </w:rPr>
              <w:t>ΣΥΝΟΛΟ ΒΡΑΧΥΠΡΟΘΕΣΜΩΝ ΥΠΟΧΡΕΩΣΕΩΝ</w:t>
            </w:r>
          </w:p>
        </w:tc>
        <w:tc>
          <w:tcPr>
            <w:tcW w:w="1845" w:type="dxa"/>
            <w:tcBorders>
              <w:top w:val="single" w:sz="6" w:space="0" w:color="000000"/>
              <w:left w:val="single" w:sz="6" w:space="0" w:color="000000"/>
              <w:right w:val="single" w:sz="6" w:space="0" w:color="000000"/>
            </w:tcBorders>
            <w:shd w:val="clear" w:color="auto" w:fill="FFFFFF"/>
            <w:vAlign w:val="center"/>
          </w:tcPr>
          <w:p w14:paraId="52806C40" w14:textId="77777777" w:rsidR="000D70CA" w:rsidRDefault="00000000">
            <w:pPr>
              <w:spacing w:after="0" w:line="240" w:lineRule="auto"/>
              <w:jc w:val="right"/>
              <w:rPr>
                <w:b/>
                <w:color w:val="000000"/>
                <w:sz w:val="16"/>
              </w:rPr>
            </w:pPr>
            <w:r>
              <w:rPr>
                <w:b/>
                <w:color w:val="000000"/>
                <w:sz w:val="16"/>
              </w:rPr>
              <w:t>503.367,77</w:t>
            </w:r>
          </w:p>
        </w:tc>
      </w:tr>
      <w:tr w:rsidR="000D70CA" w14:paraId="5F380009" w14:textId="77777777">
        <w:trPr>
          <w:jc w:val="center"/>
        </w:trPr>
        <w:tc>
          <w:tcPr>
            <w:tcW w:w="4830" w:type="dxa"/>
            <w:tcBorders>
              <w:top w:val="single" w:sz="6" w:space="0" w:color="000000"/>
              <w:left w:val="single" w:sz="6" w:space="0" w:color="000000"/>
            </w:tcBorders>
            <w:shd w:val="clear" w:color="auto" w:fill="FFFFFF"/>
            <w:vAlign w:val="center"/>
          </w:tcPr>
          <w:p w14:paraId="70632A79" w14:textId="77777777" w:rsidR="000D70CA" w:rsidRDefault="00000000">
            <w:pPr>
              <w:spacing w:after="0" w:line="240" w:lineRule="auto"/>
              <w:rPr>
                <w:b/>
                <w:color w:val="000000"/>
                <w:sz w:val="16"/>
              </w:rPr>
            </w:pPr>
            <w:r>
              <w:rPr>
                <w:b/>
                <w:color w:val="000000"/>
                <w:sz w:val="16"/>
              </w:rPr>
              <w:t>ΣΥΝΟΛΟ ΥΠΟΧΡΕΩΣΕΩΝ</w:t>
            </w:r>
          </w:p>
        </w:tc>
        <w:tc>
          <w:tcPr>
            <w:tcW w:w="1845" w:type="dxa"/>
            <w:tcBorders>
              <w:top w:val="single" w:sz="6" w:space="0" w:color="000000"/>
              <w:left w:val="single" w:sz="6" w:space="0" w:color="000000"/>
              <w:right w:val="single" w:sz="6" w:space="0" w:color="000000"/>
            </w:tcBorders>
            <w:shd w:val="clear" w:color="auto" w:fill="FFFFFF"/>
            <w:vAlign w:val="center"/>
          </w:tcPr>
          <w:p w14:paraId="27616A4E" w14:textId="77777777" w:rsidR="000D70CA" w:rsidRDefault="00000000">
            <w:pPr>
              <w:spacing w:after="0" w:line="240" w:lineRule="auto"/>
              <w:jc w:val="right"/>
              <w:rPr>
                <w:b/>
                <w:color w:val="000000"/>
                <w:sz w:val="16"/>
              </w:rPr>
            </w:pPr>
            <w:r>
              <w:rPr>
                <w:b/>
                <w:color w:val="000000"/>
                <w:sz w:val="16"/>
              </w:rPr>
              <w:t>3.140.373,59</w:t>
            </w:r>
          </w:p>
        </w:tc>
      </w:tr>
      <w:tr w:rsidR="000D70CA" w14:paraId="0A94DFA3" w14:textId="77777777">
        <w:trPr>
          <w:jc w:val="center"/>
        </w:trPr>
        <w:tc>
          <w:tcPr>
            <w:tcW w:w="4830" w:type="dxa"/>
            <w:tcBorders>
              <w:top w:val="single" w:sz="6" w:space="0" w:color="000000"/>
              <w:left w:val="single" w:sz="6" w:space="0" w:color="000000"/>
              <w:bottom w:val="single" w:sz="6" w:space="0" w:color="000000"/>
            </w:tcBorders>
            <w:shd w:val="clear" w:color="auto" w:fill="FFFFFF"/>
            <w:vAlign w:val="center"/>
          </w:tcPr>
          <w:p w14:paraId="026640F9" w14:textId="77777777" w:rsidR="000D70CA" w:rsidRDefault="00000000">
            <w:pPr>
              <w:spacing w:after="0" w:line="240" w:lineRule="auto"/>
              <w:jc w:val="center"/>
              <w:rPr>
                <w:b/>
                <w:color w:val="000000"/>
                <w:sz w:val="16"/>
              </w:rPr>
            </w:pPr>
            <w:r>
              <w:rPr>
                <w:b/>
                <w:color w:val="000000"/>
                <w:sz w:val="16"/>
              </w:rPr>
              <w:t>ΓΕΝΙΚΟ ΣΥΝΟΛΟ ΠΑΘΗΤΙΚΟΥ</w:t>
            </w: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D752EC" w14:textId="77777777" w:rsidR="000D70CA" w:rsidRDefault="00000000">
            <w:pPr>
              <w:spacing w:after="0" w:line="240" w:lineRule="auto"/>
              <w:jc w:val="right"/>
              <w:rPr>
                <w:b/>
                <w:color w:val="000000"/>
                <w:sz w:val="16"/>
              </w:rPr>
            </w:pPr>
            <w:r>
              <w:rPr>
                <w:b/>
                <w:color w:val="000000"/>
                <w:sz w:val="16"/>
              </w:rPr>
              <w:t>3.366.330,40</w:t>
            </w:r>
          </w:p>
        </w:tc>
      </w:tr>
    </w:tbl>
    <w:p w14:paraId="0C5427AA" w14:textId="77777777" w:rsidR="000D70CA" w:rsidRDefault="000D70CA">
      <w:pPr>
        <w:spacing w:after="0" w:line="240" w:lineRule="auto"/>
        <w:jc w:val="center"/>
        <w:rPr>
          <w:color w:val="000000"/>
          <w:sz w:val="20"/>
        </w:rPr>
      </w:pPr>
    </w:p>
    <w:p w14:paraId="1382681F" w14:textId="77777777" w:rsidR="000D70CA" w:rsidRDefault="000D70CA">
      <w:pPr>
        <w:spacing w:after="0" w:line="240" w:lineRule="auto"/>
        <w:jc w:val="center"/>
        <w:rPr>
          <w:sz w:val="18"/>
        </w:rPr>
        <w:sectPr w:rsidR="000D70CA">
          <w:headerReference w:type="default" r:id="rId19"/>
          <w:pgSz w:w="11907" w:h="16839" w:code="9"/>
          <w:pgMar w:top="567" w:right="850" w:bottom="567" w:left="850" w:header="708" w:footer="708" w:gutter="0"/>
          <w:cols w:space="720"/>
        </w:sectPr>
      </w:pPr>
    </w:p>
    <w:p w14:paraId="0CE12C0E" w14:textId="77777777" w:rsidR="000D70CA" w:rsidRDefault="000D70CA">
      <w:pPr>
        <w:spacing w:after="0" w:line="240" w:lineRule="auto"/>
        <w:jc w:val="center"/>
        <w:rPr>
          <w:sz w:val="18"/>
        </w:rPr>
      </w:pPr>
    </w:p>
    <w:p w14:paraId="3563D0CE" w14:textId="77777777" w:rsidR="000D70CA" w:rsidRDefault="00000000">
      <w:pPr>
        <w:spacing w:after="0" w:line="240" w:lineRule="auto"/>
        <w:jc w:val="center"/>
        <w:rPr>
          <w:b/>
          <w:sz w:val="32"/>
        </w:rPr>
      </w:pPr>
      <w:r>
        <w:rPr>
          <w:b/>
          <w:sz w:val="32"/>
        </w:rPr>
        <w:t xml:space="preserve">4.Εξέλιξη </w:t>
      </w:r>
      <w:proofErr w:type="spellStart"/>
      <w:r>
        <w:rPr>
          <w:b/>
          <w:sz w:val="32"/>
        </w:rPr>
        <w:t>Ισολογισμού</w:t>
      </w:r>
      <w:proofErr w:type="spellEnd"/>
      <w:r>
        <w:rPr>
          <w:b/>
          <w:sz w:val="32"/>
        </w:rPr>
        <w:t xml:space="preserve"> (</w:t>
      </w:r>
      <w:proofErr w:type="spellStart"/>
      <w:r>
        <w:rPr>
          <w:b/>
          <w:sz w:val="32"/>
        </w:rPr>
        <w:t>Μετ</w:t>
      </w:r>
      <w:proofErr w:type="spellEnd"/>
      <w:r>
        <w:rPr>
          <w:b/>
          <w:sz w:val="32"/>
        </w:rPr>
        <w:t>αβ %)</w:t>
      </w:r>
    </w:p>
    <w:p w14:paraId="514E3FC2"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4830"/>
        <w:gridCol w:w="1845"/>
      </w:tblGrid>
      <w:tr w:rsidR="000D70CA" w14:paraId="4F4B1CB7" w14:textId="77777777">
        <w:trPr>
          <w:jc w:val="center"/>
        </w:trPr>
        <w:tc>
          <w:tcPr>
            <w:tcW w:w="6675" w:type="dxa"/>
            <w:gridSpan w:val="2"/>
            <w:shd w:val="clear" w:color="auto" w:fill="FFFFFF"/>
            <w:vAlign w:val="center"/>
          </w:tcPr>
          <w:p w14:paraId="41F0D5E9" w14:textId="7D0676BF" w:rsidR="000D70CA" w:rsidRDefault="0018217A">
            <w:pPr>
              <w:spacing w:after="0" w:line="240" w:lineRule="auto"/>
              <w:jc w:val="center"/>
              <w:rPr>
                <w:b/>
                <w:color w:val="000000"/>
                <w:sz w:val="20"/>
              </w:rPr>
            </w:pPr>
            <w:r>
              <w:rPr>
                <w:b/>
                <w:color w:val="000000"/>
                <w:sz w:val="20"/>
              </w:rPr>
              <w:t>ΔΟΚΙΜΑΣΤΙΚΗ ΑΕ</w:t>
            </w:r>
          </w:p>
        </w:tc>
      </w:tr>
      <w:tr w:rsidR="000D70CA" w14:paraId="0FD72207" w14:textId="77777777">
        <w:trPr>
          <w:jc w:val="center"/>
        </w:trPr>
        <w:tc>
          <w:tcPr>
            <w:tcW w:w="6675" w:type="dxa"/>
            <w:gridSpan w:val="2"/>
            <w:tcBorders>
              <w:top w:val="single" w:sz="6" w:space="0" w:color="000000"/>
              <w:left w:val="single" w:sz="6" w:space="0" w:color="000000"/>
              <w:right w:val="single" w:sz="6" w:space="0" w:color="000000"/>
            </w:tcBorders>
            <w:shd w:val="clear" w:color="auto" w:fill="FFFFFF"/>
            <w:vAlign w:val="center"/>
          </w:tcPr>
          <w:p w14:paraId="0F9986DA" w14:textId="77777777" w:rsidR="000D70CA" w:rsidRDefault="00000000">
            <w:pPr>
              <w:spacing w:after="0" w:line="240" w:lineRule="auto"/>
              <w:jc w:val="center"/>
              <w:rPr>
                <w:b/>
                <w:color w:val="000000"/>
                <w:sz w:val="20"/>
              </w:rPr>
            </w:pPr>
            <w:r>
              <w:rPr>
                <w:b/>
                <w:color w:val="000000"/>
                <w:sz w:val="20"/>
              </w:rPr>
              <w:t>ΕΞΕΛΙΞΗ ΙΣΟΛΟΓΙΣΜΟΥ (ΜΕΤΑΒΟΛΗ %)</w:t>
            </w:r>
          </w:p>
        </w:tc>
      </w:tr>
      <w:tr w:rsidR="000D70CA" w14:paraId="550024BF" w14:textId="77777777">
        <w:trPr>
          <w:jc w:val="center"/>
        </w:trPr>
        <w:tc>
          <w:tcPr>
            <w:tcW w:w="4830" w:type="dxa"/>
            <w:tcBorders>
              <w:top w:val="single" w:sz="6" w:space="0" w:color="000000"/>
              <w:left w:val="single" w:sz="6" w:space="0" w:color="000000"/>
            </w:tcBorders>
            <w:shd w:val="clear" w:color="auto" w:fill="FFFFFF"/>
            <w:vAlign w:val="center"/>
          </w:tcPr>
          <w:p w14:paraId="4B412F4C" w14:textId="77777777" w:rsidR="000D70CA" w:rsidRDefault="00000000">
            <w:pPr>
              <w:spacing w:after="0" w:line="240" w:lineRule="auto"/>
              <w:jc w:val="center"/>
              <w:rPr>
                <w:b/>
                <w:color w:val="000000"/>
                <w:sz w:val="16"/>
              </w:rPr>
            </w:pPr>
            <w:r>
              <w:rPr>
                <w:b/>
                <w:color w:val="000000"/>
                <w:sz w:val="16"/>
              </w:rPr>
              <w:t>ΕΝΕΡΓΗΤΙΚΟ</w:t>
            </w:r>
          </w:p>
        </w:tc>
        <w:tc>
          <w:tcPr>
            <w:tcW w:w="1845" w:type="dxa"/>
            <w:tcBorders>
              <w:top w:val="single" w:sz="6" w:space="0" w:color="000000"/>
              <w:left w:val="single" w:sz="6" w:space="0" w:color="000000"/>
              <w:right w:val="single" w:sz="6" w:space="0" w:color="000000"/>
            </w:tcBorders>
            <w:shd w:val="clear" w:color="auto" w:fill="FFFFFF"/>
            <w:vAlign w:val="center"/>
          </w:tcPr>
          <w:p w14:paraId="1EC05EC3" w14:textId="77777777" w:rsidR="000D70CA" w:rsidRDefault="00000000">
            <w:pPr>
              <w:spacing w:after="0" w:line="240" w:lineRule="auto"/>
              <w:jc w:val="center"/>
              <w:rPr>
                <w:b/>
                <w:color w:val="000000"/>
                <w:sz w:val="16"/>
              </w:rPr>
            </w:pPr>
            <w:r>
              <w:rPr>
                <w:b/>
                <w:color w:val="000000"/>
                <w:sz w:val="16"/>
              </w:rPr>
              <w:t>2021 - 2022</w:t>
            </w:r>
          </w:p>
        </w:tc>
      </w:tr>
      <w:tr w:rsidR="000D70CA" w14:paraId="1D94F111" w14:textId="77777777">
        <w:trPr>
          <w:jc w:val="center"/>
        </w:trPr>
        <w:tc>
          <w:tcPr>
            <w:tcW w:w="4830" w:type="dxa"/>
            <w:tcBorders>
              <w:top w:val="single" w:sz="6" w:space="0" w:color="000000"/>
              <w:left w:val="single" w:sz="6" w:space="0" w:color="000000"/>
            </w:tcBorders>
            <w:shd w:val="clear" w:color="auto" w:fill="FFFFFF"/>
            <w:vAlign w:val="center"/>
          </w:tcPr>
          <w:p w14:paraId="018E9F4A" w14:textId="77777777" w:rsidR="000D70CA" w:rsidRDefault="00000000">
            <w:pPr>
              <w:spacing w:after="0" w:line="240" w:lineRule="auto"/>
              <w:rPr>
                <w:b/>
                <w:color w:val="000000"/>
                <w:sz w:val="16"/>
              </w:rPr>
            </w:pPr>
            <w:r>
              <w:rPr>
                <w:b/>
                <w:color w:val="000000"/>
                <w:sz w:val="16"/>
              </w:rPr>
              <w:t>ΠΑΓΙΟ ΕΝΕΡΓΗΤΙΚΟ</w:t>
            </w:r>
          </w:p>
        </w:tc>
        <w:tc>
          <w:tcPr>
            <w:tcW w:w="1845" w:type="dxa"/>
            <w:tcBorders>
              <w:top w:val="single" w:sz="6" w:space="0" w:color="000000"/>
              <w:left w:val="single" w:sz="6" w:space="0" w:color="000000"/>
              <w:right w:val="single" w:sz="6" w:space="0" w:color="000000"/>
            </w:tcBorders>
            <w:shd w:val="clear" w:color="auto" w:fill="FFFFFF"/>
            <w:vAlign w:val="center"/>
          </w:tcPr>
          <w:p w14:paraId="57817C93" w14:textId="77777777" w:rsidR="000D70CA" w:rsidRDefault="000D70CA">
            <w:pPr>
              <w:spacing w:after="0" w:line="240" w:lineRule="auto"/>
              <w:jc w:val="right"/>
              <w:rPr>
                <w:color w:val="000000"/>
                <w:sz w:val="16"/>
              </w:rPr>
            </w:pPr>
          </w:p>
        </w:tc>
      </w:tr>
      <w:tr w:rsidR="000D70CA" w14:paraId="45D19180" w14:textId="77777777">
        <w:trPr>
          <w:jc w:val="center"/>
        </w:trPr>
        <w:tc>
          <w:tcPr>
            <w:tcW w:w="4830" w:type="dxa"/>
            <w:tcBorders>
              <w:top w:val="single" w:sz="6" w:space="0" w:color="000000"/>
              <w:left w:val="single" w:sz="6" w:space="0" w:color="000000"/>
            </w:tcBorders>
            <w:shd w:val="clear" w:color="auto" w:fill="FFFFFF"/>
            <w:vAlign w:val="center"/>
          </w:tcPr>
          <w:p w14:paraId="75F0DA10" w14:textId="77777777" w:rsidR="000D70CA" w:rsidRDefault="00000000">
            <w:pPr>
              <w:spacing w:after="0" w:line="240" w:lineRule="auto"/>
              <w:rPr>
                <w:color w:val="000000"/>
                <w:sz w:val="16"/>
              </w:rPr>
            </w:pPr>
            <w:proofErr w:type="spellStart"/>
            <w:r>
              <w:rPr>
                <w:color w:val="000000"/>
                <w:sz w:val="16"/>
              </w:rPr>
              <w:t>Ενσώμ</w:t>
            </w:r>
            <w:proofErr w:type="spellEnd"/>
            <w:r>
              <w:rPr>
                <w:color w:val="000000"/>
                <w:sz w:val="16"/>
              </w:rPr>
              <w:t>ατα π</w:t>
            </w:r>
            <w:proofErr w:type="spellStart"/>
            <w:r>
              <w:rPr>
                <w:color w:val="000000"/>
                <w:sz w:val="16"/>
              </w:rPr>
              <w:t>άγι</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33EA7D31" w14:textId="77777777" w:rsidR="000D70CA" w:rsidRDefault="00000000">
            <w:pPr>
              <w:spacing w:after="0" w:line="240" w:lineRule="auto"/>
              <w:jc w:val="right"/>
              <w:rPr>
                <w:i/>
                <w:color w:val="000000"/>
                <w:sz w:val="16"/>
              </w:rPr>
            </w:pPr>
            <w:r>
              <w:rPr>
                <w:i/>
                <w:color w:val="000000"/>
                <w:sz w:val="16"/>
              </w:rPr>
              <w:t>-8,81</w:t>
            </w:r>
          </w:p>
        </w:tc>
      </w:tr>
      <w:tr w:rsidR="000D70CA" w14:paraId="06E32812" w14:textId="77777777">
        <w:trPr>
          <w:jc w:val="center"/>
        </w:trPr>
        <w:tc>
          <w:tcPr>
            <w:tcW w:w="4830" w:type="dxa"/>
            <w:tcBorders>
              <w:left w:val="single" w:sz="6" w:space="0" w:color="000000"/>
            </w:tcBorders>
            <w:shd w:val="clear" w:color="auto" w:fill="FFFFFF"/>
            <w:vAlign w:val="center"/>
          </w:tcPr>
          <w:p w14:paraId="13C7A708" w14:textId="77777777" w:rsidR="000D70CA" w:rsidRDefault="00000000">
            <w:pPr>
              <w:spacing w:after="0" w:line="240" w:lineRule="auto"/>
              <w:rPr>
                <w:color w:val="000000"/>
                <w:sz w:val="16"/>
              </w:rPr>
            </w:pPr>
            <w:proofErr w:type="spellStart"/>
            <w:r>
              <w:rPr>
                <w:color w:val="000000"/>
                <w:sz w:val="16"/>
              </w:rPr>
              <w:t>Αυλ</w:t>
            </w:r>
            <w:proofErr w:type="spellEnd"/>
            <w:r>
              <w:rPr>
                <w:color w:val="000000"/>
                <w:sz w:val="16"/>
              </w:rPr>
              <w:t>α π</w:t>
            </w:r>
            <w:proofErr w:type="spellStart"/>
            <w:r>
              <w:rPr>
                <w:color w:val="000000"/>
                <w:sz w:val="16"/>
              </w:rPr>
              <w:t>άγι</w:t>
            </w:r>
            <w:proofErr w:type="spellEnd"/>
            <w:r>
              <w:rPr>
                <w:color w:val="000000"/>
                <w:sz w:val="16"/>
              </w:rPr>
              <w:t xml:space="preserve">α </w:t>
            </w:r>
            <w:proofErr w:type="spellStart"/>
            <w:r>
              <w:rPr>
                <w:color w:val="000000"/>
                <w:sz w:val="16"/>
              </w:rPr>
              <w:t>στοιχεί</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6D5F94FA" w14:textId="77777777" w:rsidR="000D70CA" w:rsidRDefault="00000000">
            <w:pPr>
              <w:spacing w:after="0" w:line="240" w:lineRule="auto"/>
              <w:jc w:val="right"/>
              <w:rPr>
                <w:i/>
                <w:color w:val="000000"/>
                <w:sz w:val="16"/>
              </w:rPr>
            </w:pPr>
            <w:r>
              <w:rPr>
                <w:i/>
                <w:color w:val="000000"/>
                <w:sz w:val="16"/>
              </w:rPr>
              <w:t>65,23</w:t>
            </w:r>
          </w:p>
        </w:tc>
      </w:tr>
      <w:tr w:rsidR="000D70CA" w14:paraId="06CDA334" w14:textId="77777777">
        <w:trPr>
          <w:jc w:val="center"/>
        </w:trPr>
        <w:tc>
          <w:tcPr>
            <w:tcW w:w="4830" w:type="dxa"/>
            <w:tcBorders>
              <w:left w:val="single" w:sz="6" w:space="0" w:color="000000"/>
            </w:tcBorders>
            <w:shd w:val="clear" w:color="auto" w:fill="FFFFFF"/>
            <w:vAlign w:val="center"/>
          </w:tcPr>
          <w:p w14:paraId="5384E7B8"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αβαλλόμενοι </w:t>
            </w:r>
            <w:proofErr w:type="spellStart"/>
            <w:r>
              <w:rPr>
                <w:color w:val="000000"/>
                <w:sz w:val="16"/>
              </w:rPr>
              <w:t>φόροι</w:t>
            </w:r>
            <w:proofErr w:type="spellEnd"/>
          </w:p>
        </w:tc>
        <w:tc>
          <w:tcPr>
            <w:tcW w:w="1845" w:type="dxa"/>
            <w:tcBorders>
              <w:left w:val="single" w:sz="6" w:space="0" w:color="000000"/>
              <w:right w:val="single" w:sz="6" w:space="0" w:color="000000"/>
            </w:tcBorders>
            <w:shd w:val="clear" w:color="auto" w:fill="FFFFFF"/>
            <w:vAlign w:val="center"/>
          </w:tcPr>
          <w:p w14:paraId="2CBA6BFD" w14:textId="77777777" w:rsidR="000D70CA" w:rsidRDefault="00000000">
            <w:pPr>
              <w:spacing w:after="0" w:line="240" w:lineRule="auto"/>
              <w:jc w:val="right"/>
              <w:rPr>
                <w:color w:val="000000"/>
                <w:sz w:val="16"/>
              </w:rPr>
            </w:pPr>
            <w:r>
              <w:rPr>
                <w:color w:val="000000"/>
                <w:sz w:val="16"/>
              </w:rPr>
              <w:t>0,00</w:t>
            </w:r>
          </w:p>
        </w:tc>
      </w:tr>
      <w:tr w:rsidR="000D70CA" w14:paraId="57614A91" w14:textId="77777777">
        <w:trPr>
          <w:jc w:val="center"/>
        </w:trPr>
        <w:tc>
          <w:tcPr>
            <w:tcW w:w="4830" w:type="dxa"/>
            <w:tcBorders>
              <w:left w:val="single" w:sz="6" w:space="0" w:color="000000"/>
            </w:tcBorders>
            <w:shd w:val="clear" w:color="auto" w:fill="FFFFFF"/>
            <w:vAlign w:val="center"/>
          </w:tcPr>
          <w:p w14:paraId="19FAB0A6" w14:textId="77777777" w:rsidR="000D70CA" w:rsidRPr="00D32301" w:rsidRDefault="00000000">
            <w:pPr>
              <w:spacing w:after="0" w:line="240" w:lineRule="auto"/>
              <w:rPr>
                <w:color w:val="000000"/>
                <w:sz w:val="16"/>
                <w:lang w:val="el-GR"/>
              </w:rPr>
            </w:pPr>
            <w:r w:rsidRPr="00D32301">
              <w:rPr>
                <w:color w:val="000000"/>
                <w:sz w:val="16"/>
                <w:lang w:val="el-GR"/>
              </w:rPr>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845" w:type="dxa"/>
            <w:tcBorders>
              <w:left w:val="single" w:sz="6" w:space="0" w:color="000000"/>
              <w:right w:val="single" w:sz="6" w:space="0" w:color="000000"/>
            </w:tcBorders>
            <w:shd w:val="clear" w:color="auto" w:fill="FFFFFF"/>
            <w:vAlign w:val="center"/>
          </w:tcPr>
          <w:p w14:paraId="415790F8" w14:textId="77777777" w:rsidR="000D70CA" w:rsidRDefault="00000000">
            <w:pPr>
              <w:spacing w:after="0" w:line="240" w:lineRule="auto"/>
              <w:jc w:val="right"/>
              <w:rPr>
                <w:color w:val="000000"/>
                <w:sz w:val="16"/>
              </w:rPr>
            </w:pPr>
            <w:r>
              <w:rPr>
                <w:color w:val="000000"/>
                <w:sz w:val="16"/>
              </w:rPr>
              <w:t>0,00</w:t>
            </w:r>
          </w:p>
        </w:tc>
      </w:tr>
      <w:tr w:rsidR="000D70CA" w14:paraId="5A606DEC" w14:textId="77777777">
        <w:trPr>
          <w:jc w:val="center"/>
        </w:trPr>
        <w:tc>
          <w:tcPr>
            <w:tcW w:w="4830" w:type="dxa"/>
            <w:tcBorders>
              <w:left w:val="single" w:sz="6" w:space="0" w:color="000000"/>
            </w:tcBorders>
            <w:shd w:val="clear" w:color="auto" w:fill="FFFFFF"/>
            <w:vAlign w:val="center"/>
          </w:tcPr>
          <w:p w14:paraId="4A7679A9" w14:textId="77777777" w:rsidR="000D70CA" w:rsidRDefault="00000000">
            <w:pPr>
              <w:spacing w:after="0" w:line="240" w:lineRule="auto"/>
              <w:rPr>
                <w:color w:val="000000"/>
                <w:sz w:val="16"/>
              </w:rPr>
            </w:pPr>
            <w:proofErr w:type="spellStart"/>
            <w:r>
              <w:rPr>
                <w:color w:val="000000"/>
                <w:sz w:val="16"/>
              </w:rPr>
              <w:t>Χρημ</w:t>
            </w:r>
            <w:proofErr w:type="spellEnd"/>
            <w:r>
              <w:rPr>
                <w:color w:val="000000"/>
                <w:sz w:val="16"/>
              </w:rPr>
              <w:t>ατοοικονομικά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3E263232" w14:textId="77777777" w:rsidR="000D70CA" w:rsidRDefault="00000000">
            <w:pPr>
              <w:spacing w:after="0" w:line="240" w:lineRule="auto"/>
              <w:jc w:val="right"/>
              <w:rPr>
                <w:i/>
                <w:color w:val="000000"/>
                <w:sz w:val="16"/>
              </w:rPr>
            </w:pPr>
            <w:r>
              <w:rPr>
                <w:i/>
                <w:color w:val="000000"/>
                <w:sz w:val="16"/>
              </w:rPr>
              <w:t>-28,48</w:t>
            </w:r>
          </w:p>
        </w:tc>
      </w:tr>
      <w:tr w:rsidR="000D70CA" w14:paraId="3E8F9747" w14:textId="77777777">
        <w:trPr>
          <w:jc w:val="center"/>
        </w:trPr>
        <w:tc>
          <w:tcPr>
            <w:tcW w:w="4830" w:type="dxa"/>
            <w:tcBorders>
              <w:top w:val="single" w:sz="6" w:space="0" w:color="000000"/>
              <w:left w:val="single" w:sz="6" w:space="0" w:color="000000"/>
            </w:tcBorders>
            <w:shd w:val="clear" w:color="auto" w:fill="FFFFFF"/>
            <w:vAlign w:val="center"/>
          </w:tcPr>
          <w:p w14:paraId="4065D4B2" w14:textId="77777777" w:rsidR="000D70CA" w:rsidRDefault="00000000">
            <w:pPr>
              <w:spacing w:after="0" w:line="240" w:lineRule="auto"/>
              <w:rPr>
                <w:b/>
                <w:color w:val="000000"/>
                <w:sz w:val="16"/>
              </w:rPr>
            </w:pPr>
            <w:r>
              <w:rPr>
                <w:b/>
                <w:color w:val="000000"/>
                <w:sz w:val="16"/>
              </w:rPr>
              <w:t>ΣΥΝΟΛΟ ΠΑΓΙΟΥ ΕΝΕΡΓΗΤΙΚΟΥ</w:t>
            </w:r>
          </w:p>
        </w:tc>
        <w:tc>
          <w:tcPr>
            <w:tcW w:w="1845" w:type="dxa"/>
            <w:tcBorders>
              <w:top w:val="single" w:sz="6" w:space="0" w:color="000000"/>
              <w:left w:val="single" w:sz="6" w:space="0" w:color="000000"/>
              <w:right w:val="single" w:sz="6" w:space="0" w:color="000000"/>
            </w:tcBorders>
            <w:shd w:val="clear" w:color="auto" w:fill="FFFFFF"/>
            <w:vAlign w:val="center"/>
          </w:tcPr>
          <w:p w14:paraId="1D9D81F7" w14:textId="77777777" w:rsidR="000D70CA" w:rsidRDefault="00000000">
            <w:pPr>
              <w:spacing w:after="0" w:line="240" w:lineRule="auto"/>
              <w:jc w:val="right"/>
              <w:rPr>
                <w:b/>
                <w:color w:val="000000"/>
                <w:sz w:val="16"/>
              </w:rPr>
            </w:pPr>
            <w:r>
              <w:rPr>
                <w:b/>
                <w:color w:val="000000"/>
                <w:sz w:val="16"/>
              </w:rPr>
              <w:t>18,08</w:t>
            </w:r>
          </w:p>
        </w:tc>
      </w:tr>
      <w:tr w:rsidR="000D70CA" w14:paraId="65AC60F2" w14:textId="77777777">
        <w:trPr>
          <w:jc w:val="center"/>
        </w:trPr>
        <w:tc>
          <w:tcPr>
            <w:tcW w:w="4830" w:type="dxa"/>
            <w:tcBorders>
              <w:top w:val="single" w:sz="6" w:space="0" w:color="000000"/>
              <w:left w:val="single" w:sz="6" w:space="0" w:color="000000"/>
            </w:tcBorders>
            <w:shd w:val="clear" w:color="auto" w:fill="FFFFFF"/>
            <w:vAlign w:val="center"/>
          </w:tcPr>
          <w:p w14:paraId="25AB61A0" w14:textId="77777777" w:rsidR="000D70CA" w:rsidRDefault="00000000">
            <w:pPr>
              <w:spacing w:after="0" w:line="240" w:lineRule="auto"/>
              <w:rPr>
                <w:b/>
                <w:color w:val="000000"/>
                <w:sz w:val="16"/>
              </w:rPr>
            </w:pPr>
            <w:r>
              <w:rPr>
                <w:b/>
                <w:color w:val="000000"/>
                <w:sz w:val="16"/>
              </w:rPr>
              <w:t>ΚΥΚΛΟΦΟΡΟΥΝ ΕΝΕΡΓΗΤΙΚΟ</w:t>
            </w:r>
          </w:p>
        </w:tc>
        <w:tc>
          <w:tcPr>
            <w:tcW w:w="1845" w:type="dxa"/>
            <w:tcBorders>
              <w:top w:val="single" w:sz="6" w:space="0" w:color="000000"/>
              <w:left w:val="single" w:sz="6" w:space="0" w:color="000000"/>
              <w:right w:val="single" w:sz="6" w:space="0" w:color="000000"/>
            </w:tcBorders>
            <w:shd w:val="clear" w:color="auto" w:fill="FFFFFF"/>
            <w:vAlign w:val="center"/>
          </w:tcPr>
          <w:p w14:paraId="3ACD0101" w14:textId="77777777" w:rsidR="000D70CA" w:rsidRDefault="000D70CA">
            <w:pPr>
              <w:spacing w:after="0" w:line="240" w:lineRule="auto"/>
              <w:rPr>
                <w:color w:val="000000"/>
                <w:sz w:val="16"/>
              </w:rPr>
            </w:pPr>
          </w:p>
        </w:tc>
      </w:tr>
      <w:tr w:rsidR="000D70CA" w14:paraId="621F57C1" w14:textId="77777777">
        <w:trPr>
          <w:jc w:val="center"/>
        </w:trPr>
        <w:tc>
          <w:tcPr>
            <w:tcW w:w="4830" w:type="dxa"/>
            <w:tcBorders>
              <w:top w:val="single" w:sz="6" w:space="0" w:color="000000"/>
              <w:left w:val="single" w:sz="6" w:space="0" w:color="000000"/>
            </w:tcBorders>
            <w:shd w:val="clear" w:color="auto" w:fill="FFFFFF"/>
            <w:vAlign w:val="center"/>
          </w:tcPr>
          <w:p w14:paraId="21101F19" w14:textId="77777777" w:rsidR="000D70CA" w:rsidRDefault="00000000">
            <w:pPr>
              <w:spacing w:after="0" w:line="240" w:lineRule="auto"/>
              <w:rPr>
                <w:color w:val="000000"/>
                <w:sz w:val="16"/>
              </w:rPr>
            </w:pPr>
            <w:r>
              <w:rPr>
                <w:color w:val="000000"/>
                <w:sz w:val="16"/>
              </w:rPr>
              <w:t>Απ</w:t>
            </w:r>
            <w:proofErr w:type="spellStart"/>
            <w:r>
              <w:rPr>
                <w:color w:val="000000"/>
                <w:sz w:val="16"/>
              </w:rPr>
              <w:t>οθέμ</w:t>
            </w:r>
            <w:proofErr w:type="spellEnd"/>
            <w:r>
              <w:rPr>
                <w:color w:val="000000"/>
                <w:sz w:val="16"/>
              </w:rPr>
              <w:t>ατα</w:t>
            </w:r>
          </w:p>
        </w:tc>
        <w:tc>
          <w:tcPr>
            <w:tcW w:w="1845" w:type="dxa"/>
            <w:tcBorders>
              <w:left w:val="single" w:sz="6" w:space="0" w:color="000000"/>
              <w:right w:val="single" w:sz="6" w:space="0" w:color="000000"/>
            </w:tcBorders>
            <w:shd w:val="clear" w:color="auto" w:fill="FFFFFF"/>
            <w:vAlign w:val="center"/>
          </w:tcPr>
          <w:p w14:paraId="0285CD3D" w14:textId="77777777" w:rsidR="000D70CA" w:rsidRDefault="00000000">
            <w:pPr>
              <w:spacing w:after="0" w:line="240" w:lineRule="auto"/>
              <w:jc w:val="right"/>
              <w:rPr>
                <w:color w:val="000000"/>
                <w:sz w:val="16"/>
              </w:rPr>
            </w:pPr>
            <w:r>
              <w:rPr>
                <w:color w:val="000000"/>
                <w:sz w:val="16"/>
              </w:rPr>
              <w:t>0,00</w:t>
            </w:r>
          </w:p>
        </w:tc>
      </w:tr>
      <w:tr w:rsidR="000D70CA" w14:paraId="0EE66259" w14:textId="77777777">
        <w:trPr>
          <w:jc w:val="center"/>
        </w:trPr>
        <w:tc>
          <w:tcPr>
            <w:tcW w:w="4830" w:type="dxa"/>
            <w:tcBorders>
              <w:left w:val="single" w:sz="6" w:space="0" w:color="000000"/>
            </w:tcBorders>
            <w:shd w:val="clear" w:color="auto" w:fill="FFFFFF"/>
            <w:vAlign w:val="center"/>
          </w:tcPr>
          <w:p w14:paraId="6776629A"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1845" w:type="dxa"/>
            <w:tcBorders>
              <w:left w:val="single" w:sz="6" w:space="0" w:color="000000"/>
              <w:right w:val="single" w:sz="6" w:space="0" w:color="000000"/>
            </w:tcBorders>
            <w:shd w:val="clear" w:color="auto" w:fill="FFFFFF"/>
            <w:vAlign w:val="center"/>
          </w:tcPr>
          <w:p w14:paraId="43B19678" w14:textId="77777777" w:rsidR="000D70CA" w:rsidRDefault="00000000">
            <w:pPr>
              <w:spacing w:after="0" w:line="240" w:lineRule="auto"/>
              <w:jc w:val="right"/>
              <w:rPr>
                <w:color w:val="000000"/>
                <w:sz w:val="16"/>
              </w:rPr>
            </w:pPr>
            <w:r>
              <w:rPr>
                <w:color w:val="000000"/>
                <w:sz w:val="16"/>
              </w:rPr>
              <w:t>3,18</w:t>
            </w:r>
          </w:p>
        </w:tc>
      </w:tr>
      <w:tr w:rsidR="000D70CA" w14:paraId="1AAAED1F" w14:textId="77777777">
        <w:trPr>
          <w:jc w:val="center"/>
        </w:trPr>
        <w:tc>
          <w:tcPr>
            <w:tcW w:w="4830" w:type="dxa"/>
            <w:tcBorders>
              <w:left w:val="single" w:sz="6" w:space="0" w:color="000000"/>
            </w:tcBorders>
            <w:shd w:val="clear" w:color="auto" w:fill="FFFFFF"/>
            <w:vAlign w:val="center"/>
          </w:tcPr>
          <w:p w14:paraId="3757A143"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1845" w:type="dxa"/>
            <w:tcBorders>
              <w:left w:val="single" w:sz="6" w:space="0" w:color="000000"/>
              <w:right w:val="single" w:sz="6" w:space="0" w:color="000000"/>
            </w:tcBorders>
            <w:shd w:val="clear" w:color="auto" w:fill="FFFFFF"/>
            <w:vAlign w:val="center"/>
          </w:tcPr>
          <w:p w14:paraId="37D25245" w14:textId="77777777" w:rsidR="000D70CA" w:rsidRDefault="00000000">
            <w:pPr>
              <w:spacing w:after="0" w:line="240" w:lineRule="auto"/>
              <w:jc w:val="right"/>
              <w:rPr>
                <w:color w:val="000000"/>
                <w:sz w:val="16"/>
              </w:rPr>
            </w:pPr>
            <w:r>
              <w:rPr>
                <w:color w:val="000000"/>
                <w:sz w:val="16"/>
              </w:rPr>
              <w:t>926,85</w:t>
            </w:r>
          </w:p>
        </w:tc>
      </w:tr>
      <w:tr w:rsidR="000D70CA" w14:paraId="3DE7BCD3" w14:textId="77777777">
        <w:trPr>
          <w:jc w:val="center"/>
        </w:trPr>
        <w:tc>
          <w:tcPr>
            <w:tcW w:w="4830" w:type="dxa"/>
            <w:tcBorders>
              <w:left w:val="single" w:sz="6" w:space="0" w:color="000000"/>
            </w:tcBorders>
            <w:shd w:val="clear" w:color="auto" w:fill="FFFFFF"/>
            <w:vAlign w:val="center"/>
          </w:tcPr>
          <w:p w14:paraId="2A577FC0"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1845" w:type="dxa"/>
            <w:tcBorders>
              <w:left w:val="single" w:sz="6" w:space="0" w:color="000000"/>
              <w:right w:val="single" w:sz="6" w:space="0" w:color="000000"/>
            </w:tcBorders>
            <w:shd w:val="clear" w:color="auto" w:fill="FFFFFF"/>
            <w:vAlign w:val="center"/>
          </w:tcPr>
          <w:p w14:paraId="79CCB925" w14:textId="77777777" w:rsidR="000D70CA" w:rsidRDefault="00000000">
            <w:pPr>
              <w:spacing w:after="0" w:line="240" w:lineRule="auto"/>
              <w:jc w:val="right"/>
              <w:rPr>
                <w:color w:val="000000"/>
                <w:sz w:val="16"/>
              </w:rPr>
            </w:pPr>
            <w:r>
              <w:rPr>
                <w:color w:val="000000"/>
                <w:sz w:val="16"/>
              </w:rPr>
              <w:t>-20,85</w:t>
            </w:r>
          </w:p>
        </w:tc>
      </w:tr>
      <w:tr w:rsidR="000D70CA" w14:paraId="75FFECA1" w14:textId="77777777">
        <w:trPr>
          <w:jc w:val="center"/>
        </w:trPr>
        <w:tc>
          <w:tcPr>
            <w:tcW w:w="4830" w:type="dxa"/>
            <w:tcBorders>
              <w:left w:val="single" w:sz="6" w:space="0" w:color="000000"/>
            </w:tcBorders>
            <w:shd w:val="clear" w:color="auto" w:fill="FFFFFF"/>
            <w:vAlign w:val="center"/>
          </w:tcPr>
          <w:p w14:paraId="7E43B235"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1845" w:type="dxa"/>
            <w:tcBorders>
              <w:left w:val="single" w:sz="6" w:space="0" w:color="000000"/>
              <w:right w:val="single" w:sz="6" w:space="0" w:color="000000"/>
            </w:tcBorders>
            <w:shd w:val="clear" w:color="auto" w:fill="FFFFFF"/>
            <w:vAlign w:val="center"/>
          </w:tcPr>
          <w:p w14:paraId="06188701" w14:textId="77777777" w:rsidR="000D70CA" w:rsidRDefault="00000000">
            <w:pPr>
              <w:spacing w:after="0" w:line="240" w:lineRule="auto"/>
              <w:jc w:val="right"/>
              <w:rPr>
                <w:color w:val="000000"/>
                <w:sz w:val="16"/>
              </w:rPr>
            </w:pPr>
            <w:r>
              <w:rPr>
                <w:color w:val="000000"/>
                <w:sz w:val="16"/>
              </w:rPr>
              <w:t>0,00</w:t>
            </w:r>
          </w:p>
        </w:tc>
      </w:tr>
      <w:tr w:rsidR="000D70CA" w14:paraId="173000B5" w14:textId="77777777">
        <w:trPr>
          <w:jc w:val="center"/>
        </w:trPr>
        <w:tc>
          <w:tcPr>
            <w:tcW w:w="4830" w:type="dxa"/>
            <w:tcBorders>
              <w:left w:val="single" w:sz="6" w:space="0" w:color="000000"/>
            </w:tcBorders>
            <w:shd w:val="clear" w:color="auto" w:fill="FFFFFF"/>
            <w:vAlign w:val="center"/>
          </w:tcPr>
          <w:p w14:paraId="7625D053"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23B5F977" w14:textId="77777777" w:rsidR="000D70CA" w:rsidRDefault="00000000">
            <w:pPr>
              <w:spacing w:after="0" w:line="240" w:lineRule="auto"/>
              <w:jc w:val="right"/>
              <w:rPr>
                <w:color w:val="000000"/>
                <w:sz w:val="16"/>
              </w:rPr>
            </w:pPr>
            <w:r>
              <w:rPr>
                <w:color w:val="000000"/>
                <w:sz w:val="16"/>
              </w:rPr>
              <w:t>10,33</w:t>
            </w:r>
          </w:p>
        </w:tc>
      </w:tr>
      <w:tr w:rsidR="000D70CA" w14:paraId="646E203E" w14:textId="77777777">
        <w:trPr>
          <w:jc w:val="center"/>
        </w:trPr>
        <w:tc>
          <w:tcPr>
            <w:tcW w:w="4830" w:type="dxa"/>
            <w:tcBorders>
              <w:left w:val="single" w:sz="6" w:space="0" w:color="000000"/>
            </w:tcBorders>
            <w:shd w:val="clear" w:color="auto" w:fill="FFFFFF"/>
            <w:vAlign w:val="center"/>
          </w:tcPr>
          <w:p w14:paraId="2797D541"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1845" w:type="dxa"/>
            <w:tcBorders>
              <w:left w:val="single" w:sz="6" w:space="0" w:color="000000"/>
              <w:right w:val="single" w:sz="6" w:space="0" w:color="000000"/>
            </w:tcBorders>
            <w:shd w:val="clear" w:color="auto" w:fill="FFFFFF"/>
            <w:vAlign w:val="center"/>
          </w:tcPr>
          <w:p w14:paraId="06DCEC9E" w14:textId="77777777" w:rsidR="000D70CA" w:rsidRDefault="00000000">
            <w:pPr>
              <w:spacing w:after="0" w:line="240" w:lineRule="auto"/>
              <w:jc w:val="right"/>
              <w:rPr>
                <w:color w:val="000000"/>
                <w:sz w:val="16"/>
              </w:rPr>
            </w:pPr>
            <w:r>
              <w:rPr>
                <w:color w:val="000000"/>
                <w:sz w:val="16"/>
              </w:rPr>
              <w:t>146,25</w:t>
            </w:r>
          </w:p>
        </w:tc>
      </w:tr>
      <w:tr w:rsidR="000D70CA" w14:paraId="33ECE540" w14:textId="77777777">
        <w:trPr>
          <w:jc w:val="center"/>
        </w:trPr>
        <w:tc>
          <w:tcPr>
            <w:tcW w:w="4830" w:type="dxa"/>
            <w:tcBorders>
              <w:top w:val="single" w:sz="6" w:space="0" w:color="000000"/>
              <w:left w:val="single" w:sz="6" w:space="0" w:color="000000"/>
            </w:tcBorders>
            <w:shd w:val="clear" w:color="auto" w:fill="FFFFFF"/>
            <w:vAlign w:val="center"/>
          </w:tcPr>
          <w:p w14:paraId="6FD7E939" w14:textId="77777777" w:rsidR="000D70CA" w:rsidRDefault="00000000">
            <w:pPr>
              <w:spacing w:after="0" w:line="240" w:lineRule="auto"/>
              <w:rPr>
                <w:b/>
                <w:color w:val="000000"/>
                <w:sz w:val="16"/>
              </w:rPr>
            </w:pPr>
            <w:r>
              <w:rPr>
                <w:b/>
                <w:color w:val="000000"/>
                <w:sz w:val="16"/>
              </w:rPr>
              <w:t>ΣΥΝΟΛΟ ΚΥΚΛΟΦΟΡΟΥΝΤΟΣ ΕΝΕΡΓΗΤΙΚΟΥ</w:t>
            </w:r>
          </w:p>
        </w:tc>
        <w:tc>
          <w:tcPr>
            <w:tcW w:w="1845" w:type="dxa"/>
            <w:tcBorders>
              <w:top w:val="single" w:sz="6" w:space="0" w:color="000000"/>
              <w:left w:val="single" w:sz="6" w:space="0" w:color="000000"/>
              <w:right w:val="single" w:sz="6" w:space="0" w:color="000000"/>
            </w:tcBorders>
            <w:shd w:val="clear" w:color="auto" w:fill="FFFFFF"/>
            <w:vAlign w:val="center"/>
          </w:tcPr>
          <w:p w14:paraId="491B35D4" w14:textId="77777777" w:rsidR="000D70CA" w:rsidRDefault="00000000">
            <w:pPr>
              <w:spacing w:after="0" w:line="240" w:lineRule="auto"/>
              <w:jc w:val="right"/>
              <w:rPr>
                <w:b/>
                <w:color w:val="000000"/>
                <w:sz w:val="16"/>
              </w:rPr>
            </w:pPr>
            <w:r>
              <w:rPr>
                <w:b/>
                <w:color w:val="000000"/>
                <w:sz w:val="16"/>
              </w:rPr>
              <w:t>30,77</w:t>
            </w:r>
          </w:p>
        </w:tc>
      </w:tr>
      <w:tr w:rsidR="000D70CA" w14:paraId="1BA8417B" w14:textId="77777777">
        <w:trPr>
          <w:jc w:val="center"/>
        </w:trPr>
        <w:tc>
          <w:tcPr>
            <w:tcW w:w="4830" w:type="dxa"/>
            <w:tcBorders>
              <w:top w:val="single" w:sz="6" w:space="0" w:color="000000"/>
              <w:left w:val="single" w:sz="6" w:space="0" w:color="000000"/>
            </w:tcBorders>
            <w:shd w:val="clear" w:color="auto" w:fill="FFFFFF"/>
            <w:vAlign w:val="center"/>
          </w:tcPr>
          <w:p w14:paraId="22239CEC" w14:textId="77777777" w:rsidR="000D70CA" w:rsidRDefault="00000000">
            <w:pPr>
              <w:spacing w:after="0" w:line="240" w:lineRule="auto"/>
              <w:jc w:val="center"/>
              <w:rPr>
                <w:b/>
                <w:color w:val="000000"/>
                <w:sz w:val="16"/>
              </w:rPr>
            </w:pPr>
            <w:r>
              <w:rPr>
                <w:b/>
                <w:color w:val="000000"/>
                <w:sz w:val="16"/>
              </w:rPr>
              <w:t>ΓΕΝΙΚΟ ΣΥΝΟΛΟ ΕΝΕΡΓΗΤΙΚΟΥ</w:t>
            </w:r>
          </w:p>
        </w:tc>
        <w:tc>
          <w:tcPr>
            <w:tcW w:w="1845" w:type="dxa"/>
            <w:tcBorders>
              <w:top w:val="single" w:sz="6" w:space="0" w:color="000000"/>
              <w:left w:val="single" w:sz="6" w:space="0" w:color="000000"/>
              <w:right w:val="single" w:sz="6" w:space="0" w:color="000000"/>
            </w:tcBorders>
            <w:shd w:val="clear" w:color="auto" w:fill="FFFFFF"/>
            <w:vAlign w:val="center"/>
          </w:tcPr>
          <w:p w14:paraId="4B47C6F3" w14:textId="77777777" w:rsidR="000D70CA" w:rsidRDefault="00000000">
            <w:pPr>
              <w:spacing w:after="0" w:line="240" w:lineRule="auto"/>
              <w:jc w:val="right"/>
              <w:rPr>
                <w:b/>
                <w:color w:val="000000"/>
                <w:sz w:val="16"/>
              </w:rPr>
            </w:pPr>
            <w:r>
              <w:rPr>
                <w:b/>
                <w:color w:val="000000"/>
                <w:sz w:val="16"/>
              </w:rPr>
              <w:t>23,49</w:t>
            </w:r>
          </w:p>
        </w:tc>
      </w:tr>
      <w:tr w:rsidR="000D70CA" w14:paraId="2273DFC1" w14:textId="77777777">
        <w:trPr>
          <w:jc w:val="center"/>
        </w:trPr>
        <w:tc>
          <w:tcPr>
            <w:tcW w:w="4830" w:type="dxa"/>
            <w:tcBorders>
              <w:top w:val="single" w:sz="6" w:space="0" w:color="000000"/>
            </w:tcBorders>
            <w:shd w:val="clear" w:color="auto" w:fill="FFFFFF"/>
            <w:vAlign w:val="center"/>
          </w:tcPr>
          <w:p w14:paraId="20E4C010" w14:textId="77777777" w:rsidR="000D70CA" w:rsidRDefault="000D70CA">
            <w:pPr>
              <w:spacing w:after="0" w:line="240" w:lineRule="auto"/>
              <w:rPr>
                <w:color w:val="000000"/>
                <w:sz w:val="16"/>
              </w:rPr>
            </w:pPr>
          </w:p>
        </w:tc>
        <w:tc>
          <w:tcPr>
            <w:tcW w:w="1845" w:type="dxa"/>
            <w:tcBorders>
              <w:top w:val="single" w:sz="6" w:space="0" w:color="000000"/>
            </w:tcBorders>
            <w:shd w:val="clear" w:color="auto" w:fill="FFFFFF"/>
            <w:vAlign w:val="center"/>
          </w:tcPr>
          <w:p w14:paraId="02A8D805" w14:textId="77777777" w:rsidR="000D70CA" w:rsidRDefault="000D70CA">
            <w:pPr>
              <w:spacing w:after="0" w:line="240" w:lineRule="auto"/>
              <w:rPr>
                <w:color w:val="000000"/>
                <w:sz w:val="16"/>
              </w:rPr>
            </w:pPr>
          </w:p>
        </w:tc>
      </w:tr>
      <w:tr w:rsidR="000D70CA" w14:paraId="0C9EA524" w14:textId="77777777">
        <w:trPr>
          <w:jc w:val="center"/>
        </w:trPr>
        <w:tc>
          <w:tcPr>
            <w:tcW w:w="4830" w:type="dxa"/>
            <w:tcBorders>
              <w:top w:val="single" w:sz="6" w:space="0" w:color="000000"/>
              <w:left w:val="single" w:sz="6" w:space="0" w:color="000000"/>
            </w:tcBorders>
            <w:shd w:val="clear" w:color="auto" w:fill="FFFFFF"/>
            <w:vAlign w:val="center"/>
          </w:tcPr>
          <w:p w14:paraId="525BC1D6" w14:textId="77777777" w:rsidR="000D70CA" w:rsidRDefault="00000000">
            <w:pPr>
              <w:spacing w:after="0" w:line="240" w:lineRule="auto"/>
              <w:jc w:val="center"/>
              <w:rPr>
                <w:b/>
                <w:color w:val="000000"/>
                <w:sz w:val="16"/>
              </w:rPr>
            </w:pPr>
            <w:r>
              <w:rPr>
                <w:b/>
                <w:color w:val="000000"/>
                <w:sz w:val="16"/>
              </w:rPr>
              <w:t>ΠΑΘΗΤΙΚΟ</w:t>
            </w:r>
          </w:p>
        </w:tc>
        <w:tc>
          <w:tcPr>
            <w:tcW w:w="1845" w:type="dxa"/>
            <w:tcBorders>
              <w:top w:val="single" w:sz="6" w:space="0" w:color="000000"/>
              <w:left w:val="single" w:sz="6" w:space="0" w:color="000000"/>
              <w:right w:val="single" w:sz="6" w:space="0" w:color="000000"/>
            </w:tcBorders>
            <w:shd w:val="clear" w:color="auto" w:fill="FFFFFF"/>
            <w:vAlign w:val="center"/>
          </w:tcPr>
          <w:p w14:paraId="25280D9A" w14:textId="77777777" w:rsidR="000D70CA" w:rsidRDefault="00000000">
            <w:pPr>
              <w:spacing w:after="0" w:line="240" w:lineRule="auto"/>
              <w:jc w:val="center"/>
              <w:rPr>
                <w:b/>
                <w:color w:val="000000"/>
                <w:sz w:val="16"/>
              </w:rPr>
            </w:pPr>
            <w:r>
              <w:rPr>
                <w:b/>
                <w:color w:val="000000"/>
                <w:sz w:val="16"/>
              </w:rPr>
              <w:t>2021 - 2022</w:t>
            </w:r>
          </w:p>
        </w:tc>
      </w:tr>
      <w:tr w:rsidR="000D70CA" w14:paraId="22AFA111" w14:textId="77777777">
        <w:trPr>
          <w:jc w:val="center"/>
        </w:trPr>
        <w:tc>
          <w:tcPr>
            <w:tcW w:w="4830" w:type="dxa"/>
            <w:tcBorders>
              <w:top w:val="single" w:sz="6" w:space="0" w:color="000000"/>
              <w:left w:val="single" w:sz="6" w:space="0" w:color="000000"/>
            </w:tcBorders>
            <w:shd w:val="clear" w:color="auto" w:fill="FFFFFF"/>
            <w:vAlign w:val="center"/>
          </w:tcPr>
          <w:p w14:paraId="3D320189" w14:textId="77777777" w:rsidR="000D70CA" w:rsidRDefault="00000000">
            <w:pPr>
              <w:spacing w:after="0" w:line="240" w:lineRule="auto"/>
              <w:rPr>
                <w:b/>
                <w:color w:val="000000"/>
                <w:sz w:val="16"/>
              </w:rPr>
            </w:pPr>
            <w:r>
              <w:rPr>
                <w:b/>
                <w:color w:val="000000"/>
                <w:sz w:val="16"/>
              </w:rPr>
              <w:t>ΙΔΙΑ ΚΕΦΑΛΑΙΑ</w:t>
            </w:r>
          </w:p>
        </w:tc>
        <w:tc>
          <w:tcPr>
            <w:tcW w:w="1845" w:type="dxa"/>
            <w:tcBorders>
              <w:top w:val="single" w:sz="6" w:space="0" w:color="000000"/>
              <w:left w:val="single" w:sz="6" w:space="0" w:color="000000"/>
              <w:right w:val="single" w:sz="6" w:space="0" w:color="000000"/>
            </w:tcBorders>
            <w:shd w:val="clear" w:color="auto" w:fill="FFFFFF"/>
            <w:vAlign w:val="center"/>
          </w:tcPr>
          <w:p w14:paraId="4271CC19" w14:textId="77777777" w:rsidR="000D70CA" w:rsidRDefault="000D70CA">
            <w:pPr>
              <w:spacing w:after="0" w:line="240" w:lineRule="auto"/>
              <w:rPr>
                <w:color w:val="000000"/>
                <w:sz w:val="16"/>
              </w:rPr>
            </w:pPr>
          </w:p>
        </w:tc>
      </w:tr>
      <w:tr w:rsidR="000D70CA" w14:paraId="0D791E7B" w14:textId="77777777">
        <w:trPr>
          <w:jc w:val="center"/>
        </w:trPr>
        <w:tc>
          <w:tcPr>
            <w:tcW w:w="4830" w:type="dxa"/>
            <w:tcBorders>
              <w:top w:val="single" w:sz="6" w:space="0" w:color="000000"/>
              <w:left w:val="single" w:sz="6" w:space="0" w:color="000000"/>
            </w:tcBorders>
            <w:shd w:val="clear" w:color="auto" w:fill="FFFFFF"/>
            <w:vAlign w:val="center"/>
          </w:tcPr>
          <w:p w14:paraId="46C2D5AD" w14:textId="77777777" w:rsidR="000D70CA" w:rsidRDefault="00000000">
            <w:pPr>
              <w:spacing w:after="0" w:line="240" w:lineRule="auto"/>
              <w:rPr>
                <w:color w:val="000000"/>
                <w:sz w:val="16"/>
              </w:rPr>
            </w:pPr>
            <w:proofErr w:type="spellStart"/>
            <w:r>
              <w:rPr>
                <w:color w:val="000000"/>
                <w:sz w:val="16"/>
              </w:rPr>
              <w:t>Εκδοθέν</w:t>
            </w:r>
            <w:proofErr w:type="spellEnd"/>
            <w:r>
              <w:rPr>
                <w:color w:val="000000"/>
                <w:sz w:val="16"/>
              </w:rPr>
              <w:t xml:space="preserve"> </w:t>
            </w:r>
            <w:proofErr w:type="spellStart"/>
            <w:r>
              <w:rPr>
                <w:color w:val="000000"/>
                <w:sz w:val="16"/>
              </w:rPr>
              <w:t>Κεφάλ</w:t>
            </w:r>
            <w:proofErr w:type="spellEnd"/>
            <w:r>
              <w:rPr>
                <w:color w:val="000000"/>
                <w:sz w:val="16"/>
              </w:rPr>
              <w:t xml:space="preserve">αιο </w:t>
            </w:r>
          </w:p>
        </w:tc>
        <w:tc>
          <w:tcPr>
            <w:tcW w:w="1845" w:type="dxa"/>
            <w:tcBorders>
              <w:left w:val="single" w:sz="6" w:space="0" w:color="000000"/>
              <w:right w:val="single" w:sz="6" w:space="0" w:color="000000"/>
            </w:tcBorders>
            <w:shd w:val="clear" w:color="auto" w:fill="FFFFFF"/>
            <w:vAlign w:val="center"/>
          </w:tcPr>
          <w:p w14:paraId="3B8C3925" w14:textId="77777777" w:rsidR="000D70CA" w:rsidRDefault="00000000">
            <w:pPr>
              <w:spacing w:after="0" w:line="240" w:lineRule="auto"/>
              <w:jc w:val="right"/>
              <w:rPr>
                <w:color w:val="000000"/>
                <w:sz w:val="16"/>
              </w:rPr>
            </w:pPr>
            <w:r>
              <w:rPr>
                <w:color w:val="000000"/>
                <w:sz w:val="16"/>
              </w:rPr>
              <w:t>0,00</w:t>
            </w:r>
          </w:p>
        </w:tc>
      </w:tr>
      <w:tr w:rsidR="000D70CA" w14:paraId="781C8A6F" w14:textId="77777777">
        <w:trPr>
          <w:jc w:val="center"/>
        </w:trPr>
        <w:tc>
          <w:tcPr>
            <w:tcW w:w="4830" w:type="dxa"/>
            <w:tcBorders>
              <w:left w:val="single" w:sz="6" w:space="0" w:color="000000"/>
            </w:tcBorders>
            <w:shd w:val="clear" w:color="auto" w:fill="FFFFFF"/>
            <w:vAlign w:val="center"/>
          </w:tcPr>
          <w:p w14:paraId="7A930695" w14:textId="77777777" w:rsidR="000D70CA" w:rsidRDefault="00000000">
            <w:pPr>
              <w:spacing w:after="0" w:line="240" w:lineRule="auto"/>
              <w:rPr>
                <w:color w:val="000000"/>
                <w:sz w:val="16"/>
              </w:rPr>
            </w:pPr>
            <w:proofErr w:type="spellStart"/>
            <w:r>
              <w:rPr>
                <w:color w:val="000000"/>
                <w:sz w:val="16"/>
              </w:rPr>
              <w:t>Σύνολο</w:t>
            </w:r>
            <w:proofErr w:type="spellEnd"/>
            <w:r>
              <w:rPr>
                <w:color w:val="000000"/>
                <w:sz w:val="16"/>
              </w:rPr>
              <w:t xml:space="preserve"> </w:t>
            </w:r>
            <w:proofErr w:type="spellStart"/>
            <w:r>
              <w:rPr>
                <w:color w:val="000000"/>
                <w:sz w:val="16"/>
              </w:rPr>
              <w:t>ιδίων</w:t>
            </w:r>
            <w:proofErr w:type="spellEnd"/>
            <w:r>
              <w:rPr>
                <w:color w:val="000000"/>
                <w:sz w:val="16"/>
              </w:rPr>
              <w:t xml:space="preserve"> </w:t>
            </w:r>
            <w:proofErr w:type="spellStart"/>
            <w:r>
              <w:rPr>
                <w:color w:val="000000"/>
                <w:sz w:val="16"/>
              </w:rPr>
              <w:t>κεφ</w:t>
            </w:r>
            <w:proofErr w:type="spellEnd"/>
            <w:r>
              <w:rPr>
                <w:color w:val="000000"/>
                <w:sz w:val="16"/>
              </w:rPr>
              <w:t xml:space="preserve">αλαίων </w:t>
            </w:r>
            <w:proofErr w:type="spellStart"/>
            <w:r>
              <w:rPr>
                <w:color w:val="000000"/>
                <w:sz w:val="16"/>
              </w:rPr>
              <w:t>μετόχων</w:t>
            </w:r>
            <w:proofErr w:type="spellEnd"/>
          </w:p>
        </w:tc>
        <w:tc>
          <w:tcPr>
            <w:tcW w:w="1845" w:type="dxa"/>
            <w:tcBorders>
              <w:left w:val="single" w:sz="6" w:space="0" w:color="000000"/>
              <w:right w:val="single" w:sz="6" w:space="0" w:color="000000"/>
            </w:tcBorders>
            <w:shd w:val="clear" w:color="auto" w:fill="FFFFFF"/>
            <w:vAlign w:val="center"/>
          </w:tcPr>
          <w:p w14:paraId="75708147" w14:textId="77777777" w:rsidR="000D70CA" w:rsidRDefault="00000000">
            <w:pPr>
              <w:spacing w:after="0" w:line="240" w:lineRule="auto"/>
              <w:jc w:val="right"/>
              <w:rPr>
                <w:color w:val="000000"/>
                <w:sz w:val="16"/>
              </w:rPr>
            </w:pPr>
            <w:r>
              <w:rPr>
                <w:color w:val="000000"/>
                <w:sz w:val="16"/>
              </w:rPr>
              <w:t>13,35</w:t>
            </w:r>
          </w:p>
        </w:tc>
      </w:tr>
      <w:tr w:rsidR="000D70CA" w14:paraId="4788BBF7" w14:textId="77777777">
        <w:trPr>
          <w:jc w:val="center"/>
        </w:trPr>
        <w:tc>
          <w:tcPr>
            <w:tcW w:w="4830" w:type="dxa"/>
            <w:tcBorders>
              <w:left w:val="single" w:sz="6" w:space="0" w:color="000000"/>
            </w:tcBorders>
            <w:shd w:val="clear" w:color="auto" w:fill="FFFFFF"/>
            <w:vAlign w:val="center"/>
          </w:tcPr>
          <w:p w14:paraId="79F7B816" w14:textId="77777777" w:rsidR="000D70CA" w:rsidRDefault="00000000">
            <w:pPr>
              <w:spacing w:after="0" w:line="240" w:lineRule="auto"/>
              <w:rPr>
                <w:color w:val="000000"/>
                <w:sz w:val="16"/>
              </w:rPr>
            </w:pPr>
            <w:proofErr w:type="spellStart"/>
            <w:r>
              <w:rPr>
                <w:color w:val="000000"/>
                <w:sz w:val="16"/>
              </w:rPr>
              <w:t>Δικ</w:t>
            </w:r>
            <w:proofErr w:type="spellEnd"/>
            <w:r>
              <w:rPr>
                <w:color w:val="000000"/>
                <w:sz w:val="16"/>
              </w:rPr>
              <w:t xml:space="preserve">αιώματα </w:t>
            </w:r>
            <w:proofErr w:type="spellStart"/>
            <w:r>
              <w:rPr>
                <w:color w:val="000000"/>
                <w:sz w:val="16"/>
              </w:rPr>
              <w:t>Μειοψηφί</w:t>
            </w:r>
            <w:proofErr w:type="spellEnd"/>
            <w:r>
              <w:rPr>
                <w:color w:val="000000"/>
                <w:sz w:val="16"/>
              </w:rPr>
              <w:t xml:space="preserve">ας </w:t>
            </w:r>
          </w:p>
        </w:tc>
        <w:tc>
          <w:tcPr>
            <w:tcW w:w="1845" w:type="dxa"/>
            <w:tcBorders>
              <w:left w:val="single" w:sz="6" w:space="0" w:color="000000"/>
              <w:right w:val="single" w:sz="6" w:space="0" w:color="000000"/>
            </w:tcBorders>
            <w:shd w:val="clear" w:color="auto" w:fill="FFFFFF"/>
            <w:vAlign w:val="center"/>
          </w:tcPr>
          <w:p w14:paraId="2F5E1642" w14:textId="77777777" w:rsidR="000D70CA" w:rsidRDefault="00000000">
            <w:pPr>
              <w:spacing w:after="0" w:line="240" w:lineRule="auto"/>
              <w:jc w:val="right"/>
              <w:rPr>
                <w:color w:val="000000"/>
                <w:sz w:val="16"/>
              </w:rPr>
            </w:pPr>
            <w:r>
              <w:rPr>
                <w:color w:val="000000"/>
                <w:sz w:val="16"/>
              </w:rPr>
              <w:t>0,00</w:t>
            </w:r>
          </w:p>
        </w:tc>
      </w:tr>
      <w:tr w:rsidR="000D70CA" w14:paraId="2E6FCF17" w14:textId="77777777">
        <w:trPr>
          <w:jc w:val="center"/>
        </w:trPr>
        <w:tc>
          <w:tcPr>
            <w:tcW w:w="4830" w:type="dxa"/>
            <w:tcBorders>
              <w:top w:val="single" w:sz="6" w:space="0" w:color="000000"/>
              <w:left w:val="single" w:sz="6" w:space="0" w:color="000000"/>
            </w:tcBorders>
            <w:shd w:val="clear" w:color="auto" w:fill="FFFFFF"/>
            <w:vAlign w:val="center"/>
          </w:tcPr>
          <w:p w14:paraId="639FD256" w14:textId="77777777" w:rsidR="000D70CA" w:rsidRDefault="00000000">
            <w:pPr>
              <w:spacing w:after="0" w:line="240" w:lineRule="auto"/>
              <w:rPr>
                <w:b/>
                <w:color w:val="000000"/>
                <w:sz w:val="16"/>
              </w:rPr>
            </w:pPr>
            <w:r>
              <w:rPr>
                <w:b/>
                <w:color w:val="000000"/>
                <w:sz w:val="16"/>
              </w:rPr>
              <w:t>ΣΥΝΟΛΟ ΙΔΙΩΝ ΚΕΦΑΛΑΙΩΝ</w:t>
            </w:r>
          </w:p>
        </w:tc>
        <w:tc>
          <w:tcPr>
            <w:tcW w:w="1845" w:type="dxa"/>
            <w:tcBorders>
              <w:top w:val="single" w:sz="6" w:space="0" w:color="000000"/>
              <w:left w:val="single" w:sz="6" w:space="0" w:color="000000"/>
              <w:right w:val="single" w:sz="6" w:space="0" w:color="000000"/>
            </w:tcBorders>
            <w:shd w:val="clear" w:color="auto" w:fill="FFFFFF"/>
            <w:vAlign w:val="center"/>
          </w:tcPr>
          <w:p w14:paraId="055524C2" w14:textId="77777777" w:rsidR="000D70CA" w:rsidRDefault="00000000">
            <w:pPr>
              <w:spacing w:after="0" w:line="240" w:lineRule="auto"/>
              <w:jc w:val="right"/>
              <w:rPr>
                <w:b/>
                <w:color w:val="000000"/>
                <w:sz w:val="16"/>
              </w:rPr>
            </w:pPr>
            <w:r>
              <w:rPr>
                <w:b/>
                <w:color w:val="000000"/>
                <w:sz w:val="16"/>
              </w:rPr>
              <w:t>8,72</w:t>
            </w:r>
          </w:p>
        </w:tc>
      </w:tr>
      <w:tr w:rsidR="000D70CA" w14:paraId="5685AFF7" w14:textId="77777777">
        <w:trPr>
          <w:jc w:val="center"/>
        </w:trPr>
        <w:tc>
          <w:tcPr>
            <w:tcW w:w="4830" w:type="dxa"/>
            <w:tcBorders>
              <w:top w:val="single" w:sz="6" w:space="0" w:color="000000"/>
              <w:left w:val="single" w:sz="6" w:space="0" w:color="000000"/>
            </w:tcBorders>
            <w:shd w:val="clear" w:color="auto" w:fill="FFFFFF"/>
            <w:vAlign w:val="center"/>
          </w:tcPr>
          <w:p w14:paraId="12686A11" w14:textId="77777777" w:rsidR="000D70CA" w:rsidRDefault="00000000">
            <w:pPr>
              <w:spacing w:after="0" w:line="240" w:lineRule="auto"/>
              <w:rPr>
                <w:b/>
                <w:color w:val="000000"/>
                <w:sz w:val="16"/>
              </w:rPr>
            </w:pPr>
            <w:r>
              <w:rPr>
                <w:b/>
                <w:color w:val="000000"/>
                <w:sz w:val="16"/>
              </w:rPr>
              <w:t>ΥΠΟΧΡΕΩΣΕΙΣ</w:t>
            </w:r>
          </w:p>
        </w:tc>
        <w:tc>
          <w:tcPr>
            <w:tcW w:w="1845" w:type="dxa"/>
            <w:tcBorders>
              <w:top w:val="single" w:sz="6" w:space="0" w:color="000000"/>
              <w:left w:val="single" w:sz="6" w:space="0" w:color="000000"/>
              <w:right w:val="single" w:sz="6" w:space="0" w:color="000000"/>
            </w:tcBorders>
            <w:shd w:val="clear" w:color="auto" w:fill="FFFFFF"/>
            <w:vAlign w:val="center"/>
          </w:tcPr>
          <w:p w14:paraId="4AB9D74E" w14:textId="77777777" w:rsidR="000D70CA" w:rsidRDefault="000D70CA">
            <w:pPr>
              <w:spacing w:after="0" w:line="240" w:lineRule="auto"/>
              <w:rPr>
                <w:color w:val="000000"/>
                <w:sz w:val="16"/>
              </w:rPr>
            </w:pPr>
          </w:p>
        </w:tc>
      </w:tr>
      <w:tr w:rsidR="000D70CA" w14:paraId="0AD8BAAE" w14:textId="77777777">
        <w:trPr>
          <w:jc w:val="center"/>
        </w:trPr>
        <w:tc>
          <w:tcPr>
            <w:tcW w:w="4830" w:type="dxa"/>
            <w:tcBorders>
              <w:top w:val="single" w:sz="6" w:space="0" w:color="000000"/>
              <w:left w:val="single" w:sz="6" w:space="0" w:color="000000"/>
            </w:tcBorders>
            <w:shd w:val="clear" w:color="auto" w:fill="FFFFFF"/>
            <w:vAlign w:val="center"/>
          </w:tcPr>
          <w:p w14:paraId="61BC6E65" w14:textId="77777777" w:rsidR="000D70CA" w:rsidRDefault="00000000">
            <w:pPr>
              <w:spacing w:after="0" w:line="240" w:lineRule="auto"/>
              <w:rPr>
                <w:b/>
                <w:color w:val="000000"/>
                <w:sz w:val="16"/>
              </w:rPr>
            </w:pPr>
            <w:r>
              <w:rPr>
                <w:b/>
                <w:color w:val="000000"/>
                <w:sz w:val="16"/>
              </w:rPr>
              <w:t>ΜΑΚΡΟΠΡΟΘΕΣΜΕΣ ΥΠΟΧΡΕΩΣΕΙΣ</w:t>
            </w:r>
          </w:p>
        </w:tc>
        <w:tc>
          <w:tcPr>
            <w:tcW w:w="1845" w:type="dxa"/>
            <w:tcBorders>
              <w:left w:val="single" w:sz="6" w:space="0" w:color="000000"/>
              <w:right w:val="single" w:sz="6" w:space="0" w:color="000000"/>
            </w:tcBorders>
            <w:shd w:val="clear" w:color="auto" w:fill="FFFFFF"/>
            <w:vAlign w:val="center"/>
          </w:tcPr>
          <w:p w14:paraId="14E40677" w14:textId="77777777" w:rsidR="000D70CA" w:rsidRDefault="000D70CA">
            <w:pPr>
              <w:spacing w:after="0" w:line="240" w:lineRule="auto"/>
              <w:rPr>
                <w:color w:val="000000"/>
                <w:sz w:val="16"/>
              </w:rPr>
            </w:pPr>
          </w:p>
        </w:tc>
      </w:tr>
      <w:tr w:rsidR="000D70CA" w14:paraId="1D21CFE2" w14:textId="77777777">
        <w:trPr>
          <w:jc w:val="center"/>
        </w:trPr>
        <w:tc>
          <w:tcPr>
            <w:tcW w:w="4830" w:type="dxa"/>
            <w:tcBorders>
              <w:top w:val="single" w:sz="6" w:space="0" w:color="000000"/>
              <w:left w:val="single" w:sz="6" w:space="0" w:color="000000"/>
            </w:tcBorders>
            <w:shd w:val="clear" w:color="auto" w:fill="FFFFFF"/>
            <w:vAlign w:val="center"/>
          </w:tcPr>
          <w:p w14:paraId="377E6893"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α</w:t>
            </w:r>
          </w:p>
        </w:tc>
        <w:tc>
          <w:tcPr>
            <w:tcW w:w="1845" w:type="dxa"/>
            <w:tcBorders>
              <w:left w:val="single" w:sz="6" w:space="0" w:color="000000"/>
              <w:right w:val="single" w:sz="6" w:space="0" w:color="000000"/>
            </w:tcBorders>
            <w:shd w:val="clear" w:color="auto" w:fill="FFFFFF"/>
            <w:vAlign w:val="center"/>
          </w:tcPr>
          <w:p w14:paraId="077E8E32" w14:textId="77777777" w:rsidR="000D70CA" w:rsidRDefault="00000000">
            <w:pPr>
              <w:spacing w:after="0" w:line="240" w:lineRule="auto"/>
              <w:jc w:val="right"/>
              <w:rPr>
                <w:color w:val="000000"/>
                <w:sz w:val="16"/>
              </w:rPr>
            </w:pPr>
            <w:r>
              <w:rPr>
                <w:color w:val="000000"/>
                <w:sz w:val="16"/>
              </w:rPr>
              <w:t>153,16</w:t>
            </w:r>
          </w:p>
        </w:tc>
      </w:tr>
      <w:tr w:rsidR="000D70CA" w14:paraId="72C4B81B" w14:textId="77777777">
        <w:trPr>
          <w:jc w:val="center"/>
        </w:trPr>
        <w:tc>
          <w:tcPr>
            <w:tcW w:w="4830" w:type="dxa"/>
            <w:tcBorders>
              <w:left w:val="single" w:sz="6" w:space="0" w:color="000000"/>
            </w:tcBorders>
            <w:shd w:val="clear" w:color="auto" w:fill="FFFFFF"/>
            <w:vAlign w:val="center"/>
          </w:tcPr>
          <w:p w14:paraId="3530E206"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845" w:type="dxa"/>
            <w:tcBorders>
              <w:left w:val="single" w:sz="6" w:space="0" w:color="000000"/>
              <w:right w:val="single" w:sz="6" w:space="0" w:color="000000"/>
            </w:tcBorders>
            <w:shd w:val="clear" w:color="auto" w:fill="FFFFFF"/>
            <w:vAlign w:val="center"/>
          </w:tcPr>
          <w:p w14:paraId="2F5BE09D" w14:textId="77777777" w:rsidR="000D70CA" w:rsidRDefault="00000000">
            <w:pPr>
              <w:spacing w:after="0" w:line="240" w:lineRule="auto"/>
              <w:jc w:val="right"/>
              <w:rPr>
                <w:color w:val="000000"/>
                <w:sz w:val="16"/>
              </w:rPr>
            </w:pPr>
            <w:r>
              <w:rPr>
                <w:color w:val="000000"/>
                <w:sz w:val="16"/>
              </w:rPr>
              <w:t>-8,26</w:t>
            </w:r>
          </w:p>
        </w:tc>
      </w:tr>
      <w:tr w:rsidR="000D70CA" w14:paraId="41763833" w14:textId="77777777">
        <w:trPr>
          <w:jc w:val="center"/>
        </w:trPr>
        <w:tc>
          <w:tcPr>
            <w:tcW w:w="4830" w:type="dxa"/>
            <w:tcBorders>
              <w:top w:val="single" w:sz="6" w:space="0" w:color="000000"/>
              <w:left w:val="single" w:sz="6" w:space="0" w:color="000000"/>
            </w:tcBorders>
            <w:shd w:val="clear" w:color="auto" w:fill="FFFFFF"/>
            <w:vAlign w:val="center"/>
          </w:tcPr>
          <w:p w14:paraId="7FD7D22D" w14:textId="77777777" w:rsidR="000D70CA" w:rsidRDefault="00000000">
            <w:pPr>
              <w:spacing w:after="0" w:line="240" w:lineRule="auto"/>
              <w:rPr>
                <w:b/>
                <w:color w:val="000000"/>
                <w:sz w:val="16"/>
              </w:rPr>
            </w:pPr>
            <w:r>
              <w:rPr>
                <w:b/>
                <w:color w:val="000000"/>
                <w:sz w:val="16"/>
              </w:rPr>
              <w:t>ΣΥΝΟΛΟ ΜΑΚΡ/ΜΩΝ ΥΠΟΧΡΕΩΣΕΩΝ</w:t>
            </w:r>
          </w:p>
        </w:tc>
        <w:tc>
          <w:tcPr>
            <w:tcW w:w="1845" w:type="dxa"/>
            <w:tcBorders>
              <w:top w:val="single" w:sz="6" w:space="0" w:color="000000"/>
              <w:left w:val="single" w:sz="6" w:space="0" w:color="000000"/>
              <w:right w:val="single" w:sz="6" w:space="0" w:color="000000"/>
            </w:tcBorders>
            <w:shd w:val="clear" w:color="auto" w:fill="FFFFFF"/>
            <w:vAlign w:val="center"/>
          </w:tcPr>
          <w:p w14:paraId="15A6F79E" w14:textId="77777777" w:rsidR="000D70CA" w:rsidRDefault="00000000">
            <w:pPr>
              <w:spacing w:after="0" w:line="240" w:lineRule="auto"/>
              <w:jc w:val="right"/>
              <w:rPr>
                <w:b/>
                <w:color w:val="000000"/>
                <w:sz w:val="16"/>
              </w:rPr>
            </w:pPr>
            <w:r>
              <w:rPr>
                <w:b/>
                <w:color w:val="000000"/>
                <w:sz w:val="16"/>
              </w:rPr>
              <w:t>95,08</w:t>
            </w:r>
          </w:p>
        </w:tc>
      </w:tr>
      <w:tr w:rsidR="000D70CA" w14:paraId="3B9133B2" w14:textId="77777777">
        <w:trPr>
          <w:jc w:val="center"/>
        </w:trPr>
        <w:tc>
          <w:tcPr>
            <w:tcW w:w="4830" w:type="dxa"/>
            <w:tcBorders>
              <w:top w:val="single" w:sz="6" w:space="0" w:color="000000"/>
              <w:left w:val="single" w:sz="6" w:space="0" w:color="000000"/>
            </w:tcBorders>
            <w:shd w:val="clear" w:color="auto" w:fill="FFFFFF"/>
            <w:vAlign w:val="center"/>
          </w:tcPr>
          <w:p w14:paraId="6F56C129" w14:textId="77777777" w:rsidR="000D70CA" w:rsidRDefault="00000000">
            <w:pPr>
              <w:spacing w:after="0" w:line="240" w:lineRule="auto"/>
              <w:rPr>
                <w:b/>
                <w:color w:val="000000"/>
                <w:sz w:val="16"/>
              </w:rPr>
            </w:pPr>
            <w:r>
              <w:rPr>
                <w:b/>
                <w:color w:val="000000"/>
                <w:sz w:val="16"/>
              </w:rPr>
              <w:t>ΒΡΑΧΥΠΡΟΘΕΣΜΕΣ ΥΠΟΧΡΕΩΣΕΙΣ</w:t>
            </w:r>
          </w:p>
        </w:tc>
        <w:tc>
          <w:tcPr>
            <w:tcW w:w="1845" w:type="dxa"/>
            <w:tcBorders>
              <w:top w:val="single" w:sz="6" w:space="0" w:color="000000"/>
              <w:left w:val="single" w:sz="6" w:space="0" w:color="000000"/>
              <w:right w:val="single" w:sz="6" w:space="0" w:color="000000"/>
            </w:tcBorders>
            <w:shd w:val="clear" w:color="auto" w:fill="FFFFFF"/>
            <w:vAlign w:val="center"/>
          </w:tcPr>
          <w:p w14:paraId="6E3D2A6B" w14:textId="77777777" w:rsidR="000D70CA" w:rsidRDefault="000D70CA">
            <w:pPr>
              <w:spacing w:after="0" w:line="240" w:lineRule="auto"/>
              <w:rPr>
                <w:color w:val="000000"/>
                <w:sz w:val="16"/>
              </w:rPr>
            </w:pPr>
          </w:p>
        </w:tc>
      </w:tr>
      <w:tr w:rsidR="000D70CA" w14:paraId="3098359A" w14:textId="77777777">
        <w:trPr>
          <w:jc w:val="center"/>
        </w:trPr>
        <w:tc>
          <w:tcPr>
            <w:tcW w:w="4830" w:type="dxa"/>
            <w:tcBorders>
              <w:top w:val="single" w:sz="6" w:space="0" w:color="000000"/>
              <w:left w:val="single" w:sz="6" w:space="0" w:color="000000"/>
            </w:tcBorders>
            <w:shd w:val="clear" w:color="auto" w:fill="FFFFFF"/>
            <w:vAlign w:val="center"/>
          </w:tcPr>
          <w:p w14:paraId="4C791200"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 xml:space="preserve">α, </w:t>
            </w:r>
            <w:proofErr w:type="spellStart"/>
            <w:r>
              <w:rPr>
                <w:color w:val="000000"/>
                <w:sz w:val="16"/>
              </w:rPr>
              <w:t>Βρ</w:t>
            </w:r>
            <w:proofErr w:type="spellEnd"/>
            <w:r>
              <w:rPr>
                <w:color w:val="000000"/>
                <w:sz w:val="16"/>
              </w:rPr>
              <w:t>αχυπρόθεσμα</w:t>
            </w:r>
          </w:p>
        </w:tc>
        <w:tc>
          <w:tcPr>
            <w:tcW w:w="1845" w:type="dxa"/>
            <w:tcBorders>
              <w:left w:val="single" w:sz="6" w:space="0" w:color="000000"/>
              <w:right w:val="single" w:sz="6" w:space="0" w:color="000000"/>
            </w:tcBorders>
            <w:shd w:val="clear" w:color="auto" w:fill="FFFFFF"/>
            <w:vAlign w:val="center"/>
          </w:tcPr>
          <w:p w14:paraId="5BB457C6" w14:textId="77777777" w:rsidR="000D70CA" w:rsidRDefault="00000000">
            <w:pPr>
              <w:spacing w:after="0" w:line="240" w:lineRule="auto"/>
              <w:jc w:val="right"/>
              <w:rPr>
                <w:color w:val="000000"/>
                <w:sz w:val="16"/>
              </w:rPr>
            </w:pPr>
            <w:r>
              <w:rPr>
                <w:color w:val="000000"/>
                <w:sz w:val="16"/>
              </w:rPr>
              <w:t>0,33</w:t>
            </w:r>
          </w:p>
        </w:tc>
      </w:tr>
      <w:tr w:rsidR="000D70CA" w14:paraId="75FDDFD0" w14:textId="77777777">
        <w:trPr>
          <w:jc w:val="center"/>
        </w:trPr>
        <w:tc>
          <w:tcPr>
            <w:tcW w:w="4830" w:type="dxa"/>
            <w:tcBorders>
              <w:left w:val="single" w:sz="6" w:space="0" w:color="000000"/>
            </w:tcBorders>
            <w:shd w:val="clear" w:color="auto" w:fill="FFFFFF"/>
            <w:vAlign w:val="center"/>
          </w:tcPr>
          <w:p w14:paraId="5A4D1349" w14:textId="77777777" w:rsidR="000D70CA" w:rsidRDefault="00000000">
            <w:pPr>
              <w:spacing w:after="0" w:line="240" w:lineRule="auto"/>
              <w:rPr>
                <w:color w:val="000000"/>
                <w:sz w:val="16"/>
              </w:rPr>
            </w:pPr>
            <w:proofErr w:type="spellStart"/>
            <w:r>
              <w:rPr>
                <w:color w:val="000000"/>
                <w:sz w:val="16"/>
              </w:rPr>
              <w:t>Τρέχων</w:t>
            </w:r>
            <w:proofErr w:type="spellEnd"/>
            <w:r>
              <w:rPr>
                <w:color w:val="000000"/>
                <w:sz w:val="16"/>
              </w:rPr>
              <w:t xml:space="preserve"> </w:t>
            </w:r>
            <w:proofErr w:type="spellStart"/>
            <w:r>
              <w:rPr>
                <w:color w:val="000000"/>
                <w:sz w:val="16"/>
              </w:rPr>
              <w:t>Φόρος</w:t>
            </w:r>
            <w:proofErr w:type="spellEnd"/>
          </w:p>
        </w:tc>
        <w:tc>
          <w:tcPr>
            <w:tcW w:w="1845" w:type="dxa"/>
            <w:tcBorders>
              <w:left w:val="single" w:sz="6" w:space="0" w:color="000000"/>
              <w:right w:val="single" w:sz="6" w:space="0" w:color="000000"/>
            </w:tcBorders>
            <w:shd w:val="clear" w:color="auto" w:fill="FFFFFF"/>
            <w:vAlign w:val="center"/>
          </w:tcPr>
          <w:p w14:paraId="59E9B627" w14:textId="77777777" w:rsidR="000D70CA" w:rsidRDefault="00000000">
            <w:pPr>
              <w:spacing w:after="0" w:line="240" w:lineRule="auto"/>
              <w:jc w:val="right"/>
              <w:rPr>
                <w:color w:val="000000"/>
                <w:sz w:val="16"/>
              </w:rPr>
            </w:pPr>
            <w:r>
              <w:rPr>
                <w:color w:val="000000"/>
                <w:sz w:val="16"/>
              </w:rPr>
              <w:t>0,00</w:t>
            </w:r>
          </w:p>
        </w:tc>
      </w:tr>
      <w:tr w:rsidR="000D70CA" w14:paraId="3032D64B" w14:textId="77777777">
        <w:trPr>
          <w:jc w:val="center"/>
        </w:trPr>
        <w:tc>
          <w:tcPr>
            <w:tcW w:w="4830" w:type="dxa"/>
            <w:tcBorders>
              <w:left w:val="single" w:sz="6" w:space="0" w:color="000000"/>
            </w:tcBorders>
            <w:shd w:val="clear" w:color="auto" w:fill="FFFFFF"/>
            <w:vAlign w:val="center"/>
          </w:tcPr>
          <w:p w14:paraId="2780331D" w14:textId="77777777" w:rsidR="000D70CA" w:rsidRPr="00D32301" w:rsidRDefault="00000000">
            <w:pPr>
              <w:spacing w:after="0" w:line="240" w:lineRule="auto"/>
              <w:rPr>
                <w:color w:val="000000"/>
                <w:sz w:val="16"/>
                <w:lang w:val="el-GR"/>
              </w:rPr>
            </w:pPr>
            <w:r w:rsidRPr="00D32301">
              <w:rPr>
                <w:color w:val="000000"/>
                <w:sz w:val="16"/>
                <w:lang w:val="el-GR"/>
              </w:rPr>
              <w:t xml:space="preserve">Προμηθευτές &amp; Λοιποί Πληρωτέοι </w:t>
            </w:r>
            <w:proofErr w:type="spellStart"/>
            <w:r w:rsidRPr="00D32301">
              <w:rPr>
                <w:color w:val="000000"/>
                <w:sz w:val="16"/>
                <w:lang w:val="el-GR"/>
              </w:rPr>
              <w:t>Λογαρ</w:t>
            </w:r>
            <w:proofErr w:type="spellEnd"/>
            <w:r w:rsidRPr="00D32301">
              <w:rPr>
                <w:color w:val="000000"/>
                <w:sz w:val="16"/>
                <w:lang w:val="el-GR"/>
              </w:rPr>
              <w:t xml:space="preserve">. </w:t>
            </w:r>
            <w:proofErr w:type="spellStart"/>
            <w:r w:rsidRPr="00D32301">
              <w:rPr>
                <w:color w:val="000000"/>
                <w:sz w:val="16"/>
                <w:lang w:val="el-GR"/>
              </w:rPr>
              <w:t>Βραχυπρ</w:t>
            </w:r>
            <w:proofErr w:type="spellEnd"/>
          </w:p>
        </w:tc>
        <w:tc>
          <w:tcPr>
            <w:tcW w:w="1845" w:type="dxa"/>
            <w:tcBorders>
              <w:left w:val="single" w:sz="6" w:space="0" w:color="000000"/>
              <w:right w:val="single" w:sz="6" w:space="0" w:color="000000"/>
            </w:tcBorders>
            <w:shd w:val="clear" w:color="auto" w:fill="FFFFFF"/>
            <w:vAlign w:val="center"/>
          </w:tcPr>
          <w:p w14:paraId="7C359F72" w14:textId="77777777" w:rsidR="000D70CA" w:rsidRDefault="00000000">
            <w:pPr>
              <w:spacing w:after="0" w:line="240" w:lineRule="auto"/>
              <w:jc w:val="right"/>
              <w:rPr>
                <w:color w:val="000000"/>
                <w:sz w:val="16"/>
              </w:rPr>
            </w:pPr>
            <w:r>
              <w:rPr>
                <w:color w:val="000000"/>
                <w:sz w:val="16"/>
              </w:rPr>
              <w:t>-8,78</w:t>
            </w:r>
          </w:p>
        </w:tc>
      </w:tr>
      <w:tr w:rsidR="000D70CA" w14:paraId="0C633067" w14:textId="77777777">
        <w:trPr>
          <w:jc w:val="center"/>
        </w:trPr>
        <w:tc>
          <w:tcPr>
            <w:tcW w:w="4830" w:type="dxa"/>
            <w:tcBorders>
              <w:left w:val="single" w:sz="6" w:space="0" w:color="000000"/>
            </w:tcBorders>
            <w:shd w:val="clear" w:color="auto" w:fill="FFFFFF"/>
            <w:vAlign w:val="center"/>
          </w:tcPr>
          <w:p w14:paraId="2953DB15"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r>
              <w:rPr>
                <w:color w:val="000000"/>
                <w:sz w:val="16"/>
              </w:rPr>
              <w:t xml:space="preserve">, </w:t>
            </w:r>
            <w:proofErr w:type="spellStart"/>
            <w:r>
              <w:rPr>
                <w:color w:val="000000"/>
                <w:sz w:val="16"/>
              </w:rPr>
              <w:t>Βρ</w:t>
            </w:r>
            <w:proofErr w:type="spellEnd"/>
            <w:r>
              <w:rPr>
                <w:color w:val="000000"/>
                <w:sz w:val="16"/>
              </w:rPr>
              <w:t>αχυπρόθεσμες</w:t>
            </w:r>
          </w:p>
        </w:tc>
        <w:tc>
          <w:tcPr>
            <w:tcW w:w="1845" w:type="dxa"/>
            <w:tcBorders>
              <w:left w:val="single" w:sz="6" w:space="0" w:color="000000"/>
              <w:right w:val="single" w:sz="6" w:space="0" w:color="000000"/>
            </w:tcBorders>
            <w:shd w:val="clear" w:color="auto" w:fill="FFFFFF"/>
            <w:vAlign w:val="center"/>
          </w:tcPr>
          <w:p w14:paraId="11087452" w14:textId="77777777" w:rsidR="000D70CA" w:rsidRDefault="00000000">
            <w:pPr>
              <w:spacing w:after="0" w:line="240" w:lineRule="auto"/>
              <w:jc w:val="right"/>
              <w:rPr>
                <w:color w:val="000000"/>
                <w:sz w:val="16"/>
              </w:rPr>
            </w:pPr>
            <w:r>
              <w:rPr>
                <w:color w:val="000000"/>
                <w:sz w:val="16"/>
              </w:rPr>
              <w:t>64,48</w:t>
            </w:r>
          </w:p>
        </w:tc>
      </w:tr>
      <w:tr w:rsidR="000D70CA" w14:paraId="3B5D4AE3" w14:textId="77777777">
        <w:trPr>
          <w:jc w:val="center"/>
        </w:trPr>
        <w:tc>
          <w:tcPr>
            <w:tcW w:w="4830" w:type="dxa"/>
            <w:tcBorders>
              <w:top w:val="single" w:sz="6" w:space="0" w:color="000000"/>
              <w:left w:val="single" w:sz="6" w:space="0" w:color="000000"/>
            </w:tcBorders>
            <w:shd w:val="clear" w:color="auto" w:fill="FFFFFF"/>
            <w:vAlign w:val="center"/>
          </w:tcPr>
          <w:p w14:paraId="5444A540" w14:textId="77777777" w:rsidR="000D70CA" w:rsidRDefault="00000000">
            <w:pPr>
              <w:spacing w:after="0" w:line="240" w:lineRule="auto"/>
              <w:rPr>
                <w:b/>
                <w:color w:val="000000"/>
                <w:sz w:val="16"/>
              </w:rPr>
            </w:pPr>
            <w:r>
              <w:rPr>
                <w:b/>
                <w:color w:val="000000"/>
                <w:sz w:val="16"/>
              </w:rPr>
              <w:t>ΣΥΝΟΛΟ ΒΡΑΧΥΠΡΟΘΕΣΜΩΝ ΥΠΟΧΡΕΩΣΕΩΝ</w:t>
            </w:r>
          </w:p>
        </w:tc>
        <w:tc>
          <w:tcPr>
            <w:tcW w:w="1845" w:type="dxa"/>
            <w:tcBorders>
              <w:top w:val="single" w:sz="6" w:space="0" w:color="000000"/>
              <w:left w:val="single" w:sz="6" w:space="0" w:color="000000"/>
              <w:right w:val="single" w:sz="6" w:space="0" w:color="000000"/>
            </w:tcBorders>
            <w:shd w:val="clear" w:color="auto" w:fill="FFFFFF"/>
            <w:vAlign w:val="center"/>
          </w:tcPr>
          <w:p w14:paraId="68846D2D" w14:textId="77777777" w:rsidR="000D70CA" w:rsidRDefault="00000000">
            <w:pPr>
              <w:spacing w:after="0" w:line="240" w:lineRule="auto"/>
              <w:jc w:val="right"/>
              <w:rPr>
                <w:b/>
                <w:color w:val="000000"/>
                <w:sz w:val="16"/>
              </w:rPr>
            </w:pPr>
            <w:r>
              <w:rPr>
                <w:b/>
                <w:color w:val="000000"/>
                <w:sz w:val="16"/>
              </w:rPr>
              <w:t>5,61</w:t>
            </w:r>
          </w:p>
        </w:tc>
      </w:tr>
      <w:tr w:rsidR="000D70CA" w14:paraId="033C2717" w14:textId="77777777">
        <w:trPr>
          <w:jc w:val="center"/>
        </w:trPr>
        <w:tc>
          <w:tcPr>
            <w:tcW w:w="4830" w:type="dxa"/>
            <w:tcBorders>
              <w:top w:val="single" w:sz="6" w:space="0" w:color="000000"/>
              <w:left w:val="single" w:sz="6" w:space="0" w:color="000000"/>
            </w:tcBorders>
            <w:shd w:val="clear" w:color="auto" w:fill="FFFFFF"/>
            <w:vAlign w:val="center"/>
          </w:tcPr>
          <w:p w14:paraId="050EC3C1" w14:textId="77777777" w:rsidR="000D70CA" w:rsidRDefault="00000000">
            <w:pPr>
              <w:spacing w:after="0" w:line="240" w:lineRule="auto"/>
              <w:rPr>
                <w:b/>
                <w:color w:val="000000"/>
                <w:sz w:val="16"/>
              </w:rPr>
            </w:pPr>
            <w:r>
              <w:rPr>
                <w:b/>
                <w:color w:val="000000"/>
                <w:sz w:val="16"/>
              </w:rPr>
              <w:t>ΣΥΝΟΛΟ ΥΠΟΧΡΕΩΣΕΩΝ</w:t>
            </w:r>
          </w:p>
        </w:tc>
        <w:tc>
          <w:tcPr>
            <w:tcW w:w="1845" w:type="dxa"/>
            <w:tcBorders>
              <w:top w:val="single" w:sz="6" w:space="0" w:color="000000"/>
              <w:left w:val="single" w:sz="6" w:space="0" w:color="000000"/>
              <w:right w:val="single" w:sz="6" w:space="0" w:color="000000"/>
            </w:tcBorders>
            <w:shd w:val="clear" w:color="auto" w:fill="FFFFFF"/>
            <w:vAlign w:val="center"/>
          </w:tcPr>
          <w:p w14:paraId="22787C10" w14:textId="77777777" w:rsidR="000D70CA" w:rsidRDefault="00000000">
            <w:pPr>
              <w:spacing w:after="0" w:line="240" w:lineRule="auto"/>
              <w:jc w:val="right"/>
              <w:rPr>
                <w:b/>
                <w:color w:val="000000"/>
                <w:sz w:val="16"/>
              </w:rPr>
            </w:pPr>
            <w:r>
              <w:rPr>
                <w:b/>
                <w:color w:val="000000"/>
                <w:sz w:val="16"/>
              </w:rPr>
              <w:t>26,75</w:t>
            </w:r>
          </w:p>
        </w:tc>
      </w:tr>
      <w:tr w:rsidR="000D70CA" w14:paraId="66A161EA" w14:textId="77777777">
        <w:trPr>
          <w:jc w:val="center"/>
        </w:trPr>
        <w:tc>
          <w:tcPr>
            <w:tcW w:w="4830" w:type="dxa"/>
            <w:tcBorders>
              <w:top w:val="single" w:sz="6" w:space="0" w:color="000000"/>
              <w:left w:val="single" w:sz="6" w:space="0" w:color="000000"/>
              <w:bottom w:val="single" w:sz="6" w:space="0" w:color="000000"/>
            </w:tcBorders>
            <w:shd w:val="clear" w:color="auto" w:fill="FFFFFF"/>
            <w:vAlign w:val="center"/>
          </w:tcPr>
          <w:p w14:paraId="35B45674" w14:textId="77777777" w:rsidR="000D70CA" w:rsidRDefault="00000000">
            <w:pPr>
              <w:spacing w:after="0" w:line="240" w:lineRule="auto"/>
              <w:jc w:val="center"/>
              <w:rPr>
                <w:b/>
                <w:color w:val="000000"/>
                <w:sz w:val="16"/>
              </w:rPr>
            </w:pPr>
            <w:r>
              <w:rPr>
                <w:b/>
                <w:color w:val="000000"/>
                <w:sz w:val="16"/>
              </w:rPr>
              <w:t>ΓΕΝΙΚΟ ΣΥΝΟΛΟ ΠΑΘΗΤΙΚΟΥ</w:t>
            </w: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65635A" w14:textId="77777777" w:rsidR="000D70CA" w:rsidRDefault="00000000">
            <w:pPr>
              <w:spacing w:after="0" w:line="240" w:lineRule="auto"/>
              <w:jc w:val="right"/>
              <w:rPr>
                <w:b/>
                <w:color w:val="000000"/>
                <w:sz w:val="16"/>
              </w:rPr>
            </w:pPr>
            <w:r>
              <w:rPr>
                <w:b/>
                <w:color w:val="000000"/>
                <w:sz w:val="16"/>
              </w:rPr>
              <w:t>23,49</w:t>
            </w:r>
          </w:p>
        </w:tc>
      </w:tr>
    </w:tbl>
    <w:p w14:paraId="58362F43" w14:textId="77777777" w:rsidR="000D70CA" w:rsidRDefault="000D70CA">
      <w:pPr>
        <w:spacing w:after="0" w:line="240" w:lineRule="auto"/>
        <w:jc w:val="center"/>
        <w:rPr>
          <w:color w:val="000000"/>
          <w:sz w:val="20"/>
        </w:rPr>
      </w:pPr>
    </w:p>
    <w:p w14:paraId="31C014B4" w14:textId="77777777" w:rsidR="000D70CA" w:rsidRDefault="000D70CA">
      <w:pPr>
        <w:spacing w:after="0" w:line="240" w:lineRule="auto"/>
        <w:jc w:val="center"/>
        <w:rPr>
          <w:sz w:val="18"/>
        </w:rPr>
        <w:sectPr w:rsidR="000D70CA">
          <w:headerReference w:type="default" r:id="rId20"/>
          <w:pgSz w:w="11907" w:h="16839" w:code="9"/>
          <w:pgMar w:top="567" w:right="850" w:bottom="567" w:left="850" w:header="708" w:footer="708" w:gutter="0"/>
          <w:cols w:space="720"/>
        </w:sectPr>
      </w:pPr>
    </w:p>
    <w:p w14:paraId="30E6FE6E" w14:textId="77777777" w:rsidR="000D70CA" w:rsidRDefault="000D70CA">
      <w:pPr>
        <w:spacing w:after="0" w:line="240" w:lineRule="auto"/>
        <w:jc w:val="center"/>
        <w:rPr>
          <w:sz w:val="18"/>
        </w:rPr>
      </w:pPr>
    </w:p>
    <w:p w14:paraId="28BB8EEA" w14:textId="77777777" w:rsidR="000D70CA" w:rsidRDefault="00000000">
      <w:pPr>
        <w:spacing w:after="0" w:line="240" w:lineRule="auto"/>
        <w:jc w:val="center"/>
        <w:rPr>
          <w:b/>
          <w:sz w:val="32"/>
        </w:rPr>
      </w:pPr>
      <w:r>
        <w:rPr>
          <w:b/>
          <w:sz w:val="32"/>
        </w:rPr>
        <w:t xml:space="preserve">5.Εξέλιξη </w:t>
      </w:r>
      <w:proofErr w:type="spellStart"/>
      <w:r>
        <w:rPr>
          <w:b/>
          <w:sz w:val="32"/>
        </w:rPr>
        <w:t>Ισολογισμού</w:t>
      </w:r>
      <w:proofErr w:type="spellEnd"/>
      <w:r>
        <w:rPr>
          <w:b/>
          <w:sz w:val="32"/>
        </w:rPr>
        <w:t xml:space="preserve"> (</w:t>
      </w:r>
      <w:proofErr w:type="spellStart"/>
      <w:r>
        <w:rPr>
          <w:b/>
          <w:sz w:val="32"/>
        </w:rPr>
        <w:t>Πλήρης</w:t>
      </w:r>
      <w:proofErr w:type="spellEnd"/>
      <w:r>
        <w:rPr>
          <w:b/>
          <w:sz w:val="32"/>
        </w:rPr>
        <w:t>)</w:t>
      </w:r>
    </w:p>
    <w:p w14:paraId="3E666F64"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4635"/>
        <w:gridCol w:w="1920"/>
        <w:gridCol w:w="1920"/>
        <w:gridCol w:w="1920"/>
        <w:gridCol w:w="1920"/>
      </w:tblGrid>
      <w:tr w:rsidR="000D70CA" w14:paraId="304BCBB2" w14:textId="77777777">
        <w:trPr>
          <w:jc w:val="center"/>
        </w:trPr>
        <w:tc>
          <w:tcPr>
            <w:tcW w:w="6555" w:type="dxa"/>
            <w:gridSpan w:val="2"/>
            <w:shd w:val="clear" w:color="auto" w:fill="FFFFFF"/>
            <w:vAlign w:val="center"/>
          </w:tcPr>
          <w:p w14:paraId="7ACC14A2" w14:textId="1F54E3E2" w:rsidR="000D70CA" w:rsidRDefault="0018217A">
            <w:pPr>
              <w:spacing w:after="0" w:line="240" w:lineRule="auto"/>
              <w:jc w:val="center"/>
              <w:rPr>
                <w:b/>
                <w:color w:val="000000"/>
                <w:sz w:val="20"/>
              </w:rPr>
            </w:pPr>
            <w:r>
              <w:rPr>
                <w:b/>
                <w:color w:val="000000"/>
                <w:sz w:val="20"/>
              </w:rPr>
              <w:t>ΔΟΚΙΜΑΣΤΙΚΗ ΑΕ</w:t>
            </w:r>
          </w:p>
        </w:tc>
        <w:tc>
          <w:tcPr>
            <w:tcW w:w="1920" w:type="dxa"/>
            <w:shd w:val="clear" w:color="auto" w:fill="FFFFFF"/>
            <w:vAlign w:val="center"/>
          </w:tcPr>
          <w:p w14:paraId="02408BBB" w14:textId="77777777" w:rsidR="000D70CA" w:rsidRDefault="000D70CA">
            <w:pPr>
              <w:spacing w:after="0" w:line="240" w:lineRule="auto"/>
              <w:jc w:val="center"/>
              <w:rPr>
                <w:b/>
                <w:color w:val="000000"/>
                <w:sz w:val="20"/>
              </w:rPr>
            </w:pPr>
          </w:p>
        </w:tc>
        <w:tc>
          <w:tcPr>
            <w:tcW w:w="1920" w:type="dxa"/>
            <w:shd w:val="clear" w:color="auto" w:fill="FFFFFF"/>
            <w:vAlign w:val="center"/>
          </w:tcPr>
          <w:p w14:paraId="013D4899" w14:textId="77777777" w:rsidR="000D70CA" w:rsidRDefault="000D70CA">
            <w:pPr>
              <w:spacing w:after="0" w:line="240" w:lineRule="auto"/>
              <w:jc w:val="center"/>
              <w:rPr>
                <w:b/>
                <w:color w:val="000000"/>
                <w:sz w:val="20"/>
              </w:rPr>
            </w:pPr>
          </w:p>
        </w:tc>
        <w:tc>
          <w:tcPr>
            <w:tcW w:w="1920" w:type="dxa"/>
            <w:shd w:val="clear" w:color="auto" w:fill="FFFFFF"/>
            <w:vAlign w:val="center"/>
          </w:tcPr>
          <w:p w14:paraId="2716C9E3" w14:textId="77777777" w:rsidR="000D70CA" w:rsidRDefault="000D70CA">
            <w:pPr>
              <w:spacing w:after="0" w:line="240" w:lineRule="auto"/>
              <w:jc w:val="center"/>
              <w:rPr>
                <w:b/>
                <w:color w:val="000000"/>
                <w:sz w:val="20"/>
              </w:rPr>
            </w:pPr>
          </w:p>
        </w:tc>
      </w:tr>
      <w:tr w:rsidR="000D70CA" w14:paraId="5DA7DDED" w14:textId="77777777">
        <w:trPr>
          <w:jc w:val="center"/>
        </w:trPr>
        <w:tc>
          <w:tcPr>
            <w:tcW w:w="6555" w:type="dxa"/>
            <w:gridSpan w:val="2"/>
            <w:tcBorders>
              <w:top w:val="single" w:sz="6" w:space="0" w:color="000000"/>
              <w:left w:val="single" w:sz="6" w:space="0" w:color="000000"/>
              <w:right w:val="single" w:sz="6" w:space="0" w:color="000000"/>
            </w:tcBorders>
            <w:shd w:val="clear" w:color="auto" w:fill="FFFFFF"/>
            <w:vAlign w:val="center"/>
          </w:tcPr>
          <w:p w14:paraId="66D2483C" w14:textId="77777777" w:rsidR="000D70CA" w:rsidRDefault="00000000">
            <w:pPr>
              <w:spacing w:after="0" w:line="240" w:lineRule="auto"/>
              <w:jc w:val="center"/>
              <w:rPr>
                <w:b/>
                <w:color w:val="000000"/>
                <w:sz w:val="20"/>
              </w:rPr>
            </w:pPr>
            <w:r>
              <w:rPr>
                <w:b/>
                <w:color w:val="000000"/>
                <w:sz w:val="20"/>
              </w:rPr>
              <w:t>ΕΞΕΛΙΞΗ ΙΣΟΛΟΓΙΣΜΟΥ</w:t>
            </w:r>
          </w:p>
        </w:tc>
        <w:tc>
          <w:tcPr>
            <w:tcW w:w="1920" w:type="dxa"/>
            <w:tcBorders>
              <w:top w:val="single" w:sz="6" w:space="0" w:color="000000"/>
              <w:left w:val="single" w:sz="6" w:space="0" w:color="000000"/>
            </w:tcBorders>
            <w:shd w:val="clear" w:color="auto" w:fill="FFFFFF"/>
            <w:vAlign w:val="center"/>
          </w:tcPr>
          <w:p w14:paraId="2C2A22D1" w14:textId="77777777" w:rsidR="000D70CA" w:rsidRDefault="000D70CA">
            <w:pPr>
              <w:spacing w:after="0" w:line="240" w:lineRule="auto"/>
              <w:jc w:val="center"/>
              <w:rPr>
                <w:b/>
                <w:color w:val="000000"/>
                <w:sz w:val="20"/>
              </w:rPr>
            </w:pPr>
          </w:p>
        </w:tc>
        <w:tc>
          <w:tcPr>
            <w:tcW w:w="1920" w:type="dxa"/>
            <w:tcBorders>
              <w:top w:val="single" w:sz="6" w:space="0" w:color="000000"/>
              <w:left w:val="single" w:sz="6" w:space="0" w:color="000000"/>
            </w:tcBorders>
            <w:shd w:val="clear" w:color="auto" w:fill="FFFFFF"/>
            <w:vAlign w:val="center"/>
          </w:tcPr>
          <w:p w14:paraId="67867534" w14:textId="77777777" w:rsidR="000D70CA" w:rsidRDefault="000D70CA">
            <w:pPr>
              <w:spacing w:after="0" w:line="240" w:lineRule="auto"/>
              <w:jc w:val="center"/>
              <w:rPr>
                <w:b/>
                <w:color w:val="000000"/>
                <w:sz w:val="20"/>
              </w:rPr>
            </w:pPr>
          </w:p>
        </w:tc>
        <w:tc>
          <w:tcPr>
            <w:tcW w:w="1920" w:type="dxa"/>
            <w:tcBorders>
              <w:top w:val="single" w:sz="6" w:space="0" w:color="000000"/>
              <w:left w:val="single" w:sz="6" w:space="0" w:color="000000"/>
              <w:right w:val="single" w:sz="6" w:space="0" w:color="000000"/>
            </w:tcBorders>
            <w:shd w:val="clear" w:color="auto" w:fill="FFFFFF"/>
            <w:vAlign w:val="center"/>
          </w:tcPr>
          <w:p w14:paraId="2C4B3E75" w14:textId="77777777" w:rsidR="000D70CA" w:rsidRDefault="000D70CA">
            <w:pPr>
              <w:spacing w:after="0" w:line="240" w:lineRule="auto"/>
              <w:jc w:val="center"/>
              <w:rPr>
                <w:b/>
                <w:color w:val="000000"/>
                <w:sz w:val="20"/>
              </w:rPr>
            </w:pPr>
          </w:p>
        </w:tc>
      </w:tr>
      <w:tr w:rsidR="000D70CA" w14:paraId="3F73E35F" w14:textId="77777777">
        <w:trPr>
          <w:jc w:val="center"/>
        </w:trPr>
        <w:tc>
          <w:tcPr>
            <w:tcW w:w="4635" w:type="dxa"/>
            <w:tcBorders>
              <w:top w:val="single" w:sz="6" w:space="0" w:color="000000"/>
              <w:left w:val="single" w:sz="6" w:space="0" w:color="000000"/>
            </w:tcBorders>
            <w:shd w:val="clear" w:color="auto" w:fill="FFFFFF"/>
            <w:vAlign w:val="center"/>
          </w:tcPr>
          <w:p w14:paraId="0BF9BB9F" w14:textId="77777777" w:rsidR="000D70CA" w:rsidRDefault="00000000">
            <w:pPr>
              <w:spacing w:after="0" w:line="240" w:lineRule="auto"/>
              <w:jc w:val="center"/>
              <w:rPr>
                <w:b/>
                <w:color w:val="000000"/>
                <w:sz w:val="16"/>
              </w:rPr>
            </w:pPr>
            <w:r>
              <w:rPr>
                <w:b/>
                <w:color w:val="000000"/>
                <w:sz w:val="16"/>
              </w:rPr>
              <w:t>ΕΝΕΡΓΗΤΙΚΟ</w:t>
            </w:r>
          </w:p>
        </w:tc>
        <w:tc>
          <w:tcPr>
            <w:tcW w:w="1920" w:type="dxa"/>
            <w:tcBorders>
              <w:top w:val="single" w:sz="6" w:space="0" w:color="000000"/>
              <w:left w:val="single" w:sz="6" w:space="0" w:color="000000"/>
            </w:tcBorders>
            <w:shd w:val="clear" w:color="auto" w:fill="FFFFFF"/>
            <w:vAlign w:val="center"/>
          </w:tcPr>
          <w:p w14:paraId="069F732B" w14:textId="77777777" w:rsidR="000D70CA" w:rsidRDefault="00000000">
            <w:pPr>
              <w:spacing w:after="0" w:line="240" w:lineRule="auto"/>
              <w:jc w:val="center"/>
              <w:rPr>
                <w:b/>
                <w:color w:val="000000"/>
                <w:sz w:val="16"/>
              </w:rPr>
            </w:pPr>
            <w:r>
              <w:rPr>
                <w:b/>
                <w:color w:val="000000"/>
                <w:sz w:val="16"/>
              </w:rPr>
              <w:t>ΤΕΛΙΚΟΣ 2021</w:t>
            </w:r>
          </w:p>
        </w:tc>
        <w:tc>
          <w:tcPr>
            <w:tcW w:w="1920" w:type="dxa"/>
            <w:tcBorders>
              <w:top w:val="single" w:sz="6" w:space="0" w:color="000000"/>
              <w:left w:val="single" w:sz="6" w:space="0" w:color="000000"/>
            </w:tcBorders>
            <w:shd w:val="clear" w:color="auto" w:fill="FFFFFF"/>
            <w:vAlign w:val="center"/>
          </w:tcPr>
          <w:p w14:paraId="2E11F923" w14:textId="77777777" w:rsidR="000D70CA" w:rsidRDefault="00000000">
            <w:pPr>
              <w:spacing w:after="0" w:line="240" w:lineRule="auto"/>
              <w:jc w:val="center"/>
              <w:rPr>
                <w:b/>
                <w:color w:val="000000"/>
                <w:sz w:val="16"/>
              </w:rPr>
            </w:pPr>
            <w:r>
              <w:rPr>
                <w:b/>
                <w:color w:val="000000"/>
                <w:sz w:val="16"/>
              </w:rPr>
              <w:t>ΤΕΛΙΚΟΣ 2022</w:t>
            </w:r>
          </w:p>
        </w:tc>
        <w:tc>
          <w:tcPr>
            <w:tcW w:w="1920" w:type="dxa"/>
            <w:tcBorders>
              <w:top w:val="single" w:sz="6" w:space="0" w:color="000000"/>
              <w:left w:val="single" w:sz="6" w:space="0" w:color="000000"/>
            </w:tcBorders>
            <w:shd w:val="clear" w:color="auto" w:fill="FFFFFF"/>
            <w:vAlign w:val="center"/>
          </w:tcPr>
          <w:p w14:paraId="028F7641" w14:textId="77777777" w:rsidR="000D70CA" w:rsidRDefault="00000000">
            <w:pPr>
              <w:spacing w:after="0" w:line="240" w:lineRule="auto"/>
              <w:jc w:val="center"/>
              <w:rPr>
                <w:b/>
                <w:color w:val="000000"/>
                <w:sz w:val="16"/>
              </w:rPr>
            </w:pPr>
            <w:r>
              <w:rPr>
                <w:b/>
                <w:color w:val="000000"/>
                <w:sz w:val="16"/>
              </w:rPr>
              <w:t>2021 - 2022</w:t>
            </w:r>
          </w:p>
        </w:tc>
        <w:tc>
          <w:tcPr>
            <w:tcW w:w="1920" w:type="dxa"/>
            <w:tcBorders>
              <w:top w:val="single" w:sz="6" w:space="0" w:color="000000"/>
              <w:left w:val="single" w:sz="6" w:space="0" w:color="000000"/>
              <w:right w:val="single" w:sz="6" w:space="0" w:color="000000"/>
            </w:tcBorders>
            <w:shd w:val="clear" w:color="auto" w:fill="FFFFFF"/>
            <w:vAlign w:val="center"/>
          </w:tcPr>
          <w:p w14:paraId="54B85A7A" w14:textId="77777777" w:rsidR="000D70CA" w:rsidRDefault="00000000">
            <w:pPr>
              <w:spacing w:after="0" w:line="240" w:lineRule="auto"/>
              <w:jc w:val="center"/>
              <w:rPr>
                <w:b/>
                <w:color w:val="000000"/>
                <w:sz w:val="16"/>
              </w:rPr>
            </w:pPr>
            <w:r>
              <w:rPr>
                <w:b/>
                <w:color w:val="000000"/>
                <w:sz w:val="16"/>
              </w:rPr>
              <w:t>2021 - 2022 %</w:t>
            </w:r>
          </w:p>
        </w:tc>
      </w:tr>
      <w:tr w:rsidR="000D70CA" w14:paraId="4BE7ABE2" w14:textId="77777777">
        <w:trPr>
          <w:jc w:val="center"/>
        </w:trPr>
        <w:tc>
          <w:tcPr>
            <w:tcW w:w="4635" w:type="dxa"/>
            <w:tcBorders>
              <w:top w:val="single" w:sz="6" w:space="0" w:color="000000"/>
              <w:left w:val="single" w:sz="6" w:space="0" w:color="000000"/>
            </w:tcBorders>
            <w:shd w:val="clear" w:color="auto" w:fill="FFFFFF"/>
            <w:vAlign w:val="center"/>
          </w:tcPr>
          <w:p w14:paraId="5BE69751" w14:textId="77777777" w:rsidR="000D70CA" w:rsidRDefault="00000000">
            <w:pPr>
              <w:spacing w:after="0" w:line="240" w:lineRule="auto"/>
              <w:rPr>
                <w:b/>
                <w:color w:val="000000"/>
                <w:sz w:val="16"/>
              </w:rPr>
            </w:pPr>
            <w:r>
              <w:rPr>
                <w:b/>
                <w:color w:val="000000"/>
                <w:sz w:val="16"/>
              </w:rPr>
              <w:t>ΠΑΓΙΟ ΕΝΕΡΓΗΤΙΚΟ</w:t>
            </w:r>
          </w:p>
        </w:tc>
        <w:tc>
          <w:tcPr>
            <w:tcW w:w="1920" w:type="dxa"/>
            <w:tcBorders>
              <w:top w:val="single" w:sz="6" w:space="0" w:color="000000"/>
              <w:left w:val="single" w:sz="6" w:space="0" w:color="000000"/>
            </w:tcBorders>
            <w:shd w:val="clear" w:color="auto" w:fill="FFFFFF"/>
            <w:vAlign w:val="center"/>
          </w:tcPr>
          <w:p w14:paraId="3847D62B" w14:textId="77777777" w:rsidR="000D70CA" w:rsidRDefault="000D70CA">
            <w:pPr>
              <w:spacing w:after="0" w:line="240" w:lineRule="auto"/>
              <w:jc w:val="right"/>
              <w:rPr>
                <w:color w:val="000000"/>
                <w:sz w:val="16"/>
              </w:rPr>
            </w:pPr>
          </w:p>
        </w:tc>
        <w:tc>
          <w:tcPr>
            <w:tcW w:w="1920" w:type="dxa"/>
            <w:tcBorders>
              <w:top w:val="single" w:sz="6" w:space="0" w:color="000000"/>
              <w:left w:val="single" w:sz="6" w:space="0" w:color="000000"/>
            </w:tcBorders>
            <w:shd w:val="clear" w:color="auto" w:fill="FFFFFF"/>
            <w:vAlign w:val="center"/>
          </w:tcPr>
          <w:p w14:paraId="36EFFDFF" w14:textId="77777777" w:rsidR="000D70CA" w:rsidRDefault="000D70CA">
            <w:pPr>
              <w:spacing w:after="0" w:line="240" w:lineRule="auto"/>
              <w:jc w:val="right"/>
              <w:rPr>
                <w:color w:val="000000"/>
                <w:sz w:val="16"/>
              </w:rPr>
            </w:pPr>
          </w:p>
        </w:tc>
        <w:tc>
          <w:tcPr>
            <w:tcW w:w="1920" w:type="dxa"/>
            <w:tcBorders>
              <w:top w:val="single" w:sz="6" w:space="0" w:color="000000"/>
              <w:left w:val="single" w:sz="6" w:space="0" w:color="000000"/>
            </w:tcBorders>
            <w:shd w:val="clear" w:color="auto" w:fill="FFFFFF"/>
            <w:vAlign w:val="center"/>
          </w:tcPr>
          <w:p w14:paraId="2FEFF954" w14:textId="77777777" w:rsidR="000D70CA" w:rsidRDefault="000D70CA">
            <w:pPr>
              <w:spacing w:after="0" w:line="240" w:lineRule="auto"/>
              <w:jc w:val="right"/>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243CCF41" w14:textId="77777777" w:rsidR="000D70CA" w:rsidRDefault="000D70CA">
            <w:pPr>
              <w:spacing w:after="0" w:line="240" w:lineRule="auto"/>
              <w:jc w:val="right"/>
              <w:rPr>
                <w:color w:val="000000"/>
                <w:sz w:val="16"/>
              </w:rPr>
            </w:pPr>
          </w:p>
        </w:tc>
      </w:tr>
      <w:tr w:rsidR="000D70CA" w14:paraId="5F28AE6D" w14:textId="77777777">
        <w:trPr>
          <w:jc w:val="center"/>
        </w:trPr>
        <w:tc>
          <w:tcPr>
            <w:tcW w:w="4635" w:type="dxa"/>
            <w:tcBorders>
              <w:top w:val="single" w:sz="6" w:space="0" w:color="000000"/>
              <w:left w:val="single" w:sz="6" w:space="0" w:color="000000"/>
            </w:tcBorders>
            <w:shd w:val="clear" w:color="auto" w:fill="FFFFFF"/>
            <w:vAlign w:val="center"/>
          </w:tcPr>
          <w:p w14:paraId="11B9CA95" w14:textId="77777777" w:rsidR="000D70CA" w:rsidRDefault="00000000">
            <w:pPr>
              <w:spacing w:after="0" w:line="240" w:lineRule="auto"/>
              <w:rPr>
                <w:color w:val="000000"/>
                <w:sz w:val="16"/>
              </w:rPr>
            </w:pPr>
            <w:proofErr w:type="spellStart"/>
            <w:r>
              <w:rPr>
                <w:color w:val="000000"/>
                <w:sz w:val="16"/>
              </w:rPr>
              <w:t>Ενσώμ</w:t>
            </w:r>
            <w:proofErr w:type="spellEnd"/>
            <w:r>
              <w:rPr>
                <w:color w:val="000000"/>
                <w:sz w:val="16"/>
              </w:rPr>
              <w:t>ατα π</w:t>
            </w:r>
            <w:proofErr w:type="spellStart"/>
            <w:r>
              <w:rPr>
                <w:color w:val="000000"/>
                <w:sz w:val="16"/>
              </w:rPr>
              <w:t>άγι</w:t>
            </w:r>
            <w:proofErr w:type="spellEnd"/>
            <w:r>
              <w:rPr>
                <w:color w:val="000000"/>
                <w:sz w:val="16"/>
              </w:rPr>
              <w:t>α</w:t>
            </w:r>
          </w:p>
        </w:tc>
        <w:tc>
          <w:tcPr>
            <w:tcW w:w="1920" w:type="dxa"/>
            <w:tcBorders>
              <w:left w:val="single" w:sz="6" w:space="0" w:color="000000"/>
            </w:tcBorders>
            <w:shd w:val="clear" w:color="auto" w:fill="FFFFFF"/>
            <w:vAlign w:val="center"/>
          </w:tcPr>
          <w:p w14:paraId="1F9D6290" w14:textId="77777777" w:rsidR="000D70CA" w:rsidRDefault="00000000">
            <w:pPr>
              <w:spacing w:after="0" w:line="240" w:lineRule="auto"/>
              <w:jc w:val="right"/>
              <w:rPr>
                <w:i/>
                <w:color w:val="000000"/>
                <w:sz w:val="16"/>
              </w:rPr>
            </w:pPr>
            <w:r>
              <w:rPr>
                <w:i/>
                <w:color w:val="000000"/>
                <w:sz w:val="16"/>
              </w:rPr>
              <w:t>5.155.449,31</w:t>
            </w:r>
          </w:p>
        </w:tc>
        <w:tc>
          <w:tcPr>
            <w:tcW w:w="1920" w:type="dxa"/>
            <w:tcBorders>
              <w:left w:val="single" w:sz="6" w:space="0" w:color="000000"/>
            </w:tcBorders>
            <w:shd w:val="clear" w:color="auto" w:fill="FFFFFF"/>
            <w:vAlign w:val="center"/>
          </w:tcPr>
          <w:p w14:paraId="73DAFD22" w14:textId="77777777" w:rsidR="000D70CA" w:rsidRDefault="00000000">
            <w:pPr>
              <w:spacing w:after="0" w:line="240" w:lineRule="auto"/>
              <w:jc w:val="right"/>
              <w:rPr>
                <w:i/>
                <w:color w:val="000000"/>
                <w:sz w:val="16"/>
              </w:rPr>
            </w:pPr>
            <w:r>
              <w:rPr>
                <w:i/>
                <w:color w:val="000000"/>
                <w:sz w:val="16"/>
              </w:rPr>
              <w:t>4.701.319,81</w:t>
            </w:r>
          </w:p>
        </w:tc>
        <w:tc>
          <w:tcPr>
            <w:tcW w:w="1920" w:type="dxa"/>
            <w:tcBorders>
              <w:left w:val="single" w:sz="6" w:space="0" w:color="000000"/>
            </w:tcBorders>
            <w:shd w:val="clear" w:color="auto" w:fill="FFFFFF"/>
            <w:vAlign w:val="center"/>
          </w:tcPr>
          <w:p w14:paraId="332E04DA" w14:textId="77777777" w:rsidR="000D70CA" w:rsidRDefault="00000000">
            <w:pPr>
              <w:spacing w:after="0" w:line="240" w:lineRule="auto"/>
              <w:jc w:val="right"/>
              <w:rPr>
                <w:i/>
                <w:color w:val="000000"/>
                <w:sz w:val="16"/>
              </w:rPr>
            </w:pPr>
            <w:r>
              <w:rPr>
                <w:i/>
                <w:color w:val="000000"/>
                <w:sz w:val="16"/>
              </w:rPr>
              <w:t>-454.129,50</w:t>
            </w:r>
          </w:p>
        </w:tc>
        <w:tc>
          <w:tcPr>
            <w:tcW w:w="1920" w:type="dxa"/>
            <w:tcBorders>
              <w:left w:val="single" w:sz="6" w:space="0" w:color="000000"/>
              <w:right w:val="single" w:sz="6" w:space="0" w:color="000000"/>
            </w:tcBorders>
            <w:shd w:val="clear" w:color="auto" w:fill="FFFFFF"/>
            <w:vAlign w:val="center"/>
          </w:tcPr>
          <w:p w14:paraId="077CF0A5" w14:textId="77777777" w:rsidR="000D70CA" w:rsidRDefault="00000000">
            <w:pPr>
              <w:spacing w:after="0" w:line="240" w:lineRule="auto"/>
              <w:jc w:val="right"/>
              <w:rPr>
                <w:i/>
                <w:color w:val="000000"/>
                <w:sz w:val="16"/>
              </w:rPr>
            </w:pPr>
            <w:r>
              <w:rPr>
                <w:i/>
                <w:color w:val="000000"/>
                <w:sz w:val="16"/>
              </w:rPr>
              <w:t>-8,81</w:t>
            </w:r>
          </w:p>
        </w:tc>
      </w:tr>
      <w:tr w:rsidR="000D70CA" w14:paraId="26AEBAD5" w14:textId="77777777">
        <w:trPr>
          <w:jc w:val="center"/>
        </w:trPr>
        <w:tc>
          <w:tcPr>
            <w:tcW w:w="4635" w:type="dxa"/>
            <w:tcBorders>
              <w:left w:val="single" w:sz="6" w:space="0" w:color="000000"/>
            </w:tcBorders>
            <w:shd w:val="clear" w:color="auto" w:fill="FFFFFF"/>
            <w:vAlign w:val="center"/>
          </w:tcPr>
          <w:p w14:paraId="36B86630" w14:textId="77777777" w:rsidR="000D70CA" w:rsidRDefault="00000000">
            <w:pPr>
              <w:spacing w:after="0" w:line="240" w:lineRule="auto"/>
              <w:rPr>
                <w:color w:val="000000"/>
                <w:sz w:val="16"/>
              </w:rPr>
            </w:pPr>
            <w:proofErr w:type="spellStart"/>
            <w:r>
              <w:rPr>
                <w:color w:val="000000"/>
                <w:sz w:val="16"/>
              </w:rPr>
              <w:t>Αυλ</w:t>
            </w:r>
            <w:proofErr w:type="spellEnd"/>
            <w:r>
              <w:rPr>
                <w:color w:val="000000"/>
                <w:sz w:val="16"/>
              </w:rPr>
              <w:t>α π</w:t>
            </w:r>
            <w:proofErr w:type="spellStart"/>
            <w:r>
              <w:rPr>
                <w:color w:val="000000"/>
                <w:sz w:val="16"/>
              </w:rPr>
              <w:t>άγι</w:t>
            </w:r>
            <w:proofErr w:type="spellEnd"/>
            <w:r>
              <w:rPr>
                <w:color w:val="000000"/>
                <w:sz w:val="16"/>
              </w:rPr>
              <w:t xml:space="preserve">α </w:t>
            </w:r>
            <w:proofErr w:type="spellStart"/>
            <w:r>
              <w:rPr>
                <w:color w:val="000000"/>
                <w:sz w:val="16"/>
              </w:rPr>
              <w:t>στοιχεί</w:t>
            </w:r>
            <w:proofErr w:type="spellEnd"/>
            <w:r>
              <w:rPr>
                <w:color w:val="000000"/>
                <w:sz w:val="16"/>
              </w:rPr>
              <w:t>α</w:t>
            </w:r>
          </w:p>
        </w:tc>
        <w:tc>
          <w:tcPr>
            <w:tcW w:w="1920" w:type="dxa"/>
            <w:tcBorders>
              <w:left w:val="single" w:sz="6" w:space="0" w:color="000000"/>
            </w:tcBorders>
            <w:shd w:val="clear" w:color="auto" w:fill="FFFFFF"/>
            <w:vAlign w:val="center"/>
          </w:tcPr>
          <w:p w14:paraId="5B350A11" w14:textId="77777777" w:rsidR="000D70CA" w:rsidRDefault="00000000">
            <w:pPr>
              <w:spacing w:after="0" w:line="240" w:lineRule="auto"/>
              <w:jc w:val="right"/>
              <w:rPr>
                <w:i/>
                <w:color w:val="000000"/>
                <w:sz w:val="16"/>
              </w:rPr>
            </w:pPr>
            <w:r>
              <w:rPr>
                <w:i/>
                <w:color w:val="000000"/>
                <w:sz w:val="16"/>
              </w:rPr>
              <w:t>3.004.698,77</w:t>
            </w:r>
          </w:p>
        </w:tc>
        <w:tc>
          <w:tcPr>
            <w:tcW w:w="1920" w:type="dxa"/>
            <w:tcBorders>
              <w:left w:val="single" w:sz="6" w:space="0" w:color="000000"/>
            </w:tcBorders>
            <w:shd w:val="clear" w:color="auto" w:fill="FFFFFF"/>
            <w:vAlign w:val="center"/>
          </w:tcPr>
          <w:p w14:paraId="1CD004B8" w14:textId="77777777" w:rsidR="000D70CA" w:rsidRDefault="00000000">
            <w:pPr>
              <w:spacing w:after="0" w:line="240" w:lineRule="auto"/>
              <w:jc w:val="right"/>
              <w:rPr>
                <w:i/>
                <w:color w:val="000000"/>
                <w:sz w:val="16"/>
              </w:rPr>
            </w:pPr>
            <w:r>
              <w:rPr>
                <w:i/>
                <w:color w:val="000000"/>
                <w:sz w:val="16"/>
              </w:rPr>
              <w:t>4.964.662,83</w:t>
            </w:r>
          </w:p>
        </w:tc>
        <w:tc>
          <w:tcPr>
            <w:tcW w:w="1920" w:type="dxa"/>
            <w:tcBorders>
              <w:left w:val="single" w:sz="6" w:space="0" w:color="000000"/>
            </w:tcBorders>
            <w:shd w:val="clear" w:color="auto" w:fill="FFFFFF"/>
            <w:vAlign w:val="center"/>
          </w:tcPr>
          <w:p w14:paraId="7351D8D0" w14:textId="77777777" w:rsidR="000D70CA" w:rsidRDefault="00000000">
            <w:pPr>
              <w:spacing w:after="0" w:line="240" w:lineRule="auto"/>
              <w:jc w:val="right"/>
              <w:rPr>
                <w:i/>
                <w:color w:val="000000"/>
                <w:sz w:val="16"/>
              </w:rPr>
            </w:pPr>
            <w:r>
              <w:rPr>
                <w:i/>
                <w:color w:val="000000"/>
                <w:sz w:val="16"/>
              </w:rPr>
              <w:t>1.959.964,06</w:t>
            </w:r>
          </w:p>
        </w:tc>
        <w:tc>
          <w:tcPr>
            <w:tcW w:w="1920" w:type="dxa"/>
            <w:tcBorders>
              <w:left w:val="single" w:sz="6" w:space="0" w:color="000000"/>
              <w:right w:val="single" w:sz="6" w:space="0" w:color="000000"/>
            </w:tcBorders>
            <w:shd w:val="clear" w:color="auto" w:fill="FFFFFF"/>
            <w:vAlign w:val="center"/>
          </w:tcPr>
          <w:p w14:paraId="25F798D4" w14:textId="77777777" w:rsidR="000D70CA" w:rsidRDefault="00000000">
            <w:pPr>
              <w:spacing w:after="0" w:line="240" w:lineRule="auto"/>
              <w:jc w:val="right"/>
              <w:rPr>
                <w:i/>
                <w:color w:val="000000"/>
                <w:sz w:val="16"/>
              </w:rPr>
            </w:pPr>
            <w:r>
              <w:rPr>
                <w:i/>
                <w:color w:val="000000"/>
                <w:sz w:val="16"/>
              </w:rPr>
              <w:t>65,23</w:t>
            </w:r>
          </w:p>
        </w:tc>
      </w:tr>
      <w:tr w:rsidR="000D70CA" w14:paraId="54EE39DD" w14:textId="77777777">
        <w:trPr>
          <w:jc w:val="center"/>
        </w:trPr>
        <w:tc>
          <w:tcPr>
            <w:tcW w:w="4635" w:type="dxa"/>
            <w:tcBorders>
              <w:left w:val="single" w:sz="6" w:space="0" w:color="000000"/>
            </w:tcBorders>
            <w:shd w:val="clear" w:color="auto" w:fill="FFFFFF"/>
            <w:vAlign w:val="center"/>
          </w:tcPr>
          <w:p w14:paraId="1842519A"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αβαλλόμενοι </w:t>
            </w:r>
            <w:proofErr w:type="spellStart"/>
            <w:r>
              <w:rPr>
                <w:color w:val="000000"/>
                <w:sz w:val="16"/>
              </w:rPr>
              <w:t>φόροι</w:t>
            </w:r>
            <w:proofErr w:type="spellEnd"/>
          </w:p>
        </w:tc>
        <w:tc>
          <w:tcPr>
            <w:tcW w:w="1920" w:type="dxa"/>
            <w:tcBorders>
              <w:left w:val="single" w:sz="6" w:space="0" w:color="000000"/>
            </w:tcBorders>
            <w:shd w:val="clear" w:color="auto" w:fill="FFFFFF"/>
            <w:vAlign w:val="center"/>
          </w:tcPr>
          <w:p w14:paraId="43413AB7"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38765A0B"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2F69307D"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7175F2BD" w14:textId="77777777" w:rsidR="000D70CA" w:rsidRDefault="00000000">
            <w:pPr>
              <w:spacing w:after="0" w:line="240" w:lineRule="auto"/>
              <w:jc w:val="right"/>
              <w:rPr>
                <w:color w:val="000000"/>
                <w:sz w:val="16"/>
              </w:rPr>
            </w:pPr>
            <w:r>
              <w:rPr>
                <w:color w:val="000000"/>
                <w:sz w:val="16"/>
              </w:rPr>
              <w:t>0,00</w:t>
            </w:r>
          </w:p>
        </w:tc>
      </w:tr>
      <w:tr w:rsidR="000D70CA" w14:paraId="5083C68E" w14:textId="77777777">
        <w:trPr>
          <w:jc w:val="center"/>
        </w:trPr>
        <w:tc>
          <w:tcPr>
            <w:tcW w:w="4635" w:type="dxa"/>
            <w:tcBorders>
              <w:left w:val="single" w:sz="6" w:space="0" w:color="000000"/>
            </w:tcBorders>
            <w:shd w:val="clear" w:color="auto" w:fill="FFFFFF"/>
            <w:vAlign w:val="center"/>
          </w:tcPr>
          <w:p w14:paraId="522EC134" w14:textId="77777777" w:rsidR="000D70CA" w:rsidRPr="00D32301" w:rsidRDefault="00000000">
            <w:pPr>
              <w:spacing w:after="0" w:line="240" w:lineRule="auto"/>
              <w:rPr>
                <w:color w:val="000000"/>
                <w:sz w:val="16"/>
                <w:lang w:val="el-GR"/>
              </w:rPr>
            </w:pPr>
            <w:r w:rsidRPr="00D32301">
              <w:rPr>
                <w:color w:val="000000"/>
                <w:sz w:val="16"/>
                <w:lang w:val="el-GR"/>
              </w:rPr>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920" w:type="dxa"/>
            <w:tcBorders>
              <w:left w:val="single" w:sz="6" w:space="0" w:color="000000"/>
            </w:tcBorders>
            <w:shd w:val="clear" w:color="auto" w:fill="FFFFFF"/>
            <w:vAlign w:val="center"/>
          </w:tcPr>
          <w:p w14:paraId="66B6D3A3"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0EE1F5B3"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0D9B9392"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2478FCB7" w14:textId="77777777" w:rsidR="000D70CA" w:rsidRDefault="00000000">
            <w:pPr>
              <w:spacing w:after="0" w:line="240" w:lineRule="auto"/>
              <w:jc w:val="right"/>
              <w:rPr>
                <w:color w:val="000000"/>
                <w:sz w:val="16"/>
              </w:rPr>
            </w:pPr>
            <w:r>
              <w:rPr>
                <w:color w:val="000000"/>
                <w:sz w:val="16"/>
              </w:rPr>
              <w:t>0,00</w:t>
            </w:r>
          </w:p>
        </w:tc>
      </w:tr>
      <w:tr w:rsidR="000D70CA" w14:paraId="44755A14" w14:textId="77777777">
        <w:trPr>
          <w:jc w:val="center"/>
        </w:trPr>
        <w:tc>
          <w:tcPr>
            <w:tcW w:w="4635" w:type="dxa"/>
            <w:tcBorders>
              <w:left w:val="single" w:sz="6" w:space="0" w:color="000000"/>
            </w:tcBorders>
            <w:shd w:val="clear" w:color="auto" w:fill="FFFFFF"/>
            <w:vAlign w:val="center"/>
          </w:tcPr>
          <w:p w14:paraId="6A6519C3" w14:textId="77777777" w:rsidR="000D70CA" w:rsidRDefault="00000000">
            <w:pPr>
              <w:spacing w:after="0" w:line="240" w:lineRule="auto"/>
              <w:rPr>
                <w:color w:val="000000"/>
                <w:sz w:val="16"/>
              </w:rPr>
            </w:pPr>
            <w:proofErr w:type="spellStart"/>
            <w:r>
              <w:rPr>
                <w:color w:val="000000"/>
                <w:sz w:val="16"/>
              </w:rPr>
              <w:t>Χρημ</w:t>
            </w:r>
            <w:proofErr w:type="spellEnd"/>
            <w:r>
              <w:rPr>
                <w:color w:val="000000"/>
                <w:sz w:val="16"/>
              </w:rPr>
              <w:t>ατοοικονομικά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920" w:type="dxa"/>
            <w:tcBorders>
              <w:left w:val="single" w:sz="6" w:space="0" w:color="000000"/>
            </w:tcBorders>
            <w:shd w:val="clear" w:color="auto" w:fill="FFFFFF"/>
            <w:vAlign w:val="center"/>
          </w:tcPr>
          <w:p w14:paraId="439A486C" w14:textId="77777777" w:rsidR="000D70CA" w:rsidRDefault="00000000">
            <w:pPr>
              <w:spacing w:after="0" w:line="240" w:lineRule="auto"/>
              <w:jc w:val="right"/>
              <w:rPr>
                <w:i/>
                <w:color w:val="000000"/>
                <w:sz w:val="16"/>
              </w:rPr>
            </w:pPr>
            <w:r>
              <w:rPr>
                <w:i/>
                <w:color w:val="000000"/>
                <w:sz w:val="16"/>
              </w:rPr>
              <w:t>65.773,37</w:t>
            </w:r>
          </w:p>
        </w:tc>
        <w:tc>
          <w:tcPr>
            <w:tcW w:w="1920" w:type="dxa"/>
            <w:tcBorders>
              <w:left w:val="single" w:sz="6" w:space="0" w:color="000000"/>
            </w:tcBorders>
            <w:shd w:val="clear" w:color="auto" w:fill="FFFFFF"/>
            <w:vAlign w:val="center"/>
          </w:tcPr>
          <w:p w14:paraId="10D9375F" w14:textId="77777777" w:rsidR="000D70CA" w:rsidRDefault="00000000">
            <w:pPr>
              <w:spacing w:after="0" w:line="240" w:lineRule="auto"/>
              <w:jc w:val="right"/>
              <w:rPr>
                <w:i/>
                <w:color w:val="000000"/>
                <w:sz w:val="16"/>
              </w:rPr>
            </w:pPr>
            <w:r>
              <w:rPr>
                <w:i/>
                <w:color w:val="000000"/>
                <w:sz w:val="16"/>
              </w:rPr>
              <w:t>47.043,73</w:t>
            </w:r>
          </w:p>
        </w:tc>
        <w:tc>
          <w:tcPr>
            <w:tcW w:w="1920" w:type="dxa"/>
            <w:tcBorders>
              <w:left w:val="single" w:sz="6" w:space="0" w:color="000000"/>
            </w:tcBorders>
            <w:shd w:val="clear" w:color="auto" w:fill="FFFFFF"/>
            <w:vAlign w:val="center"/>
          </w:tcPr>
          <w:p w14:paraId="782DECB5" w14:textId="77777777" w:rsidR="000D70CA" w:rsidRDefault="00000000">
            <w:pPr>
              <w:spacing w:after="0" w:line="240" w:lineRule="auto"/>
              <w:jc w:val="right"/>
              <w:rPr>
                <w:i/>
                <w:color w:val="000000"/>
                <w:sz w:val="16"/>
              </w:rPr>
            </w:pPr>
            <w:r>
              <w:rPr>
                <w:i/>
                <w:color w:val="000000"/>
                <w:sz w:val="16"/>
              </w:rPr>
              <w:t>-18.729,64</w:t>
            </w:r>
          </w:p>
        </w:tc>
        <w:tc>
          <w:tcPr>
            <w:tcW w:w="1920" w:type="dxa"/>
            <w:tcBorders>
              <w:left w:val="single" w:sz="6" w:space="0" w:color="000000"/>
              <w:right w:val="single" w:sz="6" w:space="0" w:color="000000"/>
            </w:tcBorders>
            <w:shd w:val="clear" w:color="auto" w:fill="FFFFFF"/>
            <w:vAlign w:val="center"/>
          </w:tcPr>
          <w:p w14:paraId="14DEDA9C" w14:textId="77777777" w:rsidR="000D70CA" w:rsidRDefault="00000000">
            <w:pPr>
              <w:spacing w:after="0" w:line="240" w:lineRule="auto"/>
              <w:jc w:val="right"/>
              <w:rPr>
                <w:i/>
                <w:color w:val="000000"/>
                <w:sz w:val="16"/>
              </w:rPr>
            </w:pPr>
            <w:r>
              <w:rPr>
                <w:i/>
                <w:color w:val="000000"/>
                <w:sz w:val="16"/>
              </w:rPr>
              <w:t>-28,48</w:t>
            </w:r>
          </w:p>
        </w:tc>
      </w:tr>
      <w:tr w:rsidR="000D70CA" w14:paraId="41936B0B" w14:textId="77777777">
        <w:trPr>
          <w:jc w:val="center"/>
        </w:trPr>
        <w:tc>
          <w:tcPr>
            <w:tcW w:w="4635" w:type="dxa"/>
            <w:tcBorders>
              <w:top w:val="single" w:sz="6" w:space="0" w:color="000000"/>
              <w:left w:val="single" w:sz="6" w:space="0" w:color="000000"/>
            </w:tcBorders>
            <w:shd w:val="clear" w:color="auto" w:fill="FFFFFF"/>
            <w:vAlign w:val="center"/>
          </w:tcPr>
          <w:p w14:paraId="650D8F13" w14:textId="77777777" w:rsidR="000D70CA" w:rsidRDefault="00000000">
            <w:pPr>
              <w:spacing w:after="0" w:line="240" w:lineRule="auto"/>
              <w:rPr>
                <w:b/>
                <w:color w:val="000000"/>
                <w:sz w:val="16"/>
              </w:rPr>
            </w:pPr>
            <w:r>
              <w:rPr>
                <w:b/>
                <w:color w:val="000000"/>
                <w:sz w:val="16"/>
              </w:rPr>
              <w:t>ΣΥΝΟΛΟ ΠΑΓΙΟΥ ΕΝΕΡΓΗΤΙΚΟΥ</w:t>
            </w:r>
          </w:p>
        </w:tc>
        <w:tc>
          <w:tcPr>
            <w:tcW w:w="1920" w:type="dxa"/>
            <w:tcBorders>
              <w:top w:val="single" w:sz="6" w:space="0" w:color="000000"/>
              <w:left w:val="single" w:sz="6" w:space="0" w:color="000000"/>
            </w:tcBorders>
            <w:shd w:val="clear" w:color="auto" w:fill="FFFFFF"/>
            <w:vAlign w:val="center"/>
          </w:tcPr>
          <w:p w14:paraId="5436B5A0" w14:textId="77777777" w:rsidR="000D70CA" w:rsidRDefault="00000000">
            <w:pPr>
              <w:spacing w:after="0" w:line="240" w:lineRule="auto"/>
              <w:jc w:val="right"/>
              <w:rPr>
                <w:b/>
                <w:color w:val="000000"/>
                <w:sz w:val="16"/>
              </w:rPr>
            </w:pPr>
            <w:r>
              <w:rPr>
                <w:b/>
                <w:color w:val="000000"/>
                <w:sz w:val="16"/>
              </w:rPr>
              <w:t>8.225.921,45</w:t>
            </w:r>
          </w:p>
        </w:tc>
        <w:tc>
          <w:tcPr>
            <w:tcW w:w="1920" w:type="dxa"/>
            <w:tcBorders>
              <w:top w:val="single" w:sz="6" w:space="0" w:color="000000"/>
              <w:left w:val="single" w:sz="6" w:space="0" w:color="000000"/>
            </w:tcBorders>
            <w:shd w:val="clear" w:color="auto" w:fill="FFFFFF"/>
            <w:vAlign w:val="center"/>
          </w:tcPr>
          <w:p w14:paraId="51E2A047" w14:textId="77777777" w:rsidR="000D70CA" w:rsidRDefault="00000000">
            <w:pPr>
              <w:spacing w:after="0" w:line="240" w:lineRule="auto"/>
              <w:jc w:val="right"/>
              <w:rPr>
                <w:b/>
                <w:color w:val="000000"/>
                <w:sz w:val="16"/>
              </w:rPr>
            </w:pPr>
            <w:r>
              <w:rPr>
                <w:b/>
                <w:color w:val="000000"/>
                <w:sz w:val="16"/>
              </w:rPr>
              <w:t>9.713.026,37</w:t>
            </w:r>
          </w:p>
        </w:tc>
        <w:tc>
          <w:tcPr>
            <w:tcW w:w="1920" w:type="dxa"/>
            <w:tcBorders>
              <w:top w:val="single" w:sz="6" w:space="0" w:color="000000"/>
              <w:left w:val="single" w:sz="6" w:space="0" w:color="000000"/>
            </w:tcBorders>
            <w:shd w:val="clear" w:color="auto" w:fill="FFFFFF"/>
            <w:vAlign w:val="center"/>
          </w:tcPr>
          <w:p w14:paraId="7E2BA5DF" w14:textId="77777777" w:rsidR="000D70CA" w:rsidRDefault="00000000">
            <w:pPr>
              <w:spacing w:after="0" w:line="240" w:lineRule="auto"/>
              <w:jc w:val="right"/>
              <w:rPr>
                <w:b/>
                <w:color w:val="000000"/>
                <w:sz w:val="16"/>
              </w:rPr>
            </w:pPr>
            <w:r>
              <w:rPr>
                <w:b/>
                <w:color w:val="000000"/>
                <w:sz w:val="16"/>
              </w:rPr>
              <w:t>1.487.104,92</w:t>
            </w:r>
          </w:p>
        </w:tc>
        <w:tc>
          <w:tcPr>
            <w:tcW w:w="1920" w:type="dxa"/>
            <w:tcBorders>
              <w:top w:val="single" w:sz="6" w:space="0" w:color="000000"/>
              <w:left w:val="single" w:sz="6" w:space="0" w:color="000000"/>
              <w:right w:val="single" w:sz="6" w:space="0" w:color="000000"/>
            </w:tcBorders>
            <w:shd w:val="clear" w:color="auto" w:fill="FFFFFF"/>
            <w:vAlign w:val="center"/>
          </w:tcPr>
          <w:p w14:paraId="6B87534C" w14:textId="77777777" w:rsidR="000D70CA" w:rsidRDefault="00000000">
            <w:pPr>
              <w:spacing w:after="0" w:line="240" w:lineRule="auto"/>
              <w:jc w:val="right"/>
              <w:rPr>
                <w:b/>
                <w:color w:val="000000"/>
                <w:sz w:val="16"/>
              </w:rPr>
            </w:pPr>
            <w:r>
              <w:rPr>
                <w:b/>
                <w:color w:val="000000"/>
                <w:sz w:val="16"/>
              </w:rPr>
              <w:t>18,08</w:t>
            </w:r>
          </w:p>
        </w:tc>
      </w:tr>
      <w:tr w:rsidR="000D70CA" w14:paraId="401C97FA" w14:textId="77777777">
        <w:trPr>
          <w:jc w:val="center"/>
        </w:trPr>
        <w:tc>
          <w:tcPr>
            <w:tcW w:w="4635" w:type="dxa"/>
            <w:tcBorders>
              <w:top w:val="single" w:sz="6" w:space="0" w:color="000000"/>
              <w:left w:val="single" w:sz="6" w:space="0" w:color="000000"/>
            </w:tcBorders>
            <w:shd w:val="clear" w:color="auto" w:fill="FFFFFF"/>
            <w:vAlign w:val="center"/>
          </w:tcPr>
          <w:p w14:paraId="4F7E5625" w14:textId="77777777" w:rsidR="000D70CA" w:rsidRDefault="00000000">
            <w:pPr>
              <w:spacing w:after="0" w:line="240" w:lineRule="auto"/>
              <w:rPr>
                <w:b/>
                <w:color w:val="000000"/>
                <w:sz w:val="16"/>
              </w:rPr>
            </w:pPr>
            <w:r>
              <w:rPr>
                <w:b/>
                <w:color w:val="000000"/>
                <w:sz w:val="16"/>
              </w:rPr>
              <w:t>ΚΥΚΛΟΦΟΡΟΥΝ ΕΝΕΡΓΗΤΙΚΟ</w:t>
            </w:r>
          </w:p>
        </w:tc>
        <w:tc>
          <w:tcPr>
            <w:tcW w:w="1920" w:type="dxa"/>
            <w:tcBorders>
              <w:top w:val="single" w:sz="6" w:space="0" w:color="000000"/>
              <w:left w:val="single" w:sz="6" w:space="0" w:color="000000"/>
            </w:tcBorders>
            <w:shd w:val="clear" w:color="auto" w:fill="FFFFFF"/>
            <w:vAlign w:val="center"/>
          </w:tcPr>
          <w:p w14:paraId="3CBB986B"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tcBorders>
            <w:shd w:val="clear" w:color="auto" w:fill="FFFFFF"/>
            <w:vAlign w:val="center"/>
          </w:tcPr>
          <w:p w14:paraId="03D30596"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tcBorders>
            <w:shd w:val="clear" w:color="auto" w:fill="FFFFFF"/>
            <w:vAlign w:val="center"/>
          </w:tcPr>
          <w:p w14:paraId="5189EE42"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33863E9B" w14:textId="77777777" w:rsidR="000D70CA" w:rsidRDefault="000D70CA">
            <w:pPr>
              <w:spacing w:after="0" w:line="240" w:lineRule="auto"/>
              <w:rPr>
                <w:color w:val="000000"/>
                <w:sz w:val="16"/>
              </w:rPr>
            </w:pPr>
          </w:p>
        </w:tc>
      </w:tr>
      <w:tr w:rsidR="000D70CA" w14:paraId="1841317B" w14:textId="77777777">
        <w:trPr>
          <w:jc w:val="center"/>
        </w:trPr>
        <w:tc>
          <w:tcPr>
            <w:tcW w:w="4635" w:type="dxa"/>
            <w:tcBorders>
              <w:top w:val="single" w:sz="6" w:space="0" w:color="000000"/>
              <w:left w:val="single" w:sz="6" w:space="0" w:color="000000"/>
            </w:tcBorders>
            <w:shd w:val="clear" w:color="auto" w:fill="FFFFFF"/>
            <w:vAlign w:val="center"/>
          </w:tcPr>
          <w:p w14:paraId="23FF193B" w14:textId="77777777" w:rsidR="000D70CA" w:rsidRDefault="00000000">
            <w:pPr>
              <w:spacing w:after="0" w:line="240" w:lineRule="auto"/>
              <w:rPr>
                <w:color w:val="000000"/>
                <w:sz w:val="16"/>
              </w:rPr>
            </w:pPr>
            <w:r>
              <w:rPr>
                <w:color w:val="000000"/>
                <w:sz w:val="16"/>
              </w:rPr>
              <w:t>Απ</w:t>
            </w:r>
            <w:proofErr w:type="spellStart"/>
            <w:r>
              <w:rPr>
                <w:color w:val="000000"/>
                <w:sz w:val="16"/>
              </w:rPr>
              <w:t>οθέμ</w:t>
            </w:r>
            <w:proofErr w:type="spellEnd"/>
            <w:r>
              <w:rPr>
                <w:color w:val="000000"/>
                <w:sz w:val="16"/>
              </w:rPr>
              <w:t>ατα</w:t>
            </w:r>
          </w:p>
        </w:tc>
        <w:tc>
          <w:tcPr>
            <w:tcW w:w="1920" w:type="dxa"/>
            <w:tcBorders>
              <w:left w:val="single" w:sz="6" w:space="0" w:color="000000"/>
            </w:tcBorders>
            <w:shd w:val="clear" w:color="auto" w:fill="FFFFFF"/>
            <w:vAlign w:val="center"/>
          </w:tcPr>
          <w:p w14:paraId="0C77A3E2"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64D6D876"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213B0C06"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7148FDE5" w14:textId="77777777" w:rsidR="000D70CA" w:rsidRDefault="00000000">
            <w:pPr>
              <w:spacing w:after="0" w:line="240" w:lineRule="auto"/>
              <w:jc w:val="right"/>
              <w:rPr>
                <w:color w:val="000000"/>
                <w:sz w:val="16"/>
              </w:rPr>
            </w:pPr>
            <w:r>
              <w:rPr>
                <w:color w:val="000000"/>
                <w:sz w:val="16"/>
              </w:rPr>
              <w:t>0,00</w:t>
            </w:r>
          </w:p>
        </w:tc>
      </w:tr>
      <w:tr w:rsidR="000D70CA" w14:paraId="257779BB" w14:textId="77777777">
        <w:trPr>
          <w:jc w:val="center"/>
        </w:trPr>
        <w:tc>
          <w:tcPr>
            <w:tcW w:w="4635" w:type="dxa"/>
            <w:tcBorders>
              <w:left w:val="single" w:sz="6" w:space="0" w:color="000000"/>
            </w:tcBorders>
            <w:shd w:val="clear" w:color="auto" w:fill="FFFFFF"/>
            <w:vAlign w:val="center"/>
          </w:tcPr>
          <w:p w14:paraId="1813F5C1"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1920" w:type="dxa"/>
            <w:tcBorders>
              <w:left w:val="single" w:sz="6" w:space="0" w:color="000000"/>
            </w:tcBorders>
            <w:shd w:val="clear" w:color="auto" w:fill="FFFFFF"/>
            <w:vAlign w:val="center"/>
          </w:tcPr>
          <w:p w14:paraId="50C7BE2F" w14:textId="77777777" w:rsidR="000D70CA" w:rsidRDefault="00000000">
            <w:pPr>
              <w:spacing w:after="0" w:line="240" w:lineRule="auto"/>
              <w:jc w:val="right"/>
              <w:rPr>
                <w:color w:val="000000"/>
                <w:sz w:val="16"/>
              </w:rPr>
            </w:pPr>
            <w:r>
              <w:rPr>
                <w:color w:val="000000"/>
                <w:sz w:val="16"/>
              </w:rPr>
              <w:t>2.642.562,89</w:t>
            </w:r>
          </w:p>
        </w:tc>
        <w:tc>
          <w:tcPr>
            <w:tcW w:w="1920" w:type="dxa"/>
            <w:tcBorders>
              <w:left w:val="single" w:sz="6" w:space="0" w:color="000000"/>
            </w:tcBorders>
            <w:shd w:val="clear" w:color="auto" w:fill="FFFFFF"/>
            <w:vAlign w:val="center"/>
          </w:tcPr>
          <w:p w14:paraId="19D7FF72" w14:textId="77777777" w:rsidR="000D70CA" w:rsidRDefault="00000000">
            <w:pPr>
              <w:spacing w:after="0" w:line="240" w:lineRule="auto"/>
              <w:jc w:val="right"/>
              <w:rPr>
                <w:color w:val="000000"/>
                <w:sz w:val="16"/>
              </w:rPr>
            </w:pPr>
            <w:r>
              <w:rPr>
                <w:color w:val="000000"/>
                <w:sz w:val="16"/>
              </w:rPr>
              <w:t>2.726.723,90</w:t>
            </w:r>
          </w:p>
        </w:tc>
        <w:tc>
          <w:tcPr>
            <w:tcW w:w="1920" w:type="dxa"/>
            <w:tcBorders>
              <w:left w:val="single" w:sz="6" w:space="0" w:color="000000"/>
            </w:tcBorders>
            <w:shd w:val="clear" w:color="auto" w:fill="FFFFFF"/>
            <w:vAlign w:val="center"/>
          </w:tcPr>
          <w:p w14:paraId="0E6F813F" w14:textId="77777777" w:rsidR="000D70CA" w:rsidRDefault="00000000">
            <w:pPr>
              <w:spacing w:after="0" w:line="240" w:lineRule="auto"/>
              <w:jc w:val="right"/>
              <w:rPr>
                <w:color w:val="000000"/>
                <w:sz w:val="16"/>
              </w:rPr>
            </w:pPr>
            <w:r>
              <w:rPr>
                <w:color w:val="000000"/>
                <w:sz w:val="16"/>
              </w:rPr>
              <w:t>84.161,01</w:t>
            </w:r>
          </w:p>
        </w:tc>
        <w:tc>
          <w:tcPr>
            <w:tcW w:w="1920" w:type="dxa"/>
            <w:tcBorders>
              <w:left w:val="single" w:sz="6" w:space="0" w:color="000000"/>
              <w:right w:val="single" w:sz="6" w:space="0" w:color="000000"/>
            </w:tcBorders>
            <w:shd w:val="clear" w:color="auto" w:fill="FFFFFF"/>
            <w:vAlign w:val="center"/>
          </w:tcPr>
          <w:p w14:paraId="66BE16A4" w14:textId="77777777" w:rsidR="000D70CA" w:rsidRDefault="00000000">
            <w:pPr>
              <w:spacing w:after="0" w:line="240" w:lineRule="auto"/>
              <w:jc w:val="right"/>
              <w:rPr>
                <w:color w:val="000000"/>
                <w:sz w:val="16"/>
              </w:rPr>
            </w:pPr>
            <w:r>
              <w:rPr>
                <w:color w:val="000000"/>
                <w:sz w:val="16"/>
              </w:rPr>
              <w:t>3,18</w:t>
            </w:r>
          </w:p>
        </w:tc>
      </w:tr>
      <w:tr w:rsidR="000D70CA" w14:paraId="311C3D17" w14:textId="77777777">
        <w:trPr>
          <w:jc w:val="center"/>
        </w:trPr>
        <w:tc>
          <w:tcPr>
            <w:tcW w:w="4635" w:type="dxa"/>
            <w:tcBorders>
              <w:left w:val="single" w:sz="6" w:space="0" w:color="000000"/>
            </w:tcBorders>
            <w:shd w:val="clear" w:color="auto" w:fill="FFFFFF"/>
            <w:vAlign w:val="center"/>
          </w:tcPr>
          <w:p w14:paraId="7385C0D7"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1920" w:type="dxa"/>
            <w:tcBorders>
              <w:left w:val="single" w:sz="6" w:space="0" w:color="000000"/>
            </w:tcBorders>
            <w:shd w:val="clear" w:color="auto" w:fill="FFFFFF"/>
            <w:vAlign w:val="center"/>
          </w:tcPr>
          <w:p w14:paraId="6D43E400" w14:textId="77777777" w:rsidR="000D70CA" w:rsidRDefault="00000000">
            <w:pPr>
              <w:spacing w:after="0" w:line="240" w:lineRule="auto"/>
              <w:jc w:val="right"/>
              <w:rPr>
                <w:color w:val="000000"/>
                <w:sz w:val="16"/>
              </w:rPr>
            </w:pPr>
            <w:r>
              <w:rPr>
                <w:color w:val="000000"/>
                <w:sz w:val="16"/>
              </w:rPr>
              <w:t>21.531,50</w:t>
            </w:r>
          </w:p>
        </w:tc>
        <w:tc>
          <w:tcPr>
            <w:tcW w:w="1920" w:type="dxa"/>
            <w:tcBorders>
              <w:left w:val="single" w:sz="6" w:space="0" w:color="000000"/>
            </w:tcBorders>
            <w:shd w:val="clear" w:color="auto" w:fill="FFFFFF"/>
            <w:vAlign w:val="center"/>
          </w:tcPr>
          <w:p w14:paraId="608EC36B" w14:textId="77777777" w:rsidR="000D70CA" w:rsidRDefault="00000000">
            <w:pPr>
              <w:spacing w:after="0" w:line="240" w:lineRule="auto"/>
              <w:jc w:val="right"/>
              <w:rPr>
                <w:color w:val="000000"/>
                <w:sz w:val="16"/>
              </w:rPr>
            </w:pPr>
            <w:r>
              <w:rPr>
                <w:color w:val="000000"/>
                <w:sz w:val="16"/>
              </w:rPr>
              <w:t>221.095,87</w:t>
            </w:r>
          </w:p>
        </w:tc>
        <w:tc>
          <w:tcPr>
            <w:tcW w:w="1920" w:type="dxa"/>
            <w:tcBorders>
              <w:left w:val="single" w:sz="6" w:space="0" w:color="000000"/>
            </w:tcBorders>
            <w:shd w:val="clear" w:color="auto" w:fill="FFFFFF"/>
            <w:vAlign w:val="center"/>
          </w:tcPr>
          <w:p w14:paraId="5FEBBD9B" w14:textId="77777777" w:rsidR="000D70CA" w:rsidRDefault="00000000">
            <w:pPr>
              <w:spacing w:after="0" w:line="240" w:lineRule="auto"/>
              <w:jc w:val="right"/>
              <w:rPr>
                <w:color w:val="000000"/>
                <w:sz w:val="16"/>
              </w:rPr>
            </w:pPr>
            <w:r>
              <w:rPr>
                <w:color w:val="000000"/>
                <w:sz w:val="16"/>
              </w:rPr>
              <w:t>199.564,37</w:t>
            </w:r>
          </w:p>
        </w:tc>
        <w:tc>
          <w:tcPr>
            <w:tcW w:w="1920" w:type="dxa"/>
            <w:tcBorders>
              <w:left w:val="single" w:sz="6" w:space="0" w:color="000000"/>
              <w:right w:val="single" w:sz="6" w:space="0" w:color="000000"/>
            </w:tcBorders>
            <w:shd w:val="clear" w:color="auto" w:fill="FFFFFF"/>
            <w:vAlign w:val="center"/>
          </w:tcPr>
          <w:p w14:paraId="71D5C610" w14:textId="77777777" w:rsidR="000D70CA" w:rsidRDefault="00000000">
            <w:pPr>
              <w:spacing w:after="0" w:line="240" w:lineRule="auto"/>
              <w:jc w:val="right"/>
              <w:rPr>
                <w:color w:val="000000"/>
                <w:sz w:val="16"/>
              </w:rPr>
            </w:pPr>
            <w:r>
              <w:rPr>
                <w:color w:val="000000"/>
                <w:sz w:val="16"/>
              </w:rPr>
              <w:t>926,85</w:t>
            </w:r>
          </w:p>
        </w:tc>
      </w:tr>
      <w:tr w:rsidR="000D70CA" w14:paraId="7B871047" w14:textId="77777777">
        <w:trPr>
          <w:jc w:val="center"/>
        </w:trPr>
        <w:tc>
          <w:tcPr>
            <w:tcW w:w="4635" w:type="dxa"/>
            <w:tcBorders>
              <w:left w:val="single" w:sz="6" w:space="0" w:color="000000"/>
            </w:tcBorders>
            <w:shd w:val="clear" w:color="auto" w:fill="FFFFFF"/>
            <w:vAlign w:val="center"/>
          </w:tcPr>
          <w:p w14:paraId="236056C7"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1920" w:type="dxa"/>
            <w:tcBorders>
              <w:left w:val="single" w:sz="6" w:space="0" w:color="000000"/>
            </w:tcBorders>
            <w:shd w:val="clear" w:color="auto" w:fill="FFFFFF"/>
            <w:vAlign w:val="center"/>
          </w:tcPr>
          <w:p w14:paraId="41EDC558" w14:textId="77777777" w:rsidR="000D70CA" w:rsidRDefault="00000000">
            <w:pPr>
              <w:spacing w:after="0" w:line="240" w:lineRule="auto"/>
              <w:jc w:val="right"/>
              <w:rPr>
                <w:color w:val="000000"/>
                <w:sz w:val="16"/>
              </w:rPr>
            </w:pPr>
            <w:r>
              <w:rPr>
                <w:color w:val="000000"/>
                <w:sz w:val="16"/>
              </w:rPr>
              <w:t>1.157.238,71</w:t>
            </w:r>
          </w:p>
        </w:tc>
        <w:tc>
          <w:tcPr>
            <w:tcW w:w="1920" w:type="dxa"/>
            <w:tcBorders>
              <w:left w:val="single" w:sz="6" w:space="0" w:color="000000"/>
            </w:tcBorders>
            <w:shd w:val="clear" w:color="auto" w:fill="FFFFFF"/>
            <w:vAlign w:val="center"/>
          </w:tcPr>
          <w:p w14:paraId="59B88B85" w14:textId="77777777" w:rsidR="000D70CA" w:rsidRDefault="00000000">
            <w:pPr>
              <w:spacing w:after="0" w:line="240" w:lineRule="auto"/>
              <w:jc w:val="right"/>
              <w:rPr>
                <w:color w:val="000000"/>
                <w:sz w:val="16"/>
              </w:rPr>
            </w:pPr>
            <w:r>
              <w:rPr>
                <w:color w:val="000000"/>
                <w:sz w:val="16"/>
              </w:rPr>
              <w:t>916.002,08</w:t>
            </w:r>
          </w:p>
        </w:tc>
        <w:tc>
          <w:tcPr>
            <w:tcW w:w="1920" w:type="dxa"/>
            <w:tcBorders>
              <w:left w:val="single" w:sz="6" w:space="0" w:color="000000"/>
            </w:tcBorders>
            <w:shd w:val="clear" w:color="auto" w:fill="FFFFFF"/>
            <w:vAlign w:val="center"/>
          </w:tcPr>
          <w:p w14:paraId="17CD6342" w14:textId="77777777" w:rsidR="000D70CA" w:rsidRDefault="00000000">
            <w:pPr>
              <w:spacing w:after="0" w:line="240" w:lineRule="auto"/>
              <w:jc w:val="right"/>
              <w:rPr>
                <w:color w:val="000000"/>
                <w:sz w:val="16"/>
              </w:rPr>
            </w:pPr>
            <w:r>
              <w:rPr>
                <w:color w:val="000000"/>
                <w:sz w:val="16"/>
              </w:rPr>
              <w:t>-241.236,63</w:t>
            </w:r>
          </w:p>
        </w:tc>
        <w:tc>
          <w:tcPr>
            <w:tcW w:w="1920" w:type="dxa"/>
            <w:tcBorders>
              <w:left w:val="single" w:sz="6" w:space="0" w:color="000000"/>
              <w:right w:val="single" w:sz="6" w:space="0" w:color="000000"/>
            </w:tcBorders>
            <w:shd w:val="clear" w:color="auto" w:fill="FFFFFF"/>
            <w:vAlign w:val="center"/>
          </w:tcPr>
          <w:p w14:paraId="3D658AB5" w14:textId="77777777" w:rsidR="000D70CA" w:rsidRDefault="00000000">
            <w:pPr>
              <w:spacing w:after="0" w:line="240" w:lineRule="auto"/>
              <w:jc w:val="right"/>
              <w:rPr>
                <w:color w:val="000000"/>
                <w:sz w:val="16"/>
              </w:rPr>
            </w:pPr>
            <w:r>
              <w:rPr>
                <w:color w:val="000000"/>
                <w:sz w:val="16"/>
              </w:rPr>
              <w:t>-20,85</w:t>
            </w:r>
          </w:p>
        </w:tc>
      </w:tr>
      <w:tr w:rsidR="000D70CA" w14:paraId="65CBBA22" w14:textId="77777777">
        <w:trPr>
          <w:jc w:val="center"/>
        </w:trPr>
        <w:tc>
          <w:tcPr>
            <w:tcW w:w="4635" w:type="dxa"/>
            <w:tcBorders>
              <w:left w:val="single" w:sz="6" w:space="0" w:color="000000"/>
            </w:tcBorders>
            <w:shd w:val="clear" w:color="auto" w:fill="FFFFFF"/>
            <w:vAlign w:val="center"/>
          </w:tcPr>
          <w:p w14:paraId="07885B6C"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1920" w:type="dxa"/>
            <w:tcBorders>
              <w:left w:val="single" w:sz="6" w:space="0" w:color="000000"/>
            </w:tcBorders>
            <w:shd w:val="clear" w:color="auto" w:fill="FFFFFF"/>
            <w:vAlign w:val="center"/>
          </w:tcPr>
          <w:p w14:paraId="1527F9CE"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39A716D3"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5A235EF6"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19FEFA0E" w14:textId="77777777" w:rsidR="000D70CA" w:rsidRDefault="00000000">
            <w:pPr>
              <w:spacing w:after="0" w:line="240" w:lineRule="auto"/>
              <w:jc w:val="right"/>
              <w:rPr>
                <w:color w:val="000000"/>
                <w:sz w:val="16"/>
              </w:rPr>
            </w:pPr>
            <w:r>
              <w:rPr>
                <w:color w:val="000000"/>
                <w:sz w:val="16"/>
              </w:rPr>
              <w:t>0,00</w:t>
            </w:r>
          </w:p>
        </w:tc>
      </w:tr>
      <w:tr w:rsidR="000D70CA" w14:paraId="1C2EBD27" w14:textId="77777777">
        <w:trPr>
          <w:jc w:val="center"/>
        </w:trPr>
        <w:tc>
          <w:tcPr>
            <w:tcW w:w="4635" w:type="dxa"/>
            <w:tcBorders>
              <w:left w:val="single" w:sz="6" w:space="0" w:color="000000"/>
            </w:tcBorders>
            <w:shd w:val="clear" w:color="auto" w:fill="FFFFFF"/>
            <w:vAlign w:val="center"/>
          </w:tcPr>
          <w:p w14:paraId="53B09C64"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1920" w:type="dxa"/>
            <w:tcBorders>
              <w:left w:val="single" w:sz="6" w:space="0" w:color="000000"/>
            </w:tcBorders>
            <w:shd w:val="clear" w:color="auto" w:fill="FFFFFF"/>
            <w:vAlign w:val="center"/>
          </w:tcPr>
          <w:p w14:paraId="396C93B3" w14:textId="77777777" w:rsidR="000D70CA" w:rsidRDefault="00000000">
            <w:pPr>
              <w:spacing w:after="0" w:line="240" w:lineRule="auto"/>
              <w:jc w:val="right"/>
              <w:rPr>
                <w:color w:val="000000"/>
                <w:sz w:val="16"/>
              </w:rPr>
            </w:pPr>
            <w:r>
              <w:rPr>
                <w:color w:val="000000"/>
                <w:sz w:val="16"/>
              </w:rPr>
              <w:t>1.108.656,76</w:t>
            </w:r>
          </w:p>
        </w:tc>
        <w:tc>
          <w:tcPr>
            <w:tcW w:w="1920" w:type="dxa"/>
            <w:tcBorders>
              <w:left w:val="single" w:sz="6" w:space="0" w:color="000000"/>
            </w:tcBorders>
            <w:shd w:val="clear" w:color="auto" w:fill="FFFFFF"/>
            <w:vAlign w:val="center"/>
          </w:tcPr>
          <w:p w14:paraId="156B1F09" w14:textId="77777777" w:rsidR="000D70CA" w:rsidRDefault="00000000">
            <w:pPr>
              <w:spacing w:after="0" w:line="240" w:lineRule="auto"/>
              <w:jc w:val="right"/>
              <w:rPr>
                <w:color w:val="000000"/>
                <w:sz w:val="16"/>
              </w:rPr>
            </w:pPr>
            <w:r>
              <w:rPr>
                <w:color w:val="000000"/>
                <w:sz w:val="16"/>
              </w:rPr>
              <w:t>1.223.169,55</w:t>
            </w:r>
          </w:p>
        </w:tc>
        <w:tc>
          <w:tcPr>
            <w:tcW w:w="1920" w:type="dxa"/>
            <w:tcBorders>
              <w:left w:val="single" w:sz="6" w:space="0" w:color="000000"/>
            </w:tcBorders>
            <w:shd w:val="clear" w:color="auto" w:fill="FFFFFF"/>
            <w:vAlign w:val="center"/>
          </w:tcPr>
          <w:p w14:paraId="49924A0D" w14:textId="77777777" w:rsidR="000D70CA" w:rsidRDefault="00000000">
            <w:pPr>
              <w:spacing w:after="0" w:line="240" w:lineRule="auto"/>
              <w:jc w:val="right"/>
              <w:rPr>
                <w:color w:val="000000"/>
                <w:sz w:val="16"/>
              </w:rPr>
            </w:pPr>
            <w:r>
              <w:rPr>
                <w:color w:val="000000"/>
                <w:sz w:val="16"/>
              </w:rPr>
              <w:t>114.512,79</w:t>
            </w:r>
          </w:p>
        </w:tc>
        <w:tc>
          <w:tcPr>
            <w:tcW w:w="1920" w:type="dxa"/>
            <w:tcBorders>
              <w:left w:val="single" w:sz="6" w:space="0" w:color="000000"/>
              <w:right w:val="single" w:sz="6" w:space="0" w:color="000000"/>
            </w:tcBorders>
            <w:shd w:val="clear" w:color="auto" w:fill="FFFFFF"/>
            <w:vAlign w:val="center"/>
          </w:tcPr>
          <w:p w14:paraId="0C2FADE4" w14:textId="77777777" w:rsidR="000D70CA" w:rsidRDefault="00000000">
            <w:pPr>
              <w:spacing w:after="0" w:line="240" w:lineRule="auto"/>
              <w:jc w:val="right"/>
              <w:rPr>
                <w:color w:val="000000"/>
                <w:sz w:val="16"/>
              </w:rPr>
            </w:pPr>
            <w:r>
              <w:rPr>
                <w:color w:val="000000"/>
                <w:sz w:val="16"/>
              </w:rPr>
              <w:t>10,33</w:t>
            </w:r>
          </w:p>
        </w:tc>
      </w:tr>
      <w:tr w:rsidR="000D70CA" w14:paraId="452ADAE9" w14:textId="77777777">
        <w:trPr>
          <w:jc w:val="center"/>
        </w:trPr>
        <w:tc>
          <w:tcPr>
            <w:tcW w:w="4635" w:type="dxa"/>
            <w:tcBorders>
              <w:left w:val="single" w:sz="6" w:space="0" w:color="000000"/>
            </w:tcBorders>
            <w:shd w:val="clear" w:color="auto" w:fill="FFFFFF"/>
            <w:vAlign w:val="center"/>
          </w:tcPr>
          <w:p w14:paraId="481B32EC"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1920" w:type="dxa"/>
            <w:tcBorders>
              <w:left w:val="single" w:sz="6" w:space="0" w:color="000000"/>
            </w:tcBorders>
            <w:shd w:val="clear" w:color="auto" w:fill="FFFFFF"/>
            <w:vAlign w:val="center"/>
          </w:tcPr>
          <w:p w14:paraId="567D5296" w14:textId="77777777" w:rsidR="000D70CA" w:rsidRDefault="00000000">
            <w:pPr>
              <w:spacing w:after="0" w:line="240" w:lineRule="auto"/>
              <w:jc w:val="right"/>
              <w:rPr>
                <w:color w:val="000000"/>
                <w:sz w:val="16"/>
              </w:rPr>
            </w:pPr>
            <w:r>
              <w:rPr>
                <w:color w:val="000000"/>
                <w:sz w:val="16"/>
              </w:rPr>
              <w:t>1.177.601,17</w:t>
            </w:r>
          </w:p>
        </w:tc>
        <w:tc>
          <w:tcPr>
            <w:tcW w:w="1920" w:type="dxa"/>
            <w:tcBorders>
              <w:left w:val="single" w:sz="6" w:space="0" w:color="000000"/>
            </w:tcBorders>
            <w:shd w:val="clear" w:color="auto" w:fill="FFFFFF"/>
            <w:vAlign w:val="center"/>
          </w:tcPr>
          <w:p w14:paraId="20D62FF1" w14:textId="77777777" w:rsidR="000D70CA" w:rsidRDefault="00000000">
            <w:pPr>
              <w:spacing w:after="0" w:line="240" w:lineRule="auto"/>
              <w:jc w:val="right"/>
              <w:rPr>
                <w:color w:val="000000"/>
                <w:sz w:val="16"/>
              </w:rPr>
            </w:pPr>
            <w:r>
              <w:rPr>
                <w:color w:val="000000"/>
                <w:sz w:val="16"/>
              </w:rPr>
              <w:t>2.899.825,11</w:t>
            </w:r>
          </w:p>
        </w:tc>
        <w:tc>
          <w:tcPr>
            <w:tcW w:w="1920" w:type="dxa"/>
            <w:tcBorders>
              <w:left w:val="single" w:sz="6" w:space="0" w:color="000000"/>
            </w:tcBorders>
            <w:shd w:val="clear" w:color="auto" w:fill="FFFFFF"/>
            <w:vAlign w:val="center"/>
          </w:tcPr>
          <w:p w14:paraId="53F9F629" w14:textId="77777777" w:rsidR="000D70CA" w:rsidRDefault="00000000">
            <w:pPr>
              <w:spacing w:after="0" w:line="240" w:lineRule="auto"/>
              <w:jc w:val="right"/>
              <w:rPr>
                <w:color w:val="000000"/>
                <w:sz w:val="16"/>
              </w:rPr>
            </w:pPr>
            <w:r>
              <w:rPr>
                <w:color w:val="000000"/>
                <w:sz w:val="16"/>
              </w:rPr>
              <w:t>1.722.223,94</w:t>
            </w:r>
          </w:p>
        </w:tc>
        <w:tc>
          <w:tcPr>
            <w:tcW w:w="1920" w:type="dxa"/>
            <w:tcBorders>
              <w:left w:val="single" w:sz="6" w:space="0" w:color="000000"/>
              <w:right w:val="single" w:sz="6" w:space="0" w:color="000000"/>
            </w:tcBorders>
            <w:shd w:val="clear" w:color="auto" w:fill="FFFFFF"/>
            <w:vAlign w:val="center"/>
          </w:tcPr>
          <w:p w14:paraId="376552EB" w14:textId="77777777" w:rsidR="000D70CA" w:rsidRDefault="00000000">
            <w:pPr>
              <w:spacing w:after="0" w:line="240" w:lineRule="auto"/>
              <w:jc w:val="right"/>
              <w:rPr>
                <w:color w:val="000000"/>
                <w:sz w:val="16"/>
              </w:rPr>
            </w:pPr>
            <w:r>
              <w:rPr>
                <w:color w:val="000000"/>
                <w:sz w:val="16"/>
              </w:rPr>
              <w:t>146,25</w:t>
            </w:r>
          </w:p>
        </w:tc>
      </w:tr>
      <w:tr w:rsidR="000D70CA" w14:paraId="3DD94FE7" w14:textId="77777777">
        <w:trPr>
          <w:jc w:val="center"/>
        </w:trPr>
        <w:tc>
          <w:tcPr>
            <w:tcW w:w="4635" w:type="dxa"/>
            <w:tcBorders>
              <w:top w:val="single" w:sz="6" w:space="0" w:color="000000"/>
              <w:left w:val="single" w:sz="6" w:space="0" w:color="000000"/>
            </w:tcBorders>
            <w:shd w:val="clear" w:color="auto" w:fill="FFFFFF"/>
            <w:vAlign w:val="center"/>
          </w:tcPr>
          <w:p w14:paraId="181CF8CF" w14:textId="77777777" w:rsidR="000D70CA" w:rsidRDefault="00000000">
            <w:pPr>
              <w:spacing w:after="0" w:line="240" w:lineRule="auto"/>
              <w:rPr>
                <w:b/>
                <w:color w:val="000000"/>
                <w:sz w:val="16"/>
              </w:rPr>
            </w:pPr>
            <w:r>
              <w:rPr>
                <w:b/>
                <w:color w:val="000000"/>
                <w:sz w:val="16"/>
              </w:rPr>
              <w:t>ΣΥΝΟΛΟ ΚΥΚΛΟΦΟΡΟΥΝΤΟΣ ΕΝΕΡΓΗΤΙΚΟΥ</w:t>
            </w:r>
          </w:p>
        </w:tc>
        <w:tc>
          <w:tcPr>
            <w:tcW w:w="1920" w:type="dxa"/>
            <w:tcBorders>
              <w:top w:val="single" w:sz="6" w:space="0" w:color="000000"/>
              <w:left w:val="single" w:sz="6" w:space="0" w:color="000000"/>
            </w:tcBorders>
            <w:shd w:val="clear" w:color="auto" w:fill="FFFFFF"/>
            <w:vAlign w:val="center"/>
          </w:tcPr>
          <w:p w14:paraId="2A81E0B6" w14:textId="77777777" w:rsidR="000D70CA" w:rsidRDefault="00000000">
            <w:pPr>
              <w:spacing w:after="0" w:line="240" w:lineRule="auto"/>
              <w:jc w:val="right"/>
              <w:rPr>
                <w:b/>
                <w:color w:val="000000"/>
                <w:sz w:val="16"/>
              </w:rPr>
            </w:pPr>
            <w:r>
              <w:rPr>
                <w:b/>
                <w:color w:val="000000"/>
                <w:sz w:val="16"/>
              </w:rPr>
              <w:t>6.107.591,03</w:t>
            </w:r>
          </w:p>
        </w:tc>
        <w:tc>
          <w:tcPr>
            <w:tcW w:w="1920" w:type="dxa"/>
            <w:tcBorders>
              <w:top w:val="single" w:sz="6" w:space="0" w:color="000000"/>
              <w:left w:val="single" w:sz="6" w:space="0" w:color="000000"/>
            </w:tcBorders>
            <w:shd w:val="clear" w:color="auto" w:fill="FFFFFF"/>
            <w:vAlign w:val="center"/>
          </w:tcPr>
          <w:p w14:paraId="539672D8" w14:textId="77777777" w:rsidR="000D70CA" w:rsidRDefault="00000000">
            <w:pPr>
              <w:spacing w:after="0" w:line="240" w:lineRule="auto"/>
              <w:jc w:val="right"/>
              <w:rPr>
                <w:b/>
                <w:color w:val="000000"/>
                <w:sz w:val="16"/>
              </w:rPr>
            </w:pPr>
            <w:r>
              <w:rPr>
                <w:b/>
                <w:color w:val="000000"/>
                <w:sz w:val="16"/>
              </w:rPr>
              <w:t>7.986.816,51</w:t>
            </w:r>
          </w:p>
        </w:tc>
        <w:tc>
          <w:tcPr>
            <w:tcW w:w="1920" w:type="dxa"/>
            <w:tcBorders>
              <w:top w:val="single" w:sz="6" w:space="0" w:color="000000"/>
              <w:left w:val="single" w:sz="6" w:space="0" w:color="000000"/>
            </w:tcBorders>
            <w:shd w:val="clear" w:color="auto" w:fill="FFFFFF"/>
            <w:vAlign w:val="center"/>
          </w:tcPr>
          <w:p w14:paraId="4DC0A24F" w14:textId="77777777" w:rsidR="000D70CA" w:rsidRDefault="00000000">
            <w:pPr>
              <w:spacing w:after="0" w:line="240" w:lineRule="auto"/>
              <w:jc w:val="right"/>
              <w:rPr>
                <w:b/>
                <w:color w:val="000000"/>
                <w:sz w:val="16"/>
              </w:rPr>
            </w:pPr>
            <w:r>
              <w:rPr>
                <w:b/>
                <w:color w:val="000000"/>
                <w:sz w:val="16"/>
              </w:rPr>
              <w:t>1.879.225,48</w:t>
            </w:r>
          </w:p>
        </w:tc>
        <w:tc>
          <w:tcPr>
            <w:tcW w:w="1920" w:type="dxa"/>
            <w:tcBorders>
              <w:top w:val="single" w:sz="6" w:space="0" w:color="000000"/>
              <w:left w:val="single" w:sz="6" w:space="0" w:color="000000"/>
              <w:right w:val="single" w:sz="6" w:space="0" w:color="000000"/>
            </w:tcBorders>
            <w:shd w:val="clear" w:color="auto" w:fill="FFFFFF"/>
            <w:vAlign w:val="center"/>
          </w:tcPr>
          <w:p w14:paraId="721F825E" w14:textId="77777777" w:rsidR="000D70CA" w:rsidRDefault="00000000">
            <w:pPr>
              <w:spacing w:after="0" w:line="240" w:lineRule="auto"/>
              <w:jc w:val="right"/>
              <w:rPr>
                <w:b/>
                <w:color w:val="000000"/>
                <w:sz w:val="16"/>
              </w:rPr>
            </w:pPr>
            <w:r>
              <w:rPr>
                <w:b/>
                <w:color w:val="000000"/>
                <w:sz w:val="16"/>
              </w:rPr>
              <w:t>30,77</w:t>
            </w:r>
          </w:p>
        </w:tc>
      </w:tr>
      <w:tr w:rsidR="000D70CA" w14:paraId="12472CE8" w14:textId="77777777">
        <w:trPr>
          <w:jc w:val="center"/>
        </w:trPr>
        <w:tc>
          <w:tcPr>
            <w:tcW w:w="4635" w:type="dxa"/>
            <w:tcBorders>
              <w:top w:val="single" w:sz="6" w:space="0" w:color="000000"/>
              <w:left w:val="single" w:sz="6" w:space="0" w:color="000000"/>
            </w:tcBorders>
            <w:shd w:val="clear" w:color="auto" w:fill="FFFFFF"/>
            <w:vAlign w:val="center"/>
          </w:tcPr>
          <w:p w14:paraId="54DB1F38" w14:textId="77777777" w:rsidR="000D70CA" w:rsidRDefault="00000000">
            <w:pPr>
              <w:spacing w:after="0" w:line="240" w:lineRule="auto"/>
              <w:jc w:val="center"/>
              <w:rPr>
                <w:b/>
                <w:color w:val="000000"/>
                <w:sz w:val="16"/>
              </w:rPr>
            </w:pPr>
            <w:r>
              <w:rPr>
                <w:b/>
                <w:color w:val="000000"/>
                <w:sz w:val="16"/>
              </w:rPr>
              <w:t>ΓΕΝΙΚΟ ΣΥΝΟΛΟ ΕΝΕΡΓΗΤΙΚΟΥ</w:t>
            </w:r>
          </w:p>
        </w:tc>
        <w:tc>
          <w:tcPr>
            <w:tcW w:w="1920" w:type="dxa"/>
            <w:tcBorders>
              <w:top w:val="single" w:sz="6" w:space="0" w:color="000000"/>
              <w:left w:val="single" w:sz="6" w:space="0" w:color="000000"/>
            </w:tcBorders>
            <w:shd w:val="clear" w:color="auto" w:fill="FFFFFF"/>
            <w:vAlign w:val="center"/>
          </w:tcPr>
          <w:p w14:paraId="75497A10" w14:textId="77777777" w:rsidR="000D70CA" w:rsidRDefault="00000000">
            <w:pPr>
              <w:spacing w:after="0" w:line="240" w:lineRule="auto"/>
              <w:jc w:val="right"/>
              <w:rPr>
                <w:b/>
                <w:color w:val="000000"/>
                <w:sz w:val="16"/>
              </w:rPr>
            </w:pPr>
            <w:r>
              <w:rPr>
                <w:b/>
                <w:color w:val="000000"/>
                <w:sz w:val="16"/>
              </w:rPr>
              <w:t>14.333.512,48</w:t>
            </w:r>
          </w:p>
        </w:tc>
        <w:tc>
          <w:tcPr>
            <w:tcW w:w="1920" w:type="dxa"/>
            <w:tcBorders>
              <w:top w:val="single" w:sz="6" w:space="0" w:color="000000"/>
              <w:left w:val="single" w:sz="6" w:space="0" w:color="000000"/>
            </w:tcBorders>
            <w:shd w:val="clear" w:color="auto" w:fill="FFFFFF"/>
            <w:vAlign w:val="center"/>
          </w:tcPr>
          <w:p w14:paraId="1EDCA609" w14:textId="77777777" w:rsidR="000D70CA" w:rsidRDefault="00000000">
            <w:pPr>
              <w:spacing w:after="0" w:line="240" w:lineRule="auto"/>
              <w:jc w:val="right"/>
              <w:rPr>
                <w:b/>
                <w:color w:val="000000"/>
                <w:sz w:val="16"/>
              </w:rPr>
            </w:pPr>
            <w:r>
              <w:rPr>
                <w:b/>
                <w:color w:val="000000"/>
                <w:sz w:val="16"/>
              </w:rPr>
              <w:t>17.699.842,88</w:t>
            </w:r>
          </w:p>
        </w:tc>
        <w:tc>
          <w:tcPr>
            <w:tcW w:w="1920" w:type="dxa"/>
            <w:tcBorders>
              <w:top w:val="single" w:sz="6" w:space="0" w:color="000000"/>
              <w:left w:val="single" w:sz="6" w:space="0" w:color="000000"/>
            </w:tcBorders>
            <w:shd w:val="clear" w:color="auto" w:fill="FFFFFF"/>
            <w:vAlign w:val="center"/>
          </w:tcPr>
          <w:p w14:paraId="11DA623E" w14:textId="77777777" w:rsidR="000D70CA" w:rsidRDefault="00000000">
            <w:pPr>
              <w:spacing w:after="0" w:line="240" w:lineRule="auto"/>
              <w:jc w:val="right"/>
              <w:rPr>
                <w:b/>
                <w:color w:val="000000"/>
                <w:sz w:val="16"/>
              </w:rPr>
            </w:pPr>
            <w:r>
              <w:rPr>
                <w:b/>
                <w:color w:val="000000"/>
                <w:sz w:val="16"/>
              </w:rPr>
              <w:t>3.366.330,40</w:t>
            </w:r>
          </w:p>
        </w:tc>
        <w:tc>
          <w:tcPr>
            <w:tcW w:w="1920" w:type="dxa"/>
            <w:tcBorders>
              <w:top w:val="single" w:sz="6" w:space="0" w:color="000000"/>
              <w:left w:val="single" w:sz="6" w:space="0" w:color="000000"/>
              <w:right w:val="single" w:sz="6" w:space="0" w:color="000000"/>
            </w:tcBorders>
            <w:shd w:val="clear" w:color="auto" w:fill="FFFFFF"/>
            <w:vAlign w:val="center"/>
          </w:tcPr>
          <w:p w14:paraId="01F79621" w14:textId="77777777" w:rsidR="000D70CA" w:rsidRDefault="00000000">
            <w:pPr>
              <w:spacing w:after="0" w:line="240" w:lineRule="auto"/>
              <w:jc w:val="right"/>
              <w:rPr>
                <w:b/>
                <w:color w:val="000000"/>
                <w:sz w:val="16"/>
              </w:rPr>
            </w:pPr>
            <w:r>
              <w:rPr>
                <w:b/>
                <w:color w:val="000000"/>
                <w:sz w:val="16"/>
              </w:rPr>
              <w:t>23,49</w:t>
            </w:r>
          </w:p>
        </w:tc>
      </w:tr>
      <w:tr w:rsidR="000D70CA" w14:paraId="098208B0" w14:textId="77777777">
        <w:trPr>
          <w:jc w:val="center"/>
        </w:trPr>
        <w:tc>
          <w:tcPr>
            <w:tcW w:w="4635" w:type="dxa"/>
            <w:tcBorders>
              <w:top w:val="single" w:sz="6" w:space="0" w:color="000000"/>
            </w:tcBorders>
            <w:shd w:val="clear" w:color="auto" w:fill="FFFFFF"/>
            <w:vAlign w:val="center"/>
          </w:tcPr>
          <w:p w14:paraId="4F928D9C"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444F7589"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375CD6C5"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7FA820C6"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6FFE4AA1" w14:textId="77777777" w:rsidR="000D70CA" w:rsidRDefault="000D70CA">
            <w:pPr>
              <w:spacing w:after="0" w:line="240" w:lineRule="auto"/>
              <w:rPr>
                <w:color w:val="000000"/>
                <w:sz w:val="16"/>
              </w:rPr>
            </w:pPr>
          </w:p>
        </w:tc>
      </w:tr>
      <w:tr w:rsidR="000D70CA" w14:paraId="6C8C6ACB" w14:textId="77777777">
        <w:trPr>
          <w:jc w:val="center"/>
        </w:trPr>
        <w:tc>
          <w:tcPr>
            <w:tcW w:w="4635" w:type="dxa"/>
            <w:tcBorders>
              <w:top w:val="single" w:sz="6" w:space="0" w:color="000000"/>
              <w:left w:val="single" w:sz="6" w:space="0" w:color="000000"/>
            </w:tcBorders>
            <w:shd w:val="clear" w:color="auto" w:fill="FFFFFF"/>
            <w:vAlign w:val="center"/>
          </w:tcPr>
          <w:p w14:paraId="5C9407B3" w14:textId="77777777" w:rsidR="000D70CA" w:rsidRDefault="00000000">
            <w:pPr>
              <w:spacing w:after="0" w:line="240" w:lineRule="auto"/>
              <w:jc w:val="center"/>
              <w:rPr>
                <w:b/>
                <w:color w:val="000000"/>
                <w:sz w:val="16"/>
              </w:rPr>
            </w:pPr>
            <w:r>
              <w:rPr>
                <w:b/>
                <w:color w:val="000000"/>
                <w:sz w:val="16"/>
              </w:rPr>
              <w:t>ΠΑΘΗΤΙΚΟ</w:t>
            </w:r>
          </w:p>
        </w:tc>
        <w:tc>
          <w:tcPr>
            <w:tcW w:w="1920" w:type="dxa"/>
            <w:tcBorders>
              <w:top w:val="single" w:sz="6" w:space="0" w:color="000000"/>
              <w:left w:val="single" w:sz="6" w:space="0" w:color="000000"/>
            </w:tcBorders>
            <w:shd w:val="clear" w:color="auto" w:fill="FFFFFF"/>
            <w:vAlign w:val="center"/>
          </w:tcPr>
          <w:p w14:paraId="35F84DF9" w14:textId="77777777" w:rsidR="000D70CA" w:rsidRDefault="00000000">
            <w:pPr>
              <w:spacing w:after="0" w:line="240" w:lineRule="auto"/>
              <w:jc w:val="center"/>
              <w:rPr>
                <w:b/>
                <w:color w:val="000000"/>
                <w:sz w:val="16"/>
              </w:rPr>
            </w:pPr>
            <w:r>
              <w:rPr>
                <w:b/>
                <w:color w:val="000000"/>
                <w:sz w:val="16"/>
              </w:rPr>
              <w:t>ΤΕΛΙΚΟΣ 2021</w:t>
            </w:r>
          </w:p>
        </w:tc>
        <w:tc>
          <w:tcPr>
            <w:tcW w:w="1920" w:type="dxa"/>
            <w:tcBorders>
              <w:top w:val="single" w:sz="6" w:space="0" w:color="000000"/>
              <w:left w:val="single" w:sz="6" w:space="0" w:color="000000"/>
            </w:tcBorders>
            <w:shd w:val="clear" w:color="auto" w:fill="FFFFFF"/>
            <w:vAlign w:val="center"/>
          </w:tcPr>
          <w:p w14:paraId="11D40B2C" w14:textId="77777777" w:rsidR="000D70CA" w:rsidRDefault="00000000">
            <w:pPr>
              <w:spacing w:after="0" w:line="240" w:lineRule="auto"/>
              <w:jc w:val="center"/>
              <w:rPr>
                <w:b/>
                <w:color w:val="000000"/>
                <w:sz w:val="16"/>
              </w:rPr>
            </w:pPr>
            <w:r>
              <w:rPr>
                <w:b/>
                <w:color w:val="000000"/>
                <w:sz w:val="16"/>
              </w:rPr>
              <w:t>ΤΕΛΙΚΟΣ 2022</w:t>
            </w:r>
          </w:p>
        </w:tc>
        <w:tc>
          <w:tcPr>
            <w:tcW w:w="1920" w:type="dxa"/>
            <w:tcBorders>
              <w:top w:val="single" w:sz="6" w:space="0" w:color="000000"/>
              <w:left w:val="single" w:sz="6" w:space="0" w:color="000000"/>
            </w:tcBorders>
            <w:shd w:val="clear" w:color="auto" w:fill="FFFFFF"/>
            <w:vAlign w:val="center"/>
          </w:tcPr>
          <w:p w14:paraId="0EBD55ED" w14:textId="77777777" w:rsidR="000D70CA" w:rsidRDefault="00000000">
            <w:pPr>
              <w:spacing w:after="0" w:line="240" w:lineRule="auto"/>
              <w:jc w:val="center"/>
              <w:rPr>
                <w:b/>
                <w:color w:val="000000"/>
                <w:sz w:val="16"/>
              </w:rPr>
            </w:pPr>
            <w:r>
              <w:rPr>
                <w:b/>
                <w:color w:val="000000"/>
                <w:sz w:val="16"/>
              </w:rPr>
              <w:t>2021 - 2022</w:t>
            </w:r>
          </w:p>
        </w:tc>
        <w:tc>
          <w:tcPr>
            <w:tcW w:w="1920" w:type="dxa"/>
            <w:tcBorders>
              <w:top w:val="single" w:sz="6" w:space="0" w:color="000000"/>
              <w:left w:val="single" w:sz="6" w:space="0" w:color="000000"/>
              <w:right w:val="single" w:sz="6" w:space="0" w:color="000000"/>
            </w:tcBorders>
            <w:shd w:val="clear" w:color="auto" w:fill="FFFFFF"/>
            <w:vAlign w:val="center"/>
          </w:tcPr>
          <w:p w14:paraId="10962EC1" w14:textId="77777777" w:rsidR="000D70CA" w:rsidRDefault="00000000">
            <w:pPr>
              <w:spacing w:after="0" w:line="240" w:lineRule="auto"/>
              <w:jc w:val="center"/>
              <w:rPr>
                <w:b/>
                <w:color w:val="000000"/>
                <w:sz w:val="16"/>
              </w:rPr>
            </w:pPr>
            <w:r>
              <w:rPr>
                <w:b/>
                <w:color w:val="000000"/>
                <w:sz w:val="16"/>
              </w:rPr>
              <w:t>2021 - 2022 %</w:t>
            </w:r>
          </w:p>
        </w:tc>
      </w:tr>
      <w:tr w:rsidR="000D70CA" w14:paraId="2D165713" w14:textId="77777777">
        <w:trPr>
          <w:jc w:val="center"/>
        </w:trPr>
        <w:tc>
          <w:tcPr>
            <w:tcW w:w="4635" w:type="dxa"/>
            <w:tcBorders>
              <w:top w:val="single" w:sz="6" w:space="0" w:color="000000"/>
              <w:left w:val="single" w:sz="6" w:space="0" w:color="000000"/>
            </w:tcBorders>
            <w:shd w:val="clear" w:color="auto" w:fill="FFFFFF"/>
            <w:vAlign w:val="center"/>
          </w:tcPr>
          <w:p w14:paraId="61E9CEED" w14:textId="77777777" w:rsidR="000D70CA" w:rsidRDefault="00000000">
            <w:pPr>
              <w:spacing w:after="0" w:line="240" w:lineRule="auto"/>
              <w:rPr>
                <w:b/>
                <w:color w:val="000000"/>
                <w:sz w:val="16"/>
              </w:rPr>
            </w:pPr>
            <w:r>
              <w:rPr>
                <w:b/>
                <w:color w:val="000000"/>
                <w:sz w:val="16"/>
              </w:rPr>
              <w:t>ΙΔΙΑ ΚΕΦΑΛΑΙΑ</w:t>
            </w:r>
          </w:p>
        </w:tc>
        <w:tc>
          <w:tcPr>
            <w:tcW w:w="1920" w:type="dxa"/>
            <w:tcBorders>
              <w:top w:val="single" w:sz="6" w:space="0" w:color="000000"/>
              <w:left w:val="single" w:sz="6" w:space="0" w:color="000000"/>
            </w:tcBorders>
            <w:shd w:val="clear" w:color="auto" w:fill="FFFFFF"/>
            <w:vAlign w:val="center"/>
          </w:tcPr>
          <w:p w14:paraId="61B44A90"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tcBorders>
            <w:shd w:val="clear" w:color="auto" w:fill="FFFFFF"/>
            <w:vAlign w:val="center"/>
          </w:tcPr>
          <w:p w14:paraId="5C9D68CD"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tcBorders>
            <w:shd w:val="clear" w:color="auto" w:fill="FFFFFF"/>
            <w:vAlign w:val="center"/>
          </w:tcPr>
          <w:p w14:paraId="1DCA6F4B"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7A1C5C85" w14:textId="77777777" w:rsidR="000D70CA" w:rsidRDefault="000D70CA">
            <w:pPr>
              <w:spacing w:after="0" w:line="240" w:lineRule="auto"/>
              <w:rPr>
                <w:color w:val="000000"/>
                <w:sz w:val="16"/>
              </w:rPr>
            </w:pPr>
          </w:p>
        </w:tc>
      </w:tr>
      <w:tr w:rsidR="000D70CA" w14:paraId="6A52AB08" w14:textId="77777777">
        <w:trPr>
          <w:jc w:val="center"/>
        </w:trPr>
        <w:tc>
          <w:tcPr>
            <w:tcW w:w="4635" w:type="dxa"/>
            <w:tcBorders>
              <w:top w:val="single" w:sz="6" w:space="0" w:color="000000"/>
              <w:left w:val="single" w:sz="6" w:space="0" w:color="000000"/>
            </w:tcBorders>
            <w:shd w:val="clear" w:color="auto" w:fill="FFFFFF"/>
            <w:vAlign w:val="center"/>
          </w:tcPr>
          <w:p w14:paraId="4D173803" w14:textId="77777777" w:rsidR="000D70CA" w:rsidRDefault="00000000">
            <w:pPr>
              <w:spacing w:after="0" w:line="240" w:lineRule="auto"/>
              <w:rPr>
                <w:color w:val="000000"/>
                <w:sz w:val="16"/>
              </w:rPr>
            </w:pPr>
            <w:proofErr w:type="spellStart"/>
            <w:r>
              <w:rPr>
                <w:color w:val="000000"/>
                <w:sz w:val="16"/>
              </w:rPr>
              <w:t>Εκδοθέν</w:t>
            </w:r>
            <w:proofErr w:type="spellEnd"/>
            <w:r>
              <w:rPr>
                <w:color w:val="000000"/>
                <w:sz w:val="16"/>
              </w:rPr>
              <w:t xml:space="preserve"> </w:t>
            </w:r>
            <w:proofErr w:type="spellStart"/>
            <w:r>
              <w:rPr>
                <w:color w:val="000000"/>
                <w:sz w:val="16"/>
              </w:rPr>
              <w:t>Κεφάλ</w:t>
            </w:r>
            <w:proofErr w:type="spellEnd"/>
            <w:r>
              <w:rPr>
                <w:color w:val="000000"/>
                <w:sz w:val="16"/>
              </w:rPr>
              <w:t xml:space="preserve">αιο </w:t>
            </w:r>
          </w:p>
        </w:tc>
        <w:tc>
          <w:tcPr>
            <w:tcW w:w="1920" w:type="dxa"/>
            <w:tcBorders>
              <w:left w:val="single" w:sz="6" w:space="0" w:color="000000"/>
            </w:tcBorders>
            <w:shd w:val="clear" w:color="auto" w:fill="FFFFFF"/>
            <w:vAlign w:val="center"/>
          </w:tcPr>
          <w:p w14:paraId="0ECCA934" w14:textId="77777777" w:rsidR="000D70CA" w:rsidRDefault="00000000">
            <w:pPr>
              <w:spacing w:after="0" w:line="240" w:lineRule="auto"/>
              <w:jc w:val="right"/>
              <w:rPr>
                <w:color w:val="000000"/>
                <w:sz w:val="16"/>
              </w:rPr>
            </w:pPr>
            <w:r>
              <w:rPr>
                <w:color w:val="000000"/>
                <w:sz w:val="16"/>
              </w:rPr>
              <w:t>900.000,00</w:t>
            </w:r>
          </w:p>
        </w:tc>
        <w:tc>
          <w:tcPr>
            <w:tcW w:w="1920" w:type="dxa"/>
            <w:tcBorders>
              <w:left w:val="single" w:sz="6" w:space="0" w:color="000000"/>
            </w:tcBorders>
            <w:shd w:val="clear" w:color="auto" w:fill="FFFFFF"/>
            <w:vAlign w:val="center"/>
          </w:tcPr>
          <w:p w14:paraId="5C83E8C3" w14:textId="77777777" w:rsidR="000D70CA" w:rsidRDefault="00000000">
            <w:pPr>
              <w:spacing w:after="0" w:line="240" w:lineRule="auto"/>
              <w:jc w:val="right"/>
              <w:rPr>
                <w:color w:val="000000"/>
                <w:sz w:val="16"/>
              </w:rPr>
            </w:pPr>
            <w:r>
              <w:rPr>
                <w:color w:val="000000"/>
                <w:sz w:val="16"/>
              </w:rPr>
              <w:t>900.000,00</w:t>
            </w:r>
          </w:p>
        </w:tc>
        <w:tc>
          <w:tcPr>
            <w:tcW w:w="1920" w:type="dxa"/>
            <w:tcBorders>
              <w:left w:val="single" w:sz="6" w:space="0" w:color="000000"/>
            </w:tcBorders>
            <w:shd w:val="clear" w:color="auto" w:fill="FFFFFF"/>
            <w:vAlign w:val="center"/>
          </w:tcPr>
          <w:p w14:paraId="4B855582"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552E3FCE" w14:textId="77777777" w:rsidR="000D70CA" w:rsidRDefault="00000000">
            <w:pPr>
              <w:spacing w:after="0" w:line="240" w:lineRule="auto"/>
              <w:jc w:val="right"/>
              <w:rPr>
                <w:color w:val="000000"/>
                <w:sz w:val="16"/>
              </w:rPr>
            </w:pPr>
            <w:r>
              <w:rPr>
                <w:color w:val="000000"/>
                <w:sz w:val="16"/>
              </w:rPr>
              <w:t>0,00</w:t>
            </w:r>
          </w:p>
        </w:tc>
      </w:tr>
      <w:tr w:rsidR="000D70CA" w14:paraId="18184110" w14:textId="77777777">
        <w:trPr>
          <w:jc w:val="center"/>
        </w:trPr>
        <w:tc>
          <w:tcPr>
            <w:tcW w:w="4635" w:type="dxa"/>
            <w:tcBorders>
              <w:left w:val="single" w:sz="6" w:space="0" w:color="000000"/>
            </w:tcBorders>
            <w:shd w:val="clear" w:color="auto" w:fill="FFFFFF"/>
            <w:vAlign w:val="center"/>
          </w:tcPr>
          <w:p w14:paraId="00785303" w14:textId="77777777" w:rsidR="000D70CA" w:rsidRDefault="00000000">
            <w:pPr>
              <w:spacing w:after="0" w:line="240" w:lineRule="auto"/>
              <w:rPr>
                <w:color w:val="000000"/>
                <w:sz w:val="16"/>
              </w:rPr>
            </w:pPr>
            <w:proofErr w:type="spellStart"/>
            <w:r>
              <w:rPr>
                <w:color w:val="000000"/>
                <w:sz w:val="16"/>
              </w:rPr>
              <w:t>Σύνολο</w:t>
            </w:r>
            <w:proofErr w:type="spellEnd"/>
            <w:r>
              <w:rPr>
                <w:color w:val="000000"/>
                <w:sz w:val="16"/>
              </w:rPr>
              <w:t xml:space="preserve"> </w:t>
            </w:r>
            <w:proofErr w:type="spellStart"/>
            <w:r>
              <w:rPr>
                <w:color w:val="000000"/>
                <w:sz w:val="16"/>
              </w:rPr>
              <w:t>ιδίων</w:t>
            </w:r>
            <w:proofErr w:type="spellEnd"/>
            <w:r>
              <w:rPr>
                <w:color w:val="000000"/>
                <w:sz w:val="16"/>
              </w:rPr>
              <w:t xml:space="preserve"> </w:t>
            </w:r>
            <w:proofErr w:type="spellStart"/>
            <w:r>
              <w:rPr>
                <w:color w:val="000000"/>
                <w:sz w:val="16"/>
              </w:rPr>
              <w:t>κεφ</w:t>
            </w:r>
            <w:proofErr w:type="spellEnd"/>
            <w:r>
              <w:rPr>
                <w:color w:val="000000"/>
                <w:sz w:val="16"/>
              </w:rPr>
              <w:t xml:space="preserve">αλαίων </w:t>
            </w:r>
            <w:proofErr w:type="spellStart"/>
            <w:r>
              <w:rPr>
                <w:color w:val="000000"/>
                <w:sz w:val="16"/>
              </w:rPr>
              <w:t>μετόχων</w:t>
            </w:r>
            <w:proofErr w:type="spellEnd"/>
          </w:p>
        </w:tc>
        <w:tc>
          <w:tcPr>
            <w:tcW w:w="1920" w:type="dxa"/>
            <w:tcBorders>
              <w:left w:val="single" w:sz="6" w:space="0" w:color="000000"/>
            </w:tcBorders>
            <w:shd w:val="clear" w:color="auto" w:fill="FFFFFF"/>
            <w:vAlign w:val="center"/>
          </w:tcPr>
          <w:p w14:paraId="23154C4B" w14:textId="77777777" w:rsidR="000D70CA" w:rsidRDefault="00000000">
            <w:pPr>
              <w:spacing w:after="0" w:line="240" w:lineRule="auto"/>
              <w:jc w:val="right"/>
              <w:rPr>
                <w:color w:val="000000"/>
                <w:sz w:val="16"/>
              </w:rPr>
            </w:pPr>
            <w:r>
              <w:rPr>
                <w:color w:val="000000"/>
                <w:sz w:val="16"/>
              </w:rPr>
              <w:t>1.692.123,80</w:t>
            </w:r>
          </w:p>
        </w:tc>
        <w:tc>
          <w:tcPr>
            <w:tcW w:w="1920" w:type="dxa"/>
            <w:tcBorders>
              <w:left w:val="single" w:sz="6" w:space="0" w:color="000000"/>
            </w:tcBorders>
            <w:shd w:val="clear" w:color="auto" w:fill="FFFFFF"/>
            <w:vAlign w:val="center"/>
          </w:tcPr>
          <w:p w14:paraId="031CA78D" w14:textId="77777777" w:rsidR="000D70CA" w:rsidRDefault="00000000">
            <w:pPr>
              <w:spacing w:after="0" w:line="240" w:lineRule="auto"/>
              <w:jc w:val="right"/>
              <w:rPr>
                <w:color w:val="000000"/>
                <w:sz w:val="16"/>
              </w:rPr>
            </w:pPr>
            <w:r>
              <w:rPr>
                <w:color w:val="000000"/>
                <w:sz w:val="16"/>
              </w:rPr>
              <w:t>1.918.080,61</w:t>
            </w:r>
          </w:p>
        </w:tc>
        <w:tc>
          <w:tcPr>
            <w:tcW w:w="1920" w:type="dxa"/>
            <w:tcBorders>
              <w:left w:val="single" w:sz="6" w:space="0" w:color="000000"/>
            </w:tcBorders>
            <w:shd w:val="clear" w:color="auto" w:fill="FFFFFF"/>
            <w:vAlign w:val="center"/>
          </w:tcPr>
          <w:p w14:paraId="7D548414" w14:textId="77777777" w:rsidR="000D70CA" w:rsidRDefault="00000000">
            <w:pPr>
              <w:spacing w:after="0" w:line="240" w:lineRule="auto"/>
              <w:jc w:val="right"/>
              <w:rPr>
                <w:color w:val="000000"/>
                <w:sz w:val="16"/>
              </w:rPr>
            </w:pPr>
            <w:r>
              <w:rPr>
                <w:color w:val="000000"/>
                <w:sz w:val="16"/>
              </w:rPr>
              <w:t>225.956,81</w:t>
            </w:r>
          </w:p>
        </w:tc>
        <w:tc>
          <w:tcPr>
            <w:tcW w:w="1920" w:type="dxa"/>
            <w:tcBorders>
              <w:left w:val="single" w:sz="6" w:space="0" w:color="000000"/>
              <w:right w:val="single" w:sz="6" w:space="0" w:color="000000"/>
            </w:tcBorders>
            <w:shd w:val="clear" w:color="auto" w:fill="FFFFFF"/>
            <w:vAlign w:val="center"/>
          </w:tcPr>
          <w:p w14:paraId="2E5BF023" w14:textId="77777777" w:rsidR="000D70CA" w:rsidRDefault="00000000">
            <w:pPr>
              <w:spacing w:after="0" w:line="240" w:lineRule="auto"/>
              <w:jc w:val="right"/>
              <w:rPr>
                <w:color w:val="000000"/>
                <w:sz w:val="16"/>
              </w:rPr>
            </w:pPr>
            <w:r>
              <w:rPr>
                <w:color w:val="000000"/>
                <w:sz w:val="16"/>
              </w:rPr>
              <w:t>13,35</w:t>
            </w:r>
          </w:p>
        </w:tc>
      </w:tr>
      <w:tr w:rsidR="000D70CA" w14:paraId="0D92170A" w14:textId="77777777">
        <w:trPr>
          <w:jc w:val="center"/>
        </w:trPr>
        <w:tc>
          <w:tcPr>
            <w:tcW w:w="4635" w:type="dxa"/>
            <w:tcBorders>
              <w:left w:val="single" w:sz="6" w:space="0" w:color="000000"/>
            </w:tcBorders>
            <w:shd w:val="clear" w:color="auto" w:fill="FFFFFF"/>
            <w:vAlign w:val="center"/>
          </w:tcPr>
          <w:p w14:paraId="7584CE30" w14:textId="77777777" w:rsidR="000D70CA" w:rsidRDefault="00000000">
            <w:pPr>
              <w:spacing w:after="0" w:line="240" w:lineRule="auto"/>
              <w:rPr>
                <w:color w:val="000000"/>
                <w:sz w:val="16"/>
              </w:rPr>
            </w:pPr>
            <w:proofErr w:type="spellStart"/>
            <w:r>
              <w:rPr>
                <w:color w:val="000000"/>
                <w:sz w:val="16"/>
              </w:rPr>
              <w:t>Δικ</w:t>
            </w:r>
            <w:proofErr w:type="spellEnd"/>
            <w:r>
              <w:rPr>
                <w:color w:val="000000"/>
                <w:sz w:val="16"/>
              </w:rPr>
              <w:t xml:space="preserve">αιώματα </w:t>
            </w:r>
            <w:proofErr w:type="spellStart"/>
            <w:r>
              <w:rPr>
                <w:color w:val="000000"/>
                <w:sz w:val="16"/>
              </w:rPr>
              <w:t>Μειοψηφί</w:t>
            </w:r>
            <w:proofErr w:type="spellEnd"/>
            <w:r>
              <w:rPr>
                <w:color w:val="000000"/>
                <w:sz w:val="16"/>
              </w:rPr>
              <w:t xml:space="preserve">ας </w:t>
            </w:r>
          </w:p>
        </w:tc>
        <w:tc>
          <w:tcPr>
            <w:tcW w:w="1920" w:type="dxa"/>
            <w:tcBorders>
              <w:left w:val="single" w:sz="6" w:space="0" w:color="000000"/>
            </w:tcBorders>
            <w:shd w:val="clear" w:color="auto" w:fill="FFFFFF"/>
            <w:vAlign w:val="center"/>
          </w:tcPr>
          <w:p w14:paraId="02E6FD4E"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7290422B"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23476B9A"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05F7C6CB" w14:textId="77777777" w:rsidR="000D70CA" w:rsidRDefault="00000000">
            <w:pPr>
              <w:spacing w:after="0" w:line="240" w:lineRule="auto"/>
              <w:jc w:val="right"/>
              <w:rPr>
                <w:color w:val="000000"/>
                <w:sz w:val="16"/>
              </w:rPr>
            </w:pPr>
            <w:r>
              <w:rPr>
                <w:color w:val="000000"/>
                <w:sz w:val="16"/>
              </w:rPr>
              <w:t>0,00</w:t>
            </w:r>
          </w:p>
        </w:tc>
      </w:tr>
      <w:tr w:rsidR="000D70CA" w14:paraId="7015B6DC" w14:textId="77777777">
        <w:trPr>
          <w:jc w:val="center"/>
        </w:trPr>
        <w:tc>
          <w:tcPr>
            <w:tcW w:w="4635" w:type="dxa"/>
            <w:tcBorders>
              <w:top w:val="single" w:sz="6" w:space="0" w:color="000000"/>
              <w:left w:val="single" w:sz="6" w:space="0" w:color="000000"/>
            </w:tcBorders>
            <w:shd w:val="clear" w:color="auto" w:fill="FFFFFF"/>
            <w:vAlign w:val="center"/>
          </w:tcPr>
          <w:p w14:paraId="388AA470" w14:textId="77777777" w:rsidR="000D70CA" w:rsidRDefault="00000000">
            <w:pPr>
              <w:spacing w:after="0" w:line="240" w:lineRule="auto"/>
              <w:rPr>
                <w:b/>
                <w:color w:val="000000"/>
                <w:sz w:val="16"/>
              </w:rPr>
            </w:pPr>
            <w:r>
              <w:rPr>
                <w:b/>
                <w:color w:val="000000"/>
                <w:sz w:val="16"/>
              </w:rPr>
              <w:t>ΣΥΝΟΛΟ ΙΔΙΩΝ ΚΕΦΑΛΑΙΩΝ</w:t>
            </w:r>
          </w:p>
        </w:tc>
        <w:tc>
          <w:tcPr>
            <w:tcW w:w="1920" w:type="dxa"/>
            <w:tcBorders>
              <w:top w:val="single" w:sz="6" w:space="0" w:color="000000"/>
              <w:left w:val="single" w:sz="6" w:space="0" w:color="000000"/>
            </w:tcBorders>
            <w:shd w:val="clear" w:color="auto" w:fill="FFFFFF"/>
            <w:vAlign w:val="center"/>
          </w:tcPr>
          <w:p w14:paraId="39D3334E" w14:textId="77777777" w:rsidR="000D70CA" w:rsidRDefault="00000000">
            <w:pPr>
              <w:spacing w:after="0" w:line="240" w:lineRule="auto"/>
              <w:jc w:val="right"/>
              <w:rPr>
                <w:b/>
                <w:color w:val="000000"/>
                <w:sz w:val="16"/>
              </w:rPr>
            </w:pPr>
            <w:r>
              <w:rPr>
                <w:b/>
                <w:color w:val="000000"/>
                <w:sz w:val="16"/>
              </w:rPr>
              <w:t>2.592.123,80</w:t>
            </w:r>
          </w:p>
        </w:tc>
        <w:tc>
          <w:tcPr>
            <w:tcW w:w="1920" w:type="dxa"/>
            <w:tcBorders>
              <w:top w:val="single" w:sz="6" w:space="0" w:color="000000"/>
              <w:left w:val="single" w:sz="6" w:space="0" w:color="000000"/>
            </w:tcBorders>
            <w:shd w:val="clear" w:color="auto" w:fill="FFFFFF"/>
            <w:vAlign w:val="center"/>
          </w:tcPr>
          <w:p w14:paraId="76641046" w14:textId="77777777" w:rsidR="000D70CA" w:rsidRDefault="00000000">
            <w:pPr>
              <w:spacing w:after="0" w:line="240" w:lineRule="auto"/>
              <w:jc w:val="right"/>
              <w:rPr>
                <w:b/>
                <w:color w:val="000000"/>
                <w:sz w:val="16"/>
              </w:rPr>
            </w:pPr>
            <w:r>
              <w:rPr>
                <w:b/>
                <w:color w:val="000000"/>
                <w:sz w:val="16"/>
              </w:rPr>
              <w:t>2.818.080,61</w:t>
            </w:r>
          </w:p>
        </w:tc>
        <w:tc>
          <w:tcPr>
            <w:tcW w:w="1920" w:type="dxa"/>
            <w:tcBorders>
              <w:top w:val="single" w:sz="6" w:space="0" w:color="000000"/>
              <w:left w:val="single" w:sz="6" w:space="0" w:color="000000"/>
            </w:tcBorders>
            <w:shd w:val="clear" w:color="auto" w:fill="FFFFFF"/>
            <w:vAlign w:val="center"/>
          </w:tcPr>
          <w:p w14:paraId="77D13E91" w14:textId="77777777" w:rsidR="000D70CA" w:rsidRDefault="00000000">
            <w:pPr>
              <w:spacing w:after="0" w:line="240" w:lineRule="auto"/>
              <w:jc w:val="right"/>
              <w:rPr>
                <w:b/>
                <w:color w:val="000000"/>
                <w:sz w:val="16"/>
              </w:rPr>
            </w:pPr>
            <w:r>
              <w:rPr>
                <w:b/>
                <w:color w:val="000000"/>
                <w:sz w:val="16"/>
              </w:rPr>
              <w:t>225.956,81</w:t>
            </w:r>
          </w:p>
        </w:tc>
        <w:tc>
          <w:tcPr>
            <w:tcW w:w="1920" w:type="dxa"/>
            <w:tcBorders>
              <w:top w:val="single" w:sz="6" w:space="0" w:color="000000"/>
              <w:left w:val="single" w:sz="6" w:space="0" w:color="000000"/>
              <w:right w:val="single" w:sz="6" w:space="0" w:color="000000"/>
            </w:tcBorders>
            <w:shd w:val="clear" w:color="auto" w:fill="FFFFFF"/>
            <w:vAlign w:val="center"/>
          </w:tcPr>
          <w:p w14:paraId="315A4BAB" w14:textId="77777777" w:rsidR="000D70CA" w:rsidRDefault="00000000">
            <w:pPr>
              <w:spacing w:after="0" w:line="240" w:lineRule="auto"/>
              <w:jc w:val="right"/>
              <w:rPr>
                <w:b/>
                <w:color w:val="000000"/>
                <w:sz w:val="16"/>
              </w:rPr>
            </w:pPr>
            <w:r>
              <w:rPr>
                <w:b/>
                <w:color w:val="000000"/>
                <w:sz w:val="16"/>
              </w:rPr>
              <w:t>8,72</w:t>
            </w:r>
          </w:p>
        </w:tc>
      </w:tr>
      <w:tr w:rsidR="000D70CA" w14:paraId="7B04A2AE" w14:textId="77777777">
        <w:trPr>
          <w:jc w:val="center"/>
        </w:trPr>
        <w:tc>
          <w:tcPr>
            <w:tcW w:w="4635" w:type="dxa"/>
            <w:tcBorders>
              <w:top w:val="single" w:sz="6" w:space="0" w:color="000000"/>
              <w:left w:val="single" w:sz="6" w:space="0" w:color="000000"/>
            </w:tcBorders>
            <w:shd w:val="clear" w:color="auto" w:fill="FFFFFF"/>
            <w:vAlign w:val="center"/>
          </w:tcPr>
          <w:p w14:paraId="0C150AAA" w14:textId="77777777" w:rsidR="000D70CA" w:rsidRDefault="00000000">
            <w:pPr>
              <w:spacing w:after="0" w:line="240" w:lineRule="auto"/>
              <w:rPr>
                <w:b/>
                <w:color w:val="000000"/>
                <w:sz w:val="16"/>
              </w:rPr>
            </w:pPr>
            <w:r>
              <w:rPr>
                <w:b/>
                <w:color w:val="000000"/>
                <w:sz w:val="16"/>
              </w:rPr>
              <w:t>ΥΠΟΧΡΕΩΣΕΙΣ</w:t>
            </w:r>
          </w:p>
        </w:tc>
        <w:tc>
          <w:tcPr>
            <w:tcW w:w="1920" w:type="dxa"/>
            <w:tcBorders>
              <w:top w:val="single" w:sz="6" w:space="0" w:color="000000"/>
              <w:left w:val="single" w:sz="6" w:space="0" w:color="000000"/>
            </w:tcBorders>
            <w:shd w:val="clear" w:color="auto" w:fill="FFFFFF"/>
            <w:vAlign w:val="center"/>
          </w:tcPr>
          <w:p w14:paraId="1E46CF3C"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tcBorders>
            <w:shd w:val="clear" w:color="auto" w:fill="FFFFFF"/>
            <w:vAlign w:val="center"/>
          </w:tcPr>
          <w:p w14:paraId="1D890279"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tcBorders>
            <w:shd w:val="clear" w:color="auto" w:fill="FFFFFF"/>
            <w:vAlign w:val="center"/>
          </w:tcPr>
          <w:p w14:paraId="2C308EFC"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5DEA27C5" w14:textId="77777777" w:rsidR="000D70CA" w:rsidRDefault="000D70CA">
            <w:pPr>
              <w:spacing w:after="0" w:line="240" w:lineRule="auto"/>
              <w:rPr>
                <w:color w:val="000000"/>
                <w:sz w:val="16"/>
              </w:rPr>
            </w:pPr>
          </w:p>
        </w:tc>
      </w:tr>
      <w:tr w:rsidR="000D70CA" w14:paraId="7E923D62" w14:textId="77777777">
        <w:trPr>
          <w:jc w:val="center"/>
        </w:trPr>
        <w:tc>
          <w:tcPr>
            <w:tcW w:w="4635" w:type="dxa"/>
            <w:tcBorders>
              <w:top w:val="single" w:sz="6" w:space="0" w:color="000000"/>
              <w:left w:val="single" w:sz="6" w:space="0" w:color="000000"/>
            </w:tcBorders>
            <w:shd w:val="clear" w:color="auto" w:fill="FFFFFF"/>
            <w:vAlign w:val="center"/>
          </w:tcPr>
          <w:p w14:paraId="7BE1DF8C" w14:textId="77777777" w:rsidR="000D70CA" w:rsidRDefault="00000000">
            <w:pPr>
              <w:spacing w:after="0" w:line="240" w:lineRule="auto"/>
              <w:rPr>
                <w:b/>
                <w:color w:val="000000"/>
                <w:sz w:val="16"/>
              </w:rPr>
            </w:pPr>
            <w:r>
              <w:rPr>
                <w:b/>
                <w:color w:val="000000"/>
                <w:sz w:val="16"/>
              </w:rPr>
              <w:t>ΜΑΚΡΟΠΡΟΘΕΣΜΕΣ ΥΠΟΧΡΕΩΣΕΙΣ</w:t>
            </w:r>
          </w:p>
        </w:tc>
        <w:tc>
          <w:tcPr>
            <w:tcW w:w="1920" w:type="dxa"/>
            <w:tcBorders>
              <w:left w:val="single" w:sz="6" w:space="0" w:color="000000"/>
            </w:tcBorders>
            <w:shd w:val="clear" w:color="auto" w:fill="FFFFFF"/>
            <w:vAlign w:val="center"/>
          </w:tcPr>
          <w:p w14:paraId="234A0542" w14:textId="77777777" w:rsidR="000D70CA" w:rsidRDefault="000D70CA">
            <w:pPr>
              <w:spacing w:after="0" w:line="240" w:lineRule="auto"/>
              <w:rPr>
                <w:color w:val="000000"/>
                <w:sz w:val="16"/>
              </w:rPr>
            </w:pPr>
          </w:p>
        </w:tc>
        <w:tc>
          <w:tcPr>
            <w:tcW w:w="1920" w:type="dxa"/>
            <w:tcBorders>
              <w:left w:val="single" w:sz="6" w:space="0" w:color="000000"/>
            </w:tcBorders>
            <w:shd w:val="clear" w:color="auto" w:fill="FFFFFF"/>
            <w:vAlign w:val="center"/>
          </w:tcPr>
          <w:p w14:paraId="69B87124" w14:textId="77777777" w:rsidR="000D70CA" w:rsidRDefault="000D70CA">
            <w:pPr>
              <w:spacing w:after="0" w:line="240" w:lineRule="auto"/>
              <w:rPr>
                <w:color w:val="000000"/>
                <w:sz w:val="16"/>
              </w:rPr>
            </w:pPr>
          </w:p>
        </w:tc>
        <w:tc>
          <w:tcPr>
            <w:tcW w:w="1920" w:type="dxa"/>
            <w:tcBorders>
              <w:left w:val="single" w:sz="6" w:space="0" w:color="000000"/>
            </w:tcBorders>
            <w:shd w:val="clear" w:color="auto" w:fill="FFFFFF"/>
            <w:vAlign w:val="center"/>
          </w:tcPr>
          <w:p w14:paraId="63D96CCF" w14:textId="77777777" w:rsidR="000D70CA" w:rsidRDefault="000D70CA">
            <w:pPr>
              <w:spacing w:after="0" w:line="240" w:lineRule="auto"/>
              <w:rPr>
                <w:color w:val="000000"/>
                <w:sz w:val="16"/>
              </w:rPr>
            </w:pPr>
          </w:p>
        </w:tc>
        <w:tc>
          <w:tcPr>
            <w:tcW w:w="1920" w:type="dxa"/>
            <w:tcBorders>
              <w:left w:val="single" w:sz="6" w:space="0" w:color="000000"/>
              <w:right w:val="single" w:sz="6" w:space="0" w:color="000000"/>
            </w:tcBorders>
            <w:shd w:val="clear" w:color="auto" w:fill="FFFFFF"/>
            <w:vAlign w:val="center"/>
          </w:tcPr>
          <w:p w14:paraId="27302F45" w14:textId="77777777" w:rsidR="000D70CA" w:rsidRDefault="000D70CA">
            <w:pPr>
              <w:spacing w:after="0" w:line="240" w:lineRule="auto"/>
              <w:rPr>
                <w:color w:val="000000"/>
                <w:sz w:val="16"/>
              </w:rPr>
            </w:pPr>
          </w:p>
        </w:tc>
      </w:tr>
      <w:tr w:rsidR="000D70CA" w14:paraId="15F0879E" w14:textId="77777777">
        <w:trPr>
          <w:jc w:val="center"/>
        </w:trPr>
        <w:tc>
          <w:tcPr>
            <w:tcW w:w="4635" w:type="dxa"/>
            <w:tcBorders>
              <w:top w:val="single" w:sz="6" w:space="0" w:color="000000"/>
              <w:left w:val="single" w:sz="6" w:space="0" w:color="000000"/>
            </w:tcBorders>
            <w:shd w:val="clear" w:color="auto" w:fill="FFFFFF"/>
            <w:vAlign w:val="center"/>
          </w:tcPr>
          <w:p w14:paraId="4B49D834"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α</w:t>
            </w:r>
          </w:p>
        </w:tc>
        <w:tc>
          <w:tcPr>
            <w:tcW w:w="1920" w:type="dxa"/>
            <w:tcBorders>
              <w:left w:val="single" w:sz="6" w:space="0" w:color="000000"/>
            </w:tcBorders>
            <w:shd w:val="clear" w:color="auto" w:fill="FFFFFF"/>
            <w:vAlign w:val="center"/>
          </w:tcPr>
          <w:p w14:paraId="6AF8299D" w14:textId="77777777" w:rsidR="000D70CA" w:rsidRDefault="00000000">
            <w:pPr>
              <w:spacing w:after="0" w:line="240" w:lineRule="auto"/>
              <w:jc w:val="right"/>
              <w:rPr>
                <w:color w:val="000000"/>
                <w:sz w:val="16"/>
              </w:rPr>
            </w:pPr>
            <w:r>
              <w:rPr>
                <w:color w:val="000000"/>
                <w:sz w:val="16"/>
              </w:rPr>
              <w:t>1.775.605,25</w:t>
            </w:r>
          </w:p>
        </w:tc>
        <w:tc>
          <w:tcPr>
            <w:tcW w:w="1920" w:type="dxa"/>
            <w:tcBorders>
              <w:left w:val="single" w:sz="6" w:space="0" w:color="000000"/>
            </w:tcBorders>
            <w:shd w:val="clear" w:color="auto" w:fill="FFFFFF"/>
            <w:vAlign w:val="center"/>
          </w:tcPr>
          <w:p w14:paraId="4D616D5C" w14:textId="77777777" w:rsidR="000D70CA" w:rsidRDefault="00000000">
            <w:pPr>
              <w:spacing w:after="0" w:line="240" w:lineRule="auto"/>
              <w:jc w:val="right"/>
              <w:rPr>
                <w:color w:val="000000"/>
                <w:sz w:val="16"/>
              </w:rPr>
            </w:pPr>
            <w:r>
              <w:rPr>
                <w:color w:val="000000"/>
                <w:sz w:val="16"/>
              </w:rPr>
              <w:t>4.495.035,64</w:t>
            </w:r>
          </w:p>
        </w:tc>
        <w:tc>
          <w:tcPr>
            <w:tcW w:w="1920" w:type="dxa"/>
            <w:tcBorders>
              <w:left w:val="single" w:sz="6" w:space="0" w:color="000000"/>
            </w:tcBorders>
            <w:shd w:val="clear" w:color="auto" w:fill="FFFFFF"/>
            <w:vAlign w:val="center"/>
          </w:tcPr>
          <w:p w14:paraId="2DAD500B" w14:textId="77777777" w:rsidR="000D70CA" w:rsidRDefault="00000000">
            <w:pPr>
              <w:spacing w:after="0" w:line="240" w:lineRule="auto"/>
              <w:jc w:val="right"/>
              <w:rPr>
                <w:color w:val="000000"/>
                <w:sz w:val="16"/>
              </w:rPr>
            </w:pPr>
            <w:r>
              <w:rPr>
                <w:color w:val="000000"/>
                <w:sz w:val="16"/>
              </w:rPr>
              <w:t>2.719.430,39</w:t>
            </w:r>
          </w:p>
        </w:tc>
        <w:tc>
          <w:tcPr>
            <w:tcW w:w="1920" w:type="dxa"/>
            <w:tcBorders>
              <w:left w:val="single" w:sz="6" w:space="0" w:color="000000"/>
              <w:right w:val="single" w:sz="6" w:space="0" w:color="000000"/>
            </w:tcBorders>
            <w:shd w:val="clear" w:color="auto" w:fill="FFFFFF"/>
            <w:vAlign w:val="center"/>
          </w:tcPr>
          <w:p w14:paraId="6CE485DE" w14:textId="77777777" w:rsidR="000D70CA" w:rsidRDefault="00000000">
            <w:pPr>
              <w:spacing w:after="0" w:line="240" w:lineRule="auto"/>
              <w:jc w:val="right"/>
              <w:rPr>
                <w:color w:val="000000"/>
                <w:sz w:val="16"/>
              </w:rPr>
            </w:pPr>
            <w:r>
              <w:rPr>
                <w:color w:val="000000"/>
                <w:sz w:val="16"/>
              </w:rPr>
              <w:t>153,16</w:t>
            </w:r>
          </w:p>
        </w:tc>
      </w:tr>
      <w:tr w:rsidR="000D70CA" w14:paraId="4B5A2FD6" w14:textId="77777777">
        <w:trPr>
          <w:jc w:val="center"/>
        </w:trPr>
        <w:tc>
          <w:tcPr>
            <w:tcW w:w="4635" w:type="dxa"/>
            <w:tcBorders>
              <w:left w:val="single" w:sz="6" w:space="0" w:color="000000"/>
            </w:tcBorders>
            <w:shd w:val="clear" w:color="auto" w:fill="FFFFFF"/>
            <w:vAlign w:val="center"/>
          </w:tcPr>
          <w:p w14:paraId="478F7684"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920" w:type="dxa"/>
            <w:tcBorders>
              <w:left w:val="single" w:sz="6" w:space="0" w:color="000000"/>
            </w:tcBorders>
            <w:shd w:val="clear" w:color="auto" w:fill="FFFFFF"/>
            <w:vAlign w:val="center"/>
          </w:tcPr>
          <w:p w14:paraId="65C26FAE" w14:textId="77777777" w:rsidR="000D70CA" w:rsidRDefault="00000000">
            <w:pPr>
              <w:spacing w:after="0" w:line="240" w:lineRule="auto"/>
              <w:jc w:val="right"/>
              <w:rPr>
                <w:color w:val="000000"/>
                <w:sz w:val="16"/>
              </w:rPr>
            </w:pPr>
            <w:r>
              <w:rPr>
                <w:color w:val="000000"/>
                <w:sz w:val="16"/>
              </w:rPr>
              <w:t>997.792,00</w:t>
            </w:r>
          </w:p>
        </w:tc>
        <w:tc>
          <w:tcPr>
            <w:tcW w:w="1920" w:type="dxa"/>
            <w:tcBorders>
              <w:left w:val="single" w:sz="6" w:space="0" w:color="000000"/>
            </w:tcBorders>
            <w:shd w:val="clear" w:color="auto" w:fill="FFFFFF"/>
            <w:vAlign w:val="center"/>
          </w:tcPr>
          <w:p w14:paraId="6F435C38" w14:textId="77777777" w:rsidR="000D70CA" w:rsidRDefault="00000000">
            <w:pPr>
              <w:spacing w:after="0" w:line="240" w:lineRule="auto"/>
              <w:jc w:val="right"/>
              <w:rPr>
                <w:color w:val="000000"/>
                <w:sz w:val="16"/>
              </w:rPr>
            </w:pPr>
            <w:r>
              <w:rPr>
                <w:color w:val="000000"/>
                <w:sz w:val="16"/>
              </w:rPr>
              <w:t>915.367,43</w:t>
            </w:r>
          </w:p>
        </w:tc>
        <w:tc>
          <w:tcPr>
            <w:tcW w:w="1920" w:type="dxa"/>
            <w:tcBorders>
              <w:left w:val="single" w:sz="6" w:space="0" w:color="000000"/>
            </w:tcBorders>
            <w:shd w:val="clear" w:color="auto" w:fill="FFFFFF"/>
            <w:vAlign w:val="center"/>
          </w:tcPr>
          <w:p w14:paraId="0635D3C6" w14:textId="77777777" w:rsidR="000D70CA" w:rsidRDefault="00000000">
            <w:pPr>
              <w:spacing w:after="0" w:line="240" w:lineRule="auto"/>
              <w:jc w:val="right"/>
              <w:rPr>
                <w:color w:val="000000"/>
                <w:sz w:val="16"/>
              </w:rPr>
            </w:pPr>
            <w:r>
              <w:rPr>
                <w:color w:val="000000"/>
                <w:sz w:val="16"/>
              </w:rPr>
              <w:t>-82.424,57</w:t>
            </w:r>
          </w:p>
        </w:tc>
        <w:tc>
          <w:tcPr>
            <w:tcW w:w="1920" w:type="dxa"/>
            <w:tcBorders>
              <w:left w:val="single" w:sz="6" w:space="0" w:color="000000"/>
              <w:right w:val="single" w:sz="6" w:space="0" w:color="000000"/>
            </w:tcBorders>
            <w:shd w:val="clear" w:color="auto" w:fill="FFFFFF"/>
            <w:vAlign w:val="center"/>
          </w:tcPr>
          <w:p w14:paraId="5A09F71E" w14:textId="77777777" w:rsidR="000D70CA" w:rsidRDefault="00000000">
            <w:pPr>
              <w:spacing w:after="0" w:line="240" w:lineRule="auto"/>
              <w:jc w:val="right"/>
              <w:rPr>
                <w:color w:val="000000"/>
                <w:sz w:val="16"/>
              </w:rPr>
            </w:pPr>
            <w:r>
              <w:rPr>
                <w:color w:val="000000"/>
                <w:sz w:val="16"/>
              </w:rPr>
              <w:t>-8,26</w:t>
            </w:r>
          </w:p>
        </w:tc>
      </w:tr>
      <w:tr w:rsidR="000D70CA" w14:paraId="4E856984" w14:textId="77777777">
        <w:trPr>
          <w:jc w:val="center"/>
        </w:trPr>
        <w:tc>
          <w:tcPr>
            <w:tcW w:w="4635" w:type="dxa"/>
            <w:tcBorders>
              <w:top w:val="single" w:sz="6" w:space="0" w:color="000000"/>
              <w:left w:val="single" w:sz="6" w:space="0" w:color="000000"/>
            </w:tcBorders>
            <w:shd w:val="clear" w:color="auto" w:fill="FFFFFF"/>
            <w:vAlign w:val="center"/>
          </w:tcPr>
          <w:p w14:paraId="5DE9FAD5" w14:textId="77777777" w:rsidR="000D70CA" w:rsidRDefault="00000000">
            <w:pPr>
              <w:spacing w:after="0" w:line="240" w:lineRule="auto"/>
              <w:rPr>
                <w:b/>
                <w:color w:val="000000"/>
                <w:sz w:val="16"/>
              </w:rPr>
            </w:pPr>
            <w:r>
              <w:rPr>
                <w:b/>
                <w:color w:val="000000"/>
                <w:sz w:val="16"/>
              </w:rPr>
              <w:t>ΣΥΝΟΛΟ ΜΑΚΡ/ΜΩΝ ΥΠΟΧΡΕΩΣΕΩΝ</w:t>
            </w:r>
          </w:p>
        </w:tc>
        <w:tc>
          <w:tcPr>
            <w:tcW w:w="1920" w:type="dxa"/>
            <w:tcBorders>
              <w:top w:val="single" w:sz="6" w:space="0" w:color="000000"/>
              <w:left w:val="single" w:sz="6" w:space="0" w:color="000000"/>
            </w:tcBorders>
            <w:shd w:val="clear" w:color="auto" w:fill="FFFFFF"/>
            <w:vAlign w:val="center"/>
          </w:tcPr>
          <w:p w14:paraId="7448B244" w14:textId="77777777" w:rsidR="000D70CA" w:rsidRDefault="00000000">
            <w:pPr>
              <w:spacing w:after="0" w:line="240" w:lineRule="auto"/>
              <w:jc w:val="right"/>
              <w:rPr>
                <w:b/>
                <w:color w:val="000000"/>
                <w:sz w:val="16"/>
              </w:rPr>
            </w:pPr>
            <w:r>
              <w:rPr>
                <w:b/>
                <w:color w:val="000000"/>
                <w:sz w:val="16"/>
              </w:rPr>
              <w:t>2.773.397,25</w:t>
            </w:r>
          </w:p>
        </w:tc>
        <w:tc>
          <w:tcPr>
            <w:tcW w:w="1920" w:type="dxa"/>
            <w:tcBorders>
              <w:top w:val="single" w:sz="6" w:space="0" w:color="000000"/>
              <w:left w:val="single" w:sz="6" w:space="0" w:color="000000"/>
            </w:tcBorders>
            <w:shd w:val="clear" w:color="auto" w:fill="FFFFFF"/>
            <w:vAlign w:val="center"/>
          </w:tcPr>
          <w:p w14:paraId="23EBC255" w14:textId="77777777" w:rsidR="000D70CA" w:rsidRDefault="00000000">
            <w:pPr>
              <w:spacing w:after="0" w:line="240" w:lineRule="auto"/>
              <w:jc w:val="right"/>
              <w:rPr>
                <w:b/>
                <w:color w:val="000000"/>
                <w:sz w:val="16"/>
              </w:rPr>
            </w:pPr>
            <w:r>
              <w:rPr>
                <w:b/>
                <w:color w:val="000000"/>
                <w:sz w:val="16"/>
              </w:rPr>
              <w:t>5.410.403,07</w:t>
            </w:r>
          </w:p>
        </w:tc>
        <w:tc>
          <w:tcPr>
            <w:tcW w:w="1920" w:type="dxa"/>
            <w:tcBorders>
              <w:top w:val="single" w:sz="6" w:space="0" w:color="000000"/>
              <w:left w:val="single" w:sz="6" w:space="0" w:color="000000"/>
            </w:tcBorders>
            <w:shd w:val="clear" w:color="auto" w:fill="FFFFFF"/>
            <w:vAlign w:val="center"/>
          </w:tcPr>
          <w:p w14:paraId="268AF273" w14:textId="77777777" w:rsidR="000D70CA" w:rsidRDefault="00000000">
            <w:pPr>
              <w:spacing w:after="0" w:line="240" w:lineRule="auto"/>
              <w:jc w:val="right"/>
              <w:rPr>
                <w:b/>
                <w:color w:val="000000"/>
                <w:sz w:val="16"/>
              </w:rPr>
            </w:pPr>
            <w:r>
              <w:rPr>
                <w:b/>
                <w:color w:val="000000"/>
                <w:sz w:val="16"/>
              </w:rPr>
              <w:t>2.637.005,82</w:t>
            </w:r>
          </w:p>
        </w:tc>
        <w:tc>
          <w:tcPr>
            <w:tcW w:w="1920" w:type="dxa"/>
            <w:tcBorders>
              <w:top w:val="single" w:sz="6" w:space="0" w:color="000000"/>
              <w:left w:val="single" w:sz="6" w:space="0" w:color="000000"/>
              <w:right w:val="single" w:sz="6" w:space="0" w:color="000000"/>
            </w:tcBorders>
            <w:shd w:val="clear" w:color="auto" w:fill="FFFFFF"/>
            <w:vAlign w:val="center"/>
          </w:tcPr>
          <w:p w14:paraId="3B83E8C4" w14:textId="77777777" w:rsidR="000D70CA" w:rsidRDefault="00000000">
            <w:pPr>
              <w:spacing w:after="0" w:line="240" w:lineRule="auto"/>
              <w:jc w:val="right"/>
              <w:rPr>
                <w:b/>
                <w:color w:val="000000"/>
                <w:sz w:val="16"/>
              </w:rPr>
            </w:pPr>
            <w:r>
              <w:rPr>
                <w:b/>
                <w:color w:val="000000"/>
                <w:sz w:val="16"/>
              </w:rPr>
              <w:t>95,08</w:t>
            </w:r>
          </w:p>
        </w:tc>
      </w:tr>
      <w:tr w:rsidR="000D70CA" w14:paraId="2A453FBD" w14:textId="77777777">
        <w:trPr>
          <w:jc w:val="center"/>
        </w:trPr>
        <w:tc>
          <w:tcPr>
            <w:tcW w:w="4635" w:type="dxa"/>
            <w:tcBorders>
              <w:top w:val="single" w:sz="6" w:space="0" w:color="000000"/>
              <w:left w:val="single" w:sz="6" w:space="0" w:color="000000"/>
            </w:tcBorders>
            <w:shd w:val="clear" w:color="auto" w:fill="FFFFFF"/>
            <w:vAlign w:val="center"/>
          </w:tcPr>
          <w:p w14:paraId="6F2DBD46" w14:textId="77777777" w:rsidR="000D70CA" w:rsidRDefault="00000000">
            <w:pPr>
              <w:spacing w:after="0" w:line="240" w:lineRule="auto"/>
              <w:rPr>
                <w:b/>
                <w:color w:val="000000"/>
                <w:sz w:val="16"/>
              </w:rPr>
            </w:pPr>
            <w:r>
              <w:rPr>
                <w:b/>
                <w:color w:val="000000"/>
                <w:sz w:val="16"/>
              </w:rPr>
              <w:t>ΒΡΑΧΥΠΡΟΘΕΣΜΕΣ ΥΠΟΧΡΕΩΣΕΙΣ</w:t>
            </w:r>
          </w:p>
        </w:tc>
        <w:tc>
          <w:tcPr>
            <w:tcW w:w="1920" w:type="dxa"/>
            <w:tcBorders>
              <w:top w:val="single" w:sz="6" w:space="0" w:color="000000"/>
              <w:left w:val="single" w:sz="6" w:space="0" w:color="000000"/>
            </w:tcBorders>
            <w:shd w:val="clear" w:color="auto" w:fill="FFFFFF"/>
            <w:vAlign w:val="center"/>
          </w:tcPr>
          <w:p w14:paraId="48C31BD8"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tcBorders>
            <w:shd w:val="clear" w:color="auto" w:fill="FFFFFF"/>
            <w:vAlign w:val="center"/>
          </w:tcPr>
          <w:p w14:paraId="000FF93A"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tcBorders>
            <w:shd w:val="clear" w:color="auto" w:fill="FFFFFF"/>
            <w:vAlign w:val="center"/>
          </w:tcPr>
          <w:p w14:paraId="7FD8CBAE"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3B0AD975" w14:textId="77777777" w:rsidR="000D70CA" w:rsidRDefault="000D70CA">
            <w:pPr>
              <w:spacing w:after="0" w:line="240" w:lineRule="auto"/>
              <w:rPr>
                <w:color w:val="000000"/>
                <w:sz w:val="16"/>
              </w:rPr>
            </w:pPr>
          </w:p>
        </w:tc>
      </w:tr>
      <w:tr w:rsidR="000D70CA" w14:paraId="435BE102" w14:textId="77777777">
        <w:trPr>
          <w:jc w:val="center"/>
        </w:trPr>
        <w:tc>
          <w:tcPr>
            <w:tcW w:w="4635" w:type="dxa"/>
            <w:tcBorders>
              <w:top w:val="single" w:sz="6" w:space="0" w:color="000000"/>
              <w:left w:val="single" w:sz="6" w:space="0" w:color="000000"/>
            </w:tcBorders>
            <w:shd w:val="clear" w:color="auto" w:fill="FFFFFF"/>
            <w:vAlign w:val="center"/>
          </w:tcPr>
          <w:p w14:paraId="3DAAEE28"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 xml:space="preserve">α, </w:t>
            </w:r>
            <w:proofErr w:type="spellStart"/>
            <w:r>
              <w:rPr>
                <w:color w:val="000000"/>
                <w:sz w:val="16"/>
              </w:rPr>
              <w:t>Βρ</w:t>
            </w:r>
            <w:proofErr w:type="spellEnd"/>
            <w:r>
              <w:rPr>
                <w:color w:val="000000"/>
                <w:sz w:val="16"/>
              </w:rPr>
              <w:t>αχυπρόθεσμα</w:t>
            </w:r>
          </w:p>
        </w:tc>
        <w:tc>
          <w:tcPr>
            <w:tcW w:w="1920" w:type="dxa"/>
            <w:tcBorders>
              <w:left w:val="single" w:sz="6" w:space="0" w:color="000000"/>
            </w:tcBorders>
            <w:shd w:val="clear" w:color="auto" w:fill="FFFFFF"/>
            <w:vAlign w:val="center"/>
          </w:tcPr>
          <w:p w14:paraId="617F4CB8" w14:textId="77777777" w:rsidR="000D70CA" w:rsidRDefault="00000000">
            <w:pPr>
              <w:spacing w:after="0" w:line="240" w:lineRule="auto"/>
              <w:jc w:val="right"/>
              <w:rPr>
                <w:color w:val="000000"/>
                <w:sz w:val="16"/>
              </w:rPr>
            </w:pPr>
            <w:r>
              <w:rPr>
                <w:color w:val="000000"/>
                <w:sz w:val="16"/>
              </w:rPr>
              <w:t>3.986.805,09</w:t>
            </w:r>
          </w:p>
        </w:tc>
        <w:tc>
          <w:tcPr>
            <w:tcW w:w="1920" w:type="dxa"/>
            <w:tcBorders>
              <w:left w:val="single" w:sz="6" w:space="0" w:color="000000"/>
            </w:tcBorders>
            <w:shd w:val="clear" w:color="auto" w:fill="FFFFFF"/>
            <w:vAlign w:val="center"/>
          </w:tcPr>
          <w:p w14:paraId="6BAF2707" w14:textId="77777777" w:rsidR="000D70CA" w:rsidRDefault="00000000">
            <w:pPr>
              <w:spacing w:after="0" w:line="240" w:lineRule="auto"/>
              <w:jc w:val="right"/>
              <w:rPr>
                <w:color w:val="000000"/>
                <w:sz w:val="16"/>
              </w:rPr>
            </w:pPr>
            <w:r>
              <w:rPr>
                <w:color w:val="000000"/>
                <w:sz w:val="16"/>
              </w:rPr>
              <w:t>4.000.000,00</w:t>
            </w:r>
          </w:p>
        </w:tc>
        <w:tc>
          <w:tcPr>
            <w:tcW w:w="1920" w:type="dxa"/>
            <w:tcBorders>
              <w:left w:val="single" w:sz="6" w:space="0" w:color="000000"/>
            </w:tcBorders>
            <w:shd w:val="clear" w:color="auto" w:fill="FFFFFF"/>
            <w:vAlign w:val="center"/>
          </w:tcPr>
          <w:p w14:paraId="39791EDF" w14:textId="77777777" w:rsidR="000D70CA" w:rsidRDefault="00000000">
            <w:pPr>
              <w:spacing w:after="0" w:line="240" w:lineRule="auto"/>
              <w:jc w:val="right"/>
              <w:rPr>
                <w:color w:val="000000"/>
                <w:sz w:val="16"/>
              </w:rPr>
            </w:pPr>
            <w:r>
              <w:rPr>
                <w:color w:val="000000"/>
                <w:sz w:val="16"/>
              </w:rPr>
              <w:t>13.194,91</w:t>
            </w:r>
          </w:p>
        </w:tc>
        <w:tc>
          <w:tcPr>
            <w:tcW w:w="1920" w:type="dxa"/>
            <w:tcBorders>
              <w:left w:val="single" w:sz="6" w:space="0" w:color="000000"/>
              <w:right w:val="single" w:sz="6" w:space="0" w:color="000000"/>
            </w:tcBorders>
            <w:shd w:val="clear" w:color="auto" w:fill="FFFFFF"/>
            <w:vAlign w:val="center"/>
          </w:tcPr>
          <w:p w14:paraId="76A21711" w14:textId="77777777" w:rsidR="000D70CA" w:rsidRDefault="00000000">
            <w:pPr>
              <w:spacing w:after="0" w:line="240" w:lineRule="auto"/>
              <w:jc w:val="right"/>
              <w:rPr>
                <w:color w:val="000000"/>
                <w:sz w:val="16"/>
              </w:rPr>
            </w:pPr>
            <w:r>
              <w:rPr>
                <w:color w:val="000000"/>
                <w:sz w:val="16"/>
              </w:rPr>
              <w:t>0,33</w:t>
            </w:r>
          </w:p>
        </w:tc>
      </w:tr>
      <w:tr w:rsidR="000D70CA" w14:paraId="0E62732B" w14:textId="77777777">
        <w:trPr>
          <w:jc w:val="center"/>
        </w:trPr>
        <w:tc>
          <w:tcPr>
            <w:tcW w:w="4635" w:type="dxa"/>
            <w:tcBorders>
              <w:left w:val="single" w:sz="6" w:space="0" w:color="000000"/>
            </w:tcBorders>
            <w:shd w:val="clear" w:color="auto" w:fill="FFFFFF"/>
            <w:vAlign w:val="center"/>
          </w:tcPr>
          <w:p w14:paraId="36D3F10E" w14:textId="77777777" w:rsidR="000D70CA" w:rsidRDefault="00000000">
            <w:pPr>
              <w:spacing w:after="0" w:line="240" w:lineRule="auto"/>
              <w:rPr>
                <w:color w:val="000000"/>
                <w:sz w:val="16"/>
              </w:rPr>
            </w:pPr>
            <w:proofErr w:type="spellStart"/>
            <w:r>
              <w:rPr>
                <w:color w:val="000000"/>
                <w:sz w:val="16"/>
              </w:rPr>
              <w:t>Τρέχων</w:t>
            </w:r>
            <w:proofErr w:type="spellEnd"/>
            <w:r>
              <w:rPr>
                <w:color w:val="000000"/>
                <w:sz w:val="16"/>
              </w:rPr>
              <w:t xml:space="preserve"> </w:t>
            </w:r>
            <w:proofErr w:type="spellStart"/>
            <w:r>
              <w:rPr>
                <w:color w:val="000000"/>
                <w:sz w:val="16"/>
              </w:rPr>
              <w:t>Φόρος</w:t>
            </w:r>
            <w:proofErr w:type="spellEnd"/>
          </w:p>
        </w:tc>
        <w:tc>
          <w:tcPr>
            <w:tcW w:w="1920" w:type="dxa"/>
            <w:tcBorders>
              <w:left w:val="single" w:sz="6" w:space="0" w:color="000000"/>
            </w:tcBorders>
            <w:shd w:val="clear" w:color="auto" w:fill="FFFFFF"/>
            <w:vAlign w:val="center"/>
          </w:tcPr>
          <w:p w14:paraId="7BD36C11"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78E5BB0A"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tcBorders>
            <w:shd w:val="clear" w:color="auto" w:fill="FFFFFF"/>
            <w:vAlign w:val="center"/>
          </w:tcPr>
          <w:p w14:paraId="20455A02"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1F9ABD72" w14:textId="77777777" w:rsidR="000D70CA" w:rsidRDefault="00000000">
            <w:pPr>
              <w:spacing w:after="0" w:line="240" w:lineRule="auto"/>
              <w:jc w:val="right"/>
              <w:rPr>
                <w:color w:val="000000"/>
                <w:sz w:val="16"/>
              </w:rPr>
            </w:pPr>
            <w:r>
              <w:rPr>
                <w:color w:val="000000"/>
                <w:sz w:val="16"/>
              </w:rPr>
              <w:t>0,00</w:t>
            </w:r>
          </w:p>
        </w:tc>
      </w:tr>
      <w:tr w:rsidR="000D70CA" w14:paraId="1E66CA9F" w14:textId="77777777">
        <w:trPr>
          <w:jc w:val="center"/>
        </w:trPr>
        <w:tc>
          <w:tcPr>
            <w:tcW w:w="4635" w:type="dxa"/>
            <w:tcBorders>
              <w:left w:val="single" w:sz="6" w:space="0" w:color="000000"/>
            </w:tcBorders>
            <w:shd w:val="clear" w:color="auto" w:fill="FFFFFF"/>
            <w:vAlign w:val="center"/>
          </w:tcPr>
          <w:p w14:paraId="71E8E74C" w14:textId="77777777" w:rsidR="000D70CA" w:rsidRPr="00D32301" w:rsidRDefault="00000000">
            <w:pPr>
              <w:spacing w:after="0" w:line="240" w:lineRule="auto"/>
              <w:rPr>
                <w:color w:val="000000"/>
                <w:sz w:val="16"/>
                <w:lang w:val="el-GR"/>
              </w:rPr>
            </w:pPr>
            <w:r w:rsidRPr="00D32301">
              <w:rPr>
                <w:color w:val="000000"/>
                <w:sz w:val="16"/>
                <w:lang w:val="el-GR"/>
              </w:rPr>
              <w:t xml:space="preserve">Προμηθευτές &amp; Λοιποί Πληρωτέοι </w:t>
            </w:r>
            <w:proofErr w:type="spellStart"/>
            <w:r w:rsidRPr="00D32301">
              <w:rPr>
                <w:color w:val="000000"/>
                <w:sz w:val="16"/>
                <w:lang w:val="el-GR"/>
              </w:rPr>
              <w:t>Λογαρ</w:t>
            </w:r>
            <w:proofErr w:type="spellEnd"/>
            <w:r w:rsidRPr="00D32301">
              <w:rPr>
                <w:color w:val="000000"/>
                <w:sz w:val="16"/>
                <w:lang w:val="el-GR"/>
              </w:rPr>
              <w:t xml:space="preserve">. </w:t>
            </w:r>
            <w:proofErr w:type="spellStart"/>
            <w:r w:rsidRPr="00D32301">
              <w:rPr>
                <w:color w:val="000000"/>
                <w:sz w:val="16"/>
                <w:lang w:val="el-GR"/>
              </w:rPr>
              <w:t>Βραχυπρ</w:t>
            </w:r>
            <w:proofErr w:type="spellEnd"/>
          </w:p>
        </w:tc>
        <w:tc>
          <w:tcPr>
            <w:tcW w:w="1920" w:type="dxa"/>
            <w:tcBorders>
              <w:left w:val="single" w:sz="6" w:space="0" w:color="000000"/>
            </w:tcBorders>
            <w:shd w:val="clear" w:color="auto" w:fill="FFFFFF"/>
            <w:vAlign w:val="center"/>
          </w:tcPr>
          <w:p w14:paraId="0EFE5509" w14:textId="77777777" w:rsidR="000D70CA" w:rsidRDefault="00000000">
            <w:pPr>
              <w:spacing w:after="0" w:line="240" w:lineRule="auto"/>
              <w:jc w:val="right"/>
              <w:rPr>
                <w:color w:val="000000"/>
                <w:sz w:val="16"/>
              </w:rPr>
            </w:pPr>
            <w:r>
              <w:rPr>
                <w:color w:val="000000"/>
                <w:sz w:val="16"/>
              </w:rPr>
              <w:t>2.939.241,52</w:t>
            </w:r>
          </w:p>
        </w:tc>
        <w:tc>
          <w:tcPr>
            <w:tcW w:w="1920" w:type="dxa"/>
            <w:tcBorders>
              <w:left w:val="single" w:sz="6" w:space="0" w:color="000000"/>
            </w:tcBorders>
            <w:shd w:val="clear" w:color="auto" w:fill="FFFFFF"/>
            <w:vAlign w:val="center"/>
          </w:tcPr>
          <w:p w14:paraId="4E10E8A6" w14:textId="77777777" w:rsidR="000D70CA" w:rsidRDefault="00000000">
            <w:pPr>
              <w:spacing w:after="0" w:line="240" w:lineRule="auto"/>
              <w:jc w:val="right"/>
              <w:rPr>
                <w:color w:val="000000"/>
                <w:sz w:val="16"/>
              </w:rPr>
            </w:pPr>
            <w:r>
              <w:rPr>
                <w:color w:val="000000"/>
                <w:sz w:val="16"/>
              </w:rPr>
              <w:t>2.681.273,49</w:t>
            </w:r>
          </w:p>
        </w:tc>
        <w:tc>
          <w:tcPr>
            <w:tcW w:w="1920" w:type="dxa"/>
            <w:tcBorders>
              <w:left w:val="single" w:sz="6" w:space="0" w:color="000000"/>
            </w:tcBorders>
            <w:shd w:val="clear" w:color="auto" w:fill="FFFFFF"/>
            <w:vAlign w:val="center"/>
          </w:tcPr>
          <w:p w14:paraId="79BA12D9" w14:textId="77777777" w:rsidR="000D70CA" w:rsidRDefault="00000000">
            <w:pPr>
              <w:spacing w:after="0" w:line="240" w:lineRule="auto"/>
              <w:jc w:val="right"/>
              <w:rPr>
                <w:color w:val="000000"/>
                <w:sz w:val="16"/>
              </w:rPr>
            </w:pPr>
            <w:r>
              <w:rPr>
                <w:color w:val="000000"/>
                <w:sz w:val="16"/>
              </w:rPr>
              <w:t>-257.968,03</w:t>
            </w:r>
          </w:p>
        </w:tc>
        <w:tc>
          <w:tcPr>
            <w:tcW w:w="1920" w:type="dxa"/>
            <w:tcBorders>
              <w:left w:val="single" w:sz="6" w:space="0" w:color="000000"/>
              <w:right w:val="single" w:sz="6" w:space="0" w:color="000000"/>
            </w:tcBorders>
            <w:shd w:val="clear" w:color="auto" w:fill="FFFFFF"/>
            <w:vAlign w:val="center"/>
          </w:tcPr>
          <w:p w14:paraId="72721A45" w14:textId="77777777" w:rsidR="000D70CA" w:rsidRDefault="00000000">
            <w:pPr>
              <w:spacing w:after="0" w:line="240" w:lineRule="auto"/>
              <w:jc w:val="right"/>
              <w:rPr>
                <w:color w:val="000000"/>
                <w:sz w:val="16"/>
              </w:rPr>
            </w:pPr>
            <w:r>
              <w:rPr>
                <w:color w:val="000000"/>
                <w:sz w:val="16"/>
              </w:rPr>
              <w:t>-8,78</w:t>
            </w:r>
          </w:p>
        </w:tc>
      </w:tr>
      <w:tr w:rsidR="000D70CA" w14:paraId="241985AC" w14:textId="77777777">
        <w:trPr>
          <w:jc w:val="center"/>
        </w:trPr>
        <w:tc>
          <w:tcPr>
            <w:tcW w:w="4635" w:type="dxa"/>
            <w:tcBorders>
              <w:left w:val="single" w:sz="6" w:space="0" w:color="000000"/>
            </w:tcBorders>
            <w:shd w:val="clear" w:color="auto" w:fill="FFFFFF"/>
            <w:vAlign w:val="center"/>
          </w:tcPr>
          <w:p w14:paraId="6877EB7C"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r>
              <w:rPr>
                <w:color w:val="000000"/>
                <w:sz w:val="16"/>
              </w:rPr>
              <w:t xml:space="preserve">, </w:t>
            </w:r>
            <w:proofErr w:type="spellStart"/>
            <w:r>
              <w:rPr>
                <w:color w:val="000000"/>
                <w:sz w:val="16"/>
              </w:rPr>
              <w:t>Βρ</w:t>
            </w:r>
            <w:proofErr w:type="spellEnd"/>
            <w:r>
              <w:rPr>
                <w:color w:val="000000"/>
                <w:sz w:val="16"/>
              </w:rPr>
              <w:t>αχυπρόθεσμες</w:t>
            </w:r>
          </w:p>
        </w:tc>
        <w:tc>
          <w:tcPr>
            <w:tcW w:w="1920" w:type="dxa"/>
            <w:tcBorders>
              <w:left w:val="single" w:sz="6" w:space="0" w:color="000000"/>
            </w:tcBorders>
            <w:shd w:val="clear" w:color="auto" w:fill="FFFFFF"/>
            <w:vAlign w:val="center"/>
          </w:tcPr>
          <w:p w14:paraId="5B91D6F3" w14:textId="77777777" w:rsidR="000D70CA" w:rsidRDefault="00000000">
            <w:pPr>
              <w:spacing w:after="0" w:line="240" w:lineRule="auto"/>
              <w:jc w:val="right"/>
              <w:rPr>
                <w:color w:val="000000"/>
                <w:sz w:val="16"/>
              </w:rPr>
            </w:pPr>
            <w:r>
              <w:rPr>
                <w:color w:val="000000"/>
                <w:sz w:val="16"/>
              </w:rPr>
              <w:t>1.381.985,59</w:t>
            </w:r>
          </w:p>
        </w:tc>
        <w:tc>
          <w:tcPr>
            <w:tcW w:w="1920" w:type="dxa"/>
            <w:tcBorders>
              <w:left w:val="single" w:sz="6" w:space="0" w:color="000000"/>
            </w:tcBorders>
            <w:shd w:val="clear" w:color="auto" w:fill="FFFFFF"/>
            <w:vAlign w:val="center"/>
          </w:tcPr>
          <w:p w14:paraId="04F01F7E" w14:textId="77777777" w:rsidR="000D70CA" w:rsidRDefault="00000000">
            <w:pPr>
              <w:spacing w:after="0" w:line="240" w:lineRule="auto"/>
              <w:jc w:val="right"/>
              <w:rPr>
                <w:color w:val="000000"/>
                <w:sz w:val="16"/>
              </w:rPr>
            </w:pPr>
            <w:r>
              <w:rPr>
                <w:color w:val="000000"/>
                <w:sz w:val="16"/>
              </w:rPr>
              <w:t>2.273.074,82</w:t>
            </w:r>
          </w:p>
        </w:tc>
        <w:tc>
          <w:tcPr>
            <w:tcW w:w="1920" w:type="dxa"/>
            <w:tcBorders>
              <w:left w:val="single" w:sz="6" w:space="0" w:color="000000"/>
            </w:tcBorders>
            <w:shd w:val="clear" w:color="auto" w:fill="FFFFFF"/>
            <w:vAlign w:val="center"/>
          </w:tcPr>
          <w:p w14:paraId="0AF4D7E1" w14:textId="77777777" w:rsidR="000D70CA" w:rsidRDefault="00000000">
            <w:pPr>
              <w:spacing w:after="0" w:line="240" w:lineRule="auto"/>
              <w:jc w:val="right"/>
              <w:rPr>
                <w:color w:val="000000"/>
                <w:sz w:val="16"/>
              </w:rPr>
            </w:pPr>
            <w:r>
              <w:rPr>
                <w:color w:val="000000"/>
                <w:sz w:val="16"/>
              </w:rPr>
              <w:t>891.089,23</w:t>
            </w:r>
          </w:p>
        </w:tc>
        <w:tc>
          <w:tcPr>
            <w:tcW w:w="1920" w:type="dxa"/>
            <w:tcBorders>
              <w:left w:val="single" w:sz="6" w:space="0" w:color="000000"/>
              <w:right w:val="single" w:sz="6" w:space="0" w:color="000000"/>
            </w:tcBorders>
            <w:shd w:val="clear" w:color="auto" w:fill="FFFFFF"/>
            <w:vAlign w:val="center"/>
          </w:tcPr>
          <w:p w14:paraId="6E0A8191" w14:textId="77777777" w:rsidR="000D70CA" w:rsidRDefault="00000000">
            <w:pPr>
              <w:spacing w:after="0" w:line="240" w:lineRule="auto"/>
              <w:jc w:val="right"/>
              <w:rPr>
                <w:color w:val="000000"/>
                <w:sz w:val="16"/>
              </w:rPr>
            </w:pPr>
            <w:r>
              <w:rPr>
                <w:color w:val="000000"/>
                <w:sz w:val="16"/>
              </w:rPr>
              <w:t>64,48</w:t>
            </w:r>
          </w:p>
        </w:tc>
      </w:tr>
      <w:tr w:rsidR="000D70CA" w14:paraId="1B5D441F" w14:textId="77777777">
        <w:trPr>
          <w:jc w:val="center"/>
        </w:trPr>
        <w:tc>
          <w:tcPr>
            <w:tcW w:w="4635" w:type="dxa"/>
            <w:tcBorders>
              <w:top w:val="single" w:sz="6" w:space="0" w:color="000000"/>
              <w:left w:val="single" w:sz="6" w:space="0" w:color="000000"/>
            </w:tcBorders>
            <w:shd w:val="clear" w:color="auto" w:fill="FFFFFF"/>
            <w:vAlign w:val="center"/>
          </w:tcPr>
          <w:p w14:paraId="0229E3D7" w14:textId="77777777" w:rsidR="000D70CA" w:rsidRDefault="00000000">
            <w:pPr>
              <w:spacing w:after="0" w:line="240" w:lineRule="auto"/>
              <w:rPr>
                <w:b/>
                <w:color w:val="000000"/>
                <w:sz w:val="16"/>
              </w:rPr>
            </w:pPr>
            <w:r>
              <w:rPr>
                <w:b/>
                <w:color w:val="000000"/>
                <w:sz w:val="16"/>
              </w:rPr>
              <w:t>ΣΥΝΟΛΟ ΒΡΑΧΥΠΡΟΘΕΣΜΩΝ ΥΠΟΧΡΕΩΣΕΩΝ</w:t>
            </w:r>
          </w:p>
        </w:tc>
        <w:tc>
          <w:tcPr>
            <w:tcW w:w="1920" w:type="dxa"/>
            <w:tcBorders>
              <w:top w:val="single" w:sz="6" w:space="0" w:color="000000"/>
              <w:left w:val="single" w:sz="6" w:space="0" w:color="000000"/>
            </w:tcBorders>
            <w:shd w:val="clear" w:color="auto" w:fill="FFFFFF"/>
            <w:vAlign w:val="center"/>
          </w:tcPr>
          <w:p w14:paraId="1C16661B" w14:textId="77777777" w:rsidR="000D70CA" w:rsidRDefault="00000000">
            <w:pPr>
              <w:spacing w:after="0" w:line="240" w:lineRule="auto"/>
              <w:jc w:val="right"/>
              <w:rPr>
                <w:b/>
                <w:color w:val="000000"/>
                <w:sz w:val="16"/>
              </w:rPr>
            </w:pPr>
            <w:r>
              <w:rPr>
                <w:b/>
                <w:color w:val="000000"/>
                <w:sz w:val="16"/>
              </w:rPr>
              <w:t>8.967.991,43</w:t>
            </w:r>
          </w:p>
        </w:tc>
        <w:tc>
          <w:tcPr>
            <w:tcW w:w="1920" w:type="dxa"/>
            <w:tcBorders>
              <w:top w:val="single" w:sz="6" w:space="0" w:color="000000"/>
              <w:left w:val="single" w:sz="6" w:space="0" w:color="000000"/>
            </w:tcBorders>
            <w:shd w:val="clear" w:color="auto" w:fill="FFFFFF"/>
            <w:vAlign w:val="center"/>
          </w:tcPr>
          <w:p w14:paraId="2257D9BA" w14:textId="77777777" w:rsidR="000D70CA" w:rsidRDefault="00000000">
            <w:pPr>
              <w:spacing w:after="0" w:line="240" w:lineRule="auto"/>
              <w:jc w:val="right"/>
              <w:rPr>
                <w:b/>
                <w:color w:val="000000"/>
                <w:sz w:val="16"/>
              </w:rPr>
            </w:pPr>
            <w:r>
              <w:rPr>
                <w:b/>
                <w:color w:val="000000"/>
                <w:sz w:val="16"/>
              </w:rPr>
              <w:t>9.471.359,20</w:t>
            </w:r>
          </w:p>
        </w:tc>
        <w:tc>
          <w:tcPr>
            <w:tcW w:w="1920" w:type="dxa"/>
            <w:tcBorders>
              <w:top w:val="single" w:sz="6" w:space="0" w:color="000000"/>
              <w:left w:val="single" w:sz="6" w:space="0" w:color="000000"/>
            </w:tcBorders>
            <w:shd w:val="clear" w:color="auto" w:fill="FFFFFF"/>
            <w:vAlign w:val="center"/>
          </w:tcPr>
          <w:p w14:paraId="1F487CBB" w14:textId="77777777" w:rsidR="000D70CA" w:rsidRDefault="00000000">
            <w:pPr>
              <w:spacing w:after="0" w:line="240" w:lineRule="auto"/>
              <w:jc w:val="right"/>
              <w:rPr>
                <w:b/>
                <w:color w:val="000000"/>
                <w:sz w:val="16"/>
              </w:rPr>
            </w:pPr>
            <w:r>
              <w:rPr>
                <w:b/>
                <w:color w:val="000000"/>
                <w:sz w:val="16"/>
              </w:rPr>
              <w:t>503.367,77</w:t>
            </w:r>
          </w:p>
        </w:tc>
        <w:tc>
          <w:tcPr>
            <w:tcW w:w="1920" w:type="dxa"/>
            <w:tcBorders>
              <w:top w:val="single" w:sz="6" w:space="0" w:color="000000"/>
              <w:left w:val="single" w:sz="6" w:space="0" w:color="000000"/>
              <w:right w:val="single" w:sz="6" w:space="0" w:color="000000"/>
            </w:tcBorders>
            <w:shd w:val="clear" w:color="auto" w:fill="FFFFFF"/>
            <w:vAlign w:val="center"/>
          </w:tcPr>
          <w:p w14:paraId="3AE5C257" w14:textId="77777777" w:rsidR="000D70CA" w:rsidRDefault="00000000">
            <w:pPr>
              <w:spacing w:after="0" w:line="240" w:lineRule="auto"/>
              <w:jc w:val="right"/>
              <w:rPr>
                <w:b/>
                <w:color w:val="000000"/>
                <w:sz w:val="16"/>
              </w:rPr>
            </w:pPr>
            <w:r>
              <w:rPr>
                <w:b/>
                <w:color w:val="000000"/>
                <w:sz w:val="16"/>
              </w:rPr>
              <w:t>5,61</w:t>
            </w:r>
          </w:p>
        </w:tc>
      </w:tr>
      <w:tr w:rsidR="000D70CA" w14:paraId="16B2142D" w14:textId="77777777">
        <w:trPr>
          <w:jc w:val="center"/>
        </w:trPr>
        <w:tc>
          <w:tcPr>
            <w:tcW w:w="4635" w:type="dxa"/>
            <w:tcBorders>
              <w:top w:val="single" w:sz="6" w:space="0" w:color="000000"/>
              <w:left w:val="single" w:sz="6" w:space="0" w:color="000000"/>
            </w:tcBorders>
            <w:shd w:val="clear" w:color="auto" w:fill="FFFFFF"/>
            <w:vAlign w:val="center"/>
          </w:tcPr>
          <w:p w14:paraId="640B1BCC" w14:textId="77777777" w:rsidR="000D70CA" w:rsidRDefault="00000000">
            <w:pPr>
              <w:spacing w:after="0" w:line="240" w:lineRule="auto"/>
              <w:rPr>
                <w:b/>
                <w:color w:val="000000"/>
                <w:sz w:val="16"/>
              </w:rPr>
            </w:pPr>
            <w:r>
              <w:rPr>
                <w:b/>
                <w:color w:val="000000"/>
                <w:sz w:val="16"/>
              </w:rPr>
              <w:t>ΣΥΝΟΛΟ ΥΠΟΧΡΕΩΣΕΩΝ</w:t>
            </w:r>
          </w:p>
        </w:tc>
        <w:tc>
          <w:tcPr>
            <w:tcW w:w="1920" w:type="dxa"/>
            <w:tcBorders>
              <w:top w:val="single" w:sz="6" w:space="0" w:color="000000"/>
              <w:left w:val="single" w:sz="6" w:space="0" w:color="000000"/>
            </w:tcBorders>
            <w:shd w:val="clear" w:color="auto" w:fill="FFFFFF"/>
            <w:vAlign w:val="center"/>
          </w:tcPr>
          <w:p w14:paraId="19364657" w14:textId="77777777" w:rsidR="000D70CA" w:rsidRDefault="00000000">
            <w:pPr>
              <w:spacing w:after="0" w:line="240" w:lineRule="auto"/>
              <w:jc w:val="right"/>
              <w:rPr>
                <w:b/>
                <w:color w:val="000000"/>
                <w:sz w:val="16"/>
              </w:rPr>
            </w:pPr>
            <w:r>
              <w:rPr>
                <w:b/>
                <w:color w:val="000000"/>
                <w:sz w:val="16"/>
              </w:rPr>
              <w:t>11.741.388,68</w:t>
            </w:r>
          </w:p>
        </w:tc>
        <w:tc>
          <w:tcPr>
            <w:tcW w:w="1920" w:type="dxa"/>
            <w:tcBorders>
              <w:top w:val="single" w:sz="6" w:space="0" w:color="000000"/>
              <w:left w:val="single" w:sz="6" w:space="0" w:color="000000"/>
            </w:tcBorders>
            <w:shd w:val="clear" w:color="auto" w:fill="FFFFFF"/>
            <w:vAlign w:val="center"/>
          </w:tcPr>
          <w:p w14:paraId="52353A4A" w14:textId="77777777" w:rsidR="000D70CA" w:rsidRDefault="00000000">
            <w:pPr>
              <w:spacing w:after="0" w:line="240" w:lineRule="auto"/>
              <w:jc w:val="right"/>
              <w:rPr>
                <w:b/>
                <w:color w:val="000000"/>
                <w:sz w:val="16"/>
              </w:rPr>
            </w:pPr>
            <w:r>
              <w:rPr>
                <w:b/>
                <w:color w:val="000000"/>
                <w:sz w:val="16"/>
              </w:rPr>
              <w:t>14.881.762,27</w:t>
            </w:r>
          </w:p>
        </w:tc>
        <w:tc>
          <w:tcPr>
            <w:tcW w:w="1920" w:type="dxa"/>
            <w:tcBorders>
              <w:top w:val="single" w:sz="6" w:space="0" w:color="000000"/>
              <w:left w:val="single" w:sz="6" w:space="0" w:color="000000"/>
            </w:tcBorders>
            <w:shd w:val="clear" w:color="auto" w:fill="FFFFFF"/>
            <w:vAlign w:val="center"/>
          </w:tcPr>
          <w:p w14:paraId="5F0A1C0C" w14:textId="77777777" w:rsidR="000D70CA" w:rsidRDefault="00000000">
            <w:pPr>
              <w:spacing w:after="0" w:line="240" w:lineRule="auto"/>
              <w:jc w:val="right"/>
              <w:rPr>
                <w:b/>
                <w:color w:val="000000"/>
                <w:sz w:val="16"/>
              </w:rPr>
            </w:pPr>
            <w:r>
              <w:rPr>
                <w:b/>
                <w:color w:val="000000"/>
                <w:sz w:val="16"/>
              </w:rPr>
              <w:t>3.140.373,59</w:t>
            </w:r>
          </w:p>
        </w:tc>
        <w:tc>
          <w:tcPr>
            <w:tcW w:w="1920" w:type="dxa"/>
            <w:tcBorders>
              <w:top w:val="single" w:sz="6" w:space="0" w:color="000000"/>
              <w:left w:val="single" w:sz="6" w:space="0" w:color="000000"/>
              <w:right w:val="single" w:sz="6" w:space="0" w:color="000000"/>
            </w:tcBorders>
            <w:shd w:val="clear" w:color="auto" w:fill="FFFFFF"/>
            <w:vAlign w:val="center"/>
          </w:tcPr>
          <w:p w14:paraId="21E2D92B" w14:textId="77777777" w:rsidR="000D70CA" w:rsidRDefault="00000000">
            <w:pPr>
              <w:spacing w:after="0" w:line="240" w:lineRule="auto"/>
              <w:jc w:val="right"/>
              <w:rPr>
                <w:b/>
                <w:color w:val="000000"/>
                <w:sz w:val="16"/>
              </w:rPr>
            </w:pPr>
            <w:r>
              <w:rPr>
                <w:b/>
                <w:color w:val="000000"/>
                <w:sz w:val="16"/>
              </w:rPr>
              <w:t>26,75</w:t>
            </w:r>
          </w:p>
        </w:tc>
      </w:tr>
      <w:tr w:rsidR="000D70CA" w14:paraId="299AFA97" w14:textId="77777777">
        <w:trPr>
          <w:jc w:val="center"/>
        </w:trPr>
        <w:tc>
          <w:tcPr>
            <w:tcW w:w="4635" w:type="dxa"/>
            <w:tcBorders>
              <w:top w:val="single" w:sz="6" w:space="0" w:color="000000"/>
              <w:left w:val="single" w:sz="6" w:space="0" w:color="000000"/>
              <w:bottom w:val="single" w:sz="6" w:space="0" w:color="000000"/>
            </w:tcBorders>
            <w:shd w:val="clear" w:color="auto" w:fill="FFFFFF"/>
            <w:vAlign w:val="center"/>
          </w:tcPr>
          <w:p w14:paraId="48BCB5C0" w14:textId="77777777" w:rsidR="000D70CA" w:rsidRDefault="00000000">
            <w:pPr>
              <w:spacing w:after="0" w:line="240" w:lineRule="auto"/>
              <w:jc w:val="center"/>
              <w:rPr>
                <w:b/>
                <w:color w:val="000000"/>
                <w:sz w:val="16"/>
              </w:rPr>
            </w:pPr>
            <w:r>
              <w:rPr>
                <w:b/>
                <w:color w:val="000000"/>
                <w:sz w:val="16"/>
              </w:rPr>
              <w:t>ΓΕΝΙΚΟ ΣΥΝΟΛΟ ΠΑΘΗΤΙΚΟΥ</w:t>
            </w:r>
          </w:p>
        </w:tc>
        <w:tc>
          <w:tcPr>
            <w:tcW w:w="1920" w:type="dxa"/>
            <w:tcBorders>
              <w:top w:val="single" w:sz="6" w:space="0" w:color="000000"/>
              <w:left w:val="single" w:sz="6" w:space="0" w:color="000000"/>
              <w:bottom w:val="single" w:sz="6" w:space="0" w:color="000000"/>
            </w:tcBorders>
            <w:shd w:val="clear" w:color="auto" w:fill="FFFFFF"/>
            <w:vAlign w:val="center"/>
          </w:tcPr>
          <w:p w14:paraId="0A955175" w14:textId="77777777" w:rsidR="000D70CA" w:rsidRDefault="00000000">
            <w:pPr>
              <w:spacing w:after="0" w:line="240" w:lineRule="auto"/>
              <w:jc w:val="right"/>
              <w:rPr>
                <w:b/>
                <w:color w:val="000000"/>
                <w:sz w:val="16"/>
              </w:rPr>
            </w:pPr>
            <w:r>
              <w:rPr>
                <w:b/>
                <w:color w:val="000000"/>
                <w:sz w:val="16"/>
              </w:rPr>
              <w:t>14.333.512,48</w:t>
            </w:r>
          </w:p>
        </w:tc>
        <w:tc>
          <w:tcPr>
            <w:tcW w:w="1920" w:type="dxa"/>
            <w:tcBorders>
              <w:top w:val="single" w:sz="6" w:space="0" w:color="000000"/>
              <w:left w:val="single" w:sz="6" w:space="0" w:color="000000"/>
              <w:bottom w:val="single" w:sz="6" w:space="0" w:color="000000"/>
            </w:tcBorders>
            <w:shd w:val="clear" w:color="auto" w:fill="FFFFFF"/>
            <w:vAlign w:val="center"/>
          </w:tcPr>
          <w:p w14:paraId="1D62ACA7" w14:textId="77777777" w:rsidR="000D70CA" w:rsidRDefault="00000000">
            <w:pPr>
              <w:spacing w:after="0" w:line="240" w:lineRule="auto"/>
              <w:jc w:val="right"/>
              <w:rPr>
                <w:b/>
                <w:color w:val="000000"/>
                <w:sz w:val="16"/>
              </w:rPr>
            </w:pPr>
            <w:r>
              <w:rPr>
                <w:b/>
                <w:color w:val="000000"/>
                <w:sz w:val="16"/>
              </w:rPr>
              <w:t>17.699.842,88</w:t>
            </w:r>
          </w:p>
        </w:tc>
        <w:tc>
          <w:tcPr>
            <w:tcW w:w="1920" w:type="dxa"/>
            <w:tcBorders>
              <w:top w:val="single" w:sz="6" w:space="0" w:color="000000"/>
              <w:left w:val="single" w:sz="6" w:space="0" w:color="000000"/>
              <w:bottom w:val="single" w:sz="6" w:space="0" w:color="000000"/>
            </w:tcBorders>
            <w:shd w:val="clear" w:color="auto" w:fill="FFFFFF"/>
            <w:vAlign w:val="center"/>
          </w:tcPr>
          <w:p w14:paraId="6D865084" w14:textId="77777777" w:rsidR="000D70CA" w:rsidRDefault="00000000">
            <w:pPr>
              <w:spacing w:after="0" w:line="240" w:lineRule="auto"/>
              <w:jc w:val="right"/>
              <w:rPr>
                <w:b/>
                <w:color w:val="000000"/>
                <w:sz w:val="16"/>
              </w:rPr>
            </w:pPr>
            <w:r>
              <w:rPr>
                <w:b/>
                <w:color w:val="000000"/>
                <w:sz w:val="16"/>
              </w:rPr>
              <w:t>3.366.330,40</w:t>
            </w:r>
          </w:p>
        </w:tc>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CBCD97" w14:textId="77777777" w:rsidR="000D70CA" w:rsidRDefault="00000000">
            <w:pPr>
              <w:spacing w:after="0" w:line="240" w:lineRule="auto"/>
              <w:jc w:val="right"/>
              <w:rPr>
                <w:b/>
                <w:color w:val="000000"/>
                <w:sz w:val="16"/>
              </w:rPr>
            </w:pPr>
            <w:r>
              <w:rPr>
                <w:b/>
                <w:color w:val="000000"/>
                <w:sz w:val="16"/>
              </w:rPr>
              <w:t>23,49</w:t>
            </w:r>
          </w:p>
        </w:tc>
      </w:tr>
    </w:tbl>
    <w:p w14:paraId="398C3970" w14:textId="77777777" w:rsidR="000D70CA" w:rsidRDefault="000D70CA">
      <w:pPr>
        <w:spacing w:after="0" w:line="240" w:lineRule="auto"/>
        <w:jc w:val="center"/>
        <w:rPr>
          <w:color w:val="000000"/>
          <w:sz w:val="20"/>
        </w:rPr>
      </w:pPr>
    </w:p>
    <w:p w14:paraId="53845B92" w14:textId="77777777" w:rsidR="000D70CA" w:rsidRDefault="000D70CA">
      <w:pPr>
        <w:spacing w:after="0" w:line="240" w:lineRule="auto"/>
        <w:jc w:val="center"/>
        <w:rPr>
          <w:sz w:val="18"/>
        </w:rPr>
        <w:sectPr w:rsidR="000D70CA">
          <w:headerReference w:type="default" r:id="rId21"/>
          <w:pgSz w:w="16839" w:h="11907" w:orient="landscape" w:code="9"/>
          <w:pgMar w:top="567" w:right="850" w:bottom="567" w:left="850" w:header="708" w:footer="708" w:gutter="0"/>
          <w:cols w:space="720"/>
        </w:sectPr>
      </w:pPr>
    </w:p>
    <w:p w14:paraId="17B9E0BC" w14:textId="77777777" w:rsidR="000D70CA" w:rsidRDefault="000D70CA">
      <w:pPr>
        <w:spacing w:after="0" w:line="240" w:lineRule="auto"/>
        <w:jc w:val="center"/>
        <w:rPr>
          <w:sz w:val="18"/>
        </w:rPr>
      </w:pPr>
    </w:p>
    <w:p w14:paraId="50EF46F7" w14:textId="77777777" w:rsidR="000D70CA" w:rsidRDefault="00000000">
      <w:pPr>
        <w:spacing w:after="0" w:line="240" w:lineRule="auto"/>
        <w:jc w:val="center"/>
        <w:rPr>
          <w:b/>
          <w:sz w:val="32"/>
        </w:rPr>
      </w:pPr>
      <w:proofErr w:type="spellStart"/>
      <w:r>
        <w:rPr>
          <w:b/>
          <w:sz w:val="32"/>
        </w:rPr>
        <w:t>XII.Διάρθρωση</w:t>
      </w:r>
      <w:proofErr w:type="spellEnd"/>
      <w:r>
        <w:rPr>
          <w:b/>
          <w:sz w:val="32"/>
        </w:rPr>
        <w:t xml:space="preserve"> </w:t>
      </w:r>
      <w:proofErr w:type="spellStart"/>
      <w:r>
        <w:rPr>
          <w:b/>
          <w:sz w:val="32"/>
        </w:rPr>
        <w:t>Ισολογισμού</w:t>
      </w:r>
      <w:proofErr w:type="spellEnd"/>
      <w:r>
        <w:rPr>
          <w:b/>
          <w:sz w:val="32"/>
        </w:rPr>
        <w:t xml:space="preserve"> (</w:t>
      </w:r>
      <w:proofErr w:type="spellStart"/>
      <w:r>
        <w:rPr>
          <w:b/>
          <w:sz w:val="32"/>
        </w:rPr>
        <w:t>Ποσά</w:t>
      </w:r>
      <w:proofErr w:type="spellEnd"/>
      <w:r>
        <w:rPr>
          <w:b/>
          <w:sz w:val="32"/>
        </w:rPr>
        <w:t>)</w:t>
      </w:r>
    </w:p>
    <w:p w14:paraId="06825431"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4635"/>
        <w:gridCol w:w="1920"/>
        <w:gridCol w:w="1920"/>
      </w:tblGrid>
      <w:tr w:rsidR="000D70CA" w14:paraId="5E60CCC5" w14:textId="77777777">
        <w:trPr>
          <w:jc w:val="center"/>
        </w:trPr>
        <w:tc>
          <w:tcPr>
            <w:tcW w:w="6555" w:type="dxa"/>
            <w:gridSpan w:val="2"/>
            <w:shd w:val="clear" w:color="auto" w:fill="FFFFFF"/>
            <w:vAlign w:val="center"/>
          </w:tcPr>
          <w:p w14:paraId="50E482D6" w14:textId="0715E456" w:rsidR="000D70CA" w:rsidRDefault="0018217A">
            <w:pPr>
              <w:spacing w:after="0" w:line="240" w:lineRule="auto"/>
              <w:jc w:val="center"/>
              <w:rPr>
                <w:b/>
                <w:color w:val="000000"/>
                <w:sz w:val="20"/>
              </w:rPr>
            </w:pPr>
            <w:r>
              <w:rPr>
                <w:b/>
                <w:color w:val="000000"/>
                <w:sz w:val="20"/>
              </w:rPr>
              <w:t>ΔΟΚΙΜΑΣΤΙΚΗ ΑΕ</w:t>
            </w:r>
          </w:p>
        </w:tc>
        <w:tc>
          <w:tcPr>
            <w:tcW w:w="1920" w:type="dxa"/>
            <w:shd w:val="clear" w:color="auto" w:fill="FFFFFF"/>
            <w:vAlign w:val="center"/>
          </w:tcPr>
          <w:p w14:paraId="697C3DEE" w14:textId="77777777" w:rsidR="000D70CA" w:rsidRDefault="000D70CA">
            <w:pPr>
              <w:spacing w:after="0" w:line="240" w:lineRule="auto"/>
              <w:jc w:val="center"/>
              <w:rPr>
                <w:b/>
                <w:color w:val="000000"/>
                <w:sz w:val="20"/>
              </w:rPr>
            </w:pPr>
          </w:p>
        </w:tc>
      </w:tr>
      <w:tr w:rsidR="000D70CA" w14:paraId="111F5B45" w14:textId="77777777">
        <w:trPr>
          <w:jc w:val="center"/>
        </w:trPr>
        <w:tc>
          <w:tcPr>
            <w:tcW w:w="6555" w:type="dxa"/>
            <w:gridSpan w:val="2"/>
            <w:tcBorders>
              <w:top w:val="single" w:sz="6" w:space="0" w:color="000000"/>
              <w:left w:val="single" w:sz="6" w:space="0" w:color="000000"/>
              <w:right w:val="single" w:sz="6" w:space="0" w:color="000000"/>
            </w:tcBorders>
            <w:shd w:val="clear" w:color="auto" w:fill="FFFFFF"/>
            <w:vAlign w:val="center"/>
          </w:tcPr>
          <w:p w14:paraId="429C7E54" w14:textId="77777777" w:rsidR="000D70CA" w:rsidRDefault="00000000">
            <w:pPr>
              <w:spacing w:after="0" w:line="240" w:lineRule="auto"/>
              <w:jc w:val="center"/>
              <w:rPr>
                <w:b/>
                <w:color w:val="000000"/>
                <w:sz w:val="20"/>
              </w:rPr>
            </w:pPr>
            <w:r>
              <w:rPr>
                <w:b/>
                <w:color w:val="000000"/>
                <w:sz w:val="20"/>
              </w:rPr>
              <w:t>ΔΙΑΡΘΡΩΣΗ ΙΣΟΛΟΓΙΣΜΟΥ (ΠΟΣΑ)</w:t>
            </w:r>
          </w:p>
        </w:tc>
        <w:tc>
          <w:tcPr>
            <w:tcW w:w="1920" w:type="dxa"/>
            <w:tcBorders>
              <w:top w:val="single" w:sz="6" w:space="0" w:color="000000"/>
              <w:left w:val="single" w:sz="6" w:space="0" w:color="000000"/>
              <w:right w:val="single" w:sz="6" w:space="0" w:color="000000"/>
            </w:tcBorders>
            <w:shd w:val="clear" w:color="auto" w:fill="FFFFFF"/>
            <w:vAlign w:val="center"/>
          </w:tcPr>
          <w:p w14:paraId="08A7316A" w14:textId="77777777" w:rsidR="000D70CA" w:rsidRDefault="000D70CA">
            <w:pPr>
              <w:spacing w:after="0" w:line="240" w:lineRule="auto"/>
              <w:jc w:val="center"/>
              <w:rPr>
                <w:b/>
                <w:color w:val="000000"/>
                <w:sz w:val="20"/>
              </w:rPr>
            </w:pPr>
          </w:p>
        </w:tc>
      </w:tr>
      <w:tr w:rsidR="000D70CA" w14:paraId="0E969B2C" w14:textId="77777777">
        <w:trPr>
          <w:jc w:val="center"/>
        </w:trPr>
        <w:tc>
          <w:tcPr>
            <w:tcW w:w="4635" w:type="dxa"/>
            <w:tcBorders>
              <w:top w:val="single" w:sz="6" w:space="0" w:color="000000"/>
              <w:left w:val="single" w:sz="6" w:space="0" w:color="000000"/>
            </w:tcBorders>
            <w:shd w:val="clear" w:color="auto" w:fill="FFFFFF"/>
            <w:vAlign w:val="center"/>
          </w:tcPr>
          <w:p w14:paraId="7AFD1C89" w14:textId="77777777" w:rsidR="000D70CA" w:rsidRDefault="00000000">
            <w:pPr>
              <w:spacing w:after="0" w:line="240" w:lineRule="auto"/>
              <w:jc w:val="center"/>
              <w:rPr>
                <w:b/>
                <w:color w:val="000000"/>
                <w:sz w:val="16"/>
              </w:rPr>
            </w:pPr>
            <w:r>
              <w:rPr>
                <w:b/>
                <w:color w:val="000000"/>
                <w:sz w:val="16"/>
              </w:rPr>
              <w:t>ΕΝΕΡΓΗΤΙΚΟ</w:t>
            </w:r>
          </w:p>
        </w:tc>
        <w:tc>
          <w:tcPr>
            <w:tcW w:w="1920" w:type="dxa"/>
            <w:tcBorders>
              <w:top w:val="single" w:sz="6" w:space="0" w:color="000000"/>
              <w:left w:val="single" w:sz="6" w:space="0" w:color="000000"/>
            </w:tcBorders>
            <w:shd w:val="clear" w:color="auto" w:fill="FFFFFF"/>
            <w:vAlign w:val="center"/>
          </w:tcPr>
          <w:p w14:paraId="5B3CB5FE" w14:textId="77777777" w:rsidR="000D70CA" w:rsidRDefault="00000000">
            <w:pPr>
              <w:spacing w:after="0" w:line="240" w:lineRule="auto"/>
              <w:jc w:val="center"/>
              <w:rPr>
                <w:b/>
                <w:color w:val="000000"/>
                <w:sz w:val="16"/>
              </w:rPr>
            </w:pPr>
            <w:r>
              <w:rPr>
                <w:b/>
                <w:color w:val="000000"/>
                <w:sz w:val="16"/>
              </w:rPr>
              <w:t>ΤΕΛΙΚΟΣ 2021</w:t>
            </w:r>
          </w:p>
        </w:tc>
        <w:tc>
          <w:tcPr>
            <w:tcW w:w="1920" w:type="dxa"/>
            <w:tcBorders>
              <w:top w:val="single" w:sz="6" w:space="0" w:color="000000"/>
              <w:left w:val="single" w:sz="6" w:space="0" w:color="000000"/>
              <w:right w:val="single" w:sz="6" w:space="0" w:color="000000"/>
            </w:tcBorders>
            <w:shd w:val="clear" w:color="auto" w:fill="FFFFFF"/>
            <w:vAlign w:val="center"/>
          </w:tcPr>
          <w:p w14:paraId="431EC5C9" w14:textId="77777777" w:rsidR="000D70CA" w:rsidRDefault="00000000">
            <w:pPr>
              <w:spacing w:after="0" w:line="240" w:lineRule="auto"/>
              <w:jc w:val="center"/>
              <w:rPr>
                <w:b/>
                <w:color w:val="000000"/>
                <w:sz w:val="16"/>
              </w:rPr>
            </w:pPr>
            <w:r>
              <w:rPr>
                <w:b/>
                <w:color w:val="000000"/>
                <w:sz w:val="16"/>
              </w:rPr>
              <w:t>ΤΕΛΙΚΟΣ 2022</w:t>
            </w:r>
          </w:p>
        </w:tc>
      </w:tr>
      <w:tr w:rsidR="000D70CA" w14:paraId="5F54B58B" w14:textId="77777777">
        <w:trPr>
          <w:jc w:val="center"/>
        </w:trPr>
        <w:tc>
          <w:tcPr>
            <w:tcW w:w="4635" w:type="dxa"/>
            <w:tcBorders>
              <w:top w:val="single" w:sz="6" w:space="0" w:color="000000"/>
              <w:left w:val="single" w:sz="6" w:space="0" w:color="000000"/>
            </w:tcBorders>
            <w:shd w:val="clear" w:color="auto" w:fill="FFFFFF"/>
            <w:vAlign w:val="center"/>
          </w:tcPr>
          <w:p w14:paraId="42CB90B8" w14:textId="77777777" w:rsidR="000D70CA" w:rsidRDefault="00000000">
            <w:pPr>
              <w:spacing w:after="0" w:line="240" w:lineRule="auto"/>
              <w:rPr>
                <w:b/>
                <w:color w:val="000000"/>
                <w:sz w:val="16"/>
              </w:rPr>
            </w:pPr>
            <w:r>
              <w:rPr>
                <w:b/>
                <w:color w:val="000000"/>
                <w:sz w:val="16"/>
              </w:rPr>
              <w:t>ΠΑΓΙΟ ΕΝΕΡΓΗΤΙΚΟ</w:t>
            </w:r>
          </w:p>
        </w:tc>
        <w:tc>
          <w:tcPr>
            <w:tcW w:w="1920" w:type="dxa"/>
            <w:tcBorders>
              <w:top w:val="single" w:sz="6" w:space="0" w:color="000000"/>
              <w:left w:val="single" w:sz="6" w:space="0" w:color="000000"/>
            </w:tcBorders>
            <w:shd w:val="clear" w:color="auto" w:fill="FFFFFF"/>
            <w:vAlign w:val="center"/>
          </w:tcPr>
          <w:p w14:paraId="167BC35B" w14:textId="77777777" w:rsidR="000D70CA" w:rsidRDefault="000D70CA">
            <w:pPr>
              <w:spacing w:after="0" w:line="240" w:lineRule="auto"/>
              <w:jc w:val="right"/>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25022BBD" w14:textId="77777777" w:rsidR="000D70CA" w:rsidRDefault="000D70CA">
            <w:pPr>
              <w:spacing w:after="0" w:line="240" w:lineRule="auto"/>
              <w:jc w:val="right"/>
              <w:rPr>
                <w:color w:val="000000"/>
                <w:sz w:val="16"/>
              </w:rPr>
            </w:pPr>
          </w:p>
        </w:tc>
      </w:tr>
      <w:tr w:rsidR="000D70CA" w14:paraId="2C587315" w14:textId="77777777">
        <w:trPr>
          <w:jc w:val="center"/>
        </w:trPr>
        <w:tc>
          <w:tcPr>
            <w:tcW w:w="4635" w:type="dxa"/>
            <w:tcBorders>
              <w:top w:val="single" w:sz="6" w:space="0" w:color="000000"/>
              <w:left w:val="single" w:sz="6" w:space="0" w:color="000000"/>
            </w:tcBorders>
            <w:shd w:val="clear" w:color="auto" w:fill="FFFFFF"/>
            <w:vAlign w:val="center"/>
          </w:tcPr>
          <w:p w14:paraId="4FC58510" w14:textId="77777777" w:rsidR="000D70CA" w:rsidRDefault="00000000">
            <w:pPr>
              <w:spacing w:after="0" w:line="240" w:lineRule="auto"/>
              <w:rPr>
                <w:color w:val="000000"/>
                <w:sz w:val="16"/>
              </w:rPr>
            </w:pPr>
            <w:proofErr w:type="spellStart"/>
            <w:r>
              <w:rPr>
                <w:color w:val="000000"/>
                <w:sz w:val="16"/>
              </w:rPr>
              <w:t>Ενσώμ</w:t>
            </w:r>
            <w:proofErr w:type="spellEnd"/>
            <w:r>
              <w:rPr>
                <w:color w:val="000000"/>
                <w:sz w:val="16"/>
              </w:rPr>
              <w:t>ατα π</w:t>
            </w:r>
            <w:proofErr w:type="spellStart"/>
            <w:r>
              <w:rPr>
                <w:color w:val="000000"/>
                <w:sz w:val="16"/>
              </w:rPr>
              <w:t>άγι</w:t>
            </w:r>
            <w:proofErr w:type="spellEnd"/>
            <w:r>
              <w:rPr>
                <w:color w:val="000000"/>
                <w:sz w:val="16"/>
              </w:rPr>
              <w:t>α</w:t>
            </w:r>
          </w:p>
        </w:tc>
        <w:tc>
          <w:tcPr>
            <w:tcW w:w="1920" w:type="dxa"/>
            <w:tcBorders>
              <w:left w:val="single" w:sz="6" w:space="0" w:color="000000"/>
            </w:tcBorders>
            <w:shd w:val="clear" w:color="auto" w:fill="FFFFFF"/>
            <w:vAlign w:val="center"/>
          </w:tcPr>
          <w:p w14:paraId="678EA268" w14:textId="77777777" w:rsidR="000D70CA" w:rsidRDefault="00000000">
            <w:pPr>
              <w:spacing w:after="0" w:line="240" w:lineRule="auto"/>
              <w:jc w:val="right"/>
              <w:rPr>
                <w:i/>
                <w:color w:val="000000"/>
                <w:sz w:val="16"/>
              </w:rPr>
            </w:pPr>
            <w:r>
              <w:rPr>
                <w:i/>
                <w:color w:val="000000"/>
                <w:sz w:val="16"/>
              </w:rPr>
              <w:t>5.155.449,31</w:t>
            </w:r>
          </w:p>
        </w:tc>
        <w:tc>
          <w:tcPr>
            <w:tcW w:w="1920" w:type="dxa"/>
            <w:tcBorders>
              <w:left w:val="single" w:sz="6" w:space="0" w:color="000000"/>
              <w:right w:val="single" w:sz="6" w:space="0" w:color="000000"/>
            </w:tcBorders>
            <w:shd w:val="clear" w:color="auto" w:fill="FFFFFF"/>
            <w:vAlign w:val="center"/>
          </w:tcPr>
          <w:p w14:paraId="65F969B0" w14:textId="77777777" w:rsidR="000D70CA" w:rsidRDefault="00000000">
            <w:pPr>
              <w:spacing w:after="0" w:line="240" w:lineRule="auto"/>
              <w:jc w:val="right"/>
              <w:rPr>
                <w:i/>
                <w:color w:val="000000"/>
                <w:sz w:val="16"/>
              </w:rPr>
            </w:pPr>
            <w:r>
              <w:rPr>
                <w:i/>
                <w:color w:val="000000"/>
                <w:sz w:val="16"/>
              </w:rPr>
              <w:t>4.701.319,81</w:t>
            </w:r>
          </w:p>
        </w:tc>
      </w:tr>
      <w:tr w:rsidR="000D70CA" w14:paraId="4B3FBD29" w14:textId="77777777">
        <w:trPr>
          <w:jc w:val="center"/>
        </w:trPr>
        <w:tc>
          <w:tcPr>
            <w:tcW w:w="4635" w:type="dxa"/>
            <w:tcBorders>
              <w:left w:val="single" w:sz="6" w:space="0" w:color="000000"/>
            </w:tcBorders>
            <w:shd w:val="clear" w:color="auto" w:fill="FFFFFF"/>
            <w:vAlign w:val="center"/>
          </w:tcPr>
          <w:p w14:paraId="5843C6EB" w14:textId="77777777" w:rsidR="000D70CA" w:rsidRDefault="00000000">
            <w:pPr>
              <w:spacing w:after="0" w:line="240" w:lineRule="auto"/>
              <w:rPr>
                <w:color w:val="000000"/>
                <w:sz w:val="16"/>
              </w:rPr>
            </w:pPr>
            <w:proofErr w:type="spellStart"/>
            <w:r>
              <w:rPr>
                <w:color w:val="000000"/>
                <w:sz w:val="16"/>
              </w:rPr>
              <w:t>Αυλ</w:t>
            </w:r>
            <w:proofErr w:type="spellEnd"/>
            <w:r>
              <w:rPr>
                <w:color w:val="000000"/>
                <w:sz w:val="16"/>
              </w:rPr>
              <w:t>α π</w:t>
            </w:r>
            <w:proofErr w:type="spellStart"/>
            <w:r>
              <w:rPr>
                <w:color w:val="000000"/>
                <w:sz w:val="16"/>
              </w:rPr>
              <w:t>άγι</w:t>
            </w:r>
            <w:proofErr w:type="spellEnd"/>
            <w:r>
              <w:rPr>
                <w:color w:val="000000"/>
                <w:sz w:val="16"/>
              </w:rPr>
              <w:t xml:space="preserve">α </w:t>
            </w:r>
            <w:proofErr w:type="spellStart"/>
            <w:r>
              <w:rPr>
                <w:color w:val="000000"/>
                <w:sz w:val="16"/>
              </w:rPr>
              <w:t>στοιχεί</w:t>
            </w:r>
            <w:proofErr w:type="spellEnd"/>
            <w:r>
              <w:rPr>
                <w:color w:val="000000"/>
                <w:sz w:val="16"/>
              </w:rPr>
              <w:t>α</w:t>
            </w:r>
          </w:p>
        </w:tc>
        <w:tc>
          <w:tcPr>
            <w:tcW w:w="1920" w:type="dxa"/>
            <w:tcBorders>
              <w:left w:val="single" w:sz="6" w:space="0" w:color="000000"/>
            </w:tcBorders>
            <w:shd w:val="clear" w:color="auto" w:fill="FFFFFF"/>
            <w:vAlign w:val="center"/>
          </w:tcPr>
          <w:p w14:paraId="3B32FA7E" w14:textId="77777777" w:rsidR="000D70CA" w:rsidRDefault="00000000">
            <w:pPr>
              <w:spacing w:after="0" w:line="240" w:lineRule="auto"/>
              <w:jc w:val="right"/>
              <w:rPr>
                <w:i/>
                <w:color w:val="000000"/>
                <w:sz w:val="16"/>
              </w:rPr>
            </w:pPr>
            <w:r>
              <w:rPr>
                <w:i/>
                <w:color w:val="000000"/>
                <w:sz w:val="16"/>
              </w:rPr>
              <w:t>3.004.698,77</w:t>
            </w:r>
          </w:p>
        </w:tc>
        <w:tc>
          <w:tcPr>
            <w:tcW w:w="1920" w:type="dxa"/>
            <w:tcBorders>
              <w:left w:val="single" w:sz="6" w:space="0" w:color="000000"/>
              <w:right w:val="single" w:sz="6" w:space="0" w:color="000000"/>
            </w:tcBorders>
            <w:shd w:val="clear" w:color="auto" w:fill="FFFFFF"/>
            <w:vAlign w:val="center"/>
          </w:tcPr>
          <w:p w14:paraId="2DC07470" w14:textId="77777777" w:rsidR="000D70CA" w:rsidRDefault="00000000">
            <w:pPr>
              <w:spacing w:after="0" w:line="240" w:lineRule="auto"/>
              <w:jc w:val="right"/>
              <w:rPr>
                <w:i/>
                <w:color w:val="000000"/>
                <w:sz w:val="16"/>
              </w:rPr>
            </w:pPr>
            <w:r>
              <w:rPr>
                <w:i/>
                <w:color w:val="000000"/>
                <w:sz w:val="16"/>
              </w:rPr>
              <w:t>4.964.662,83</w:t>
            </w:r>
          </w:p>
        </w:tc>
      </w:tr>
      <w:tr w:rsidR="000D70CA" w14:paraId="381C8ACA" w14:textId="77777777">
        <w:trPr>
          <w:jc w:val="center"/>
        </w:trPr>
        <w:tc>
          <w:tcPr>
            <w:tcW w:w="4635" w:type="dxa"/>
            <w:tcBorders>
              <w:left w:val="single" w:sz="6" w:space="0" w:color="000000"/>
            </w:tcBorders>
            <w:shd w:val="clear" w:color="auto" w:fill="FFFFFF"/>
            <w:vAlign w:val="center"/>
          </w:tcPr>
          <w:p w14:paraId="6748AAE1"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αβαλλόμενοι </w:t>
            </w:r>
            <w:proofErr w:type="spellStart"/>
            <w:r>
              <w:rPr>
                <w:color w:val="000000"/>
                <w:sz w:val="16"/>
              </w:rPr>
              <w:t>φόροι</w:t>
            </w:r>
            <w:proofErr w:type="spellEnd"/>
          </w:p>
        </w:tc>
        <w:tc>
          <w:tcPr>
            <w:tcW w:w="1920" w:type="dxa"/>
            <w:tcBorders>
              <w:left w:val="single" w:sz="6" w:space="0" w:color="000000"/>
            </w:tcBorders>
            <w:shd w:val="clear" w:color="auto" w:fill="FFFFFF"/>
            <w:vAlign w:val="center"/>
          </w:tcPr>
          <w:p w14:paraId="69D06389"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7A876AE3" w14:textId="77777777" w:rsidR="000D70CA" w:rsidRDefault="00000000">
            <w:pPr>
              <w:spacing w:after="0" w:line="240" w:lineRule="auto"/>
              <w:jc w:val="right"/>
              <w:rPr>
                <w:color w:val="000000"/>
                <w:sz w:val="16"/>
              </w:rPr>
            </w:pPr>
            <w:r>
              <w:rPr>
                <w:color w:val="000000"/>
                <w:sz w:val="16"/>
              </w:rPr>
              <w:t>0,00</w:t>
            </w:r>
          </w:p>
        </w:tc>
      </w:tr>
      <w:tr w:rsidR="000D70CA" w14:paraId="0FD3F315" w14:textId="77777777">
        <w:trPr>
          <w:jc w:val="center"/>
        </w:trPr>
        <w:tc>
          <w:tcPr>
            <w:tcW w:w="4635" w:type="dxa"/>
            <w:tcBorders>
              <w:left w:val="single" w:sz="6" w:space="0" w:color="000000"/>
            </w:tcBorders>
            <w:shd w:val="clear" w:color="auto" w:fill="FFFFFF"/>
            <w:vAlign w:val="center"/>
          </w:tcPr>
          <w:p w14:paraId="3A0538D5" w14:textId="77777777" w:rsidR="000D70CA" w:rsidRPr="00D32301" w:rsidRDefault="00000000">
            <w:pPr>
              <w:spacing w:after="0" w:line="240" w:lineRule="auto"/>
              <w:rPr>
                <w:color w:val="000000"/>
                <w:sz w:val="16"/>
                <w:lang w:val="el-GR"/>
              </w:rPr>
            </w:pPr>
            <w:r w:rsidRPr="00D32301">
              <w:rPr>
                <w:color w:val="000000"/>
                <w:sz w:val="16"/>
                <w:lang w:val="el-GR"/>
              </w:rPr>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920" w:type="dxa"/>
            <w:tcBorders>
              <w:left w:val="single" w:sz="6" w:space="0" w:color="000000"/>
            </w:tcBorders>
            <w:shd w:val="clear" w:color="auto" w:fill="FFFFFF"/>
            <w:vAlign w:val="center"/>
          </w:tcPr>
          <w:p w14:paraId="756207DC"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4CD483DF" w14:textId="77777777" w:rsidR="000D70CA" w:rsidRDefault="00000000">
            <w:pPr>
              <w:spacing w:after="0" w:line="240" w:lineRule="auto"/>
              <w:jc w:val="right"/>
              <w:rPr>
                <w:color w:val="000000"/>
                <w:sz w:val="16"/>
              </w:rPr>
            </w:pPr>
            <w:r>
              <w:rPr>
                <w:color w:val="000000"/>
                <w:sz w:val="16"/>
              </w:rPr>
              <w:t>0,00</w:t>
            </w:r>
          </w:p>
        </w:tc>
      </w:tr>
      <w:tr w:rsidR="000D70CA" w14:paraId="28C44E37" w14:textId="77777777">
        <w:trPr>
          <w:jc w:val="center"/>
        </w:trPr>
        <w:tc>
          <w:tcPr>
            <w:tcW w:w="4635" w:type="dxa"/>
            <w:tcBorders>
              <w:left w:val="single" w:sz="6" w:space="0" w:color="000000"/>
            </w:tcBorders>
            <w:shd w:val="clear" w:color="auto" w:fill="FFFFFF"/>
            <w:vAlign w:val="center"/>
          </w:tcPr>
          <w:p w14:paraId="512123C7" w14:textId="77777777" w:rsidR="000D70CA" w:rsidRDefault="00000000">
            <w:pPr>
              <w:spacing w:after="0" w:line="240" w:lineRule="auto"/>
              <w:rPr>
                <w:color w:val="000000"/>
                <w:sz w:val="16"/>
              </w:rPr>
            </w:pPr>
            <w:proofErr w:type="spellStart"/>
            <w:r>
              <w:rPr>
                <w:color w:val="000000"/>
                <w:sz w:val="16"/>
              </w:rPr>
              <w:t>Χρημ</w:t>
            </w:r>
            <w:proofErr w:type="spellEnd"/>
            <w:r>
              <w:rPr>
                <w:color w:val="000000"/>
                <w:sz w:val="16"/>
              </w:rPr>
              <w:t>ατοοικονομικά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920" w:type="dxa"/>
            <w:tcBorders>
              <w:left w:val="single" w:sz="6" w:space="0" w:color="000000"/>
            </w:tcBorders>
            <w:shd w:val="clear" w:color="auto" w:fill="FFFFFF"/>
            <w:vAlign w:val="center"/>
          </w:tcPr>
          <w:p w14:paraId="7F665724" w14:textId="77777777" w:rsidR="000D70CA" w:rsidRDefault="00000000">
            <w:pPr>
              <w:spacing w:after="0" w:line="240" w:lineRule="auto"/>
              <w:jc w:val="right"/>
              <w:rPr>
                <w:i/>
                <w:color w:val="000000"/>
                <w:sz w:val="16"/>
              </w:rPr>
            </w:pPr>
            <w:r>
              <w:rPr>
                <w:i/>
                <w:color w:val="000000"/>
                <w:sz w:val="16"/>
              </w:rPr>
              <w:t>65.773,37</w:t>
            </w:r>
          </w:p>
        </w:tc>
        <w:tc>
          <w:tcPr>
            <w:tcW w:w="1920" w:type="dxa"/>
            <w:tcBorders>
              <w:left w:val="single" w:sz="6" w:space="0" w:color="000000"/>
              <w:right w:val="single" w:sz="6" w:space="0" w:color="000000"/>
            </w:tcBorders>
            <w:shd w:val="clear" w:color="auto" w:fill="FFFFFF"/>
            <w:vAlign w:val="center"/>
          </w:tcPr>
          <w:p w14:paraId="1429F5B8" w14:textId="77777777" w:rsidR="000D70CA" w:rsidRDefault="00000000">
            <w:pPr>
              <w:spacing w:after="0" w:line="240" w:lineRule="auto"/>
              <w:jc w:val="right"/>
              <w:rPr>
                <w:i/>
                <w:color w:val="000000"/>
                <w:sz w:val="16"/>
              </w:rPr>
            </w:pPr>
            <w:r>
              <w:rPr>
                <w:i/>
                <w:color w:val="000000"/>
                <w:sz w:val="16"/>
              </w:rPr>
              <w:t>47.043,73</w:t>
            </w:r>
          </w:p>
        </w:tc>
      </w:tr>
      <w:tr w:rsidR="000D70CA" w14:paraId="0651EC98" w14:textId="77777777">
        <w:trPr>
          <w:jc w:val="center"/>
        </w:trPr>
        <w:tc>
          <w:tcPr>
            <w:tcW w:w="4635" w:type="dxa"/>
            <w:tcBorders>
              <w:top w:val="single" w:sz="6" w:space="0" w:color="000000"/>
              <w:left w:val="single" w:sz="6" w:space="0" w:color="000000"/>
            </w:tcBorders>
            <w:shd w:val="clear" w:color="auto" w:fill="FFFFFF"/>
            <w:vAlign w:val="center"/>
          </w:tcPr>
          <w:p w14:paraId="0DF95A91" w14:textId="77777777" w:rsidR="000D70CA" w:rsidRDefault="00000000">
            <w:pPr>
              <w:spacing w:after="0" w:line="240" w:lineRule="auto"/>
              <w:rPr>
                <w:b/>
                <w:color w:val="000000"/>
                <w:sz w:val="16"/>
              </w:rPr>
            </w:pPr>
            <w:r>
              <w:rPr>
                <w:b/>
                <w:color w:val="000000"/>
                <w:sz w:val="16"/>
              </w:rPr>
              <w:t>ΣΥΝΟΛΟ ΠΑΓΙΟΥ ΕΝΕΡΓΗΤΙΚΟΥ</w:t>
            </w:r>
          </w:p>
        </w:tc>
        <w:tc>
          <w:tcPr>
            <w:tcW w:w="1920" w:type="dxa"/>
            <w:tcBorders>
              <w:top w:val="single" w:sz="6" w:space="0" w:color="000000"/>
              <w:left w:val="single" w:sz="6" w:space="0" w:color="000000"/>
            </w:tcBorders>
            <w:shd w:val="clear" w:color="auto" w:fill="FFFFFF"/>
            <w:vAlign w:val="center"/>
          </w:tcPr>
          <w:p w14:paraId="32142433" w14:textId="77777777" w:rsidR="000D70CA" w:rsidRDefault="00000000">
            <w:pPr>
              <w:spacing w:after="0" w:line="240" w:lineRule="auto"/>
              <w:jc w:val="right"/>
              <w:rPr>
                <w:b/>
                <w:color w:val="000000"/>
                <w:sz w:val="16"/>
              </w:rPr>
            </w:pPr>
            <w:r>
              <w:rPr>
                <w:b/>
                <w:color w:val="000000"/>
                <w:sz w:val="16"/>
              </w:rPr>
              <w:t>8.225.921,45</w:t>
            </w:r>
          </w:p>
        </w:tc>
        <w:tc>
          <w:tcPr>
            <w:tcW w:w="1920" w:type="dxa"/>
            <w:tcBorders>
              <w:top w:val="single" w:sz="6" w:space="0" w:color="000000"/>
              <w:left w:val="single" w:sz="6" w:space="0" w:color="000000"/>
              <w:right w:val="single" w:sz="6" w:space="0" w:color="000000"/>
            </w:tcBorders>
            <w:shd w:val="clear" w:color="auto" w:fill="FFFFFF"/>
            <w:vAlign w:val="center"/>
          </w:tcPr>
          <w:p w14:paraId="49BD82DB" w14:textId="77777777" w:rsidR="000D70CA" w:rsidRDefault="00000000">
            <w:pPr>
              <w:spacing w:after="0" w:line="240" w:lineRule="auto"/>
              <w:jc w:val="right"/>
              <w:rPr>
                <w:b/>
                <w:color w:val="000000"/>
                <w:sz w:val="16"/>
              </w:rPr>
            </w:pPr>
            <w:r>
              <w:rPr>
                <w:b/>
                <w:color w:val="000000"/>
                <w:sz w:val="16"/>
              </w:rPr>
              <w:t>9.713.026,37</w:t>
            </w:r>
          </w:p>
        </w:tc>
      </w:tr>
      <w:tr w:rsidR="000D70CA" w14:paraId="288D6466" w14:textId="77777777">
        <w:trPr>
          <w:jc w:val="center"/>
        </w:trPr>
        <w:tc>
          <w:tcPr>
            <w:tcW w:w="4635" w:type="dxa"/>
            <w:tcBorders>
              <w:top w:val="single" w:sz="6" w:space="0" w:color="000000"/>
              <w:left w:val="single" w:sz="6" w:space="0" w:color="000000"/>
            </w:tcBorders>
            <w:shd w:val="clear" w:color="auto" w:fill="FFFFFF"/>
            <w:vAlign w:val="center"/>
          </w:tcPr>
          <w:p w14:paraId="0FEE3F51" w14:textId="77777777" w:rsidR="000D70CA" w:rsidRDefault="00000000">
            <w:pPr>
              <w:spacing w:after="0" w:line="240" w:lineRule="auto"/>
              <w:rPr>
                <w:b/>
                <w:color w:val="000000"/>
                <w:sz w:val="16"/>
              </w:rPr>
            </w:pPr>
            <w:r>
              <w:rPr>
                <w:b/>
                <w:color w:val="000000"/>
                <w:sz w:val="16"/>
              </w:rPr>
              <w:t>ΚΥΚΛΟΦΟΡΟΥΝ ΕΝΕΡΓΗΤΙΚΟ</w:t>
            </w:r>
          </w:p>
        </w:tc>
        <w:tc>
          <w:tcPr>
            <w:tcW w:w="1920" w:type="dxa"/>
            <w:tcBorders>
              <w:top w:val="single" w:sz="6" w:space="0" w:color="000000"/>
              <w:left w:val="single" w:sz="6" w:space="0" w:color="000000"/>
            </w:tcBorders>
            <w:shd w:val="clear" w:color="auto" w:fill="FFFFFF"/>
            <w:vAlign w:val="center"/>
          </w:tcPr>
          <w:p w14:paraId="41FFAD77"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08AE7A10" w14:textId="77777777" w:rsidR="000D70CA" w:rsidRDefault="000D70CA">
            <w:pPr>
              <w:spacing w:after="0" w:line="240" w:lineRule="auto"/>
              <w:rPr>
                <w:color w:val="000000"/>
                <w:sz w:val="16"/>
              </w:rPr>
            </w:pPr>
          </w:p>
        </w:tc>
      </w:tr>
      <w:tr w:rsidR="000D70CA" w14:paraId="3E66462A" w14:textId="77777777">
        <w:trPr>
          <w:jc w:val="center"/>
        </w:trPr>
        <w:tc>
          <w:tcPr>
            <w:tcW w:w="4635" w:type="dxa"/>
            <w:tcBorders>
              <w:top w:val="single" w:sz="6" w:space="0" w:color="000000"/>
              <w:left w:val="single" w:sz="6" w:space="0" w:color="000000"/>
            </w:tcBorders>
            <w:shd w:val="clear" w:color="auto" w:fill="FFFFFF"/>
            <w:vAlign w:val="center"/>
          </w:tcPr>
          <w:p w14:paraId="53515374" w14:textId="77777777" w:rsidR="000D70CA" w:rsidRDefault="00000000">
            <w:pPr>
              <w:spacing w:after="0" w:line="240" w:lineRule="auto"/>
              <w:rPr>
                <w:color w:val="000000"/>
                <w:sz w:val="16"/>
              </w:rPr>
            </w:pPr>
            <w:r>
              <w:rPr>
                <w:color w:val="000000"/>
                <w:sz w:val="16"/>
              </w:rPr>
              <w:t>Απ</w:t>
            </w:r>
            <w:proofErr w:type="spellStart"/>
            <w:r>
              <w:rPr>
                <w:color w:val="000000"/>
                <w:sz w:val="16"/>
              </w:rPr>
              <w:t>οθέμ</w:t>
            </w:r>
            <w:proofErr w:type="spellEnd"/>
            <w:r>
              <w:rPr>
                <w:color w:val="000000"/>
                <w:sz w:val="16"/>
              </w:rPr>
              <w:t>ατα</w:t>
            </w:r>
          </w:p>
        </w:tc>
        <w:tc>
          <w:tcPr>
            <w:tcW w:w="1920" w:type="dxa"/>
            <w:tcBorders>
              <w:left w:val="single" w:sz="6" w:space="0" w:color="000000"/>
            </w:tcBorders>
            <w:shd w:val="clear" w:color="auto" w:fill="FFFFFF"/>
            <w:vAlign w:val="center"/>
          </w:tcPr>
          <w:p w14:paraId="71FB5E08"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53535164" w14:textId="77777777" w:rsidR="000D70CA" w:rsidRDefault="00000000">
            <w:pPr>
              <w:spacing w:after="0" w:line="240" w:lineRule="auto"/>
              <w:jc w:val="right"/>
              <w:rPr>
                <w:color w:val="000000"/>
                <w:sz w:val="16"/>
              </w:rPr>
            </w:pPr>
            <w:r>
              <w:rPr>
                <w:color w:val="000000"/>
                <w:sz w:val="16"/>
              </w:rPr>
              <w:t>0,00</w:t>
            </w:r>
          </w:p>
        </w:tc>
      </w:tr>
      <w:tr w:rsidR="000D70CA" w14:paraId="42DBF870" w14:textId="77777777">
        <w:trPr>
          <w:jc w:val="center"/>
        </w:trPr>
        <w:tc>
          <w:tcPr>
            <w:tcW w:w="4635" w:type="dxa"/>
            <w:tcBorders>
              <w:left w:val="single" w:sz="6" w:space="0" w:color="000000"/>
            </w:tcBorders>
            <w:shd w:val="clear" w:color="auto" w:fill="FFFFFF"/>
            <w:vAlign w:val="center"/>
          </w:tcPr>
          <w:p w14:paraId="749E951E"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1920" w:type="dxa"/>
            <w:tcBorders>
              <w:left w:val="single" w:sz="6" w:space="0" w:color="000000"/>
            </w:tcBorders>
            <w:shd w:val="clear" w:color="auto" w:fill="FFFFFF"/>
            <w:vAlign w:val="center"/>
          </w:tcPr>
          <w:p w14:paraId="02CB9444" w14:textId="77777777" w:rsidR="000D70CA" w:rsidRDefault="00000000">
            <w:pPr>
              <w:spacing w:after="0" w:line="240" w:lineRule="auto"/>
              <w:jc w:val="right"/>
              <w:rPr>
                <w:color w:val="000000"/>
                <w:sz w:val="16"/>
              </w:rPr>
            </w:pPr>
            <w:r>
              <w:rPr>
                <w:color w:val="000000"/>
                <w:sz w:val="16"/>
              </w:rPr>
              <w:t>2.642.562,89</w:t>
            </w:r>
          </w:p>
        </w:tc>
        <w:tc>
          <w:tcPr>
            <w:tcW w:w="1920" w:type="dxa"/>
            <w:tcBorders>
              <w:left w:val="single" w:sz="6" w:space="0" w:color="000000"/>
              <w:right w:val="single" w:sz="6" w:space="0" w:color="000000"/>
            </w:tcBorders>
            <w:shd w:val="clear" w:color="auto" w:fill="FFFFFF"/>
            <w:vAlign w:val="center"/>
          </w:tcPr>
          <w:p w14:paraId="5703ABA0" w14:textId="77777777" w:rsidR="000D70CA" w:rsidRDefault="00000000">
            <w:pPr>
              <w:spacing w:after="0" w:line="240" w:lineRule="auto"/>
              <w:jc w:val="right"/>
              <w:rPr>
                <w:color w:val="000000"/>
                <w:sz w:val="16"/>
              </w:rPr>
            </w:pPr>
            <w:r>
              <w:rPr>
                <w:color w:val="000000"/>
                <w:sz w:val="16"/>
              </w:rPr>
              <w:t>2.726.723,90</w:t>
            </w:r>
          </w:p>
        </w:tc>
      </w:tr>
      <w:tr w:rsidR="000D70CA" w14:paraId="0F68A38A" w14:textId="77777777">
        <w:trPr>
          <w:jc w:val="center"/>
        </w:trPr>
        <w:tc>
          <w:tcPr>
            <w:tcW w:w="4635" w:type="dxa"/>
            <w:tcBorders>
              <w:left w:val="single" w:sz="6" w:space="0" w:color="000000"/>
            </w:tcBorders>
            <w:shd w:val="clear" w:color="auto" w:fill="FFFFFF"/>
            <w:vAlign w:val="center"/>
          </w:tcPr>
          <w:p w14:paraId="0BD6ACF8"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1920" w:type="dxa"/>
            <w:tcBorders>
              <w:left w:val="single" w:sz="6" w:space="0" w:color="000000"/>
            </w:tcBorders>
            <w:shd w:val="clear" w:color="auto" w:fill="FFFFFF"/>
            <w:vAlign w:val="center"/>
          </w:tcPr>
          <w:p w14:paraId="45B6561F" w14:textId="77777777" w:rsidR="000D70CA" w:rsidRDefault="00000000">
            <w:pPr>
              <w:spacing w:after="0" w:line="240" w:lineRule="auto"/>
              <w:jc w:val="right"/>
              <w:rPr>
                <w:color w:val="000000"/>
                <w:sz w:val="16"/>
              </w:rPr>
            </w:pPr>
            <w:r>
              <w:rPr>
                <w:color w:val="000000"/>
                <w:sz w:val="16"/>
              </w:rPr>
              <w:t>21.531,50</w:t>
            </w:r>
          </w:p>
        </w:tc>
        <w:tc>
          <w:tcPr>
            <w:tcW w:w="1920" w:type="dxa"/>
            <w:tcBorders>
              <w:left w:val="single" w:sz="6" w:space="0" w:color="000000"/>
              <w:right w:val="single" w:sz="6" w:space="0" w:color="000000"/>
            </w:tcBorders>
            <w:shd w:val="clear" w:color="auto" w:fill="FFFFFF"/>
            <w:vAlign w:val="center"/>
          </w:tcPr>
          <w:p w14:paraId="7F12CDA8" w14:textId="77777777" w:rsidR="000D70CA" w:rsidRDefault="00000000">
            <w:pPr>
              <w:spacing w:after="0" w:line="240" w:lineRule="auto"/>
              <w:jc w:val="right"/>
              <w:rPr>
                <w:color w:val="000000"/>
                <w:sz w:val="16"/>
              </w:rPr>
            </w:pPr>
            <w:r>
              <w:rPr>
                <w:color w:val="000000"/>
                <w:sz w:val="16"/>
              </w:rPr>
              <w:t>221.095,87</w:t>
            </w:r>
          </w:p>
        </w:tc>
      </w:tr>
      <w:tr w:rsidR="000D70CA" w14:paraId="69D43099" w14:textId="77777777">
        <w:trPr>
          <w:jc w:val="center"/>
        </w:trPr>
        <w:tc>
          <w:tcPr>
            <w:tcW w:w="4635" w:type="dxa"/>
            <w:tcBorders>
              <w:left w:val="single" w:sz="6" w:space="0" w:color="000000"/>
            </w:tcBorders>
            <w:shd w:val="clear" w:color="auto" w:fill="FFFFFF"/>
            <w:vAlign w:val="center"/>
          </w:tcPr>
          <w:p w14:paraId="3C56A233"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1920" w:type="dxa"/>
            <w:tcBorders>
              <w:left w:val="single" w:sz="6" w:space="0" w:color="000000"/>
            </w:tcBorders>
            <w:shd w:val="clear" w:color="auto" w:fill="FFFFFF"/>
            <w:vAlign w:val="center"/>
          </w:tcPr>
          <w:p w14:paraId="629959CA" w14:textId="77777777" w:rsidR="000D70CA" w:rsidRDefault="00000000">
            <w:pPr>
              <w:spacing w:after="0" w:line="240" w:lineRule="auto"/>
              <w:jc w:val="right"/>
              <w:rPr>
                <w:color w:val="000000"/>
                <w:sz w:val="16"/>
              </w:rPr>
            </w:pPr>
            <w:r>
              <w:rPr>
                <w:color w:val="000000"/>
                <w:sz w:val="16"/>
              </w:rPr>
              <w:t>1.157.238,71</w:t>
            </w:r>
          </w:p>
        </w:tc>
        <w:tc>
          <w:tcPr>
            <w:tcW w:w="1920" w:type="dxa"/>
            <w:tcBorders>
              <w:left w:val="single" w:sz="6" w:space="0" w:color="000000"/>
              <w:right w:val="single" w:sz="6" w:space="0" w:color="000000"/>
            </w:tcBorders>
            <w:shd w:val="clear" w:color="auto" w:fill="FFFFFF"/>
            <w:vAlign w:val="center"/>
          </w:tcPr>
          <w:p w14:paraId="30167D5D" w14:textId="77777777" w:rsidR="000D70CA" w:rsidRDefault="00000000">
            <w:pPr>
              <w:spacing w:after="0" w:line="240" w:lineRule="auto"/>
              <w:jc w:val="right"/>
              <w:rPr>
                <w:color w:val="000000"/>
                <w:sz w:val="16"/>
              </w:rPr>
            </w:pPr>
            <w:r>
              <w:rPr>
                <w:color w:val="000000"/>
                <w:sz w:val="16"/>
              </w:rPr>
              <w:t>916.002,08</w:t>
            </w:r>
          </w:p>
        </w:tc>
      </w:tr>
      <w:tr w:rsidR="000D70CA" w14:paraId="57F94C5C" w14:textId="77777777">
        <w:trPr>
          <w:jc w:val="center"/>
        </w:trPr>
        <w:tc>
          <w:tcPr>
            <w:tcW w:w="4635" w:type="dxa"/>
            <w:tcBorders>
              <w:left w:val="single" w:sz="6" w:space="0" w:color="000000"/>
            </w:tcBorders>
            <w:shd w:val="clear" w:color="auto" w:fill="FFFFFF"/>
            <w:vAlign w:val="center"/>
          </w:tcPr>
          <w:p w14:paraId="0C59594B"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1920" w:type="dxa"/>
            <w:tcBorders>
              <w:left w:val="single" w:sz="6" w:space="0" w:color="000000"/>
            </w:tcBorders>
            <w:shd w:val="clear" w:color="auto" w:fill="FFFFFF"/>
            <w:vAlign w:val="center"/>
          </w:tcPr>
          <w:p w14:paraId="5AC34173"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0FB2C341" w14:textId="77777777" w:rsidR="000D70CA" w:rsidRDefault="00000000">
            <w:pPr>
              <w:spacing w:after="0" w:line="240" w:lineRule="auto"/>
              <w:jc w:val="right"/>
              <w:rPr>
                <w:color w:val="000000"/>
                <w:sz w:val="16"/>
              </w:rPr>
            </w:pPr>
            <w:r>
              <w:rPr>
                <w:color w:val="000000"/>
                <w:sz w:val="16"/>
              </w:rPr>
              <w:t>0,00</w:t>
            </w:r>
          </w:p>
        </w:tc>
      </w:tr>
      <w:tr w:rsidR="000D70CA" w14:paraId="6F095E81" w14:textId="77777777">
        <w:trPr>
          <w:jc w:val="center"/>
        </w:trPr>
        <w:tc>
          <w:tcPr>
            <w:tcW w:w="4635" w:type="dxa"/>
            <w:tcBorders>
              <w:left w:val="single" w:sz="6" w:space="0" w:color="000000"/>
            </w:tcBorders>
            <w:shd w:val="clear" w:color="auto" w:fill="FFFFFF"/>
            <w:vAlign w:val="center"/>
          </w:tcPr>
          <w:p w14:paraId="11F344A9"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1920" w:type="dxa"/>
            <w:tcBorders>
              <w:left w:val="single" w:sz="6" w:space="0" w:color="000000"/>
            </w:tcBorders>
            <w:shd w:val="clear" w:color="auto" w:fill="FFFFFF"/>
            <w:vAlign w:val="center"/>
          </w:tcPr>
          <w:p w14:paraId="3C9DB5B3" w14:textId="77777777" w:rsidR="000D70CA" w:rsidRDefault="00000000">
            <w:pPr>
              <w:spacing w:after="0" w:line="240" w:lineRule="auto"/>
              <w:jc w:val="right"/>
              <w:rPr>
                <w:color w:val="000000"/>
                <w:sz w:val="16"/>
              </w:rPr>
            </w:pPr>
            <w:r>
              <w:rPr>
                <w:color w:val="000000"/>
                <w:sz w:val="16"/>
              </w:rPr>
              <w:t>1.108.656,76</w:t>
            </w:r>
          </w:p>
        </w:tc>
        <w:tc>
          <w:tcPr>
            <w:tcW w:w="1920" w:type="dxa"/>
            <w:tcBorders>
              <w:left w:val="single" w:sz="6" w:space="0" w:color="000000"/>
              <w:right w:val="single" w:sz="6" w:space="0" w:color="000000"/>
            </w:tcBorders>
            <w:shd w:val="clear" w:color="auto" w:fill="FFFFFF"/>
            <w:vAlign w:val="center"/>
          </w:tcPr>
          <w:p w14:paraId="0950779C" w14:textId="77777777" w:rsidR="000D70CA" w:rsidRDefault="00000000">
            <w:pPr>
              <w:spacing w:after="0" w:line="240" w:lineRule="auto"/>
              <w:jc w:val="right"/>
              <w:rPr>
                <w:color w:val="000000"/>
                <w:sz w:val="16"/>
              </w:rPr>
            </w:pPr>
            <w:r>
              <w:rPr>
                <w:color w:val="000000"/>
                <w:sz w:val="16"/>
              </w:rPr>
              <w:t>1.223.169,55</w:t>
            </w:r>
          </w:p>
        </w:tc>
      </w:tr>
      <w:tr w:rsidR="000D70CA" w14:paraId="4A991768" w14:textId="77777777">
        <w:trPr>
          <w:jc w:val="center"/>
        </w:trPr>
        <w:tc>
          <w:tcPr>
            <w:tcW w:w="4635" w:type="dxa"/>
            <w:tcBorders>
              <w:left w:val="single" w:sz="6" w:space="0" w:color="000000"/>
            </w:tcBorders>
            <w:shd w:val="clear" w:color="auto" w:fill="FFFFFF"/>
            <w:vAlign w:val="center"/>
          </w:tcPr>
          <w:p w14:paraId="557B7BF7"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1920" w:type="dxa"/>
            <w:tcBorders>
              <w:left w:val="single" w:sz="6" w:space="0" w:color="000000"/>
            </w:tcBorders>
            <w:shd w:val="clear" w:color="auto" w:fill="FFFFFF"/>
            <w:vAlign w:val="center"/>
          </w:tcPr>
          <w:p w14:paraId="7D4F8B5E" w14:textId="77777777" w:rsidR="000D70CA" w:rsidRDefault="00000000">
            <w:pPr>
              <w:spacing w:after="0" w:line="240" w:lineRule="auto"/>
              <w:jc w:val="right"/>
              <w:rPr>
                <w:color w:val="000000"/>
                <w:sz w:val="16"/>
              </w:rPr>
            </w:pPr>
            <w:r>
              <w:rPr>
                <w:color w:val="000000"/>
                <w:sz w:val="16"/>
              </w:rPr>
              <w:t>1.177.601,17</w:t>
            </w:r>
          </w:p>
        </w:tc>
        <w:tc>
          <w:tcPr>
            <w:tcW w:w="1920" w:type="dxa"/>
            <w:tcBorders>
              <w:left w:val="single" w:sz="6" w:space="0" w:color="000000"/>
              <w:right w:val="single" w:sz="6" w:space="0" w:color="000000"/>
            </w:tcBorders>
            <w:shd w:val="clear" w:color="auto" w:fill="FFFFFF"/>
            <w:vAlign w:val="center"/>
          </w:tcPr>
          <w:p w14:paraId="6FA290C7" w14:textId="77777777" w:rsidR="000D70CA" w:rsidRDefault="00000000">
            <w:pPr>
              <w:spacing w:after="0" w:line="240" w:lineRule="auto"/>
              <w:jc w:val="right"/>
              <w:rPr>
                <w:color w:val="000000"/>
                <w:sz w:val="16"/>
              </w:rPr>
            </w:pPr>
            <w:r>
              <w:rPr>
                <w:color w:val="000000"/>
                <w:sz w:val="16"/>
              </w:rPr>
              <w:t>2.899.825,11</w:t>
            </w:r>
          </w:p>
        </w:tc>
      </w:tr>
      <w:tr w:rsidR="000D70CA" w14:paraId="49F01ECA" w14:textId="77777777">
        <w:trPr>
          <w:jc w:val="center"/>
        </w:trPr>
        <w:tc>
          <w:tcPr>
            <w:tcW w:w="4635" w:type="dxa"/>
            <w:tcBorders>
              <w:top w:val="single" w:sz="6" w:space="0" w:color="000000"/>
              <w:left w:val="single" w:sz="6" w:space="0" w:color="000000"/>
            </w:tcBorders>
            <w:shd w:val="clear" w:color="auto" w:fill="FFFFFF"/>
            <w:vAlign w:val="center"/>
          </w:tcPr>
          <w:p w14:paraId="6E23C705" w14:textId="77777777" w:rsidR="000D70CA" w:rsidRDefault="00000000">
            <w:pPr>
              <w:spacing w:after="0" w:line="240" w:lineRule="auto"/>
              <w:rPr>
                <w:b/>
                <w:color w:val="000000"/>
                <w:sz w:val="16"/>
              </w:rPr>
            </w:pPr>
            <w:r>
              <w:rPr>
                <w:b/>
                <w:color w:val="000000"/>
                <w:sz w:val="16"/>
              </w:rPr>
              <w:t>ΣΥΝΟΛΟ ΚΥΚΛΟΦΟΡΟΥΝΤΟΣ ΕΝΕΡΓΗΤΙΚΟΥ</w:t>
            </w:r>
          </w:p>
        </w:tc>
        <w:tc>
          <w:tcPr>
            <w:tcW w:w="1920" w:type="dxa"/>
            <w:tcBorders>
              <w:top w:val="single" w:sz="6" w:space="0" w:color="000000"/>
              <w:left w:val="single" w:sz="6" w:space="0" w:color="000000"/>
            </w:tcBorders>
            <w:shd w:val="clear" w:color="auto" w:fill="FFFFFF"/>
            <w:vAlign w:val="center"/>
          </w:tcPr>
          <w:p w14:paraId="6D970DA4" w14:textId="77777777" w:rsidR="000D70CA" w:rsidRDefault="00000000">
            <w:pPr>
              <w:spacing w:after="0" w:line="240" w:lineRule="auto"/>
              <w:jc w:val="right"/>
              <w:rPr>
                <w:b/>
                <w:color w:val="000000"/>
                <w:sz w:val="16"/>
              </w:rPr>
            </w:pPr>
            <w:r>
              <w:rPr>
                <w:b/>
                <w:color w:val="000000"/>
                <w:sz w:val="16"/>
              </w:rPr>
              <w:t>6.107.591,03</w:t>
            </w:r>
          </w:p>
        </w:tc>
        <w:tc>
          <w:tcPr>
            <w:tcW w:w="1920" w:type="dxa"/>
            <w:tcBorders>
              <w:top w:val="single" w:sz="6" w:space="0" w:color="000000"/>
              <w:left w:val="single" w:sz="6" w:space="0" w:color="000000"/>
              <w:right w:val="single" w:sz="6" w:space="0" w:color="000000"/>
            </w:tcBorders>
            <w:shd w:val="clear" w:color="auto" w:fill="FFFFFF"/>
            <w:vAlign w:val="center"/>
          </w:tcPr>
          <w:p w14:paraId="56F32C1C" w14:textId="77777777" w:rsidR="000D70CA" w:rsidRDefault="00000000">
            <w:pPr>
              <w:spacing w:after="0" w:line="240" w:lineRule="auto"/>
              <w:jc w:val="right"/>
              <w:rPr>
                <w:b/>
                <w:color w:val="000000"/>
                <w:sz w:val="16"/>
              </w:rPr>
            </w:pPr>
            <w:r>
              <w:rPr>
                <w:b/>
                <w:color w:val="000000"/>
                <w:sz w:val="16"/>
              </w:rPr>
              <w:t>7.986.816,51</w:t>
            </w:r>
          </w:p>
        </w:tc>
      </w:tr>
      <w:tr w:rsidR="000D70CA" w14:paraId="3963CE53" w14:textId="77777777">
        <w:trPr>
          <w:jc w:val="center"/>
        </w:trPr>
        <w:tc>
          <w:tcPr>
            <w:tcW w:w="4635" w:type="dxa"/>
            <w:tcBorders>
              <w:top w:val="single" w:sz="6" w:space="0" w:color="000000"/>
              <w:left w:val="single" w:sz="6" w:space="0" w:color="000000"/>
            </w:tcBorders>
            <w:shd w:val="clear" w:color="auto" w:fill="FFFFFF"/>
            <w:vAlign w:val="center"/>
          </w:tcPr>
          <w:p w14:paraId="1BDA0573" w14:textId="77777777" w:rsidR="000D70CA" w:rsidRDefault="00000000">
            <w:pPr>
              <w:spacing w:after="0" w:line="240" w:lineRule="auto"/>
              <w:jc w:val="center"/>
              <w:rPr>
                <w:b/>
                <w:color w:val="000000"/>
                <w:sz w:val="16"/>
              </w:rPr>
            </w:pPr>
            <w:r>
              <w:rPr>
                <w:b/>
                <w:color w:val="000000"/>
                <w:sz w:val="16"/>
              </w:rPr>
              <w:t>ΓΕΝΙΚΟ ΣΥΝΟΛΟ ΕΝΕΡΓΗΤΙΚΟΥ</w:t>
            </w:r>
          </w:p>
        </w:tc>
        <w:tc>
          <w:tcPr>
            <w:tcW w:w="1920" w:type="dxa"/>
            <w:tcBorders>
              <w:top w:val="single" w:sz="6" w:space="0" w:color="000000"/>
              <w:left w:val="single" w:sz="6" w:space="0" w:color="000000"/>
            </w:tcBorders>
            <w:shd w:val="clear" w:color="auto" w:fill="FFFFFF"/>
            <w:vAlign w:val="center"/>
          </w:tcPr>
          <w:p w14:paraId="160FCCFE" w14:textId="77777777" w:rsidR="000D70CA" w:rsidRDefault="00000000">
            <w:pPr>
              <w:spacing w:after="0" w:line="240" w:lineRule="auto"/>
              <w:jc w:val="right"/>
              <w:rPr>
                <w:b/>
                <w:color w:val="000000"/>
                <w:sz w:val="16"/>
              </w:rPr>
            </w:pPr>
            <w:r>
              <w:rPr>
                <w:b/>
                <w:color w:val="000000"/>
                <w:sz w:val="16"/>
              </w:rPr>
              <w:t>14.333.512,48</w:t>
            </w:r>
          </w:p>
        </w:tc>
        <w:tc>
          <w:tcPr>
            <w:tcW w:w="1920" w:type="dxa"/>
            <w:tcBorders>
              <w:top w:val="single" w:sz="6" w:space="0" w:color="000000"/>
              <w:left w:val="single" w:sz="6" w:space="0" w:color="000000"/>
              <w:right w:val="single" w:sz="6" w:space="0" w:color="000000"/>
            </w:tcBorders>
            <w:shd w:val="clear" w:color="auto" w:fill="FFFFFF"/>
            <w:vAlign w:val="center"/>
          </w:tcPr>
          <w:p w14:paraId="7737F94C" w14:textId="77777777" w:rsidR="000D70CA" w:rsidRDefault="00000000">
            <w:pPr>
              <w:spacing w:after="0" w:line="240" w:lineRule="auto"/>
              <w:jc w:val="right"/>
              <w:rPr>
                <w:b/>
                <w:color w:val="000000"/>
                <w:sz w:val="16"/>
              </w:rPr>
            </w:pPr>
            <w:r>
              <w:rPr>
                <w:b/>
                <w:color w:val="000000"/>
                <w:sz w:val="16"/>
              </w:rPr>
              <w:t>17.699.842,88</w:t>
            </w:r>
          </w:p>
        </w:tc>
      </w:tr>
      <w:tr w:rsidR="000D70CA" w14:paraId="0C6A890F" w14:textId="77777777">
        <w:trPr>
          <w:jc w:val="center"/>
        </w:trPr>
        <w:tc>
          <w:tcPr>
            <w:tcW w:w="4635" w:type="dxa"/>
            <w:tcBorders>
              <w:top w:val="single" w:sz="6" w:space="0" w:color="000000"/>
            </w:tcBorders>
            <w:shd w:val="clear" w:color="auto" w:fill="FFFFFF"/>
            <w:vAlign w:val="center"/>
          </w:tcPr>
          <w:p w14:paraId="44EF076A"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20FC4F5E"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0A7D852B" w14:textId="77777777" w:rsidR="000D70CA" w:rsidRDefault="000D70CA">
            <w:pPr>
              <w:spacing w:after="0" w:line="240" w:lineRule="auto"/>
              <w:rPr>
                <w:color w:val="000000"/>
                <w:sz w:val="16"/>
              </w:rPr>
            </w:pPr>
          </w:p>
        </w:tc>
      </w:tr>
      <w:tr w:rsidR="000D70CA" w14:paraId="4D5D6034" w14:textId="77777777">
        <w:trPr>
          <w:jc w:val="center"/>
        </w:trPr>
        <w:tc>
          <w:tcPr>
            <w:tcW w:w="4635" w:type="dxa"/>
            <w:tcBorders>
              <w:top w:val="single" w:sz="6" w:space="0" w:color="000000"/>
              <w:left w:val="single" w:sz="6" w:space="0" w:color="000000"/>
            </w:tcBorders>
            <w:shd w:val="clear" w:color="auto" w:fill="FFFFFF"/>
            <w:vAlign w:val="center"/>
          </w:tcPr>
          <w:p w14:paraId="6E18AE08" w14:textId="77777777" w:rsidR="000D70CA" w:rsidRDefault="00000000">
            <w:pPr>
              <w:spacing w:after="0" w:line="240" w:lineRule="auto"/>
              <w:jc w:val="center"/>
              <w:rPr>
                <w:b/>
                <w:color w:val="000000"/>
                <w:sz w:val="16"/>
              </w:rPr>
            </w:pPr>
            <w:r>
              <w:rPr>
                <w:b/>
                <w:color w:val="000000"/>
                <w:sz w:val="16"/>
              </w:rPr>
              <w:t>ΠΑΘΗΤΙΚΟ</w:t>
            </w:r>
          </w:p>
        </w:tc>
        <w:tc>
          <w:tcPr>
            <w:tcW w:w="1920" w:type="dxa"/>
            <w:tcBorders>
              <w:top w:val="single" w:sz="6" w:space="0" w:color="000000"/>
              <w:left w:val="single" w:sz="6" w:space="0" w:color="000000"/>
            </w:tcBorders>
            <w:shd w:val="clear" w:color="auto" w:fill="FFFFFF"/>
            <w:vAlign w:val="center"/>
          </w:tcPr>
          <w:p w14:paraId="43D961D7" w14:textId="77777777" w:rsidR="000D70CA" w:rsidRDefault="00000000">
            <w:pPr>
              <w:spacing w:after="0" w:line="240" w:lineRule="auto"/>
              <w:jc w:val="center"/>
              <w:rPr>
                <w:b/>
                <w:color w:val="000000"/>
                <w:sz w:val="16"/>
              </w:rPr>
            </w:pPr>
            <w:r>
              <w:rPr>
                <w:b/>
                <w:color w:val="000000"/>
                <w:sz w:val="16"/>
              </w:rPr>
              <w:t>ΤΕΛΙΚΟΣ 2021</w:t>
            </w:r>
          </w:p>
        </w:tc>
        <w:tc>
          <w:tcPr>
            <w:tcW w:w="1920" w:type="dxa"/>
            <w:tcBorders>
              <w:top w:val="single" w:sz="6" w:space="0" w:color="000000"/>
              <w:left w:val="single" w:sz="6" w:space="0" w:color="000000"/>
              <w:right w:val="single" w:sz="6" w:space="0" w:color="000000"/>
            </w:tcBorders>
            <w:shd w:val="clear" w:color="auto" w:fill="FFFFFF"/>
            <w:vAlign w:val="center"/>
          </w:tcPr>
          <w:p w14:paraId="058B558B" w14:textId="77777777" w:rsidR="000D70CA" w:rsidRDefault="00000000">
            <w:pPr>
              <w:spacing w:after="0" w:line="240" w:lineRule="auto"/>
              <w:jc w:val="center"/>
              <w:rPr>
                <w:b/>
                <w:color w:val="000000"/>
                <w:sz w:val="16"/>
              </w:rPr>
            </w:pPr>
            <w:r>
              <w:rPr>
                <w:b/>
                <w:color w:val="000000"/>
                <w:sz w:val="16"/>
              </w:rPr>
              <w:t>ΤΕΛΙΚΟΣ 2022</w:t>
            </w:r>
          </w:p>
        </w:tc>
      </w:tr>
      <w:tr w:rsidR="000D70CA" w14:paraId="4AF0C2CF" w14:textId="77777777">
        <w:trPr>
          <w:jc w:val="center"/>
        </w:trPr>
        <w:tc>
          <w:tcPr>
            <w:tcW w:w="4635" w:type="dxa"/>
            <w:tcBorders>
              <w:top w:val="single" w:sz="6" w:space="0" w:color="000000"/>
              <w:left w:val="single" w:sz="6" w:space="0" w:color="000000"/>
            </w:tcBorders>
            <w:shd w:val="clear" w:color="auto" w:fill="FFFFFF"/>
            <w:vAlign w:val="center"/>
          </w:tcPr>
          <w:p w14:paraId="12409943" w14:textId="77777777" w:rsidR="000D70CA" w:rsidRDefault="00000000">
            <w:pPr>
              <w:spacing w:after="0" w:line="240" w:lineRule="auto"/>
              <w:rPr>
                <w:b/>
                <w:color w:val="000000"/>
                <w:sz w:val="16"/>
              </w:rPr>
            </w:pPr>
            <w:r>
              <w:rPr>
                <w:b/>
                <w:color w:val="000000"/>
                <w:sz w:val="16"/>
              </w:rPr>
              <w:t>ΙΔΙΑ ΚΕΦΑΛΑΙΑ</w:t>
            </w:r>
          </w:p>
        </w:tc>
        <w:tc>
          <w:tcPr>
            <w:tcW w:w="1920" w:type="dxa"/>
            <w:tcBorders>
              <w:top w:val="single" w:sz="6" w:space="0" w:color="000000"/>
              <w:left w:val="single" w:sz="6" w:space="0" w:color="000000"/>
            </w:tcBorders>
            <w:shd w:val="clear" w:color="auto" w:fill="FFFFFF"/>
            <w:vAlign w:val="center"/>
          </w:tcPr>
          <w:p w14:paraId="5344682B"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025D28BE" w14:textId="77777777" w:rsidR="000D70CA" w:rsidRDefault="000D70CA">
            <w:pPr>
              <w:spacing w:after="0" w:line="240" w:lineRule="auto"/>
              <w:rPr>
                <w:color w:val="000000"/>
                <w:sz w:val="16"/>
              </w:rPr>
            </w:pPr>
          </w:p>
        </w:tc>
      </w:tr>
      <w:tr w:rsidR="000D70CA" w14:paraId="27E8D71D" w14:textId="77777777">
        <w:trPr>
          <w:jc w:val="center"/>
        </w:trPr>
        <w:tc>
          <w:tcPr>
            <w:tcW w:w="4635" w:type="dxa"/>
            <w:tcBorders>
              <w:top w:val="single" w:sz="6" w:space="0" w:color="000000"/>
              <w:left w:val="single" w:sz="6" w:space="0" w:color="000000"/>
            </w:tcBorders>
            <w:shd w:val="clear" w:color="auto" w:fill="FFFFFF"/>
            <w:vAlign w:val="center"/>
          </w:tcPr>
          <w:p w14:paraId="116E6B7A" w14:textId="77777777" w:rsidR="000D70CA" w:rsidRDefault="00000000">
            <w:pPr>
              <w:spacing w:after="0" w:line="240" w:lineRule="auto"/>
              <w:rPr>
                <w:color w:val="000000"/>
                <w:sz w:val="16"/>
              </w:rPr>
            </w:pPr>
            <w:proofErr w:type="spellStart"/>
            <w:r>
              <w:rPr>
                <w:color w:val="000000"/>
                <w:sz w:val="16"/>
              </w:rPr>
              <w:t>Εκδοθέν</w:t>
            </w:r>
            <w:proofErr w:type="spellEnd"/>
            <w:r>
              <w:rPr>
                <w:color w:val="000000"/>
                <w:sz w:val="16"/>
              </w:rPr>
              <w:t xml:space="preserve"> </w:t>
            </w:r>
            <w:proofErr w:type="spellStart"/>
            <w:r>
              <w:rPr>
                <w:color w:val="000000"/>
                <w:sz w:val="16"/>
              </w:rPr>
              <w:t>Κεφάλ</w:t>
            </w:r>
            <w:proofErr w:type="spellEnd"/>
            <w:r>
              <w:rPr>
                <w:color w:val="000000"/>
                <w:sz w:val="16"/>
              </w:rPr>
              <w:t xml:space="preserve">αιο </w:t>
            </w:r>
          </w:p>
        </w:tc>
        <w:tc>
          <w:tcPr>
            <w:tcW w:w="1920" w:type="dxa"/>
            <w:tcBorders>
              <w:left w:val="single" w:sz="6" w:space="0" w:color="000000"/>
            </w:tcBorders>
            <w:shd w:val="clear" w:color="auto" w:fill="FFFFFF"/>
            <w:vAlign w:val="center"/>
          </w:tcPr>
          <w:p w14:paraId="541DDD7E" w14:textId="77777777" w:rsidR="000D70CA" w:rsidRDefault="00000000">
            <w:pPr>
              <w:spacing w:after="0" w:line="240" w:lineRule="auto"/>
              <w:jc w:val="right"/>
              <w:rPr>
                <w:color w:val="000000"/>
                <w:sz w:val="16"/>
              </w:rPr>
            </w:pPr>
            <w:r>
              <w:rPr>
                <w:color w:val="000000"/>
                <w:sz w:val="16"/>
              </w:rPr>
              <w:t>900.000,00</w:t>
            </w:r>
          </w:p>
        </w:tc>
        <w:tc>
          <w:tcPr>
            <w:tcW w:w="1920" w:type="dxa"/>
            <w:tcBorders>
              <w:left w:val="single" w:sz="6" w:space="0" w:color="000000"/>
              <w:right w:val="single" w:sz="6" w:space="0" w:color="000000"/>
            </w:tcBorders>
            <w:shd w:val="clear" w:color="auto" w:fill="FFFFFF"/>
            <w:vAlign w:val="center"/>
          </w:tcPr>
          <w:p w14:paraId="18C71121" w14:textId="77777777" w:rsidR="000D70CA" w:rsidRDefault="00000000">
            <w:pPr>
              <w:spacing w:after="0" w:line="240" w:lineRule="auto"/>
              <w:jc w:val="right"/>
              <w:rPr>
                <w:color w:val="000000"/>
                <w:sz w:val="16"/>
              </w:rPr>
            </w:pPr>
            <w:r>
              <w:rPr>
                <w:color w:val="000000"/>
                <w:sz w:val="16"/>
              </w:rPr>
              <w:t>900.000,00</w:t>
            </w:r>
          </w:p>
        </w:tc>
      </w:tr>
      <w:tr w:rsidR="000D70CA" w14:paraId="2F6A2BBB" w14:textId="77777777">
        <w:trPr>
          <w:jc w:val="center"/>
        </w:trPr>
        <w:tc>
          <w:tcPr>
            <w:tcW w:w="4635" w:type="dxa"/>
            <w:tcBorders>
              <w:left w:val="single" w:sz="6" w:space="0" w:color="000000"/>
            </w:tcBorders>
            <w:shd w:val="clear" w:color="auto" w:fill="FFFFFF"/>
            <w:vAlign w:val="center"/>
          </w:tcPr>
          <w:p w14:paraId="2A9128E3" w14:textId="77777777" w:rsidR="000D70CA" w:rsidRDefault="00000000">
            <w:pPr>
              <w:spacing w:after="0" w:line="240" w:lineRule="auto"/>
              <w:rPr>
                <w:color w:val="000000"/>
                <w:sz w:val="16"/>
              </w:rPr>
            </w:pPr>
            <w:proofErr w:type="spellStart"/>
            <w:r>
              <w:rPr>
                <w:color w:val="000000"/>
                <w:sz w:val="16"/>
              </w:rPr>
              <w:t>Σύνολο</w:t>
            </w:r>
            <w:proofErr w:type="spellEnd"/>
            <w:r>
              <w:rPr>
                <w:color w:val="000000"/>
                <w:sz w:val="16"/>
              </w:rPr>
              <w:t xml:space="preserve"> </w:t>
            </w:r>
            <w:proofErr w:type="spellStart"/>
            <w:r>
              <w:rPr>
                <w:color w:val="000000"/>
                <w:sz w:val="16"/>
              </w:rPr>
              <w:t>ιδίων</w:t>
            </w:r>
            <w:proofErr w:type="spellEnd"/>
            <w:r>
              <w:rPr>
                <w:color w:val="000000"/>
                <w:sz w:val="16"/>
              </w:rPr>
              <w:t xml:space="preserve"> </w:t>
            </w:r>
            <w:proofErr w:type="spellStart"/>
            <w:r>
              <w:rPr>
                <w:color w:val="000000"/>
                <w:sz w:val="16"/>
              </w:rPr>
              <w:t>κεφ</w:t>
            </w:r>
            <w:proofErr w:type="spellEnd"/>
            <w:r>
              <w:rPr>
                <w:color w:val="000000"/>
                <w:sz w:val="16"/>
              </w:rPr>
              <w:t xml:space="preserve">αλαίων </w:t>
            </w:r>
            <w:proofErr w:type="spellStart"/>
            <w:r>
              <w:rPr>
                <w:color w:val="000000"/>
                <w:sz w:val="16"/>
              </w:rPr>
              <w:t>μετόχων</w:t>
            </w:r>
            <w:proofErr w:type="spellEnd"/>
          </w:p>
        </w:tc>
        <w:tc>
          <w:tcPr>
            <w:tcW w:w="1920" w:type="dxa"/>
            <w:tcBorders>
              <w:left w:val="single" w:sz="6" w:space="0" w:color="000000"/>
            </w:tcBorders>
            <w:shd w:val="clear" w:color="auto" w:fill="FFFFFF"/>
            <w:vAlign w:val="center"/>
          </w:tcPr>
          <w:p w14:paraId="1DDA4C88" w14:textId="77777777" w:rsidR="000D70CA" w:rsidRDefault="00000000">
            <w:pPr>
              <w:spacing w:after="0" w:line="240" w:lineRule="auto"/>
              <w:jc w:val="right"/>
              <w:rPr>
                <w:color w:val="000000"/>
                <w:sz w:val="16"/>
              </w:rPr>
            </w:pPr>
            <w:r>
              <w:rPr>
                <w:color w:val="000000"/>
                <w:sz w:val="16"/>
              </w:rPr>
              <w:t>1.692.123,80</w:t>
            </w:r>
          </w:p>
        </w:tc>
        <w:tc>
          <w:tcPr>
            <w:tcW w:w="1920" w:type="dxa"/>
            <w:tcBorders>
              <w:left w:val="single" w:sz="6" w:space="0" w:color="000000"/>
              <w:right w:val="single" w:sz="6" w:space="0" w:color="000000"/>
            </w:tcBorders>
            <w:shd w:val="clear" w:color="auto" w:fill="FFFFFF"/>
            <w:vAlign w:val="center"/>
          </w:tcPr>
          <w:p w14:paraId="5AB6BC7F" w14:textId="77777777" w:rsidR="000D70CA" w:rsidRDefault="00000000">
            <w:pPr>
              <w:spacing w:after="0" w:line="240" w:lineRule="auto"/>
              <w:jc w:val="right"/>
              <w:rPr>
                <w:color w:val="000000"/>
                <w:sz w:val="16"/>
              </w:rPr>
            </w:pPr>
            <w:r>
              <w:rPr>
                <w:color w:val="000000"/>
                <w:sz w:val="16"/>
              </w:rPr>
              <w:t>1.918.080,61</w:t>
            </w:r>
          </w:p>
        </w:tc>
      </w:tr>
      <w:tr w:rsidR="000D70CA" w14:paraId="73EA30BA" w14:textId="77777777">
        <w:trPr>
          <w:jc w:val="center"/>
        </w:trPr>
        <w:tc>
          <w:tcPr>
            <w:tcW w:w="4635" w:type="dxa"/>
            <w:tcBorders>
              <w:left w:val="single" w:sz="6" w:space="0" w:color="000000"/>
            </w:tcBorders>
            <w:shd w:val="clear" w:color="auto" w:fill="FFFFFF"/>
            <w:vAlign w:val="center"/>
          </w:tcPr>
          <w:p w14:paraId="171C6560" w14:textId="77777777" w:rsidR="000D70CA" w:rsidRDefault="00000000">
            <w:pPr>
              <w:spacing w:after="0" w:line="240" w:lineRule="auto"/>
              <w:rPr>
                <w:color w:val="000000"/>
                <w:sz w:val="16"/>
              </w:rPr>
            </w:pPr>
            <w:proofErr w:type="spellStart"/>
            <w:r>
              <w:rPr>
                <w:color w:val="000000"/>
                <w:sz w:val="16"/>
              </w:rPr>
              <w:t>Δικ</w:t>
            </w:r>
            <w:proofErr w:type="spellEnd"/>
            <w:r>
              <w:rPr>
                <w:color w:val="000000"/>
                <w:sz w:val="16"/>
              </w:rPr>
              <w:t xml:space="preserve">αιώματα </w:t>
            </w:r>
            <w:proofErr w:type="spellStart"/>
            <w:r>
              <w:rPr>
                <w:color w:val="000000"/>
                <w:sz w:val="16"/>
              </w:rPr>
              <w:t>Μειοψηφί</w:t>
            </w:r>
            <w:proofErr w:type="spellEnd"/>
            <w:r>
              <w:rPr>
                <w:color w:val="000000"/>
                <w:sz w:val="16"/>
              </w:rPr>
              <w:t xml:space="preserve">ας </w:t>
            </w:r>
          </w:p>
        </w:tc>
        <w:tc>
          <w:tcPr>
            <w:tcW w:w="1920" w:type="dxa"/>
            <w:tcBorders>
              <w:left w:val="single" w:sz="6" w:space="0" w:color="000000"/>
            </w:tcBorders>
            <w:shd w:val="clear" w:color="auto" w:fill="FFFFFF"/>
            <w:vAlign w:val="center"/>
          </w:tcPr>
          <w:p w14:paraId="3769CF72"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71480B66" w14:textId="77777777" w:rsidR="000D70CA" w:rsidRDefault="00000000">
            <w:pPr>
              <w:spacing w:after="0" w:line="240" w:lineRule="auto"/>
              <w:jc w:val="right"/>
              <w:rPr>
                <w:color w:val="000000"/>
                <w:sz w:val="16"/>
              </w:rPr>
            </w:pPr>
            <w:r>
              <w:rPr>
                <w:color w:val="000000"/>
                <w:sz w:val="16"/>
              </w:rPr>
              <w:t>0,00</w:t>
            </w:r>
          </w:p>
        </w:tc>
      </w:tr>
      <w:tr w:rsidR="000D70CA" w14:paraId="2F394AAE" w14:textId="77777777">
        <w:trPr>
          <w:jc w:val="center"/>
        </w:trPr>
        <w:tc>
          <w:tcPr>
            <w:tcW w:w="4635" w:type="dxa"/>
            <w:tcBorders>
              <w:top w:val="single" w:sz="6" w:space="0" w:color="000000"/>
              <w:left w:val="single" w:sz="6" w:space="0" w:color="000000"/>
            </w:tcBorders>
            <w:shd w:val="clear" w:color="auto" w:fill="FFFFFF"/>
            <w:vAlign w:val="center"/>
          </w:tcPr>
          <w:p w14:paraId="7A5C4654" w14:textId="77777777" w:rsidR="000D70CA" w:rsidRDefault="00000000">
            <w:pPr>
              <w:spacing w:after="0" w:line="240" w:lineRule="auto"/>
              <w:rPr>
                <w:b/>
                <w:color w:val="000000"/>
                <w:sz w:val="16"/>
              </w:rPr>
            </w:pPr>
            <w:r>
              <w:rPr>
                <w:b/>
                <w:color w:val="000000"/>
                <w:sz w:val="16"/>
              </w:rPr>
              <w:t>ΣΥΝΟΛΟ ΙΔΙΩΝ ΚΕΦΑΛΑΙΩΝ</w:t>
            </w:r>
          </w:p>
        </w:tc>
        <w:tc>
          <w:tcPr>
            <w:tcW w:w="1920" w:type="dxa"/>
            <w:tcBorders>
              <w:top w:val="single" w:sz="6" w:space="0" w:color="000000"/>
              <w:left w:val="single" w:sz="6" w:space="0" w:color="000000"/>
            </w:tcBorders>
            <w:shd w:val="clear" w:color="auto" w:fill="FFFFFF"/>
            <w:vAlign w:val="center"/>
          </w:tcPr>
          <w:p w14:paraId="410300F9" w14:textId="77777777" w:rsidR="000D70CA" w:rsidRDefault="00000000">
            <w:pPr>
              <w:spacing w:after="0" w:line="240" w:lineRule="auto"/>
              <w:jc w:val="right"/>
              <w:rPr>
                <w:b/>
                <w:color w:val="000000"/>
                <w:sz w:val="16"/>
              </w:rPr>
            </w:pPr>
            <w:r>
              <w:rPr>
                <w:b/>
                <w:color w:val="000000"/>
                <w:sz w:val="16"/>
              </w:rPr>
              <w:t>2.592.123,80</w:t>
            </w:r>
          </w:p>
        </w:tc>
        <w:tc>
          <w:tcPr>
            <w:tcW w:w="1920" w:type="dxa"/>
            <w:tcBorders>
              <w:top w:val="single" w:sz="6" w:space="0" w:color="000000"/>
              <w:left w:val="single" w:sz="6" w:space="0" w:color="000000"/>
              <w:right w:val="single" w:sz="6" w:space="0" w:color="000000"/>
            </w:tcBorders>
            <w:shd w:val="clear" w:color="auto" w:fill="FFFFFF"/>
            <w:vAlign w:val="center"/>
          </w:tcPr>
          <w:p w14:paraId="2B491F0F" w14:textId="77777777" w:rsidR="000D70CA" w:rsidRDefault="00000000">
            <w:pPr>
              <w:spacing w:after="0" w:line="240" w:lineRule="auto"/>
              <w:jc w:val="right"/>
              <w:rPr>
                <w:b/>
                <w:color w:val="000000"/>
                <w:sz w:val="16"/>
              </w:rPr>
            </w:pPr>
            <w:r>
              <w:rPr>
                <w:b/>
                <w:color w:val="000000"/>
                <w:sz w:val="16"/>
              </w:rPr>
              <w:t>2.818.080,61</w:t>
            </w:r>
          </w:p>
        </w:tc>
      </w:tr>
      <w:tr w:rsidR="000D70CA" w14:paraId="4AE4B966" w14:textId="77777777">
        <w:trPr>
          <w:jc w:val="center"/>
        </w:trPr>
        <w:tc>
          <w:tcPr>
            <w:tcW w:w="4635" w:type="dxa"/>
            <w:tcBorders>
              <w:top w:val="single" w:sz="6" w:space="0" w:color="000000"/>
              <w:left w:val="single" w:sz="6" w:space="0" w:color="000000"/>
            </w:tcBorders>
            <w:shd w:val="clear" w:color="auto" w:fill="FFFFFF"/>
            <w:vAlign w:val="center"/>
          </w:tcPr>
          <w:p w14:paraId="43F2D2F2" w14:textId="77777777" w:rsidR="000D70CA" w:rsidRDefault="00000000">
            <w:pPr>
              <w:spacing w:after="0" w:line="240" w:lineRule="auto"/>
              <w:rPr>
                <w:b/>
                <w:color w:val="000000"/>
                <w:sz w:val="16"/>
              </w:rPr>
            </w:pPr>
            <w:r>
              <w:rPr>
                <w:b/>
                <w:color w:val="000000"/>
                <w:sz w:val="16"/>
              </w:rPr>
              <w:t>ΥΠΟΧΡΕΩΣΕΙΣ</w:t>
            </w:r>
          </w:p>
        </w:tc>
        <w:tc>
          <w:tcPr>
            <w:tcW w:w="1920" w:type="dxa"/>
            <w:tcBorders>
              <w:top w:val="single" w:sz="6" w:space="0" w:color="000000"/>
              <w:left w:val="single" w:sz="6" w:space="0" w:color="000000"/>
            </w:tcBorders>
            <w:shd w:val="clear" w:color="auto" w:fill="FFFFFF"/>
            <w:vAlign w:val="center"/>
          </w:tcPr>
          <w:p w14:paraId="559370AB"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14563966" w14:textId="77777777" w:rsidR="000D70CA" w:rsidRDefault="000D70CA">
            <w:pPr>
              <w:spacing w:after="0" w:line="240" w:lineRule="auto"/>
              <w:rPr>
                <w:color w:val="000000"/>
                <w:sz w:val="16"/>
              </w:rPr>
            </w:pPr>
          </w:p>
        </w:tc>
      </w:tr>
      <w:tr w:rsidR="000D70CA" w14:paraId="356F4C79" w14:textId="77777777">
        <w:trPr>
          <w:jc w:val="center"/>
        </w:trPr>
        <w:tc>
          <w:tcPr>
            <w:tcW w:w="4635" w:type="dxa"/>
            <w:tcBorders>
              <w:top w:val="single" w:sz="6" w:space="0" w:color="000000"/>
              <w:left w:val="single" w:sz="6" w:space="0" w:color="000000"/>
            </w:tcBorders>
            <w:shd w:val="clear" w:color="auto" w:fill="FFFFFF"/>
            <w:vAlign w:val="center"/>
          </w:tcPr>
          <w:p w14:paraId="43A95280" w14:textId="77777777" w:rsidR="000D70CA" w:rsidRDefault="00000000">
            <w:pPr>
              <w:spacing w:after="0" w:line="240" w:lineRule="auto"/>
              <w:rPr>
                <w:b/>
                <w:color w:val="000000"/>
                <w:sz w:val="16"/>
              </w:rPr>
            </w:pPr>
            <w:r>
              <w:rPr>
                <w:b/>
                <w:color w:val="000000"/>
                <w:sz w:val="16"/>
              </w:rPr>
              <w:t>ΜΑΚΡΟΠΡΟΘΕΣΜΕΣ ΥΠΟΧΡΕΩΣΕΙΣ</w:t>
            </w:r>
          </w:p>
        </w:tc>
        <w:tc>
          <w:tcPr>
            <w:tcW w:w="1920" w:type="dxa"/>
            <w:tcBorders>
              <w:left w:val="single" w:sz="6" w:space="0" w:color="000000"/>
            </w:tcBorders>
            <w:shd w:val="clear" w:color="auto" w:fill="FFFFFF"/>
            <w:vAlign w:val="center"/>
          </w:tcPr>
          <w:p w14:paraId="51CEC72D" w14:textId="77777777" w:rsidR="000D70CA" w:rsidRDefault="000D70CA">
            <w:pPr>
              <w:spacing w:after="0" w:line="240" w:lineRule="auto"/>
              <w:rPr>
                <w:color w:val="000000"/>
                <w:sz w:val="16"/>
              </w:rPr>
            </w:pPr>
          </w:p>
        </w:tc>
        <w:tc>
          <w:tcPr>
            <w:tcW w:w="1920" w:type="dxa"/>
            <w:tcBorders>
              <w:left w:val="single" w:sz="6" w:space="0" w:color="000000"/>
              <w:right w:val="single" w:sz="6" w:space="0" w:color="000000"/>
            </w:tcBorders>
            <w:shd w:val="clear" w:color="auto" w:fill="FFFFFF"/>
            <w:vAlign w:val="center"/>
          </w:tcPr>
          <w:p w14:paraId="04BBD88D" w14:textId="77777777" w:rsidR="000D70CA" w:rsidRDefault="000D70CA">
            <w:pPr>
              <w:spacing w:after="0" w:line="240" w:lineRule="auto"/>
              <w:rPr>
                <w:color w:val="000000"/>
                <w:sz w:val="16"/>
              </w:rPr>
            </w:pPr>
          </w:p>
        </w:tc>
      </w:tr>
      <w:tr w:rsidR="000D70CA" w14:paraId="2C0B6BBB" w14:textId="77777777">
        <w:trPr>
          <w:jc w:val="center"/>
        </w:trPr>
        <w:tc>
          <w:tcPr>
            <w:tcW w:w="4635" w:type="dxa"/>
            <w:tcBorders>
              <w:top w:val="single" w:sz="6" w:space="0" w:color="000000"/>
              <w:left w:val="single" w:sz="6" w:space="0" w:color="000000"/>
            </w:tcBorders>
            <w:shd w:val="clear" w:color="auto" w:fill="FFFFFF"/>
            <w:vAlign w:val="center"/>
          </w:tcPr>
          <w:p w14:paraId="09D5A117"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α</w:t>
            </w:r>
          </w:p>
        </w:tc>
        <w:tc>
          <w:tcPr>
            <w:tcW w:w="1920" w:type="dxa"/>
            <w:tcBorders>
              <w:left w:val="single" w:sz="6" w:space="0" w:color="000000"/>
            </w:tcBorders>
            <w:shd w:val="clear" w:color="auto" w:fill="FFFFFF"/>
            <w:vAlign w:val="center"/>
          </w:tcPr>
          <w:p w14:paraId="6391AEBE" w14:textId="77777777" w:rsidR="000D70CA" w:rsidRDefault="00000000">
            <w:pPr>
              <w:spacing w:after="0" w:line="240" w:lineRule="auto"/>
              <w:jc w:val="right"/>
              <w:rPr>
                <w:color w:val="000000"/>
                <w:sz w:val="16"/>
              </w:rPr>
            </w:pPr>
            <w:r>
              <w:rPr>
                <w:color w:val="000000"/>
                <w:sz w:val="16"/>
              </w:rPr>
              <w:t>1.775.605,25</w:t>
            </w:r>
          </w:p>
        </w:tc>
        <w:tc>
          <w:tcPr>
            <w:tcW w:w="1920" w:type="dxa"/>
            <w:tcBorders>
              <w:left w:val="single" w:sz="6" w:space="0" w:color="000000"/>
              <w:right w:val="single" w:sz="6" w:space="0" w:color="000000"/>
            </w:tcBorders>
            <w:shd w:val="clear" w:color="auto" w:fill="FFFFFF"/>
            <w:vAlign w:val="center"/>
          </w:tcPr>
          <w:p w14:paraId="66E9A27C" w14:textId="77777777" w:rsidR="000D70CA" w:rsidRDefault="00000000">
            <w:pPr>
              <w:spacing w:after="0" w:line="240" w:lineRule="auto"/>
              <w:jc w:val="right"/>
              <w:rPr>
                <w:color w:val="000000"/>
                <w:sz w:val="16"/>
              </w:rPr>
            </w:pPr>
            <w:r>
              <w:rPr>
                <w:color w:val="000000"/>
                <w:sz w:val="16"/>
              </w:rPr>
              <w:t>4.495.035,64</w:t>
            </w:r>
          </w:p>
        </w:tc>
      </w:tr>
      <w:tr w:rsidR="000D70CA" w14:paraId="7FE5579A" w14:textId="77777777">
        <w:trPr>
          <w:jc w:val="center"/>
        </w:trPr>
        <w:tc>
          <w:tcPr>
            <w:tcW w:w="4635" w:type="dxa"/>
            <w:tcBorders>
              <w:left w:val="single" w:sz="6" w:space="0" w:color="000000"/>
            </w:tcBorders>
            <w:shd w:val="clear" w:color="auto" w:fill="FFFFFF"/>
            <w:vAlign w:val="center"/>
          </w:tcPr>
          <w:p w14:paraId="4D30A200"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920" w:type="dxa"/>
            <w:tcBorders>
              <w:left w:val="single" w:sz="6" w:space="0" w:color="000000"/>
            </w:tcBorders>
            <w:shd w:val="clear" w:color="auto" w:fill="FFFFFF"/>
            <w:vAlign w:val="center"/>
          </w:tcPr>
          <w:p w14:paraId="5DC3B543" w14:textId="77777777" w:rsidR="000D70CA" w:rsidRDefault="00000000">
            <w:pPr>
              <w:spacing w:after="0" w:line="240" w:lineRule="auto"/>
              <w:jc w:val="right"/>
              <w:rPr>
                <w:color w:val="000000"/>
                <w:sz w:val="16"/>
              </w:rPr>
            </w:pPr>
            <w:r>
              <w:rPr>
                <w:color w:val="000000"/>
                <w:sz w:val="16"/>
              </w:rPr>
              <w:t>997.792,00</w:t>
            </w:r>
          </w:p>
        </w:tc>
        <w:tc>
          <w:tcPr>
            <w:tcW w:w="1920" w:type="dxa"/>
            <w:tcBorders>
              <w:left w:val="single" w:sz="6" w:space="0" w:color="000000"/>
              <w:right w:val="single" w:sz="6" w:space="0" w:color="000000"/>
            </w:tcBorders>
            <w:shd w:val="clear" w:color="auto" w:fill="FFFFFF"/>
            <w:vAlign w:val="center"/>
          </w:tcPr>
          <w:p w14:paraId="380DAE52" w14:textId="77777777" w:rsidR="000D70CA" w:rsidRDefault="00000000">
            <w:pPr>
              <w:spacing w:after="0" w:line="240" w:lineRule="auto"/>
              <w:jc w:val="right"/>
              <w:rPr>
                <w:color w:val="000000"/>
                <w:sz w:val="16"/>
              </w:rPr>
            </w:pPr>
            <w:r>
              <w:rPr>
                <w:color w:val="000000"/>
                <w:sz w:val="16"/>
              </w:rPr>
              <w:t>915.367,43</w:t>
            </w:r>
          </w:p>
        </w:tc>
      </w:tr>
      <w:tr w:rsidR="000D70CA" w14:paraId="2991F538" w14:textId="77777777">
        <w:trPr>
          <w:jc w:val="center"/>
        </w:trPr>
        <w:tc>
          <w:tcPr>
            <w:tcW w:w="4635" w:type="dxa"/>
            <w:tcBorders>
              <w:top w:val="single" w:sz="6" w:space="0" w:color="000000"/>
              <w:left w:val="single" w:sz="6" w:space="0" w:color="000000"/>
            </w:tcBorders>
            <w:shd w:val="clear" w:color="auto" w:fill="FFFFFF"/>
            <w:vAlign w:val="center"/>
          </w:tcPr>
          <w:p w14:paraId="1C5EAAA8" w14:textId="77777777" w:rsidR="000D70CA" w:rsidRDefault="00000000">
            <w:pPr>
              <w:spacing w:after="0" w:line="240" w:lineRule="auto"/>
              <w:rPr>
                <w:b/>
                <w:color w:val="000000"/>
                <w:sz w:val="16"/>
              </w:rPr>
            </w:pPr>
            <w:r>
              <w:rPr>
                <w:b/>
                <w:color w:val="000000"/>
                <w:sz w:val="16"/>
              </w:rPr>
              <w:t>ΣΥΝΟΛΟ ΜΑΚΡ/ΜΩΝ ΥΠΟΧΡΕΩΣΕΩΝ</w:t>
            </w:r>
          </w:p>
        </w:tc>
        <w:tc>
          <w:tcPr>
            <w:tcW w:w="1920" w:type="dxa"/>
            <w:tcBorders>
              <w:top w:val="single" w:sz="6" w:space="0" w:color="000000"/>
              <w:left w:val="single" w:sz="6" w:space="0" w:color="000000"/>
            </w:tcBorders>
            <w:shd w:val="clear" w:color="auto" w:fill="FFFFFF"/>
            <w:vAlign w:val="center"/>
          </w:tcPr>
          <w:p w14:paraId="76C59E4F" w14:textId="77777777" w:rsidR="000D70CA" w:rsidRDefault="00000000">
            <w:pPr>
              <w:spacing w:after="0" w:line="240" w:lineRule="auto"/>
              <w:jc w:val="right"/>
              <w:rPr>
                <w:b/>
                <w:color w:val="000000"/>
                <w:sz w:val="16"/>
              </w:rPr>
            </w:pPr>
            <w:r>
              <w:rPr>
                <w:b/>
                <w:color w:val="000000"/>
                <w:sz w:val="16"/>
              </w:rPr>
              <w:t>2.773.397,25</w:t>
            </w:r>
          </w:p>
        </w:tc>
        <w:tc>
          <w:tcPr>
            <w:tcW w:w="1920" w:type="dxa"/>
            <w:tcBorders>
              <w:top w:val="single" w:sz="6" w:space="0" w:color="000000"/>
              <w:left w:val="single" w:sz="6" w:space="0" w:color="000000"/>
              <w:right w:val="single" w:sz="6" w:space="0" w:color="000000"/>
            </w:tcBorders>
            <w:shd w:val="clear" w:color="auto" w:fill="FFFFFF"/>
            <w:vAlign w:val="center"/>
          </w:tcPr>
          <w:p w14:paraId="16572E25" w14:textId="77777777" w:rsidR="000D70CA" w:rsidRDefault="00000000">
            <w:pPr>
              <w:spacing w:after="0" w:line="240" w:lineRule="auto"/>
              <w:jc w:val="right"/>
              <w:rPr>
                <w:b/>
                <w:color w:val="000000"/>
                <w:sz w:val="16"/>
              </w:rPr>
            </w:pPr>
            <w:r>
              <w:rPr>
                <w:b/>
                <w:color w:val="000000"/>
                <w:sz w:val="16"/>
              </w:rPr>
              <w:t>5.410.403,07</w:t>
            </w:r>
          </w:p>
        </w:tc>
      </w:tr>
      <w:tr w:rsidR="000D70CA" w14:paraId="7F6B2D07" w14:textId="77777777">
        <w:trPr>
          <w:jc w:val="center"/>
        </w:trPr>
        <w:tc>
          <w:tcPr>
            <w:tcW w:w="4635" w:type="dxa"/>
            <w:tcBorders>
              <w:top w:val="single" w:sz="6" w:space="0" w:color="000000"/>
              <w:left w:val="single" w:sz="6" w:space="0" w:color="000000"/>
            </w:tcBorders>
            <w:shd w:val="clear" w:color="auto" w:fill="FFFFFF"/>
            <w:vAlign w:val="center"/>
          </w:tcPr>
          <w:p w14:paraId="5F792C86" w14:textId="77777777" w:rsidR="000D70CA" w:rsidRDefault="00000000">
            <w:pPr>
              <w:spacing w:after="0" w:line="240" w:lineRule="auto"/>
              <w:rPr>
                <w:b/>
                <w:color w:val="000000"/>
                <w:sz w:val="16"/>
              </w:rPr>
            </w:pPr>
            <w:r>
              <w:rPr>
                <w:b/>
                <w:color w:val="000000"/>
                <w:sz w:val="16"/>
              </w:rPr>
              <w:t>ΒΡΑΧΥΠΡΟΘΕΣΜΕΣ ΥΠΟΧΡΕΩΣΕΙΣ</w:t>
            </w:r>
          </w:p>
        </w:tc>
        <w:tc>
          <w:tcPr>
            <w:tcW w:w="1920" w:type="dxa"/>
            <w:tcBorders>
              <w:top w:val="single" w:sz="6" w:space="0" w:color="000000"/>
              <w:left w:val="single" w:sz="6" w:space="0" w:color="000000"/>
            </w:tcBorders>
            <w:shd w:val="clear" w:color="auto" w:fill="FFFFFF"/>
            <w:vAlign w:val="center"/>
          </w:tcPr>
          <w:p w14:paraId="46ADFFF3"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1C40DD01" w14:textId="77777777" w:rsidR="000D70CA" w:rsidRDefault="000D70CA">
            <w:pPr>
              <w:spacing w:after="0" w:line="240" w:lineRule="auto"/>
              <w:rPr>
                <w:color w:val="000000"/>
                <w:sz w:val="16"/>
              </w:rPr>
            </w:pPr>
          </w:p>
        </w:tc>
      </w:tr>
      <w:tr w:rsidR="000D70CA" w14:paraId="122F7F31" w14:textId="77777777">
        <w:trPr>
          <w:jc w:val="center"/>
        </w:trPr>
        <w:tc>
          <w:tcPr>
            <w:tcW w:w="4635" w:type="dxa"/>
            <w:tcBorders>
              <w:top w:val="single" w:sz="6" w:space="0" w:color="000000"/>
              <w:left w:val="single" w:sz="6" w:space="0" w:color="000000"/>
            </w:tcBorders>
            <w:shd w:val="clear" w:color="auto" w:fill="FFFFFF"/>
            <w:vAlign w:val="center"/>
          </w:tcPr>
          <w:p w14:paraId="4DAB5230"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 xml:space="preserve">α, </w:t>
            </w:r>
            <w:proofErr w:type="spellStart"/>
            <w:r>
              <w:rPr>
                <w:color w:val="000000"/>
                <w:sz w:val="16"/>
              </w:rPr>
              <w:t>Βρ</w:t>
            </w:r>
            <w:proofErr w:type="spellEnd"/>
            <w:r>
              <w:rPr>
                <w:color w:val="000000"/>
                <w:sz w:val="16"/>
              </w:rPr>
              <w:t>αχυπρόθεσμα</w:t>
            </w:r>
          </w:p>
        </w:tc>
        <w:tc>
          <w:tcPr>
            <w:tcW w:w="1920" w:type="dxa"/>
            <w:tcBorders>
              <w:left w:val="single" w:sz="6" w:space="0" w:color="000000"/>
            </w:tcBorders>
            <w:shd w:val="clear" w:color="auto" w:fill="FFFFFF"/>
            <w:vAlign w:val="center"/>
          </w:tcPr>
          <w:p w14:paraId="407CE3F6" w14:textId="77777777" w:rsidR="000D70CA" w:rsidRDefault="00000000">
            <w:pPr>
              <w:spacing w:after="0" w:line="240" w:lineRule="auto"/>
              <w:jc w:val="right"/>
              <w:rPr>
                <w:color w:val="000000"/>
                <w:sz w:val="16"/>
              </w:rPr>
            </w:pPr>
            <w:r>
              <w:rPr>
                <w:color w:val="000000"/>
                <w:sz w:val="16"/>
              </w:rPr>
              <w:t>3.986.805,09</w:t>
            </w:r>
          </w:p>
        </w:tc>
        <w:tc>
          <w:tcPr>
            <w:tcW w:w="1920" w:type="dxa"/>
            <w:tcBorders>
              <w:left w:val="single" w:sz="6" w:space="0" w:color="000000"/>
              <w:right w:val="single" w:sz="6" w:space="0" w:color="000000"/>
            </w:tcBorders>
            <w:shd w:val="clear" w:color="auto" w:fill="FFFFFF"/>
            <w:vAlign w:val="center"/>
          </w:tcPr>
          <w:p w14:paraId="12423D1F" w14:textId="77777777" w:rsidR="000D70CA" w:rsidRDefault="00000000">
            <w:pPr>
              <w:spacing w:after="0" w:line="240" w:lineRule="auto"/>
              <w:jc w:val="right"/>
              <w:rPr>
                <w:color w:val="000000"/>
                <w:sz w:val="16"/>
              </w:rPr>
            </w:pPr>
            <w:r>
              <w:rPr>
                <w:color w:val="000000"/>
                <w:sz w:val="16"/>
              </w:rPr>
              <w:t>4.000.000,00</w:t>
            </w:r>
          </w:p>
        </w:tc>
      </w:tr>
      <w:tr w:rsidR="000D70CA" w14:paraId="0313AA75" w14:textId="77777777">
        <w:trPr>
          <w:jc w:val="center"/>
        </w:trPr>
        <w:tc>
          <w:tcPr>
            <w:tcW w:w="4635" w:type="dxa"/>
            <w:tcBorders>
              <w:left w:val="single" w:sz="6" w:space="0" w:color="000000"/>
            </w:tcBorders>
            <w:shd w:val="clear" w:color="auto" w:fill="FFFFFF"/>
            <w:vAlign w:val="center"/>
          </w:tcPr>
          <w:p w14:paraId="432F45BB" w14:textId="77777777" w:rsidR="000D70CA" w:rsidRDefault="00000000">
            <w:pPr>
              <w:spacing w:after="0" w:line="240" w:lineRule="auto"/>
              <w:rPr>
                <w:color w:val="000000"/>
                <w:sz w:val="16"/>
              </w:rPr>
            </w:pPr>
            <w:proofErr w:type="spellStart"/>
            <w:r>
              <w:rPr>
                <w:color w:val="000000"/>
                <w:sz w:val="16"/>
              </w:rPr>
              <w:t>Τρέχων</w:t>
            </w:r>
            <w:proofErr w:type="spellEnd"/>
            <w:r>
              <w:rPr>
                <w:color w:val="000000"/>
                <w:sz w:val="16"/>
              </w:rPr>
              <w:t xml:space="preserve"> </w:t>
            </w:r>
            <w:proofErr w:type="spellStart"/>
            <w:r>
              <w:rPr>
                <w:color w:val="000000"/>
                <w:sz w:val="16"/>
              </w:rPr>
              <w:t>Φόρος</w:t>
            </w:r>
            <w:proofErr w:type="spellEnd"/>
          </w:p>
        </w:tc>
        <w:tc>
          <w:tcPr>
            <w:tcW w:w="1920" w:type="dxa"/>
            <w:tcBorders>
              <w:left w:val="single" w:sz="6" w:space="0" w:color="000000"/>
            </w:tcBorders>
            <w:shd w:val="clear" w:color="auto" w:fill="FFFFFF"/>
            <w:vAlign w:val="center"/>
          </w:tcPr>
          <w:p w14:paraId="0792E2FD"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291AC566" w14:textId="77777777" w:rsidR="000D70CA" w:rsidRDefault="00000000">
            <w:pPr>
              <w:spacing w:after="0" w:line="240" w:lineRule="auto"/>
              <w:jc w:val="right"/>
              <w:rPr>
                <w:color w:val="000000"/>
                <w:sz w:val="16"/>
              </w:rPr>
            </w:pPr>
            <w:r>
              <w:rPr>
                <w:color w:val="000000"/>
                <w:sz w:val="16"/>
              </w:rPr>
              <w:t>0,00</w:t>
            </w:r>
          </w:p>
        </w:tc>
      </w:tr>
      <w:tr w:rsidR="000D70CA" w14:paraId="3833C776" w14:textId="77777777">
        <w:trPr>
          <w:jc w:val="center"/>
        </w:trPr>
        <w:tc>
          <w:tcPr>
            <w:tcW w:w="4635" w:type="dxa"/>
            <w:tcBorders>
              <w:left w:val="single" w:sz="6" w:space="0" w:color="000000"/>
            </w:tcBorders>
            <w:shd w:val="clear" w:color="auto" w:fill="FFFFFF"/>
            <w:vAlign w:val="center"/>
          </w:tcPr>
          <w:p w14:paraId="247EFA29" w14:textId="77777777" w:rsidR="000D70CA" w:rsidRPr="00D32301" w:rsidRDefault="00000000">
            <w:pPr>
              <w:spacing w:after="0" w:line="240" w:lineRule="auto"/>
              <w:rPr>
                <w:color w:val="000000"/>
                <w:sz w:val="16"/>
                <w:lang w:val="el-GR"/>
              </w:rPr>
            </w:pPr>
            <w:r w:rsidRPr="00D32301">
              <w:rPr>
                <w:color w:val="000000"/>
                <w:sz w:val="16"/>
                <w:lang w:val="el-GR"/>
              </w:rPr>
              <w:t xml:space="preserve">Προμηθευτές &amp; Λοιποί Πληρωτέοι </w:t>
            </w:r>
            <w:proofErr w:type="spellStart"/>
            <w:r w:rsidRPr="00D32301">
              <w:rPr>
                <w:color w:val="000000"/>
                <w:sz w:val="16"/>
                <w:lang w:val="el-GR"/>
              </w:rPr>
              <w:t>Λογαρ</w:t>
            </w:r>
            <w:proofErr w:type="spellEnd"/>
            <w:r w:rsidRPr="00D32301">
              <w:rPr>
                <w:color w:val="000000"/>
                <w:sz w:val="16"/>
                <w:lang w:val="el-GR"/>
              </w:rPr>
              <w:t xml:space="preserve">. </w:t>
            </w:r>
            <w:proofErr w:type="spellStart"/>
            <w:r w:rsidRPr="00D32301">
              <w:rPr>
                <w:color w:val="000000"/>
                <w:sz w:val="16"/>
                <w:lang w:val="el-GR"/>
              </w:rPr>
              <w:t>Βραχυπρ</w:t>
            </w:r>
            <w:proofErr w:type="spellEnd"/>
          </w:p>
        </w:tc>
        <w:tc>
          <w:tcPr>
            <w:tcW w:w="1920" w:type="dxa"/>
            <w:tcBorders>
              <w:left w:val="single" w:sz="6" w:space="0" w:color="000000"/>
            </w:tcBorders>
            <w:shd w:val="clear" w:color="auto" w:fill="FFFFFF"/>
            <w:vAlign w:val="center"/>
          </w:tcPr>
          <w:p w14:paraId="364FBE74" w14:textId="77777777" w:rsidR="000D70CA" w:rsidRDefault="00000000">
            <w:pPr>
              <w:spacing w:after="0" w:line="240" w:lineRule="auto"/>
              <w:jc w:val="right"/>
              <w:rPr>
                <w:color w:val="000000"/>
                <w:sz w:val="16"/>
              </w:rPr>
            </w:pPr>
            <w:r>
              <w:rPr>
                <w:color w:val="000000"/>
                <w:sz w:val="16"/>
              </w:rPr>
              <w:t>2.939.241,52</w:t>
            </w:r>
          </w:p>
        </w:tc>
        <w:tc>
          <w:tcPr>
            <w:tcW w:w="1920" w:type="dxa"/>
            <w:tcBorders>
              <w:left w:val="single" w:sz="6" w:space="0" w:color="000000"/>
              <w:right w:val="single" w:sz="6" w:space="0" w:color="000000"/>
            </w:tcBorders>
            <w:shd w:val="clear" w:color="auto" w:fill="FFFFFF"/>
            <w:vAlign w:val="center"/>
          </w:tcPr>
          <w:p w14:paraId="2C4A4487" w14:textId="77777777" w:rsidR="000D70CA" w:rsidRDefault="00000000">
            <w:pPr>
              <w:spacing w:after="0" w:line="240" w:lineRule="auto"/>
              <w:jc w:val="right"/>
              <w:rPr>
                <w:color w:val="000000"/>
                <w:sz w:val="16"/>
              </w:rPr>
            </w:pPr>
            <w:r>
              <w:rPr>
                <w:color w:val="000000"/>
                <w:sz w:val="16"/>
              </w:rPr>
              <w:t>2.681.273,49</w:t>
            </w:r>
          </w:p>
        </w:tc>
      </w:tr>
      <w:tr w:rsidR="000D70CA" w14:paraId="17BE4133" w14:textId="77777777">
        <w:trPr>
          <w:jc w:val="center"/>
        </w:trPr>
        <w:tc>
          <w:tcPr>
            <w:tcW w:w="4635" w:type="dxa"/>
            <w:tcBorders>
              <w:left w:val="single" w:sz="6" w:space="0" w:color="000000"/>
            </w:tcBorders>
            <w:shd w:val="clear" w:color="auto" w:fill="FFFFFF"/>
            <w:vAlign w:val="center"/>
          </w:tcPr>
          <w:p w14:paraId="3577BA3B"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r>
              <w:rPr>
                <w:color w:val="000000"/>
                <w:sz w:val="16"/>
              </w:rPr>
              <w:t xml:space="preserve">, </w:t>
            </w:r>
            <w:proofErr w:type="spellStart"/>
            <w:r>
              <w:rPr>
                <w:color w:val="000000"/>
                <w:sz w:val="16"/>
              </w:rPr>
              <w:t>Βρ</w:t>
            </w:r>
            <w:proofErr w:type="spellEnd"/>
            <w:r>
              <w:rPr>
                <w:color w:val="000000"/>
                <w:sz w:val="16"/>
              </w:rPr>
              <w:t>αχυπρόθεσμες</w:t>
            </w:r>
          </w:p>
        </w:tc>
        <w:tc>
          <w:tcPr>
            <w:tcW w:w="1920" w:type="dxa"/>
            <w:tcBorders>
              <w:left w:val="single" w:sz="6" w:space="0" w:color="000000"/>
            </w:tcBorders>
            <w:shd w:val="clear" w:color="auto" w:fill="FFFFFF"/>
            <w:vAlign w:val="center"/>
          </w:tcPr>
          <w:p w14:paraId="4D304465" w14:textId="77777777" w:rsidR="000D70CA" w:rsidRDefault="00000000">
            <w:pPr>
              <w:spacing w:after="0" w:line="240" w:lineRule="auto"/>
              <w:jc w:val="right"/>
              <w:rPr>
                <w:color w:val="000000"/>
                <w:sz w:val="16"/>
              </w:rPr>
            </w:pPr>
            <w:r>
              <w:rPr>
                <w:color w:val="000000"/>
                <w:sz w:val="16"/>
              </w:rPr>
              <w:t>1.381.985,59</w:t>
            </w:r>
          </w:p>
        </w:tc>
        <w:tc>
          <w:tcPr>
            <w:tcW w:w="1920" w:type="dxa"/>
            <w:tcBorders>
              <w:left w:val="single" w:sz="6" w:space="0" w:color="000000"/>
              <w:right w:val="single" w:sz="6" w:space="0" w:color="000000"/>
            </w:tcBorders>
            <w:shd w:val="clear" w:color="auto" w:fill="FFFFFF"/>
            <w:vAlign w:val="center"/>
          </w:tcPr>
          <w:p w14:paraId="4FBCC429" w14:textId="77777777" w:rsidR="000D70CA" w:rsidRDefault="00000000">
            <w:pPr>
              <w:spacing w:after="0" w:line="240" w:lineRule="auto"/>
              <w:jc w:val="right"/>
              <w:rPr>
                <w:color w:val="000000"/>
                <w:sz w:val="16"/>
              </w:rPr>
            </w:pPr>
            <w:r>
              <w:rPr>
                <w:color w:val="000000"/>
                <w:sz w:val="16"/>
              </w:rPr>
              <w:t>2.273.074,82</w:t>
            </w:r>
          </w:p>
        </w:tc>
      </w:tr>
      <w:tr w:rsidR="000D70CA" w14:paraId="5DCD7C23" w14:textId="77777777">
        <w:trPr>
          <w:jc w:val="center"/>
        </w:trPr>
        <w:tc>
          <w:tcPr>
            <w:tcW w:w="4635" w:type="dxa"/>
            <w:tcBorders>
              <w:top w:val="single" w:sz="6" w:space="0" w:color="000000"/>
              <w:left w:val="single" w:sz="6" w:space="0" w:color="000000"/>
            </w:tcBorders>
            <w:shd w:val="clear" w:color="auto" w:fill="FFFFFF"/>
            <w:vAlign w:val="center"/>
          </w:tcPr>
          <w:p w14:paraId="78D7EF01" w14:textId="77777777" w:rsidR="000D70CA" w:rsidRDefault="00000000">
            <w:pPr>
              <w:spacing w:after="0" w:line="240" w:lineRule="auto"/>
              <w:rPr>
                <w:b/>
                <w:color w:val="000000"/>
                <w:sz w:val="16"/>
              </w:rPr>
            </w:pPr>
            <w:r>
              <w:rPr>
                <w:b/>
                <w:color w:val="000000"/>
                <w:sz w:val="16"/>
              </w:rPr>
              <w:t>ΣΥΝΟΛΟ ΒΡΑΧΥΠΡΟΘΕΣΜΩΝ ΥΠΟΧΡΕΩΣΕΩΝ</w:t>
            </w:r>
          </w:p>
        </w:tc>
        <w:tc>
          <w:tcPr>
            <w:tcW w:w="1920" w:type="dxa"/>
            <w:tcBorders>
              <w:top w:val="single" w:sz="6" w:space="0" w:color="000000"/>
              <w:left w:val="single" w:sz="6" w:space="0" w:color="000000"/>
            </w:tcBorders>
            <w:shd w:val="clear" w:color="auto" w:fill="FFFFFF"/>
            <w:vAlign w:val="center"/>
          </w:tcPr>
          <w:p w14:paraId="0EF90362" w14:textId="77777777" w:rsidR="000D70CA" w:rsidRDefault="00000000">
            <w:pPr>
              <w:spacing w:after="0" w:line="240" w:lineRule="auto"/>
              <w:jc w:val="right"/>
              <w:rPr>
                <w:b/>
                <w:color w:val="000000"/>
                <w:sz w:val="16"/>
              </w:rPr>
            </w:pPr>
            <w:r>
              <w:rPr>
                <w:b/>
                <w:color w:val="000000"/>
                <w:sz w:val="16"/>
              </w:rPr>
              <w:t>8.967.991,43</w:t>
            </w:r>
          </w:p>
        </w:tc>
        <w:tc>
          <w:tcPr>
            <w:tcW w:w="1920" w:type="dxa"/>
            <w:tcBorders>
              <w:top w:val="single" w:sz="6" w:space="0" w:color="000000"/>
              <w:left w:val="single" w:sz="6" w:space="0" w:color="000000"/>
              <w:right w:val="single" w:sz="6" w:space="0" w:color="000000"/>
            </w:tcBorders>
            <w:shd w:val="clear" w:color="auto" w:fill="FFFFFF"/>
            <w:vAlign w:val="center"/>
          </w:tcPr>
          <w:p w14:paraId="0203908F" w14:textId="77777777" w:rsidR="000D70CA" w:rsidRDefault="00000000">
            <w:pPr>
              <w:spacing w:after="0" w:line="240" w:lineRule="auto"/>
              <w:jc w:val="right"/>
              <w:rPr>
                <w:b/>
                <w:color w:val="000000"/>
                <w:sz w:val="16"/>
              </w:rPr>
            </w:pPr>
            <w:r>
              <w:rPr>
                <w:b/>
                <w:color w:val="000000"/>
                <w:sz w:val="16"/>
              </w:rPr>
              <w:t>9.471.359,20</w:t>
            </w:r>
          </w:p>
        </w:tc>
      </w:tr>
      <w:tr w:rsidR="000D70CA" w14:paraId="6C1A0DE2" w14:textId="77777777">
        <w:trPr>
          <w:jc w:val="center"/>
        </w:trPr>
        <w:tc>
          <w:tcPr>
            <w:tcW w:w="4635" w:type="dxa"/>
            <w:tcBorders>
              <w:top w:val="single" w:sz="6" w:space="0" w:color="000000"/>
              <w:left w:val="single" w:sz="6" w:space="0" w:color="000000"/>
            </w:tcBorders>
            <w:shd w:val="clear" w:color="auto" w:fill="FFFFFF"/>
            <w:vAlign w:val="center"/>
          </w:tcPr>
          <w:p w14:paraId="2F2041C8" w14:textId="77777777" w:rsidR="000D70CA" w:rsidRDefault="00000000">
            <w:pPr>
              <w:spacing w:after="0" w:line="240" w:lineRule="auto"/>
              <w:rPr>
                <w:b/>
                <w:color w:val="000000"/>
                <w:sz w:val="16"/>
              </w:rPr>
            </w:pPr>
            <w:r>
              <w:rPr>
                <w:b/>
                <w:color w:val="000000"/>
                <w:sz w:val="16"/>
              </w:rPr>
              <w:t>ΣΥΝΟΛΟ ΥΠΟΧΡΕΩΣΕΩΝ</w:t>
            </w:r>
          </w:p>
        </w:tc>
        <w:tc>
          <w:tcPr>
            <w:tcW w:w="1920" w:type="dxa"/>
            <w:tcBorders>
              <w:top w:val="single" w:sz="6" w:space="0" w:color="000000"/>
              <w:left w:val="single" w:sz="6" w:space="0" w:color="000000"/>
            </w:tcBorders>
            <w:shd w:val="clear" w:color="auto" w:fill="FFFFFF"/>
            <w:vAlign w:val="center"/>
          </w:tcPr>
          <w:p w14:paraId="038851D4" w14:textId="77777777" w:rsidR="000D70CA" w:rsidRDefault="00000000">
            <w:pPr>
              <w:spacing w:after="0" w:line="240" w:lineRule="auto"/>
              <w:jc w:val="right"/>
              <w:rPr>
                <w:b/>
                <w:color w:val="000000"/>
                <w:sz w:val="16"/>
              </w:rPr>
            </w:pPr>
            <w:r>
              <w:rPr>
                <w:b/>
                <w:color w:val="000000"/>
                <w:sz w:val="16"/>
              </w:rPr>
              <w:t>11.741.388,68</w:t>
            </w:r>
          </w:p>
        </w:tc>
        <w:tc>
          <w:tcPr>
            <w:tcW w:w="1920" w:type="dxa"/>
            <w:tcBorders>
              <w:top w:val="single" w:sz="6" w:space="0" w:color="000000"/>
              <w:left w:val="single" w:sz="6" w:space="0" w:color="000000"/>
              <w:right w:val="single" w:sz="6" w:space="0" w:color="000000"/>
            </w:tcBorders>
            <w:shd w:val="clear" w:color="auto" w:fill="FFFFFF"/>
            <w:vAlign w:val="center"/>
          </w:tcPr>
          <w:p w14:paraId="1FB7E006" w14:textId="77777777" w:rsidR="000D70CA" w:rsidRDefault="00000000">
            <w:pPr>
              <w:spacing w:after="0" w:line="240" w:lineRule="auto"/>
              <w:jc w:val="right"/>
              <w:rPr>
                <w:b/>
                <w:color w:val="000000"/>
                <w:sz w:val="16"/>
              </w:rPr>
            </w:pPr>
            <w:r>
              <w:rPr>
                <w:b/>
                <w:color w:val="000000"/>
                <w:sz w:val="16"/>
              </w:rPr>
              <w:t>14.881.762,27</w:t>
            </w:r>
          </w:p>
        </w:tc>
      </w:tr>
      <w:tr w:rsidR="000D70CA" w14:paraId="1B9EDE7C" w14:textId="77777777">
        <w:trPr>
          <w:jc w:val="center"/>
        </w:trPr>
        <w:tc>
          <w:tcPr>
            <w:tcW w:w="4635" w:type="dxa"/>
            <w:tcBorders>
              <w:top w:val="single" w:sz="6" w:space="0" w:color="000000"/>
              <w:left w:val="single" w:sz="6" w:space="0" w:color="000000"/>
              <w:bottom w:val="single" w:sz="6" w:space="0" w:color="000000"/>
            </w:tcBorders>
            <w:shd w:val="clear" w:color="auto" w:fill="FFFFFF"/>
            <w:vAlign w:val="center"/>
          </w:tcPr>
          <w:p w14:paraId="3E9390C9" w14:textId="77777777" w:rsidR="000D70CA" w:rsidRDefault="00000000">
            <w:pPr>
              <w:spacing w:after="0" w:line="240" w:lineRule="auto"/>
              <w:jc w:val="center"/>
              <w:rPr>
                <w:b/>
                <w:color w:val="000000"/>
                <w:sz w:val="16"/>
              </w:rPr>
            </w:pPr>
            <w:r>
              <w:rPr>
                <w:b/>
                <w:color w:val="000000"/>
                <w:sz w:val="16"/>
              </w:rPr>
              <w:t>ΓΕΝΙΚΟ ΣΥΝΟΛΟ ΠΑΘΗΤΙΚΟΥ</w:t>
            </w:r>
          </w:p>
        </w:tc>
        <w:tc>
          <w:tcPr>
            <w:tcW w:w="1920" w:type="dxa"/>
            <w:tcBorders>
              <w:top w:val="single" w:sz="6" w:space="0" w:color="000000"/>
              <w:left w:val="single" w:sz="6" w:space="0" w:color="000000"/>
              <w:bottom w:val="single" w:sz="6" w:space="0" w:color="000000"/>
            </w:tcBorders>
            <w:shd w:val="clear" w:color="auto" w:fill="FFFFFF"/>
            <w:vAlign w:val="center"/>
          </w:tcPr>
          <w:p w14:paraId="3E264842" w14:textId="77777777" w:rsidR="000D70CA" w:rsidRDefault="00000000">
            <w:pPr>
              <w:spacing w:after="0" w:line="240" w:lineRule="auto"/>
              <w:jc w:val="right"/>
              <w:rPr>
                <w:b/>
                <w:color w:val="000000"/>
                <w:sz w:val="16"/>
              </w:rPr>
            </w:pPr>
            <w:r>
              <w:rPr>
                <w:b/>
                <w:color w:val="000000"/>
                <w:sz w:val="16"/>
              </w:rPr>
              <w:t>14.333.512,48</w:t>
            </w:r>
          </w:p>
        </w:tc>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AEF2A0" w14:textId="77777777" w:rsidR="000D70CA" w:rsidRDefault="00000000">
            <w:pPr>
              <w:spacing w:after="0" w:line="240" w:lineRule="auto"/>
              <w:jc w:val="right"/>
              <w:rPr>
                <w:b/>
                <w:color w:val="000000"/>
                <w:sz w:val="16"/>
              </w:rPr>
            </w:pPr>
            <w:r>
              <w:rPr>
                <w:b/>
                <w:color w:val="000000"/>
                <w:sz w:val="16"/>
              </w:rPr>
              <w:t>17.699.842,88</w:t>
            </w:r>
          </w:p>
        </w:tc>
      </w:tr>
    </w:tbl>
    <w:p w14:paraId="38CA0647" w14:textId="77777777" w:rsidR="000D70CA" w:rsidRDefault="000D70CA">
      <w:pPr>
        <w:spacing w:after="0" w:line="240" w:lineRule="auto"/>
        <w:jc w:val="center"/>
        <w:rPr>
          <w:color w:val="000000"/>
          <w:sz w:val="20"/>
        </w:rPr>
      </w:pPr>
    </w:p>
    <w:p w14:paraId="395F935B" w14:textId="77777777" w:rsidR="000D70CA" w:rsidRDefault="00000000">
      <w:pPr>
        <w:spacing w:after="0" w:line="240" w:lineRule="auto"/>
        <w:jc w:val="center"/>
      </w:pPr>
      <w:r>
        <w:br w:type="page"/>
      </w:r>
    </w:p>
    <w:p w14:paraId="22A4E16D" w14:textId="77777777" w:rsidR="000D70CA" w:rsidRDefault="00000000">
      <w:pPr>
        <w:spacing w:after="0" w:line="240" w:lineRule="auto"/>
        <w:jc w:val="center"/>
        <w:rPr>
          <w:b/>
          <w:sz w:val="32"/>
        </w:rPr>
      </w:pPr>
      <w:r>
        <w:rPr>
          <w:b/>
          <w:sz w:val="32"/>
        </w:rPr>
        <w:lastRenderedPageBreak/>
        <w:t>1.Ενεργητικό (</w:t>
      </w:r>
      <w:proofErr w:type="spellStart"/>
      <w:r>
        <w:rPr>
          <w:b/>
          <w:sz w:val="32"/>
        </w:rPr>
        <w:t>Σύνολο</w:t>
      </w:r>
      <w:proofErr w:type="spellEnd"/>
      <w:r>
        <w:rPr>
          <w:b/>
          <w:sz w:val="32"/>
        </w:rPr>
        <w:t>)</w:t>
      </w:r>
    </w:p>
    <w:p w14:paraId="2A68E47F" w14:textId="77777777" w:rsidR="000D70CA" w:rsidRDefault="00000000">
      <w:pPr>
        <w:spacing w:after="0" w:line="240" w:lineRule="auto"/>
        <w:jc w:val="center"/>
      </w:pPr>
      <w:r>
        <w:rPr>
          <w:noProof/>
        </w:rPr>
        <w:drawing>
          <wp:inline distT="0" distB="0" distL="0" distR="0" wp14:anchorId="5787A1CF" wp14:editId="09576DBA">
            <wp:extent cx="6481445" cy="364553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stretch>
                      <a:fillRect/>
                    </a:stretch>
                  </pic:blipFill>
                  <pic:spPr>
                    <a:xfrm>
                      <a:off x="0" y="0"/>
                      <a:ext cx="6481445" cy="3645535"/>
                    </a:xfrm>
                    <a:prstGeom prst="rect">
                      <a:avLst/>
                    </a:prstGeom>
                    <a:noFill/>
                  </pic:spPr>
                </pic:pic>
              </a:graphicData>
            </a:graphic>
          </wp:inline>
        </w:drawing>
      </w:r>
      <w:r>
        <w:br w:type="page"/>
      </w:r>
    </w:p>
    <w:p w14:paraId="1512A412" w14:textId="77777777" w:rsidR="000D70CA" w:rsidRDefault="00000000">
      <w:pPr>
        <w:spacing w:after="0" w:line="240" w:lineRule="auto"/>
        <w:jc w:val="center"/>
        <w:rPr>
          <w:b/>
          <w:sz w:val="32"/>
        </w:rPr>
      </w:pPr>
      <w:r>
        <w:rPr>
          <w:b/>
          <w:sz w:val="32"/>
        </w:rPr>
        <w:lastRenderedPageBreak/>
        <w:t>2.Πα</w:t>
      </w:r>
      <w:proofErr w:type="spellStart"/>
      <w:r>
        <w:rPr>
          <w:b/>
          <w:sz w:val="32"/>
        </w:rPr>
        <w:t>θητικό</w:t>
      </w:r>
      <w:proofErr w:type="spellEnd"/>
      <w:r>
        <w:rPr>
          <w:b/>
          <w:sz w:val="32"/>
        </w:rPr>
        <w:t xml:space="preserve"> (</w:t>
      </w:r>
      <w:proofErr w:type="spellStart"/>
      <w:r>
        <w:rPr>
          <w:b/>
          <w:sz w:val="32"/>
        </w:rPr>
        <w:t>Σύνολο</w:t>
      </w:r>
      <w:proofErr w:type="spellEnd"/>
      <w:r>
        <w:rPr>
          <w:b/>
          <w:sz w:val="32"/>
        </w:rPr>
        <w:t>)</w:t>
      </w:r>
    </w:p>
    <w:p w14:paraId="072D0868" w14:textId="77777777" w:rsidR="000D70CA" w:rsidRDefault="00000000">
      <w:pPr>
        <w:spacing w:after="0" w:line="240" w:lineRule="auto"/>
        <w:jc w:val="center"/>
        <w:sectPr w:rsidR="000D70CA">
          <w:headerReference w:type="default" r:id="rId23"/>
          <w:pgSz w:w="11907" w:h="16839" w:code="9"/>
          <w:pgMar w:top="567" w:right="850" w:bottom="567" w:left="850" w:header="708" w:footer="708" w:gutter="0"/>
          <w:cols w:space="720"/>
        </w:sectPr>
      </w:pPr>
      <w:r>
        <w:rPr>
          <w:noProof/>
        </w:rPr>
        <w:drawing>
          <wp:inline distT="0" distB="0" distL="0" distR="0" wp14:anchorId="7A191EC8" wp14:editId="30BED0EC">
            <wp:extent cx="6481445" cy="364553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stretch>
                      <a:fillRect/>
                    </a:stretch>
                  </pic:blipFill>
                  <pic:spPr>
                    <a:xfrm>
                      <a:off x="0" y="0"/>
                      <a:ext cx="6481445" cy="3645535"/>
                    </a:xfrm>
                    <a:prstGeom prst="rect">
                      <a:avLst/>
                    </a:prstGeom>
                    <a:noFill/>
                  </pic:spPr>
                </pic:pic>
              </a:graphicData>
            </a:graphic>
          </wp:inline>
        </w:drawing>
      </w:r>
    </w:p>
    <w:p w14:paraId="65A8244B" w14:textId="77777777" w:rsidR="000D70CA" w:rsidRDefault="000D70CA">
      <w:pPr>
        <w:spacing w:after="0" w:line="240" w:lineRule="auto"/>
        <w:jc w:val="center"/>
        <w:rPr>
          <w:sz w:val="18"/>
        </w:rPr>
      </w:pPr>
    </w:p>
    <w:p w14:paraId="7E853905" w14:textId="77777777" w:rsidR="000D70CA" w:rsidRDefault="00000000">
      <w:pPr>
        <w:spacing w:after="0" w:line="240" w:lineRule="auto"/>
        <w:jc w:val="center"/>
        <w:rPr>
          <w:b/>
          <w:sz w:val="32"/>
        </w:rPr>
      </w:pPr>
      <w:proofErr w:type="spellStart"/>
      <w:r>
        <w:rPr>
          <w:b/>
          <w:sz w:val="32"/>
        </w:rPr>
        <w:t>XIII.Διάρθρωση</w:t>
      </w:r>
      <w:proofErr w:type="spellEnd"/>
      <w:r>
        <w:rPr>
          <w:b/>
          <w:sz w:val="32"/>
        </w:rPr>
        <w:t xml:space="preserve"> </w:t>
      </w:r>
      <w:proofErr w:type="spellStart"/>
      <w:r>
        <w:rPr>
          <w:b/>
          <w:sz w:val="32"/>
        </w:rPr>
        <w:t>Ισολογισμού</w:t>
      </w:r>
      <w:proofErr w:type="spellEnd"/>
      <w:r>
        <w:rPr>
          <w:b/>
          <w:sz w:val="32"/>
        </w:rPr>
        <w:t xml:space="preserve"> (%)</w:t>
      </w:r>
    </w:p>
    <w:p w14:paraId="57E9649C"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4635"/>
        <w:gridCol w:w="1920"/>
        <w:gridCol w:w="1920"/>
      </w:tblGrid>
      <w:tr w:rsidR="000D70CA" w14:paraId="4DFED04B" w14:textId="77777777">
        <w:trPr>
          <w:jc w:val="center"/>
        </w:trPr>
        <w:tc>
          <w:tcPr>
            <w:tcW w:w="6555" w:type="dxa"/>
            <w:gridSpan w:val="2"/>
            <w:shd w:val="clear" w:color="auto" w:fill="FFFFFF"/>
            <w:vAlign w:val="center"/>
          </w:tcPr>
          <w:p w14:paraId="2FC58ED0" w14:textId="17978B5C" w:rsidR="000D70CA" w:rsidRDefault="0018217A">
            <w:pPr>
              <w:spacing w:after="0" w:line="240" w:lineRule="auto"/>
              <w:jc w:val="center"/>
              <w:rPr>
                <w:b/>
                <w:color w:val="000000"/>
                <w:sz w:val="20"/>
              </w:rPr>
            </w:pPr>
            <w:r>
              <w:rPr>
                <w:b/>
                <w:color w:val="000000"/>
                <w:sz w:val="20"/>
              </w:rPr>
              <w:t>ΔΟΚΙΜΑΣΤΙΚΗ ΑΕ</w:t>
            </w:r>
          </w:p>
        </w:tc>
        <w:tc>
          <w:tcPr>
            <w:tcW w:w="1920" w:type="dxa"/>
            <w:shd w:val="clear" w:color="auto" w:fill="FFFFFF"/>
            <w:vAlign w:val="center"/>
          </w:tcPr>
          <w:p w14:paraId="490488BF" w14:textId="77777777" w:rsidR="000D70CA" w:rsidRDefault="000D70CA">
            <w:pPr>
              <w:spacing w:after="0" w:line="240" w:lineRule="auto"/>
              <w:jc w:val="center"/>
              <w:rPr>
                <w:b/>
                <w:color w:val="000000"/>
                <w:sz w:val="20"/>
              </w:rPr>
            </w:pPr>
          </w:p>
        </w:tc>
      </w:tr>
      <w:tr w:rsidR="000D70CA" w14:paraId="6D8C23E8" w14:textId="77777777">
        <w:trPr>
          <w:jc w:val="center"/>
        </w:trPr>
        <w:tc>
          <w:tcPr>
            <w:tcW w:w="6555" w:type="dxa"/>
            <w:gridSpan w:val="2"/>
            <w:tcBorders>
              <w:top w:val="single" w:sz="6" w:space="0" w:color="000000"/>
              <w:left w:val="single" w:sz="6" w:space="0" w:color="000000"/>
              <w:right w:val="single" w:sz="6" w:space="0" w:color="000000"/>
            </w:tcBorders>
            <w:shd w:val="clear" w:color="auto" w:fill="FFFFFF"/>
            <w:vAlign w:val="center"/>
          </w:tcPr>
          <w:p w14:paraId="43899CF8" w14:textId="77777777" w:rsidR="000D70CA" w:rsidRDefault="00000000">
            <w:pPr>
              <w:spacing w:after="0" w:line="240" w:lineRule="auto"/>
              <w:jc w:val="center"/>
              <w:rPr>
                <w:b/>
                <w:color w:val="000000"/>
                <w:sz w:val="20"/>
              </w:rPr>
            </w:pPr>
            <w:r>
              <w:rPr>
                <w:b/>
                <w:color w:val="000000"/>
                <w:sz w:val="20"/>
              </w:rPr>
              <w:t>ΔΙΑΡΘΡΩΣΗ ΙΣΟΛΟΓΙΣΜΟΥ (ΠΟΣΟΣΤΑ %)</w:t>
            </w:r>
          </w:p>
        </w:tc>
        <w:tc>
          <w:tcPr>
            <w:tcW w:w="1920" w:type="dxa"/>
            <w:tcBorders>
              <w:top w:val="single" w:sz="6" w:space="0" w:color="000000"/>
              <w:left w:val="single" w:sz="6" w:space="0" w:color="000000"/>
              <w:right w:val="single" w:sz="6" w:space="0" w:color="000000"/>
            </w:tcBorders>
            <w:shd w:val="clear" w:color="auto" w:fill="FFFFFF"/>
            <w:vAlign w:val="center"/>
          </w:tcPr>
          <w:p w14:paraId="1157BA20" w14:textId="77777777" w:rsidR="000D70CA" w:rsidRDefault="000D70CA">
            <w:pPr>
              <w:spacing w:after="0" w:line="240" w:lineRule="auto"/>
              <w:jc w:val="center"/>
              <w:rPr>
                <w:b/>
                <w:color w:val="000000"/>
                <w:sz w:val="20"/>
              </w:rPr>
            </w:pPr>
          </w:p>
        </w:tc>
      </w:tr>
      <w:tr w:rsidR="000D70CA" w14:paraId="78C94E6E" w14:textId="77777777">
        <w:trPr>
          <w:jc w:val="center"/>
        </w:trPr>
        <w:tc>
          <w:tcPr>
            <w:tcW w:w="4635" w:type="dxa"/>
            <w:tcBorders>
              <w:top w:val="single" w:sz="6" w:space="0" w:color="000000"/>
              <w:left w:val="single" w:sz="6" w:space="0" w:color="000000"/>
            </w:tcBorders>
            <w:shd w:val="clear" w:color="auto" w:fill="FFFFFF"/>
            <w:vAlign w:val="center"/>
          </w:tcPr>
          <w:p w14:paraId="344A63A8" w14:textId="77777777" w:rsidR="000D70CA" w:rsidRDefault="00000000">
            <w:pPr>
              <w:spacing w:after="0" w:line="240" w:lineRule="auto"/>
              <w:jc w:val="center"/>
              <w:rPr>
                <w:b/>
                <w:color w:val="000000"/>
                <w:sz w:val="16"/>
              </w:rPr>
            </w:pPr>
            <w:r>
              <w:rPr>
                <w:b/>
                <w:color w:val="000000"/>
                <w:sz w:val="16"/>
              </w:rPr>
              <w:t>ΕΝΕΡΓΗΤΙΚΟ</w:t>
            </w:r>
          </w:p>
        </w:tc>
        <w:tc>
          <w:tcPr>
            <w:tcW w:w="1920" w:type="dxa"/>
            <w:tcBorders>
              <w:top w:val="single" w:sz="6" w:space="0" w:color="000000"/>
              <w:left w:val="single" w:sz="6" w:space="0" w:color="000000"/>
            </w:tcBorders>
            <w:shd w:val="clear" w:color="auto" w:fill="FFFFFF"/>
            <w:vAlign w:val="center"/>
          </w:tcPr>
          <w:p w14:paraId="24DDFEEC" w14:textId="77777777" w:rsidR="000D70CA" w:rsidRDefault="00000000">
            <w:pPr>
              <w:spacing w:after="0" w:line="240" w:lineRule="auto"/>
              <w:jc w:val="center"/>
              <w:rPr>
                <w:b/>
                <w:color w:val="000000"/>
                <w:sz w:val="16"/>
              </w:rPr>
            </w:pPr>
            <w:r>
              <w:rPr>
                <w:b/>
                <w:color w:val="000000"/>
                <w:sz w:val="16"/>
              </w:rPr>
              <w:t>ΤΕΛΙΚΟΣ 2021 (%)</w:t>
            </w:r>
          </w:p>
        </w:tc>
        <w:tc>
          <w:tcPr>
            <w:tcW w:w="1920" w:type="dxa"/>
            <w:tcBorders>
              <w:top w:val="single" w:sz="6" w:space="0" w:color="000000"/>
              <w:left w:val="single" w:sz="6" w:space="0" w:color="000000"/>
              <w:right w:val="single" w:sz="6" w:space="0" w:color="000000"/>
            </w:tcBorders>
            <w:shd w:val="clear" w:color="auto" w:fill="FFFFFF"/>
            <w:vAlign w:val="center"/>
          </w:tcPr>
          <w:p w14:paraId="738963DF" w14:textId="77777777" w:rsidR="000D70CA" w:rsidRDefault="00000000">
            <w:pPr>
              <w:spacing w:after="0" w:line="240" w:lineRule="auto"/>
              <w:jc w:val="center"/>
              <w:rPr>
                <w:b/>
                <w:color w:val="000000"/>
                <w:sz w:val="16"/>
              </w:rPr>
            </w:pPr>
            <w:r>
              <w:rPr>
                <w:b/>
                <w:color w:val="000000"/>
                <w:sz w:val="16"/>
              </w:rPr>
              <w:t>ΤΕΛΙΚΟΣ 2022 (%)</w:t>
            </w:r>
          </w:p>
        </w:tc>
      </w:tr>
      <w:tr w:rsidR="000D70CA" w14:paraId="69563F6D" w14:textId="77777777">
        <w:trPr>
          <w:jc w:val="center"/>
        </w:trPr>
        <w:tc>
          <w:tcPr>
            <w:tcW w:w="4635" w:type="dxa"/>
            <w:tcBorders>
              <w:top w:val="single" w:sz="6" w:space="0" w:color="000000"/>
              <w:left w:val="single" w:sz="6" w:space="0" w:color="000000"/>
            </w:tcBorders>
            <w:shd w:val="clear" w:color="auto" w:fill="FFFFFF"/>
            <w:vAlign w:val="center"/>
          </w:tcPr>
          <w:p w14:paraId="5DD2CBDE" w14:textId="77777777" w:rsidR="000D70CA" w:rsidRDefault="00000000">
            <w:pPr>
              <w:spacing w:after="0" w:line="240" w:lineRule="auto"/>
              <w:rPr>
                <w:b/>
                <w:color w:val="000000"/>
                <w:sz w:val="16"/>
              </w:rPr>
            </w:pPr>
            <w:r>
              <w:rPr>
                <w:b/>
                <w:color w:val="000000"/>
                <w:sz w:val="16"/>
              </w:rPr>
              <w:t>ΠΑΓΙΟ ΕΝΕΡΓΗΤΙΚΟ</w:t>
            </w:r>
          </w:p>
        </w:tc>
        <w:tc>
          <w:tcPr>
            <w:tcW w:w="1920" w:type="dxa"/>
            <w:tcBorders>
              <w:top w:val="single" w:sz="6" w:space="0" w:color="000000"/>
              <w:left w:val="single" w:sz="6" w:space="0" w:color="000000"/>
            </w:tcBorders>
            <w:shd w:val="clear" w:color="auto" w:fill="FFFFFF"/>
            <w:vAlign w:val="center"/>
          </w:tcPr>
          <w:p w14:paraId="7AE3F1DD" w14:textId="77777777" w:rsidR="000D70CA" w:rsidRDefault="000D70CA">
            <w:pPr>
              <w:spacing w:after="0" w:line="240" w:lineRule="auto"/>
              <w:jc w:val="right"/>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15C2B2E9" w14:textId="77777777" w:rsidR="000D70CA" w:rsidRDefault="000D70CA">
            <w:pPr>
              <w:spacing w:after="0" w:line="240" w:lineRule="auto"/>
              <w:jc w:val="right"/>
              <w:rPr>
                <w:color w:val="000000"/>
                <w:sz w:val="16"/>
              </w:rPr>
            </w:pPr>
          </w:p>
        </w:tc>
      </w:tr>
      <w:tr w:rsidR="000D70CA" w14:paraId="51481234" w14:textId="77777777">
        <w:trPr>
          <w:jc w:val="center"/>
        </w:trPr>
        <w:tc>
          <w:tcPr>
            <w:tcW w:w="4635" w:type="dxa"/>
            <w:tcBorders>
              <w:top w:val="single" w:sz="6" w:space="0" w:color="000000"/>
              <w:left w:val="single" w:sz="6" w:space="0" w:color="000000"/>
            </w:tcBorders>
            <w:shd w:val="clear" w:color="auto" w:fill="FFFFFF"/>
            <w:vAlign w:val="center"/>
          </w:tcPr>
          <w:p w14:paraId="2CCC2DF0" w14:textId="77777777" w:rsidR="000D70CA" w:rsidRDefault="00000000">
            <w:pPr>
              <w:spacing w:after="0" w:line="240" w:lineRule="auto"/>
              <w:rPr>
                <w:color w:val="000000"/>
                <w:sz w:val="16"/>
              </w:rPr>
            </w:pPr>
            <w:proofErr w:type="spellStart"/>
            <w:r>
              <w:rPr>
                <w:color w:val="000000"/>
                <w:sz w:val="16"/>
              </w:rPr>
              <w:t>Ενσώμ</w:t>
            </w:r>
            <w:proofErr w:type="spellEnd"/>
            <w:r>
              <w:rPr>
                <w:color w:val="000000"/>
                <w:sz w:val="16"/>
              </w:rPr>
              <w:t>ατα π</w:t>
            </w:r>
            <w:proofErr w:type="spellStart"/>
            <w:r>
              <w:rPr>
                <w:color w:val="000000"/>
                <w:sz w:val="16"/>
              </w:rPr>
              <w:t>άγι</w:t>
            </w:r>
            <w:proofErr w:type="spellEnd"/>
            <w:r>
              <w:rPr>
                <w:color w:val="000000"/>
                <w:sz w:val="16"/>
              </w:rPr>
              <w:t>α</w:t>
            </w:r>
          </w:p>
        </w:tc>
        <w:tc>
          <w:tcPr>
            <w:tcW w:w="1920" w:type="dxa"/>
            <w:tcBorders>
              <w:left w:val="single" w:sz="6" w:space="0" w:color="000000"/>
            </w:tcBorders>
            <w:shd w:val="clear" w:color="auto" w:fill="FFFFFF"/>
            <w:vAlign w:val="center"/>
          </w:tcPr>
          <w:p w14:paraId="300B14E6" w14:textId="77777777" w:rsidR="000D70CA" w:rsidRDefault="00000000">
            <w:pPr>
              <w:spacing w:after="0" w:line="240" w:lineRule="auto"/>
              <w:jc w:val="right"/>
              <w:rPr>
                <w:i/>
                <w:color w:val="000000"/>
                <w:sz w:val="16"/>
              </w:rPr>
            </w:pPr>
            <w:r>
              <w:rPr>
                <w:i/>
                <w:color w:val="000000"/>
                <w:sz w:val="16"/>
              </w:rPr>
              <w:t>35,97</w:t>
            </w:r>
          </w:p>
        </w:tc>
        <w:tc>
          <w:tcPr>
            <w:tcW w:w="1920" w:type="dxa"/>
            <w:tcBorders>
              <w:left w:val="single" w:sz="6" w:space="0" w:color="000000"/>
              <w:right w:val="single" w:sz="6" w:space="0" w:color="000000"/>
            </w:tcBorders>
            <w:shd w:val="clear" w:color="auto" w:fill="FFFFFF"/>
            <w:vAlign w:val="center"/>
          </w:tcPr>
          <w:p w14:paraId="342D84B0" w14:textId="77777777" w:rsidR="000D70CA" w:rsidRDefault="00000000">
            <w:pPr>
              <w:spacing w:after="0" w:line="240" w:lineRule="auto"/>
              <w:jc w:val="right"/>
              <w:rPr>
                <w:i/>
                <w:color w:val="000000"/>
                <w:sz w:val="16"/>
              </w:rPr>
            </w:pPr>
            <w:r>
              <w:rPr>
                <w:i/>
                <w:color w:val="000000"/>
                <w:sz w:val="16"/>
              </w:rPr>
              <w:t>26,56</w:t>
            </w:r>
          </w:p>
        </w:tc>
      </w:tr>
      <w:tr w:rsidR="000D70CA" w14:paraId="43D7275F" w14:textId="77777777">
        <w:trPr>
          <w:jc w:val="center"/>
        </w:trPr>
        <w:tc>
          <w:tcPr>
            <w:tcW w:w="4635" w:type="dxa"/>
            <w:tcBorders>
              <w:left w:val="single" w:sz="6" w:space="0" w:color="000000"/>
            </w:tcBorders>
            <w:shd w:val="clear" w:color="auto" w:fill="FFFFFF"/>
            <w:vAlign w:val="center"/>
          </w:tcPr>
          <w:p w14:paraId="54EF2C8E" w14:textId="77777777" w:rsidR="000D70CA" w:rsidRDefault="00000000">
            <w:pPr>
              <w:spacing w:after="0" w:line="240" w:lineRule="auto"/>
              <w:rPr>
                <w:color w:val="000000"/>
                <w:sz w:val="16"/>
              </w:rPr>
            </w:pPr>
            <w:proofErr w:type="spellStart"/>
            <w:r>
              <w:rPr>
                <w:color w:val="000000"/>
                <w:sz w:val="16"/>
              </w:rPr>
              <w:t>Αυλ</w:t>
            </w:r>
            <w:proofErr w:type="spellEnd"/>
            <w:r>
              <w:rPr>
                <w:color w:val="000000"/>
                <w:sz w:val="16"/>
              </w:rPr>
              <w:t>α π</w:t>
            </w:r>
            <w:proofErr w:type="spellStart"/>
            <w:r>
              <w:rPr>
                <w:color w:val="000000"/>
                <w:sz w:val="16"/>
              </w:rPr>
              <w:t>άγι</w:t>
            </w:r>
            <w:proofErr w:type="spellEnd"/>
            <w:r>
              <w:rPr>
                <w:color w:val="000000"/>
                <w:sz w:val="16"/>
              </w:rPr>
              <w:t xml:space="preserve">α </w:t>
            </w:r>
            <w:proofErr w:type="spellStart"/>
            <w:r>
              <w:rPr>
                <w:color w:val="000000"/>
                <w:sz w:val="16"/>
              </w:rPr>
              <w:t>στοιχεί</w:t>
            </w:r>
            <w:proofErr w:type="spellEnd"/>
            <w:r>
              <w:rPr>
                <w:color w:val="000000"/>
                <w:sz w:val="16"/>
              </w:rPr>
              <w:t>α</w:t>
            </w:r>
          </w:p>
        </w:tc>
        <w:tc>
          <w:tcPr>
            <w:tcW w:w="1920" w:type="dxa"/>
            <w:tcBorders>
              <w:left w:val="single" w:sz="6" w:space="0" w:color="000000"/>
            </w:tcBorders>
            <w:shd w:val="clear" w:color="auto" w:fill="FFFFFF"/>
            <w:vAlign w:val="center"/>
          </w:tcPr>
          <w:p w14:paraId="768D315A" w14:textId="77777777" w:rsidR="000D70CA" w:rsidRDefault="00000000">
            <w:pPr>
              <w:spacing w:after="0" w:line="240" w:lineRule="auto"/>
              <w:jc w:val="right"/>
              <w:rPr>
                <w:i/>
                <w:color w:val="000000"/>
                <w:sz w:val="16"/>
              </w:rPr>
            </w:pPr>
            <w:r>
              <w:rPr>
                <w:i/>
                <w:color w:val="000000"/>
                <w:sz w:val="16"/>
              </w:rPr>
              <w:t>20,96</w:t>
            </w:r>
          </w:p>
        </w:tc>
        <w:tc>
          <w:tcPr>
            <w:tcW w:w="1920" w:type="dxa"/>
            <w:tcBorders>
              <w:left w:val="single" w:sz="6" w:space="0" w:color="000000"/>
              <w:right w:val="single" w:sz="6" w:space="0" w:color="000000"/>
            </w:tcBorders>
            <w:shd w:val="clear" w:color="auto" w:fill="FFFFFF"/>
            <w:vAlign w:val="center"/>
          </w:tcPr>
          <w:p w14:paraId="21AB4DDF" w14:textId="77777777" w:rsidR="000D70CA" w:rsidRDefault="00000000">
            <w:pPr>
              <w:spacing w:after="0" w:line="240" w:lineRule="auto"/>
              <w:jc w:val="right"/>
              <w:rPr>
                <w:i/>
                <w:color w:val="000000"/>
                <w:sz w:val="16"/>
              </w:rPr>
            </w:pPr>
            <w:r>
              <w:rPr>
                <w:i/>
                <w:color w:val="000000"/>
                <w:sz w:val="16"/>
              </w:rPr>
              <w:t>28,05</w:t>
            </w:r>
          </w:p>
        </w:tc>
      </w:tr>
      <w:tr w:rsidR="000D70CA" w14:paraId="70B420F9" w14:textId="77777777">
        <w:trPr>
          <w:jc w:val="center"/>
        </w:trPr>
        <w:tc>
          <w:tcPr>
            <w:tcW w:w="4635" w:type="dxa"/>
            <w:tcBorders>
              <w:left w:val="single" w:sz="6" w:space="0" w:color="000000"/>
            </w:tcBorders>
            <w:shd w:val="clear" w:color="auto" w:fill="FFFFFF"/>
            <w:vAlign w:val="center"/>
          </w:tcPr>
          <w:p w14:paraId="300E4CAB"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αβαλλόμενοι </w:t>
            </w:r>
            <w:proofErr w:type="spellStart"/>
            <w:r>
              <w:rPr>
                <w:color w:val="000000"/>
                <w:sz w:val="16"/>
              </w:rPr>
              <w:t>φόροι</w:t>
            </w:r>
            <w:proofErr w:type="spellEnd"/>
          </w:p>
        </w:tc>
        <w:tc>
          <w:tcPr>
            <w:tcW w:w="1920" w:type="dxa"/>
            <w:tcBorders>
              <w:left w:val="single" w:sz="6" w:space="0" w:color="000000"/>
            </w:tcBorders>
            <w:shd w:val="clear" w:color="auto" w:fill="FFFFFF"/>
            <w:vAlign w:val="center"/>
          </w:tcPr>
          <w:p w14:paraId="2F9FF7D7"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26F3C408" w14:textId="77777777" w:rsidR="000D70CA" w:rsidRDefault="00000000">
            <w:pPr>
              <w:spacing w:after="0" w:line="240" w:lineRule="auto"/>
              <w:jc w:val="right"/>
              <w:rPr>
                <w:color w:val="000000"/>
                <w:sz w:val="16"/>
              </w:rPr>
            </w:pPr>
            <w:r>
              <w:rPr>
                <w:color w:val="000000"/>
                <w:sz w:val="16"/>
              </w:rPr>
              <w:t>0,00</w:t>
            </w:r>
          </w:p>
        </w:tc>
      </w:tr>
      <w:tr w:rsidR="000D70CA" w14:paraId="6B1222F5" w14:textId="77777777">
        <w:trPr>
          <w:jc w:val="center"/>
        </w:trPr>
        <w:tc>
          <w:tcPr>
            <w:tcW w:w="4635" w:type="dxa"/>
            <w:tcBorders>
              <w:left w:val="single" w:sz="6" w:space="0" w:color="000000"/>
            </w:tcBorders>
            <w:shd w:val="clear" w:color="auto" w:fill="FFFFFF"/>
            <w:vAlign w:val="center"/>
          </w:tcPr>
          <w:p w14:paraId="4961E7E4" w14:textId="77777777" w:rsidR="000D70CA" w:rsidRPr="00D32301" w:rsidRDefault="00000000">
            <w:pPr>
              <w:spacing w:after="0" w:line="240" w:lineRule="auto"/>
              <w:rPr>
                <w:color w:val="000000"/>
                <w:sz w:val="16"/>
                <w:lang w:val="el-GR"/>
              </w:rPr>
            </w:pPr>
            <w:r w:rsidRPr="00D32301">
              <w:rPr>
                <w:color w:val="000000"/>
                <w:sz w:val="16"/>
                <w:lang w:val="el-GR"/>
              </w:rPr>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920" w:type="dxa"/>
            <w:tcBorders>
              <w:left w:val="single" w:sz="6" w:space="0" w:color="000000"/>
            </w:tcBorders>
            <w:shd w:val="clear" w:color="auto" w:fill="FFFFFF"/>
            <w:vAlign w:val="center"/>
          </w:tcPr>
          <w:p w14:paraId="4C0A0459"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3755A11A" w14:textId="77777777" w:rsidR="000D70CA" w:rsidRDefault="00000000">
            <w:pPr>
              <w:spacing w:after="0" w:line="240" w:lineRule="auto"/>
              <w:jc w:val="right"/>
              <w:rPr>
                <w:color w:val="000000"/>
                <w:sz w:val="16"/>
              </w:rPr>
            </w:pPr>
            <w:r>
              <w:rPr>
                <w:color w:val="000000"/>
                <w:sz w:val="16"/>
              </w:rPr>
              <w:t>0,00</w:t>
            </w:r>
          </w:p>
        </w:tc>
      </w:tr>
      <w:tr w:rsidR="000D70CA" w14:paraId="25BC8A94" w14:textId="77777777">
        <w:trPr>
          <w:jc w:val="center"/>
        </w:trPr>
        <w:tc>
          <w:tcPr>
            <w:tcW w:w="4635" w:type="dxa"/>
            <w:tcBorders>
              <w:left w:val="single" w:sz="6" w:space="0" w:color="000000"/>
            </w:tcBorders>
            <w:shd w:val="clear" w:color="auto" w:fill="FFFFFF"/>
            <w:vAlign w:val="center"/>
          </w:tcPr>
          <w:p w14:paraId="31D3F9E8" w14:textId="77777777" w:rsidR="000D70CA" w:rsidRDefault="00000000">
            <w:pPr>
              <w:spacing w:after="0" w:line="240" w:lineRule="auto"/>
              <w:rPr>
                <w:color w:val="000000"/>
                <w:sz w:val="16"/>
              </w:rPr>
            </w:pPr>
            <w:proofErr w:type="spellStart"/>
            <w:r>
              <w:rPr>
                <w:color w:val="000000"/>
                <w:sz w:val="16"/>
              </w:rPr>
              <w:t>Χρημ</w:t>
            </w:r>
            <w:proofErr w:type="spellEnd"/>
            <w:r>
              <w:rPr>
                <w:color w:val="000000"/>
                <w:sz w:val="16"/>
              </w:rPr>
              <w:t>ατοοικονομικά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920" w:type="dxa"/>
            <w:tcBorders>
              <w:left w:val="single" w:sz="6" w:space="0" w:color="000000"/>
            </w:tcBorders>
            <w:shd w:val="clear" w:color="auto" w:fill="FFFFFF"/>
            <w:vAlign w:val="center"/>
          </w:tcPr>
          <w:p w14:paraId="2C26F826" w14:textId="77777777" w:rsidR="000D70CA" w:rsidRDefault="00000000">
            <w:pPr>
              <w:spacing w:after="0" w:line="240" w:lineRule="auto"/>
              <w:jc w:val="right"/>
              <w:rPr>
                <w:i/>
                <w:color w:val="000000"/>
                <w:sz w:val="16"/>
              </w:rPr>
            </w:pPr>
            <w:r>
              <w:rPr>
                <w:i/>
                <w:color w:val="000000"/>
                <w:sz w:val="16"/>
              </w:rPr>
              <w:t>0,46</w:t>
            </w:r>
          </w:p>
        </w:tc>
        <w:tc>
          <w:tcPr>
            <w:tcW w:w="1920" w:type="dxa"/>
            <w:tcBorders>
              <w:left w:val="single" w:sz="6" w:space="0" w:color="000000"/>
              <w:right w:val="single" w:sz="6" w:space="0" w:color="000000"/>
            </w:tcBorders>
            <w:shd w:val="clear" w:color="auto" w:fill="FFFFFF"/>
            <w:vAlign w:val="center"/>
          </w:tcPr>
          <w:p w14:paraId="6E0A8C7D" w14:textId="77777777" w:rsidR="000D70CA" w:rsidRDefault="00000000">
            <w:pPr>
              <w:spacing w:after="0" w:line="240" w:lineRule="auto"/>
              <w:jc w:val="right"/>
              <w:rPr>
                <w:i/>
                <w:color w:val="000000"/>
                <w:sz w:val="16"/>
              </w:rPr>
            </w:pPr>
            <w:r>
              <w:rPr>
                <w:i/>
                <w:color w:val="000000"/>
                <w:sz w:val="16"/>
              </w:rPr>
              <w:t>0,27</w:t>
            </w:r>
          </w:p>
        </w:tc>
      </w:tr>
      <w:tr w:rsidR="000D70CA" w14:paraId="4C662EF2" w14:textId="77777777">
        <w:trPr>
          <w:jc w:val="center"/>
        </w:trPr>
        <w:tc>
          <w:tcPr>
            <w:tcW w:w="4635" w:type="dxa"/>
            <w:tcBorders>
              <w:top w:val="single" w:sz="6" w:space="0" w:color="000000"/>
              <w:left w:val="single" w:sz="6" w:space="0" w:color="000000"/>
            </w:tcBorders>
            <w:shd w:val="clear" w:color="auto" w:fill="FFFFFF"/>
            <w:vAlign w:val="center"/>
          </w:tcPr>
          <w:p w14:paraId="4D1D0A49" w14:textId="77777777" w:rsidR="000D70CA" w:rsidRDefault="00000000">
            <w:pPr>
              <w:spacing w:after="0" w:line="240" w:lineRule="auto"/>
              <w:rPr>
                <w:b/>
                <w:color w:val="000000"/>
                <w:sz w:val="16"/>
              </w:rPr>
            </w:pPr>
            <w:r>
              <w:rPr>
                <w:b/>
                <w:color w:val="000000"/>
                <w:sz w:val="16"/>
              </w:rPr>
              <w:t>ΣΥΝΟΛΟ ΠΑΓΙΟΥ ΕΝΕΡΓΗΤΙΚΟΥ</w:t>
            </w:r>
          </w:p>
        </w:tc>
        <w:tc>
          <w:tcPr>
            <w:tcW w:w="1920" w:type="dxa"/>
            <w:tcBorders>
              <w:top w:val="single" w:sz="6" w:space="0" w:color="000000"/>
              <w:left w:val="single" w:sz="6" w:space="0" w:color="000000"/>
            </w:tcBorders>
            <w:shd w:val="clear" w:color="auto" w:fill="FFFFFF"/>
            <w:vAlign w:val="center"/>
          </w:tcPr>
          <w:p w14:paraId="6E206709" w14:textId="77777777" w:rsidR="000D70CA" w:rsidRDefault="00000000">
            <w:pPr>
              <w:spacing w:after="0" w:line="240" w:lineRule="auto"/>
              <w:jc w:val="right"/>
              <w:rPr>
                <w:b/>
                <w:color w:val="000000"/>
                <w:sz w:val="16"/>
              </w:rPr>
            </w:pPr>
            <w:r>
              <w:rPr>
                <w:b/>
                <w:color w:val="000000"/>
                <w:sz w:val="16"/>
              </w:rPr>
              <w:t>57,39</w:t>
            </w:r>
          </w:p>
        </w:tc>
        <w:tc>
          <w:tcPr>
            <w:tcW w:w="1920" w:type="dxa"/>
            <w:tcBorders>
              <w:top w:val="single" w:sz="6" w:space="0" w:color="000000"/>
              <w:left w:val="single" w:sz="6" w:space="0" w:color="000000"/>
              <w:right w:val="single" w:sz="6" w:space="0" w:color="000000"/>
            </w:tcBorders>
            <w:shd w:val="clear" w:color="auto" w:fill="FFFFFF"/>
            <w:vAlign w:val="center"/>
          </w:tcPr>
          <w:p w14:paraId="6C1DC046" w14:textId="77777777" w:rsidR="000D70CA" w:rsidRDefault="00000000">
            <w:pPr>
              <w:spacing w:after="0" w:line="240" w:lineRule="auto"/>
              <w:jc w:val="right"/>
              <w:rPr>
                <w:b/>
                <w:color w:val="000000"/>
                <w:sz w:val="16"/>
              </w:rPr>
            </w:pPr>
            <w:r>
              <w:rPr>
                <w:b/>
                <w:color w:val="000000"/>
                <w:sz w:val="16"/>
              </w:rPr>
              <w:t>54,88</w:t>
            </w:r>
          </w:p>
        </w:tc>
      </w:tr>
      <w:tr w:rsidR="000D70CA" w14:paraId="480039D6" w14:textId="77777777">
        <w:trPr>
          <w:jc w:val="center"/>
        </w:trPr>
        <w:tc>
          <w:tcPr>
            <w:tcW w:w="4635" w:type="dxa"/>
            <w:tcBorders>
              <w:top w:val="single" w:sz="6" w:space="0" w:color="000000"/>
              <w:left w:val="single" w:sz="6" w:space="0" w:color="000000"/>
            </w:tcBorders>
            <w:shd w:val="clear" w:color="auto" w:fill="FFFFFF"/>
            <w:vAlign w:val="center"/>
          </w:tcPr>
          <w:p w14:paraId="0723DAF3" w14:textId="77777777" w:rsidR="000D70CA" w:rsidRDefault="00000000">
            <w:pPr>
              <w:spacing w:after="0" w:line="240" w:lineRule="auto"/>
              <w:rPr>
                <w:b/>
                <w:color w:val="000000"/>
                <w:sz w:val="16"/>
              </w:rPr>
            </w:pPr>
            <w:r>
              <w:rPr>
                <w:b/>
                <w:color w:val="000000"/>
                <w:sz w:val="16"/>
              </w:rPr>
              <w:t>ΚΥΚΛΟΦΟΡΟΥΝ ΕΝΕΡΓΗΤΙΚΟ</w:t>
            </w:r>
          </w:p>
        </w:tc>
        <w:tc>
          <w:tcPr>
            <w:tcW w:w="1920" w:type="dxa"/>
            <w:tcBorders>
              <w:top w:val="single" w:sz="6" w:space="0" w:color="000000"/>
              <w:left w:val="single" w:sz="6" w:space="0" w:color="000000"/>
            </w:tcBorders>
            <w:shd w:val="clear" w:color="auto" w:fill="FFFFFF"/>
            <w:vAlign w:val="center"/>
          </w:tcPr>
          <w:p w14:paraId="05935860"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00B201EB" w14:textId="77777777" w:rsidR="000D70CA" w:rsidRDefault="000D70CA">
            <w:pPr>
              <w:spacing w:after="0" w:line="240" w:lineRule="auto"/>
              <w:rPr>
                <w:color w:val="000000"/>
                <w:sz w:val="16"/>
              </w:rPr>
            </w:pPr>
          </w:p>
        </w:tc>
      </w:tr>
      <w:tr w:rsidR="000D70CA" w14:paraId="55AF3D20" w14:textId="77777777">
        <w:trPr>
          <w:jc w:val="center"/>
        </w:trPr>
        <w:tc>
          <w:tcPr>
            <w:tcW w:w="4635" w:type="dxa"/>
            <w:tcBorders>
              <w:top w:val="single" w:sz="6" w:space="0" w:color="000000"/>
              <w:left w:val="single" w:sz="6" w:space="0" w:color="000000"/>
            </w:tcBorders>
            <w:shd w:val="clear" w:color="auto" w:fill="FFFFFF"/>
            <w:vAlign w:val="center"/>
          </w:tcPr>
          <w:p w14:paraId="4BB799B0" w14:textId="77777777" w:rsidR="000D70CA" w:rsidRDefault="00000000">
            <w:pPr>
              <w:spacing w:after="0" w:line="240" w:lineRule="auto"/>
              <w:rPr>
                <w:color w:val="000000"/>
                <w:sz w:val="16"/>
              </w:rPr>
            </w:pPr>
            <w:r>
              <w:rPr>
                <w:color w:val="000000"/>
                <w:sz w:val="16"/>
              </w:rPr>
              <w:t>Απ</w:t>
            </w:r>
            <w:proofErr w:type="spellStart"/>
            <w:r>
              <w:rPr>
                <w:color w:val="000000"/>
                <w:sz w:val="16"/>
              </w:rPr>
              <w:t>οθέμ</w:t>
            </w:r>
            <w:proofErr w:type="spellEnd"/>
            <w:r>
              <w:rPr>
                <w:color w:val="000000"/>
                <w:sz w:val="16"/>
              </w:rPr>
              <w:t>ατα</w:t>
            </w:r>
          </w:p>
        </w:tc>
        <w:tc>
          <w:tcPr>
            <w:tcW w:w="1920" w:type="dxa"/>
            <w:tcBorders>
              <w:left w:val="single" w:sz="6" w:space="0" w:color="000000"/>
            </w:tcBorders>
            <w:shd w:val="clear" w:color="auto" w:fill="FFFFFF"/>
            <w:vAlign w:val="center"/>
          </w:tcPr>
          <w:p w14:paraId="5D8FDD29"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73246122" w14:textId="77777777" w:rsidR="000D70CA" w:rsidRDefault="00000000">
            <w:pPr>
              <w:spacing w:after="0" w:line="240" w:lineRule="auto"/>
              <w:jc w:val="right"/>
              <w:rPr>
                <w:color w:val="000000"/>
                <w:sz w:val="16"/>
              </w:rPr>
            </w:pPr>
            <w:r>
              <w:rPr>
                <w:color w:val="000000"/>
                <w:sz w:val="16"/>
              </w:rPr>
              <w:t>0,00</w:t>
            </w:r>
          </w:p>
        </w:tc>
      </w:tr>
      <w:tr w:rsidR="000D70CA" w14:paraId="7B1F5789" w14:textId="77777777">
        <w:trPr>
          <w:jc w:val="center"/>
        </w:trPr>
        <w:tc>
          <w:tcPr>
            <w:tcW w:w="4635" w:type="dxa"/>
            <w:tcBorders>
              <w:left w:val="single" w:sz="6" w:space="0" w:color="000000"/>
            </w:tcBorders>
            <w:shd w:val="clear" w:color="auto" w:fill="FFFFFF"/>
            <w:vAlign w:val="center"/>
          </w:tcPr>
          <w:p w14:paraId="3EC8E47E"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1920" w:type="dxa"/>
            <w:tcBorders>
              <w:left w:val="single" w:sz="6" w:space="0" w:color="000000"/>
            </w:tcBorders>
            <w:shd w:val="clear" w:color="auto" w:fill="FFFFFF"/>
            <w:vAlign w:val="center"/>
          </w:tcPr>
          <w:p w14:paraId="3BF296E2" w14:textId="77777777" w:rsidR="000D70CA" w:rsidRDefault="00000000">
            <w:pPr>
              <w:spacing w:after="0" w:line="240" w:lineRule="auto"/>
              <w:jc w:val="right"/>
              <w:rPr>
                <w:color w:val="000000"/>
                <w:sz w:val="16"/>
              </w:rPr>
            </w:pPr>
            <w:r>
              <w:rPr>
                <w:color w:val="000000"/>
                <w:sz w:val="16"/>
              </w:rPr>
              <w:t>18,44</w:t>
            </w:r>
          </w:p>
        </w:tc>
        <w:tc>
          <w:tcPr>
            <w:tcW w:w="1920" w:type="dxa"/>
            <w:tcBorders>
              <w:left w:val="single" w:sz="6" w:space="0" w:color="000000"/>
              <w:right w:val="single" w:sz="6" w:space="0" w:color="000000"/>
            </w:tcBorders>
            <w:shd w:val="clear" w:color="auto" w:fill="FFFFFF"/>
            <w:vAlign w:val="center"/>
          </w:tcPr>
          <w:p w14:paraId="64931F29" w14:textId="77777777" w:rsidR="000D70CA" w:rsidRDefault="00000000">
            <w:pPr>
              <w:spacing w:after="0" w:line="240" w:lineRule="auto"/>
              <w:jc w:val="right"/>
              <w:rPr>
                <w:color w:val="000000"/>
                <w:sz w:val="16"/>
              </w:rPr>
            </w:pPr>
            <w:r>
              <w:rPr>
                <w:color w:val="000000"/>
                <w:sz w:val="16"/>
              </w:rPr>
              <w:t>15,41</w:t>
            </w:r>
          </w:p>
        </w:tc>
      </w:tr>
      <w:tr w:rsidR="000D70CA" w14:paraId="64E9B752" w14:textId="77777777">
        <w:trPr>
          <w:jc w:val="center"/>
        </w:trPr>
        <w:tc>
          <w:tcPr>
            <w:tcW w:w="4635" w:type="dxa"/>
            <w:tcBorders>
              <w:left w:val="single" w:sz="6" w:space="0" w:color="000000"/>
            </w:tcBorders>
            <w:shd w:val="clear" w:color="auto" w:fill="FFFFFF"/>
            <w:vAlign w:val="center"/>
          </w:tcPr>
          <w:p w14:paraId="7C6E1555"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1920" w:type="dxa"/>
            <w:tcBorders>
              <w:left w:val="single" w:sz="6" w:space="0" w:color="000000"/>
            </w:tcBorders>
            <w:shd w:val="clear" w:color="auto" w:fill="FFFFFF"/>
            <w:vAlign w:val="center"/>
          </w:tcPr>
          <w:p w14:paraId="263553BE" w14:textId="77777777" w:rsidR="000D70CA" w:rsidRDefault="00000000">
            <w:pPr>
              <w:spacing w:after="0" w:line="240" w:lineRule="auto"/>
              <w:jc w:val="right"/>
              <w:rPr>
                <w:color w:val="000000"/>
                <w:sz w:val="16"/>
              </w:rPr>
            </w:pPr>
            <w:r>
              <w:rPr>
                <w:color w:val="000000"/>
                <w:sz w:val="16"/>
              </w:rPr>
              <w:t>0,15</w:t>
            </w:r>
          </w:p>
        </w:tc>
        <w:tc>
          <w:tcPr>
            <w:tcW w:w="1920" w:type="dxa"/>
            <w:tcBorders>
              <w:left w:val="single" w:sz="6" w:space="0" w:color="000000"/>
              <w:right w:val="single" w:sz="6" w:space="0" w:color="000000"/>
            </w:tcBorders>
            <w:shd w:val="clear" w:color="auto" w:fill="FFFFFF"/>
            <w:vAlign w:val="center"/>
          </w:tcPr>
          <w:p w14:paraId="66DA6F38" w14:textId="77777777" w:rsidR="000D70CA" w:rsidRDefault="00000000">
            <w:pPr>
              <w:spacing w:after="0" w:line="240" w:lineRule="auto"/>
              <w:jc w:val="right"/>
              <w:rPr>
                <w:color w:val="000000"/>
                <w:sz w:val="16"/>
              </w:rPr>
            </w:pPr>
            <w:r>
              <w:rPr>
                <w:color w:val="000000"/>
                <w:sz w:val="16"/>
              </w:rPr>
              <w:t>1,25</w:t>
            </w:r>
          </w:p>
        </w:tc>
      </w:tr>
      <w:tr w:rsidR="000D70CA" w14:paraId="4F9FB5A1" w14:textId="77777777">
        <w:trPr>
          <w:jc w:val="center"/>
        </w:trPr>
        <w:tc>
          <w:tcPr>
            <w:tcW w:w="4635" w:type="dxa"/>
            <w:tcBorders>
              <w:left w:val="single" w:sz="6" w:space="0" w:color="000000"/>
            </w:tcBorders>
            <w:shd w:val="clear" w:color="auto" w:fill="FFFFFF"/>
            <w:vAlign w:val="center"/>
          </w:tcPr>
          <w:p w14:paraId="752AA7EB"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1920" w:type="dxa"/>
            <w:tcBorders>
              <w:left w:val="single" w:sz="6" w:space="0" w:color="000000"/>
            </w:tcBorders>
            <w:shd w:val="clear" w:color="auto" w:fill="FFFFFF"/>
            <w:vAlign w:val="center"/>
          </w:tcPr>
          <w:p w14:paraId="0078C821" w14:textId="77777777" w:rsidR="000D70CA" w:rsidRDefault="00000000">
            <w:pPr>
              <w:spacing w:after="0" w:line="240" w:lineRule="auto"/>
              <w:jc w:val="right"/>
              <w:rPr>
                <w:color w:val="000000"/>
                <w:sz w:val="16"/>
              </w:rPr>
            </w:pPr>
            <w:r>
              <w:rPr>
                <w:color w:val="000000"/>
                <w:sz w:val="16"/>
              </w:rPr>
              <w:t>8,07</w:t>
            </w:r>
          </w:p>
        </w:tc>
        <w:tc>
          <w:tcPr>
            <w:tcW w:w="1920" w:type="dxa"/>
            <w:tcBorders>
              <w:left w:val="single" w:sz="6" w:space="0" w:color="000000"/>
              <w:right w:val="single" w:sz="6" w:space="0" w:color="000000"/>
            </w:tcBorders>
            <w:shd w:val="clear" w:color="auto" w:fill="FFFFFF"/>
            <w:vAlign w:val="center"/>
          </w:tcPr>
          <w:p w14:paraId="34A240E1" w14:textId="77777777" w:rsidR="000D70CA" w:rsidRDefault="00000000">
            <w:pPr>
              <w:spacing w:after="0" w:line="240" w:lineRule="auto"/>
              <w:jc w:val="right"/>
              <w:rPr>
                <w:color w:val="000000"/>
                <w:sz w:val="16"/>
              </w:rPr>
            </w:pPr>
            <w:r>
              <w:rPr>
                <w:color w:val="000000"/>
                <w:sz w:val="16"/>
              </w:rPr>
              <w:t>5,18</w:t>
            </w:r>
          </w:p>
        </w:tc>
      </w:tr>
      <w:tr w:rsidR="000D70CA" w14:paraId="14AC740A" w14:textId="77777777">
        <w:trPr>
          <w:jc w:val="center"/>
        </w:trPr>
        <w:tc>
          <w:tcPr>
            <w:tcW w:w="4635" w:type="dxa"/>
            <w:tcBorders>
              <w:left w:val="single" w:sz="6" w:space="0" w:color="000000"/>
            </w:tcBorders>
            <w:shd w:val="clear" w:color="auto" w:fill="FFFFFF"/>
            <w:vAlign w:val="center"/>
          </w:tcPr>
          <w:p w14:paraId="3D07C82E"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1920" w:type="dxa"/>
            <w:tcBorders>
              <w:left w:val="single" w:sz="6" w:space="0" w:color="000000"/>
            </w:tcBorders>
            <w:shd w:val="clear" w:color="auto" w:fill="FFFFFF"/>
            <w:vAlign w:val="center"/>
          </w:tcPr>
          <w:p w14:paraId="6E97510B"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3E0D0603" w14:textId="77777777" w:rsidR="000D70CA" w:rsidRDefault="00000000">
            <w:pPr>
              <w:spacing w:after="0" w:line="240" w:lineRule="auto"/>
              <w:jc w:val="right"/>
              <w:rPr>
                <w:color w:val="000000"/>
                <w:sz w:val="16"/>
              </w:rPr>
            </w:pPr>
            <w:r>
              <w:rPr>
                <w:color w:val="000000"/>
                <w:sz w:val="16"/>
              </w:rPr>
              <w:t>0,00</w:t>
            </w:r>
          </w:p>
        </w:tc>
      </w:tr>
      <w:tr w:rsidR="000D70CA" w14:paraId="298D070E" w14:textId="77777777">
        <w:trPr>
          <w:jc w:val="center"/>
        </w:trPr>
        <w:tc>
          <w:tcPr>
            <w:tcW w:w="4635" w:type="dxa"/>
            <w:tcBorders>
              <w:left w:val="single" w:sz="6" w:space="0" w:color="000000"/>
            </w:tcBorders>
            <w:shd w:val="clear" w:color="auto" w:fill="FFFFFF"/>
            <w:vAlign w:val="center"/>
          </w:tcPr>
          <w:p w14:paraId="36EC5A08"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1920" w:type="dxa"/>
            <w:tcBorders>
              <w:left w:val="single" w:sz="6" w:space="0" w:color="000000"/>
            </w:tcBorders>
            <w:shd w:val="clear" w:color="auto" w:fill="FFFFFF"/>
            <w:vAlign w:val="center"/>
          </w:tcPr>
          <w:p w14:paraId="2446B9CD" w14:textId="77777777" w:rsidR="000D70CA" w:rsidRDefault="00000000">
            <w:pPr>
              <w:spacing w:after="0" w:line="240" w:lineRule="auto"/>
              <w:jc w:val="right"/>
              <w:rPr>
                <w:color w:val="000000"/>
                <w:sz w:val="16"/>
              </w:rPr>
            </w:pPr>
            <w:r>
              <w:rPr>
                <w:color w:val="000000"/>
                <w:sz w:val="16"/>
              </w:rPr>
              <w:t>7,73</w:t>
            </w:r>
          </w:p>
        </w:tc>
        <w:tc>
          <w:tcPr>
            <w:tcW w:w="1920" w:type="dxa"/>
            <w:tcBorders>
              <w:left w:val="single" w:sz="6" w:space="0" w:color="000000"/>
              <w:right w:val="single" w:sz="6" w:space="0" w:color="000000"/>
            </w:tcBorders>
            <w:shd w:val="clear" w:color="auto" w:fill="FFFFFF"/>
            <w:vAlign w:val="center"/>
          </w:tcPr>
          <w:p w14:paraId="4852BF98" w14:textId="77777777" w:rsidR="000D70CA" w:rsidRDefault="00000000">
            <w:pPr>
              <w:spacing w:after="0" w:line="240" w:lineRule="auto"/>
              <w:jc w:val="right"/>
              <w:rPr>
                <w:color w:val="000000"/>
                <w:sz w:val="16"/>
              </w:rPr>
            </w:pPr>
            <w:r>
              <w:rPr>
                <w:color w:val="000000"/>
                <w:sz w:val="16"/>
              </w:rPr>
              <w:t>6,91</w:t>
            </w:r>
          </w:p>
        </w:tc>
      </w:tr>
      <w:tr w:rsidR="000D70CA" w14:paraId="43984EB4" w14:textId="77777777">
        <w:trPr>
          <w:jc w:val="center"/>
        </w:trPr>
        <w:tc>
          <w:tcPr>
            <w:tcW w:w="4635" w:type="dxa"/>
            <w:tcBorders>
              <w:left w:val="single" w:sz="6" w:space="0" w:color="000000"/>
            </w:tcBorders>
            <w:shd w:val="clear" w:color="auto" w:fill="FFFFFF"/>
            <w:vAlign w:val="center"/>
          </w:tcPr>
          <w:p w14:paraId="22547FF3"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1920" w:type="dxa"/>
            <w:tcBorders>
              <w:left w:val="single" w:sz="6" w:space="0" w:color="000000"/>
            </w:tcBorders>
            <w:shd w:val="clear" w:color="auto" w:fill="FFFFFF"/>
            <w:vAlign w:val="center"/>
          </w:tcPr>
          <w:p w14:paraId="1EBD5B48" w14:textId="77777777" w:rsidR="000D70CA" w:rsidRDefault="00000000">
            <w:pPr>
              <w:spacing w:after="0" w:line="240" w:lineRule="auto"/>
              <w:jc w:val="right"/>
              <w:rPr>
                <w:color w:val="000000"/>
                <w:sz w:val="16"/>
              </w:rPr>
            </w:pPr>
            <w:r>
              <w:rPr>
                <w:color w:val="000000"/>
                <w:sz w:val="16"/>
              </w:rPr>
              <w:t>8,22</w:t>
            </w:r>
          </w:p>
        </w:tc>
        <w:tc>
          <w:tcPr>
            <w:tcW w:w="1920" w:type="dxa"/>
            <w:tcBorders>
              <w:left w:val="single" w:sz="6" w:space="0" w:color="000000"/>
              <w:right w:val="single" w:sz="6" w:space="0" w:color="000000"/>
            </w:tcBorders>
            <w:shd w:val="clear" w:color="auto" w:fill="FFFFFF"/>
            <w:vAlign w:val="center"/>
          </w:tcPr>
          <w:p w14:paraId="61639001" w14:textId="77777777" w:rsidR="000D70CA" w:rsidRDefault="00000000">
            <w:pPr>
              <w:spacing w:after="0" w:line="240" w:lineRule="auto"/>
              <w:jc w:val="right"/>
              <w:rPr>
                <w:color w:val="000000"/>
                <w:sz w:val="16"/>
              </w:rPr>
            </w:pPr>
            <w:r>
              <w:rPr>
                <w:color w:val="000000"/>
                <w:sz w:val="16"/>
              </w:rPr>
              <w:t>16,38</w:t>
            </w:r>
          </w:p>
        </w:tc>
      </w:tr>
      <w:tr w:rsidR="000D70CA" w14:paraId="13E1E1C6" w14:textId="77777777">
        <w:trPr>
          <w:jc w:val="center"/>
        </w:trPr>
        <w:tc>
          <w:tcPr>
            <w:tcW w:w="4635" w:type="dxa"/>
            <w:tcBorders>
              <w:top w:val="single" w:sz="6" w:space="0" w:color="000000"/>
              <w:left w:val="single" w:sz="6" w:space="0" w:color="000000"/>
            </w:tcBorders>
            <w:shd w:val="clear" w:color="auto" w:fill="FFFFFF"/>
            <w:vAlign w:val="center"/>
          </w:tcPr>
          <w:p w14:paraId="45102F26" w14:textId="77777777" w:rsidR="000D70CA" w:rsidRDefault="00000000">
            <w:pPr>
              <w:spacing w:after="0" w:line="240" w:lineRule="auto"/>
              <w:rPr>
                <w:b/>
                <w:color w:val="000000"/>
                <w:sz w:val="16"/>
              </w:rPr>
            </w:pPr>
            <w:r>
              <w:rPr>
                <w:b/>
                <w:color w:val="000000"/>
                <w:sz w:val="16"/>
              </w:rPr>
              <w:t>ΣΥΝΟΛΟ ΚΥΚΛΟΦΟΡΟΥΝΤΟΣ ΕΝΕΡΓΗΤΙΚΟΥ</w:t>
            </w:r>
          </w:p>
        </w:tc>
        <w:tc>
          <w:tcPr>
            <w:tcW w:w="1920" w:type="dxa"/>
            <w:tcBorders>
              <w:top w:val="single" w:sz="6" w:space="0" w:color="000000"/>
              <w:left w:val="single" w:sz="6" w:space="0" w:color="000000"/>
            </w:tcBorders>
            <w:shd w:val="clear" w:color="auto" w:fill="FFFFFF"/>
            <w:vAlign w:val="center"/>
          </w:tcPr>
          <w:p w14:paraId="18EDA3E4" w14:textId="77777777" w:rsidR="000D70CA" w:rsidRDefault="00000000">
            <w:pPr>
              <w:spacing w:after="0" w:line="240" w:lineRule="auto"/>
              <w:jc w:val="right"/>
              <w:rPr>
                <w:b/>
                <w:color w:val="000000"/>
                <w:sz w:val="16"/>
              </w:rPr>
            </w:pPr>
            <w:r>
              <w:rPr>
                <w:b/>
                <w:color w:val="000000"/>
                <w:sz w:val="16"/>
              </w:rPr>
              <w:t>42,61</w:t>
            </w:r>
          </w:p>
        </w:tc>
        <w:tc>
          <w:tcPr>
            <w:tcW w:w="1920" w:type="dxa"/>
            <w:tcBorders>
              <w:top w:val="single" w:sz="6" w:space="0" w:color="000000"/>
              <w:left w:val="single" w:sz="6" w:space="0" w:color="000000"/>
              <w:right w:val="single" w:sz="6" w:space="0" w:color="000000"/>
            </w:tcBorders>
            <w:shd w:val="clear" w:color="auto" w:fill="FFFFFF"/>
            <w:vAlign w:val="center"/>
          </w:tcPr>
          <w:p w14:paraId="6FB5288F" w14:textId="77777777" w:rsidR="000D70CA" w:rsidRDefault="00000000">
            <w:pPr>
              <w:spacing w:after="0" w:line="240" w:lineRule="auto"/>
              <w:jc w:val="right"/>
              <w:rPr>
                <w:b/>
                <w:color w:val="000000"/>
                <w:sz w:val="16"/>
              </w:rPr>
            </w:pPr>
            <w:r>
              <w:rPr>
                <w:b/>
                <w:color w:val="000000"/>
                <w:sz w:val="16"/>
              </w:rPr>
              <w:t>45,12</w:t>
            </w:r>
          </w:p>
        </w:tc>
      </w:tr>
      <w:tr w:rsidR="000D70CA" w14:paraId="3E9F7160" w14:textId="77777777">
        <w:trPr>
          <w:jc w:val="center"/>
        </w:trPr>
        <w:tc>
          <w:tcPr>
            <w:tcW w:w="4635" w:type="dxa"/>
            <w:tcBorders>
              <w:top w:val="single" w:sz="6" w:space="0" w:color="000000"/>
              <w:left w:val="single" w:sz="6" w:space="0" w:color="000000"/>
            </w:tcBorders>
            <w:shd w:val="clear" w:color="auto" w:fill="FFFFFF"/>
            <w:vAlign w:val="center"/>
          </w:tcPr>
          <w:p w14:paraId="5B9F2B17" w14:textId="77777777" w:rsidR="000D70CA" w:rsidRDefault="00000000">
            <w:pPr>
              <w:spacing w:after="0" w:line="240" w:lineRule="auto"/>
              <w:jc w:val="center"/>
              <w:rPr>
                <w:b/>
                <w:color w:val="000000"/>
                <w:sz w:val="16"/>
              </w:rPr>
            </w:pPr>
            <w:r>
              <w:rPr>
                <w:b/>
                <w:color w:val="000000"/>
                <w:sz w:val="16"/>
              </w:rPr>
              <w:t>ΓΕΝΙΚΟ ΣΥΝΟΛΟ ΕΝΕΡΓΗΤΙΚΟΥ</w:t>
            </w:r>
          </w:p>
        </w:tc>
        <w:tc>
          <w:tcPr>
            <w:tcW w:w="1920" w:type="dxa"/>
            <w:tcBorders>
              <w:top w:val="single" w:sz="6" w:space="0" w:color="000000"/>
              <w:left w:val="single" w:sz="6" w:space="0" w:color="000000"/>
            </w:tcBorders>
            <w:shd w:val="clear" w:color="auto" w:fill="FFFFFF"/>
            <w:vAlign w:val="center"/>
          </w:tcPr>
          <w:p w14:paraId="0444FA1C" w14:textId="77777777" w:rsidR="000D70CA" w:rsidRDefault="00000000">
            <w:pPr>
              <w:spacing w:after="0" w:line="240" w:lineRule="auto"/>
              <w:jc w:val="right"/>
              <w:rPr>
                <w:b/>
                <w:color w:val="000000"/>
                <w:sz w:val="16"/>
              </w:rPr>
            </w:pPr>
            <w:r>
              <w:rPr>
                <w:b/>
                <w:color w:val="000000"/>
                <w:sz w:val="16"/>
              </w:rPr>
              <w:t>100,00</w:t>
            </w:r>
          </w:p>
        </w:tc>
        <w:tc>
          <w:tcPr>
            <w:tcW w:w="1920" w:type="dxa"/>
            <w:tcBorders>
              <w:top w:val="single" w:sz="6" w:space="0" w:color="000000"/>
              <w:left w:val="single" w:sz="6" w:space="0" w:color="000000"/>
              <w:right w:val="single" w:sz="6" w:space="0" w:color="000000"/>
            </w:tcBorders>
            <w:shd w:val="clear" w:color="auto" w:fill="FFFFFF"/>
            <w:vAlign w:val="center"/>
          </w:tcPr>
          <w:p w14:paraId="653BB519" w14:textId="77777777" w:rsidR="000D70CA" w:rsidRDefault="00000000">
            <w:pPr>
              <w:spacing w:after="0" w:line="240" w:lineRule="auto"/>
              <w:jc w:val="right"/>
              <w:rPr>
                <w:b/>
                <w:color w:val="000000"/>
                <w:sz w:val="16"/>
              </w:rPr>
            </w:pPr>
            <w:r>
              <w:rPr>
                <w:b/>
                <w:color w:val="000000"/>
                <w:sz w:val="16"/>
              </w:rPr>
              <w:t>100,00</w:t>
            </w:r>
          </w:p>
        </w:tc>
      </w:tr>
      <w:tr w:rsidR="000D70CA" w14:paraId="4BC1FEDD" w14:textId="77777777">
        <w:trPr>
          <w:jc w:val="center"/>
        </w:trPr>
        <w:tc>
          <w:tcPr>
            <w:tcW w:w="4635" w:type="dxa"/>
            <w:tcBorders>
              <w:top w:val="single" w:sz="6" w:space="0" w:color="000000"/>
            </w:tcBorders>
            <w:shd w:val="clear" w:color="auto" w:fill="FFFFFF"/>
            <w:vAlign w:val="center"/>
          </w:tcPr>
          <w:p w14:paraId="05CD3BEE"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2D80DAF3" w14:textId="77777777" w:rsidR="000D70CA" w:rsidRDefault="000D70CA">
            <w:pPr>
              <w:spacing w:after="0" w:line="240" w:lineRule="auto"/>
              <w:rPr>
                <w:color w:val="000000"/>
                <w:sz w:val="16"/>
              </w:rPr>
            </w:pPr>
          </w:p>
        </w:tc>
        <w:tc>
          <w:tcPr>
            <w:tcW w:w="1920" w:type="dxa"/>
            <w:tcBorders>
              <w:top w:val="single" w:sz="6" w:space="0" w:color="000000"/>
            </w:tcBorders>
            <w:shd w:val="clear" w:color="auto" w:fill="FFFFFF"/>
            <w:vAlign w:val="center"/>
          </w:tcPr>
          <w:p w14:paraId="435C6CAD" w14:textId="77777777" w:rsidR="000D70CA" w:rsidRDefault="000D70CA">
            <w:pPr>
              <w:spacing w:after="0" w:line="240" w:lineRule="auto"/>
              <w:rPr>
                <w:color w:val="000000"/>
                <w:sz w:val="16"/>
              </w:rPr>
            </w:pPr>
          </w:p>
        </w:tc>
      </w:tr>
      <w:tr w:rsidR="000D70CA" w14:paraId="64C8284E" w14:textId="77777777">
        <w:trPr>
          <w:jc w:val="center"/>
        </w:trPr>
        <w:tc>
          <w:tcPr>
            <w:tcW w:w="4635" w:type="dxa"/>
            <w:tcBorders>
              <w:top w:val="single" w:sz="6" w:space="0" w:color="000000"/>
              <w:left w:val="single" w:sz="6" w:space="0" w:color="000000"/>
            </w:tcBorders>
            <w:shd w:val="clear" w:color="auto" w:fill="FFFFFF"/>
            <w:vAlign w:val="center"/>
          </w:tcPr>
          <w:p w14:paraId="6C5B5234" w14:textId="77777777" w:rsidR="000D70CA" w:rsidRDefault="00000000">
            <w:pPr>
              <w:spacing w:after="0" w:line="240" w:lineRule="auto"/>
              <w:jc w:val="center"/>
              <w:rPr>
                <w:b/>
                <w:color w:val="000000"/>
                <w:sz w:val="16"/>
              </w:rPr>
            </w:pPr>
            <w:r>
              <w:rPr>
                <w:b/>
                <w:color w:val="000000"/>
                <w:sz w:val="16"/>
              </w:rPr>
              <w:t>ΠΑΘΗΤΙΚΟ</w:t>
            </w:r>
          </w:p>
        </w:tc>
        <w:tc>
          <w:tcPr>
            <w:tcW w:w="1920" w:type="dxa"/>
            <w:tcBorders>
              <w:top w:val="single" w:sz="6" w:space="0" w:color="000000"/>
              <w:left w:val="single" w:sz="6" w:space="0" w:color="000000"/>
            </w:tcBorders>
            <w:shd w:val="clear" w:color="auto" w:fill="FFFFFF"/>
            <w:vAlign w:val="center"/>
          </w:tcPr>
          <w:p w14:paraId="066D80A4" w14:textId="77777777" w:rsidR="000D70CA" w:rsidRDefault="00000000">
            <w:pPr>
              <w:spacing w:after="0" w:line="240" w:lineRule="auto"/>
              <w:jc w:val="center"/>
              <w:rPr>
                <w:b/>
                <w:color w:val="000000"/>
                <w:sz w:val="16"/>
              </w:rPr>
            </w:pPr>
            <w:r>
              <w:rPr>
                <w:b/>
                <w:color w:val="000000"/>
                <w:sz w:val="16"/>
              </w:rPr>
              <w:t>ΤΕΛΙΚΟΣ 2021 (%)</w:t>
            </w:r>
          </w:p>
        </w:tc>
        <w:tc>
          <w:tcPr>
            <w:tcW w:w="1920" w:type="dxa"/>
            <w:tcBorders>
              <w:top w:val="single" w:sz="6" w:space="0" w:color="000000"/>
              <w:left w:val="single" w:sz="6" w:space="0" w:color="000000"/>
              <w:right w:val="single" w:sz="6" w:space="0" w:color="000000"/>
            </w:tcBorders>
            <w:shd w:val="clear" w:color="auto" w:fill="FFFFFF"/>
            <w:vAlign w:val="center"/>
          </w:tcPr>
          <w:p w14:paraId="31ECCED9" w14:textId="77777777" w:rsidR="000D70CA" w:rsidRDefault="00000000">
            <w:pPr>
              <w:spacing w:after="0" w:line="240" w:lineRule="auto"/>
              <w:jc w:val="center"/>
              <w:rPr>
                <w:b/>
                <w:color w:val="000000"/>
                <w:sz w:val="16"/>
              </w:rPr>
            </w:pPr>
            <w:r>
              <w:rPr>
                <w:b/>
                <w:color w:val="000000"/>
                <w:sz w:val="16"/>
              </w:rPr>
              <w:t>ΤΕΛΙΚΟΣ 2022 (%)</w:t>
            </w:r>
          </w:p>
        </w:tc>
      </w:tr>
      <w:tr w:rsidR="000D70CA" w14:paraId="3ACDB33C" w14:textId="77777777">
        <w:trPr>
          <w:jc w:val="center"/>
        </w:trPr>
        <w:tc>
          <w:tcPr>
            <w:tcW w:w="4635" w:type="dxa"/>
            <w:tcBorders>
              <w:top w:val="single" w:sz="6" w:space="0" w:color="000000"/>
              <w:left w:val="single" w:sz="6" w:space="0" w:color="000000"/>
            </w:tcBorders>
            <w:shd w:val="clear" w:color="auto" w:fill="FFFFFF"/>
            <w:vAlign w:val="center"/>
          </w:tcPr>
          <w:p w14:paraId="6DBF317E" w14:textId="77777777" w:rsidR="000D70CA" w:rsidRDefault="00000000">
            <w:pPr>
              <w:spacing w:after="0" w:line="240" w:lineRule="auto"/>
              <w:rPr>
                <w:b/>
                <w:color w:val="000000"/>
                <w:sz w:val="16"/>
              </w:rPr>
            </w:pPr>
            <w:r>
              <w:rPr>
                <w:b/>
                <w:color w:val="000000"/>
                <w:sz w:val="16"/>
              </w:rPr>
              <w:t>ΙΔΙΑ ΚΕΦΑΛΑΙΑ</w:t>
            </w:r>
          </w:p>
        </w:tc>
        <w:tc>
          <w:tcPr>
            <w:tcW w:w="1920" w:type="dxa"/>
            <w:tcBorders>
              <w:top w:val="single" w:sz="6" w:space="0" w:color="000000"/>
              <w:left w:val="single" w:sz="6" w:space="0" w:color="000000"/>
            </w:tcBorders>
            <w:shd w:val="clear" w:color="auto" w:fill="FFFFFF"/>
            <w:vAlign w:val="center"/>
          </w:tcPr>
          <w:p w14:paraId="5ADAA3F6"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10D0F182" w14:textId="77777777" w:rsidR="000D70CA" w:rsidRDefault="000D70CA">
            <w:pPr>
              <w:spacing w:after="0" w:line="240" w:lineRule="auto"/>
              <w:rPr>
                <w:color w:val="000000"/>
                <w:sz w:val="16"/>
              </w:rPr>
            </w:pPr>
          </w:p>
        </w:tc>
      </w:tr>
      <w:tr w:rsidR="000D70CA" w14:paraId="2C50F658" w14:textId="77777777">
        <w:trPr>
          <w:jc w:val="center"/>
        </w:trPr>
        <w:tc>
          <w:tcPr>
            <w:tcW w:w="4635" w:type="dxa"/>
            <w:tcBorders>
              <w:top w:val="single" w:sz="6" w:space="0" w:color="000000"/>
              <w:left w:val="single" w:sz="6" w:space="0" w:color="000000"/>
            </w:tcBorders>
            <w:shd w:val="clear" w:color="auto" w:fill="FFFFFF"/>
            <w:vAlign w:val="center"/>
          </w:tcPr>
          <w:p w14:paraId="0061E8AE" w14:textId="77777777" w:rsidR="000D70CA" w:rsidRDefault="00000000">
            <w:pPr>
              <w:spacing w:after="0" w:line="240" w:lineRule="auto"/>
              <w:rPr>
                <w:color w:val="000000"/>
                <w:sz w:val="16"/>
              </w:rPr>
            </w:pPr>
            <w:proofErr w:type="spellStart"/>
            <w:r>
              <w:rPr>
                <w:color w:val="000000"/>
                <w:sz w:val="16"/>
              </w:rPr>
              <w:t>Εκδοθέν</w:t>
            </w:r>
            <w:proofErr w:type="spellEnd"/>
            <w:r>
              <w:rPr>
                <w:color w:val="000000"/>
                <w:sz w:val="16"/>
              </w:rPr>
              <w:t xml:space="preserve"> </w:t>
            </w:r>
            <w:proofErr w:type="spellStart"/>
            <w:r>
              <w:rPr>
                <w:color w:val="000000"/>
                <w:sz w:val="16"/>
              </w:rPr>
              <w:t>Κεφάλ</w:t>
            </w:r>
            <w:proofErr w:type="spellEnd"/>
            <w:r>
              <w:rPr>
                <w:color w:val="000000"/>
                <w:sz w:val="16"/>
              </w:rPr>
              <w:t xml:space="preserve">αιο </w:t>
            </w:r>
          </w:p>
        </w:tc>
        <w:tc>
          <w:tcPr>
            <w:tcW w:w="1920" w:type="dxa"/>
            <w:tcBorders>
              <w:left w:val="single" w:sz="6" w:space="0" w:color="000000"/>
            </w:tcBorders>
            <w:shd w:val="clear" w:color="auto" w:fill="FFFFFF"/>
            <w:vAlign w:val="center"/>
          </w:tcPr>
          <w:p w14:paraId="4728138F" w14:textId="77777777" w:rsidR="000D70CA" w:rsidRDefault="00000000">
            <w:pPr>
              <w:spacing w:after="0" w:line="240" w:lineRule="auto"/>
              <w:jc w:val="right"/>
              <w:rPr>
                <w:color w:val="000000"/>
                <w:sz w:val="16"/>
              </w:rPr>
            </w:pPr>
            <w:r>
              <w:rPr>
                <w:color w:val="000000"/>
                <w:sz w:val="16"/>
              </w:rPr>
              <w:t>6,28</w:t>
            </w:r>
          </w:p>
        </w:tc>
        <w:tc>
          <w:tcPr>
            <w:tcW w:w="1920" w:type="dxa"/>
            <w:tcBorders>
              <w:left w:val="single" w:sz="6" w:space="0" w:color="000000"/>
              <w:right w:val="single" w:sz="6" w:space="0" w:color="000000"/>
            </w:tcBorders>
            <w:shd w:val="clear" w:color="auto" w:fill="FFFFFF"/>
            <w:vAlign w:val="center"/>
          </w:tcPr>
          <w:p w14:paraId="67831F34" w14:textId="77777777" w:rsidR="000D70CA" w:rsidRDefault="00000000">
            <w:pPr>
              <w:spacing w:after="0" w:line="240" w:lineRule="auto"/>
              <w:jc w:val="right"/>
              <w:rPr>
                <w:color w:val="000000"/>
                <w:sz w:val="16"/>
              </w:rPr>
            </w:pPr>
            <w:r>
              <w:rPr>
                <w:color w:val="000000"/>
                <w:sz w:val="16"/>
              </w:rPr>
              <w:t>5,08</w:t>
            </w:r>
          </w:p>
        </w:tc>
      </w:tr>
      <w:tr w:rsidR="000D70CA" w14:paraId="4501C852" w14:textId="77777777">
        <w:trPr>
          <w:jc w:val="center"/>
        </w:trPr>
        <w:tc>
          <w:tcPr>
            <w:tcW w:w="4635" w:type="dxa"/>
            <w:tcBorders>
              <w:left w:val="single" w:sz="6" w:space="0" w:color="000000"/>
            </w:tcBorders>
            <w:shd w:val="clear" w:color="auto" w:fill="FFFFFF"/>
            <w:vAlign w:val="center"/>
          </w:tcPr>
          <w:p w14:paraId="39074963" w14:textId="77777777" w:rsidR="000D70CA" w:rsidRDefault="00000000">
            <w:pPr>
              <w:spacing w:after="0" w:line="240" w:lineRule="auto"/>
              <w:rPr>
                <w:color w:val="000000"/>
                <w:sz w:val="16"/>
              </w:rPr>
            </w:pPr>
            <w:proofErr w:type="spellStart"/>
            <w:r>
              <w:rPr>
                <w:color w:val="000000"/>
                <w:sz w:val="16"/>
              </w:rPr>
              <w:t>Σύνολο</w:t>
            </w:r>
            <w:proofErr w:type="spellEnd"/>
            <w:r>
              <w:rPr>
                <w:color w:val="000000"/>
                <w:sz w:val="16"/>
              </w:rPr>
              <w:t xml:space="preserve"> </w:t>
            </w:r>
            <w:proofErr w:type="spellStart"/>
            <w:r>
              <w:rPr>
                <w:color w:val="000000"/>
                <w:sz w:val="16"/>
              </w:rPr>
              <w:t>ιδίων</w:t>
            </w:r>
            <w:proofErr w:type="spellEnd"/>
            <w:r>
              <w:rPr>
                <w:color w:val="000000"/>
                <w:sz w:val="16"/>
              </w:rPr>
              <w:t xml:space="preserve"> </w:t>
            </w:r>
            <w:proofErr w:type="spellStart"/>
            <w:r>
              <w:rPr>
                <w:color w:val="000000"/>
                <w:sz w:val="16"/>
              </w:rPr>
              <w:t>κεφ</w:t>
            </w:r>
            <w:proofErr w:type="spellEnd"/>
            <w:r>
              <w:rPr>
                <w:color w:val="000000"/>
                <w:sz w:val="16"/>
              </w:rPr>
              <w:t xml:space="preserve">αλαίων </w:t>
            </w:r>
            <w:proofErr w:type="spellStart"/>
            <w:r>
              <w:rPr>
                <w:color w:val="000000"/>
                <w:sz w:val="16"/>
              </w:rPr>
              <w:t>μετόχων</w:t>
            </w:r>
            <w:proofErr w:type="spellEnd"/>
          </w:p>
        </w:tc>
        <w:tc>
          <w:tcPr>
            <w:tcW w:w="1920" w:type="dxa"/>
            <w:tcBorders>
              <w:left w:val="single" w:sz="6" w:space="0" w:color="000000"/>
            </w:tcBorders>
            <w:shd w:val="clear" w:color="auto" w:fill="FFFFFF"/>
            <w:vAlign w:val="center"/>
          </w:tcPr>
          <w:p w14:paraId="67973660" w14:textId="77777777" w:rsidR="000D70CA" w:rsidRDefault="00000000">
            <w:pPr>
              <w:spacing w:after="0" w:line="240" w:lineRule="auto"/>
              <w:jc w:val="right"/>
              <w:rPr>
                <w:color w:val="000000"/>
                <w:sz w:val="16"/>
              </w:rPr>
            </w:pPr>
            <w:r>
              <w:rPr>
                <w:color w:val="000000"/>
                <w:sz w:val="16"/>
              </w:rPr>
              <w:t>11,81</w:t>
            </w:r>
          </w:p>
        </w:tc>
        <w:tc>
          <w:tcPr>
            <w:tcW w:w="1920" w:type="dxa"/>
            <w:tcBorders>
              <w:left w:val="single" w:sz="6" w:space="0" w:color="000000"/>
              <w:right w:val="single" w:sz="6" w:space="0" w:color="000000"/>
            </w:tcBorders>
            <w:shd w:val="clear" w:color="auto" w:fill="FFFFFF"/>
            <w:vAlign w:val="center"/>
          </w:tcPr>
          <w:p w14:paraId="2F0DF1CB" w14:textId="77777777" w:rsidR="000D70CA" w:rsidRDefault="00000000">
            <w:pPr>
              <w:spacing w:after="0" w:line="240" w:lineRule="auto"/>
              <w:jc w:val="right"/>
              <w:rPr>
                <w:color w:val="000000"/>
                <w:sz w:val="16"/>
              </w:rPr>
            </w:pPr>
            <w:r>
              <w:rPr>
                <w:color w:val="000000"/>
                <w:sz w:val="16"/>
              </w:rPr>
              <w:t>10,84</w:t>
            </w:r>
          </w:p>
        </w:tc>
      </w:tr>
      <w:tr w:rsidR="000D70CA" w14:paraId="5438539B" w14:textId="77777777">
        <w:trPr>
          <w:jc w:val="center"/>
        </w:trPr>
        <w:tc>
          <w:tcPr>
            <w:tcW w:w="4635" w:type="dxa"/>
            <w:tcBorders>
              <w:left w:val="single" w:sz="6" w:space="0" w:color="000000"/>
            </w:tcBorders>
            <w:shd w:val="clear" w:color="auto" w:fill="FFFFFF"/>
            <w:vAlign w:val="center"/>
          </w:tcPr>
          <w:p w14:paraId="706EC7E1" w14:textId="77777777" w:rsidR="000D70CA" w:rsidRDefault="00000000">
            <w:pPr>
              <w:spacing w:after="0" w:line="240" w:lineRule="auto"/>
              <w:rPr>
                <w:color w:val="000000"/>
                <w:sz w:val="16"/>
              </w:rPr>
            </w:pPr>
            <w:proofErr w:type="spellStart"/>
            <w:r>
              <w:rPr>
                <w:color w:val="000000"/>
                <w:sz w:val="16"/>
              </w:rPr>
              <w:t>Δικ</w:t>
            </w:r>
            <w:proofErr w:type="spellEnd"/>
            <w:r>
              <w:rPr>
                <w:color w:val="000000"/>
                <w:sz w:val="16"/>
              </w:rPr>
              <w:t xml:space="preserve">αιώματα </w:t>
            </w:r>
            <w:proofErr w:type="spellStart"/>
            <w:r>
              <w:rPr>
                <w:color w:val="000000"/>
                <w:sz w:val="16"/>
              </w:rPr>
              <w:t>Μειοψηφί</w:t>
            </w:r>
            <w:proofErr w:type="spellEnd"/>
            <w:r>
              <w:rPr>
                <w:color w:val="000000"/>
                <w:sz w:val="16"/>
              </w:rPr>
              <w:t xml:space="preserve">ας </w:t>
            </w:r>
          </w:p>
        </w:tc>
        <w:tc>
          <w:tcPr>
            <w:tcW w:w="1920" w:type="dxa"/>
            <w:tcBorders>
              <w:left w:val="single" w:sz="6" w:space="0" w:color="000000"/>
            </w:tcBorders>
            <w:shd w:val="clear" w:color="auto" w:fill="FFFFFF"/>
            <w:vAlign w:val="center"/>
          </w:tcPr>
          <w:p w14:paraId="64F6F7A0"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71869CC0" w14:textId="77777777" w:rsidR="000D70CA" w:rsidRDefault="00000000">
            <w:pPr>
              <w:spacing w:after="0" w:line="240" w:lineRule="auto"/>
              <w:jc w:val="right"/>
              <w:rPr>
                <w:color w:val="000000"/>
                <w:sz w:val="16"/>
              </w:rPr>
            </w:pPr>
            <w:r>
              <w:rPr>
                <w:color w:val="000000"/>
                <w:sz w:val="16"/>
              </w:rPr>
              <w:t>0,00</w:t>
            </w:r>
          </w:p>
        </w:tc>
      </w:tr>
      <w:tr w:rsidR="000D70CA" w14:paraId="3AE66AF0" w14:textId="77777777">
        <w:trPr>
          <w:jc w:val="center"/>
        </w:trPr>
        <w:tc>
          <w:tcPr>
            <w:tcW w:w="4635" w:type="dxa"/>
            <w:tcBorders>
              <w:top w:val="single" w:sz="6" w:space="0" w:color="000000"/>
              <w:left w:val="single" w:sz="6" w:space="0" w:color="000000"/>
            </w:tcBorders>
            <w:shd w:val="clear" w:color="auto" w:fill="FFFFFF"/>
            <w:vAlign w:val="center"/>
          </w:tcPr>
          <w:p w14:paraId="0FEC43D8" w14:textId="77777777" w:rsidR="000D70CA" w:rsidRDefault="00000000">
            <w:pPr>
              <w:spacing w:after="0" w:line="240" w:lineRule="auto"/>
              <w:rPr>
                <w:b/>
                <w:color w:val="000000"/>
                <w:sz w:val="16"/>
              </w:rPr>
            </w:pPr>
            <w:r>
              <w:rPr>
                <w:b/>
                <w:color w:val="000000"/>
                <w:sz w:val="16"/>
              </w:rPr>
              <w:t>ΣΥΝΟΛΟ ΙΔΙΩΝ ΚΕΦΑΛΑΙΩΝ</w:t>
            </w:r>
          </w:p>
        </w:tc>
        <w:tc>
          <w:tcPr>
            <w:tcW w:w="1920" w:type="dxa"/>
            <w:tcBorders>
              <w:top w:val="single" w:sz="6" w:space="0" w:color="000000"/>
              <w:left w:val="single" w:sz="6" w:space="0" w:color="000000"/>
            </w:tcBorders>
            <w:shd w:val="clear" w:color="auto" w:fill="FFFFFF"/>
            <w:vAlign w:val="center"/>
          </w:tcPr>
          <w:p w14:paraId="75F36379" w14:textId="77777777" w:rsidR="000D70CA" w:rsidRDefault="00000000">
            <w:pPr>
              <w:spacing w:after="0" w:line="240" w:lineRule="auto"/>
              <w:jc w:val="right"/>
              <w:rPr>
                <w:b/>
                <w:color w:val="000000"/>
                <w:sz w:val="16"/>
              </w:rPr>
            </w:pPr>
            <w:r>
              <w:rPr>
                <w:b/>
                <w:color w:val="000000"/>
                <w:sz w:val="16"/>
              </w:rPr>
              <w:t>18,08</w:t>
            </w:r>
          </w:p>
        </w:tc>
        <w:tc>
          <w:tcPr>
            <w:tcW w:w="1920" w:type="dxa"/>
            <w:tcBorders>
              <w:top w:val="single" w:sz="6" w:space="0" w:color="000000"/>
              <w:left w:val="single" w:sz="6" w:space="0" w:color="000000"/>
              <w:right w:val="single" w:sz="6" w:space="0" w:color="000000"/>
            </w:tcBorders>
            <w:shd w:val="clear" w:color="auto" w:fill="FFFFFF"/>
            <w:vAlign w:val="center"/>
          </w:tcPr>
          <w:p w14:paraId="153C0708" w14:textId="77777777" w:rsidR="000D70CA" w:rsidRDefault="00000000">
            <w:pPr>
              <w:spacing w:after="0" w:line="240" w:lineRule="auto"/>
              <w:jc w:val="right"/>
              <w:rPr>
                <w:b/>
                <w:color w:val="000000"/>
                <w:sz w:val="16"/>
              </w:rPr>
            </w:pPr>
            <w:r>
              <w:rPr>
                <w:b/>
                <w:color w:val="000000"/>
                <w:sz w:val="16"/>
              </w:rPr>
              <w:t>15,92</w:t>
            </w:r>
          </w:p>
        </w:tc>
      </w:tr>
      <w:tr w:rsidR="000D70CA" w14:paraId="414CF3F9" w14:textId="77777777">
        <w:trPr>
          <w:jc w:val="center"/>
        </w:trPr>
        <w:tc>
          <w:tcPr>
            <w:tcW w:w="4635" w:type="dxa"/>
            <w:tcBorders>
              <w:top w:val="single" w:sz="6" w:space="0" w:color="000000"/>
              <w:left w:val="single" w:sz="6" w:space="0" w:color="000000"/>
            </w:tcBorders>
            <w:shd w:val="clear" w:color="auto" w:fill="FFFFFF"/>
            <w:vAlign w:val="center"/>
          </w:tcPr>
          <w:p w14:paraId="34A15965" w14:textId="77777777" w:rsidR="000D70CA" w:rsidRDefault="00000000">
            <w:pPr>
              <w:spacing w:after="0" w:line="240" w:lineRule="auto"/>
              <w:rPr>
                <w:b/>
                <w:color w:val="000000"/>
                <w:sz w:val="16"/>
              </w:rPr>
            </w:pPr>
            <w:r>
              <w:rPr>
                <w:b/>
                <w:color w:val="000000"/>
                <w:sz w:val="16"/>
              </w:rPr>
              <w:t>ΥΠΟΧΡΕΩΣΕΙΣ</w:t>
            </w:r>
          </w:p>
        </w:tc>
        <w:tc>
          <w:tcPr>
            <w:tcW w:w="1920" w:type="dxa"/>
            <w:tcBorders>
              <w:top w:val="single" w:sz="6" w:space="0" w:color="000000"/>
              <w:left w:val="single" w:sz="6" w:space="0" w:color="000000"/>
            </w:tcBorders>
            <w:shd w:val="clear" w:color="auto" w:fill="FFFFFF"/>
            <w:vAlign w:val="center"/>
          </w:tcPr>
          <w:p w14:paraId="2CEF5A39"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75651113" w14:textId="77777777" w:rsidR="000D70CA" w:rsidRDefault="000D70CA">
            <w:pPr>
              <w:spacing w:after="0" w:line="240" w:lineRule="auto"/>
              <w:rPr>
                <w:color w:val="000000"/>
                <w:sz w:val="16"/>
              </w:rPr>
            </w:pPr>
          </w:p>
        </w:tc>
      </w:tr>
      <w:tr w:rsidR="000D70CA" w14:paraId="05CBE0A7" w14:textId="77777777">
        <w:trPr>
          <w:jc w:val="center"/>
        </w:trPr>
        <w:tc>
          <w:tcPr>
            <w:tcW w:w="4635" w:type="dxa"/>
            <w:tcBorders>
              <w:top w:val="single" w:sz="6" w:space="0" w:color="000000"/>
              <w:left w:val="single" w:sz="6" w:space="0" w:color="000000"/>
            </w:tcBorders>
            <w:shd w:val="clear" w:color="auto" w:fill="FFFFFF"/>
            <w:vAlign w:val="center"/>
          </w:tcPr>
          <w:p w14:paraId="40386ADA" w14:textId="77777777" w:rsidR="000D70CA" w:rsidRDefault="00000000">
            <w:pPr>
              <w:spacing w:after="0" w:line="240" w:lineRule="auto"/>
              <w:rPr>
                <w:b/>
                <w:color w:val="000000"/>
                <w:sz w:val="16"/>
              </w:rPr>
            </w:pPr>
            <w:r>
              <w:rPr>
                <w:b/>
                <w:color w:val="000000"/>
                <w:sz w:val="16"/>
              </w:rPr>
              <w:t>ΜΑΚΡΟΠΡΟΘΕΣΜΕΣ ΥΠΟΧΡΕΩΣΕΙΣ</w:t>
            </w:r>
          </w:p>
        </w:tc>
        <w:tc>
          <w:tcPr>
            <w:tcW w:w="1920" w:type="dxa"/>
            <w:tcBorders>
              <w:left w:val="single" w:sz="6" w:space="0" w:color="000000"/>
            </w:tcBorders>
            <w:shd w:val="clear" w:color="auto" w:fill="FFFFFF"/>
            <w:vAlign w:val="center"/>
          </w:tcPr>
          <w:p w14:paraId="4F680D67" w14:textId="77777777" w:rsidR="000D70CA" w:rsidRDefault="000D70CA">
            <w:pPr>
              <w:spacing w:after="0" w:line="240" w:lineRule="auto"/>
              <w:rPr>
                <w:color w:val="000000"/>
                <w:sz w:val="16"/>
              </w:rPr>
            </w:pPr>
          </w:p>
        </w:tc>
        <w:tc>
          <w:tcPr>
            <w:tcW w:w="1920" w:type="dxa"/>
            <w:tcBorders>
              <w:left w:val="single" w:sz="6" w:space="0" w:color="000000"/>
              <w:right w:val="single" w:sz="6" w:space="0" w:color="000000"/>
            </w:tcBorders>
            <w:shd w:val="clear" w:color="auto" w:fill="FFFFFF"/>
            <w:vAlign w:val="center"/>
          </w:tcPr>
          <w:p w14:paraId="65D70AF2" w14:textId="77777777" w:rsidR="000D70CA" w:rsidRDefault="000D70CA">
            <w:pPr>
              <w:spacing w:after="0" w:line="240" w:lineRule="auto"/>
              <w:rPr>
                <w:color w:val="000000"/>
                <w:sz w:val="16"/>
              </w:rPr>
            </w:pPr>
          </w:p>
        </w:tc>
      </w:tr>
      <w:tr w:rsidR="000D70CA" w14:paraId="2443D541" w14:textId="77777777">
        <w:trPr>
          <w:jc w:val="center"/>
        </w:trPr>
        <w:tc>
          <w:tcPr>
            <w:tcW w:w="4635" w:type="dxa"/>
            <w:tcBorders>
              <w:top w:val="single" w:sz="6" w:space="0" w:color="000000"/>
              <w:left w:val="single" w:sz="6" w:space="0" w:color="000000"/>
            </w:tcBorders>
            <w:shd w:val="clear" w:color="auto" w:fill="FFFFFF"/>
            <w:vAlign w:val="center"/>
          </w:tcPr>
          <w:p w14:paraId="79760802"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α</w:t>
            </w:r>
          </w:p>
        </w:tc>
        <w:tc>
          <w:tcPr>
            <w:tcW w:w="1920" w:type="dxa"/>
            <w:tcBorders>
              <w:left w:val="single" w:sz="6" w:space="0" w:color="000000"/>
            </w:tcBorders>
            <w:shd w:val="clear" w:color="auto" w:fill="FFFFFF"/>
            <w:vAlign w:val="center"/>
          </w:tcPr>
          <w:p w14:paraId="401E2E69" w14:textId="77777777" w:rsidR="000D70CA" w:rsidRDefault="00000000">
            <w:pPr>
              <w:spacing w:after="0" w:line="240" w:lineRule="auto"/>
              <w:jc w:val="right"/>
              <w:rPr>
                <w:color w:val="000000"/>
                <w:sz w:val="16"/>
              </w:rPr>
            </w:pPr>
            <w:r>
              <w:rPr>
                <w:color w:val="000000"/>
                <w:sz w:val="16"/>
              </w:rPr>
              <w:t>12,39</w:t>
            </w:r>
          </w:p>
        </w:tc>
        <w:tc>
          <w:tcPr>
            <w:tcW w:w="1920" w:type="dxa"/>
            <w:tcBorders>
              <w:left w:val="single" w:sz="6" w:space="0" w:color="000000"/>
              <w:right w:val="single" w:sz="6" w:space="0" w:color="000000"/>
            </w:tcBorders>
            <w:shd w:val="clear" w:color="auto" w:fill="FFFFFF"/>
            <w:vAlign w:val="center"/>
          </w:tcPr>
          <w:p w14:paraId="60E74B62" w14:textId="77777777" w:rsidR="000D70CA" w:rsidRDefault="00000000">
            <w:pPr>
              <w:spacing w:after="0" w:line="240" w:lineRule="auto"/>
              <w:jc w:val="right"/>
              <w:rPr>
                <w:color w:val="000000"/>
                <w:sz w:val="16"/>
              </w:rPr>
            </w:pPr>
            <w:r>
              <w:rPr>
                <w:color w:val="000000"/>
                <w:sz w:val="16"/>
              </w:rPr>
              <w:t>25,40</w:t>
            </w:r>
          </w:p>
        </w:tc>
      </w:tr>
      <w:tr w:rsidR="000D70CA" w14:paraId="4D60460D" w14:textId="77777777">
        <w:trPr>
          <w:jc w:val="center"/>
        </w:trPr>
        <w:tc>
          <w:tcPr>
            <w:tcW w:w="4635" w:type="dxa"/>
            <w:tcBorders>
              <w:left w:val="single" w:sz="6" w:space="0" w:color="000000"/>
            </w:tcBorders>
            <w:shd w:val="clear" w:color="auto" w:fill="FFFFFF"/>
            <w:vAlign w:val="center"/>
          </w:tcPr>
          <w:p w14:paraId="5958F29B"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920" w:type="dxa"/>
            <w:tcBorders>
              <w:left w:val="single" w:sz="6" w:space="0" w:color="000000"/>
            </w:tcBorders>
            <w:shd w:val="clear" w:color="auto" w:fill="FFFFFF"/>
            <w:vAlign w:val="center"/>
          </w:tcPr>
          <w:p w14:paraId="446015E6" w14:textId="77777777" w:rsidR="000D70CA" w:rsidRDefault="00000000">
            <w:pPr>
              <w:spacing w:after="0" w:line="240" w:lineRule="auto"/>
              <w:jc w:val="right"/>
              <w:rPr>
                <w:color w:val="000000"/>
                <w:sz w:val="16"/>
              </w:rPr>
            </w:pPr>
            <w:r>
              <w:rPr>
                <w:color w:val="000000"/>
                <w:sz w:val="16"/>
              </w:rPr>
              <w:t>6,96</w:t>
            </w:r>
          </w:p>
        </w:tc>
        <w:tc>
          <w:tcPr>
            <w:tcW w:w="1920" w:type="dxa"/>
            <w:tcBorders>
              <w:left w:val="single" w:sz="6" w:space="0" w:color="000000"/>
              <w:right w:val="single" w:sz="6" w:space="0" w:color="000000"/>
            </w:tcBorders>
            <w:shd w:val="clear" w:color="auto" w:fill="FFFFFF"/>
            <w:vAlign w:val="center"/>
          </w:tcPr>
          <w:p w14:paraId="3535007B" w14:textId="77777777" w:rsidR="000D70CA" w:rsidRDefault="00000000">
            <w:pPr>
              <w:spacing w:after="0" w:line="240" w:lineRule="auto"/>
              <w:jc w:val="right"/>
              <w:rPr>
                <w:color w:val="000000"/>
                <w:sz w:val="16"/>
              </w:rPr>
            </w:pPr>
            <w:r>
              <w:rPr>
                <w:color w:val="000000"/>
                <w:sz w:val="16"/>
              </w:rPr>
              <w:t>5,17</w:t>
            </w:r>
          </w:p>
        </w:tc>
      </w:tr>
      <w:tr w:rsidR="000D70CA" w14:paraId="1221B66D" w14:textId="77777777">
        <w:trPr>
          <w:jc w:val="center"/>
        </w:trPr>
        <w:tc>
          <w:tcPr>
            <w:tcW w:w="4635" w:type="dxa"/>
            <w:tcBorders>
              <w:top w:val="single" w:sz="6" w:space="0" w:color="000000"/>
              <w:left w:val="single" w:sz="6" w:space="0" w:color="000000"/>
            </w:tcBorders>
            <w:shd w:val="clear" w:color="auto" w:fill="FFFFFF"/>
            <w:vAlign w:val="center"/>
          </w:tcPr>
          <w:p w14:paraId="016C32A0" w14:textId="77777777" w:rsidR="000D70CA" w:rsidRDefault="00000000">
            <w:pPr>
              <w:spacing w:after="0" w:line="240" w:lineRule="auto"/>
              <w:rPr>
                <w:b/>
                <w:color w:val="000000"/>
                <w:sz w:val="16"/>
              </w:rPr>
            </w:pPr>
            <w:r>
              <w:rPr>
                <w:b/>
                <w:color w:val="000000"/>
                <w:sz w:val="16"/>
              </w:rPr>
              <w:t>ΣΥΝΟΛΟ ΜΑΚΡ/ΜΩΝ ΥΠΟΧΡΕΩΣΕΩΝ</w:t>
            </w:r>
          </w:p>
        </w:tc>
        <w:tc>
          <w:tcPr>
            <w:tcW w:w="1920" w:type="dxa"/>
            <w:tcBorders>
              <w:top w:val="single" w:sz="6" w:space="0" w:color="000000"/>
              <w:left w:val="single" w:sz="6" w:space="0" w:color="000000"/>
            </w:tcBorders>
            <w:shd w:val="clear" w:color="auto" w:fill="FFFFFF"/>
            <w:vAlign w:val="center"/>
          </w:tcPr>
          <w:p w14:paraId="2EDEC5B2" w14:textId="77777777" w:rsidR="000D70CA" w:rsidRDefault="00000000">
            <w:pPr>
              <w:spacing w:after="0" w:line="240" w:lineRule="auto"/>
              <w:jc w:val="right"/>
              <w:rPr>
                <w:b/>
                <w:color w:val="000000"/>
                <w:sz w:val="16"/>
              </w:rPr>
            </w:pPr>
            <w:r>
              <w:rPr>
                <w:b/>
                <w:color w:val="000000"/>
                <w:sz w:val="16"/>
              </w:rPr>
              <w:t>19,35</w:t>
            </w:r>
          </w:p>
        </w:tc>
        <w:tc>
          <w:tcPr>
            <w:tcW w:w="1920" w:type="dxa"/>
            <w:tcBorders>
              <w:top w:val="single" w:sz="6" w:space="0" w:color="000000"/>
              <w:left w:val="single" w:sz="6" w:space="0" w:color="000000"/>
              <w:right w:val="single" w:sz="6" w:space="0" w:color="000000"/>
            </w:tcBorders>
            <w:shd w:val="clear" w:color="auto" w:fill="FFFFFF"/>
            <w:vAlign w:val="center"/>
          </w:tcPr>
          <w:p w14:paraId="3352FF87" w14:textId="77777777" w:rsidR="000D70CA" w:rsidRDefault="00000000">
            <w:pPr>
              <w:spacing w:after="0" w:line="240" w:lineRule="auto"/>
              <w:jc w:val="right"/>
              <w:rPr>
                <w:b/>
                <w:color w:val="000000"/>
                <w:sz w:val="16"/>
              </w:rPr>
            </w:pPr>
            <w:r>
              <w:rPr>
                <w:b/>
                <w:color w:val="000000"/>
                <w:sz w:val="16"/>
              </w:rPr>
              <w:t>30,57</w:t>
            </w:r>
          </w:p>
        </w:tc>
      </w:tr>
      <w:tr w:rsidR="000D70CA" w14:paraId="1AD6F483" w14:textId="77777777">
        <w:trPr>
          <w:jc w:val="center"/>
        </w:trPr>
        <w:tc>
          <w:tcPr>
            <w:tcW w:w="4635" w:type="dxa"/>
            <w:tcBorders>
              <w:top w:val="single" w:sz="6" w:space="0" w:color="000000"/>
              <w:left w:val="single" w:sz="6" w:space="0" w:color="000000"/>
            </w:tcBorders>
            <w:shd w:val="clear" w:color="auto" w:fill="FFFFFF"/>
            <w:vAlign w:val="center"/>
          </w:tcPr>
          <w:p w14:paraId="32601D4C" w14:textId="77777777" w:rsidR="000D70CA" w:rsidRDefault="00000000">
            <w:pPr>
              <w:spacing w:after="0" w:line="240" w:lineRule="auto"/>
              <w:rPr>
                <w:b/>
                <w:color w:val="000000"/>
                <w:sz w:val="16"/>
              </w:rPr>
            </w:pPr>
            <w:r>
              <w:rPr>
                <w:b/>
                <w:color w:val="000000"/>
                <w:sz w:val="16"/>
              </w:rPr>
              <w:t>ΒΡΑΧΥΠΡΟΘΕΣΜΕΣ ΥΠΟΧΡΕΩΣΕΙΣ</w:t>
            </w:r>
          </w:p>
        </w:tc>
        <w:tc>
          <w:tcPr>
            <w:tcW w:w="1920" w:type="dxa"/>
            <w:tcBorders>
              <w:top w:val="single" w:sz="6" w:space="0" w:color="000000"/>
              <w:left w:val="single" w:sz="6" w:space="0" w:color="000000"/>
            </w:tcBorders>
            <w:shd w:val="clear" w:color="auto" w:fill="FFFFFF"/>
            <w:vAlign w:val="center"/>
          </w:tcPr>
          <w:p w14:paraId="2C50B674" w14:textId="77777777" w:rsidR="000D70CA" w:rsidRDefault="000D70CA">
            <w:pPr>
              <w:spacing w:after="0" w:line="240" w:lineRule="auto"/>
              <w:rPr>
                <w:color w:val="000000"/>
                <w:sz w:val="16"/>
              </w:rPr>
            </w:pPr>
          </w:p>
        </w:tc>
        <w:tc>
          <w:tcPr>
            <w:tcW w:w="1920" w:type="dxa"/>
            <w:tcBorders>
              <w:top w:val="single" w:sz="6" w:space="0" w:color="000000"/>
              <w:left w:val="single" w:sz="6" w:space="0" w:color="000000"/>
              <w:right w:val="single" w:sz="6" w:space="0" w:color="000000"/>
            </w:tcBorders>
            <w:shd w:val="clear" w:color="auto" w:fill="FFFFFF"/>
            <w:vAlign w:val="center"/>
          </w:tcPr>
          <w:p w14:paraId="2F744710" w14:textId="77777777" w:rsidR="000D70CA" w:rsidRDefault="000D70CA">
            <w:pPr>
              <w:spacing w:after="0" w:line="240" w:lineRule="auto"/>
              <w:rPr>
                <w:color w:val="000000"/>
                <w:sz w:val="16"/>
              </w:rPr>
            </w:pPr>
          </w:p>
        </w:tc>
      </w:tr>
      <w:tr w:rsidR="000D70CA" w14:paraId="38E32891" w14:textId="77777777">
        <w:trPr>
          <w:jc w:val="center"/>
        </w:trPr>
        <w:tc>
          <w:tcPr>
            <w:tcW w:w="4635" w:type="dxa"/>
            <w:tcBorders>
              <w:top w:val="single" w:sz="6" w:space="0" w:color="000000"/>
              <w:left w:val="single" w:sz="6" w:space="0" w:color="000000"/>
            </w:tcBorders>
            <w:shd w:val="clear" w:color="auto" w:fill="FFFFFF"/>
            <w:vAlign w:val="center"/>
          </w:tcPr>
          <w:p w14:paraId="436F108E"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 xml:space="preserve">α, </w:t>
            </w:r>
            <w:proofErr w:type="spellStart"/>
            <w:r>
              <w:rPr>
                <w:color w:val="000000"/>
                <w:sz w:val="16"/>
              </w:rPr>
              <w:t>Βρ</w:t>
            </w:r>
            <w:proofErr w:type="spellEnd"/>
            <w:r>
              <w:rPr>
                <w:color w:val="000000"/>
                <w:sz w:val="16"/>
              </w:rPr>
              <w:t>αχυπρόθεσμα</w:t>
            </w:r>
          </w:p>
        </w:tc>
        <w:tc>
          <w:tcPr>
            <w:tcW w:w="1920" w:type="dxa"/>
            <w:tcBorders>
              <w:left w:val="single" w:sz="6" w:space="0" w:color="000000"/>
            </w:tcBorders>
            <w:shd w:val="clear" w:color="auto" w:fill="FFFFFF"/>
            <w:vAlign w:val="center"/>
          </w:tcPr>
          <w:p w14:paraId="16DAFA4F" w14:textId="77777777" w:rsidR="000D70CA" w:rsidRDefault="00000000">
            <w:pPr>
              <w:spacing w:after="0" w:line="240" w:lineRule="auto"/>
              <w:jc w:val="right"/>
              <w:rPr>
                <w:color w:val="000000"/>
                <w:sz w:val="16"/>
              </w:rPr>
            </w:pPr>
            <w:r>
              <w:rPr>
                <w:color w:val="000000"/>
                <w:sz w:val="16"/>
              </w:rPr>
              <w:t>27,81</w:t>
            </w:r>
          </w:p>
        </w:tc>
        <w:tc>
          <w:tcPr>
            <w:tcW w:w="1920" w:type="dxa"/>
            <w:tcBorders>
              <w:left w:val="single" w:sz="6" w:space="0" w:color="000000"/>
              <w:right w:val="single" w:sz="6" w:space="0" w:color="000000"/>
            </w:tcBorders>
            <w:shd w:val="clear" w:color="auto" w:fill="FFFFFF"/>
            <w:vAlign w:val="center"/>
          </w:tcPr>
          <w:p w14:paraId="69C154E8" w14:textId="77777777" w:rsidR="000D70CA" w:rsidRDefault="00000000">
            <w:pPr>
              <w:spacing w:after="0" w:line="240" w:lineRule="auto"/>
              <w:jc w:val="right"/>
              <w:rPr>
                <w:color w:val="000000"/>
                <w:sz w:val="16"/>
              </w:rPr>
            </w:pPr>
            <w:r>
              <w:rPr>
                <w:color w:val="000000"/>
                <w:sz w:val="16"/>
              </w:rPr>
              <w:t>22,60</w:t>
            </w:r>
          </w:p>
        </w:tc>
      </w:tr>
      <w:tr w:rsidR="000D70CA" w14:paraId="69E8DC9C" w14:textId="77777777">
        <w:trPr>
          <w:jc w:val="center"/>
        </w:trPr>
        <w:tc>
          <w:tcPr>
            <w:tcW w:w="4635" w:type="dxa"/>
            <w:tcBorders>
              <w:left w:val="single" w:sz="6" w:space="0" w:color="000000"/>
            </w:tcBorders>
            <w:shd w:val="clear" w:color="auto" w:fill="FFFFFF"/>
            <w:vAlign w:val="center"/>
          </w:tcPr>
          <w:p w14:paraId="7D9805CF" w14:textId="77777777" w:rsidR="000D70CA" w:rsidRDefault="00000000">
            <w:pPr>
              <w:spacing w:after="0" w:line="240" w:lineRule="auto"/>
              <w:rPr>
                <w:color w:val="000000"/>
                <w:sz w:val="16"/>
              </w:rPr>
            </w:pPr>
            <w:proofErr w:type="spellStart"/>
            <w:r>
              <w:rPr>
                <w:color w:val="000000"/>
                <w:sz w:val="16"/>
              </w:rPr>
              <w:t>Τρέχων</w:t>
            </w:r>
            <w:proofErr w:type="spellEnd"/>
            <w:r>
              <w:rPr>
                <w:color w:val="000000"/>
                <w:sz w:val="16"/>
              </w:rPr>
              <w:t xml:space="preserve"> </w:t>
            </w:r>
            <w:proofErr w:type="spellStart"/>
            <w:r>
              <w:rPr>
                <w:color w:val="000000"/>
                <w:sz w:val="16"/>
              </w:rPr>
              <w:t>Φόρος</w:t>
            </w:r>
            <w:proofErr w:type="spellEnd"/>
          </w:p>
        </w:tc>
        <w:tc>
          <w:tcPr>
            <w:tcW w:w="1920" w:type="dxa"/>
            <w:tcBorders>
              <w:left w:val="single" w:sz="6" w:space="0" w:color="000000"/>
            </w:tcBorders>
            <w:shd w:val="clear" w:color="auto" w:fill="FFFFFF"/>
            <w:vAlign w:val="center"/>
          </w:tcPr>
          <w:p w14:paraId="4C23CCCF" w14:textId="77777777" w:rsidR="000D70CA" w:rsidRDefault="00000000">
            <w:pPr>
              <w:spacing w:after="0" w:line="240" w:lineRule="auto"/>
              <w:jc w:val="right"/>
              <w:rPr>
                <w:color w:val="000000"/>
                <w:sz w:val="16"/>
              </w:rPr>
            </w:pPr>
            <w:r>
              <w:rPr>
                <w:color w:val="000000"/>
                <w:sz w:val="16"/>
              </w:rPr>
              <w:t>0,00</w:t>
            </w:r>
          </w:p>
        </w:tc>
        <w:tc>
          <w:tcPr>
            <w:tcW w:w="1920" w:type="dxa"/>
            <w:tcBorders>
              <w:left w:val="single" w:sz="6" w:space="0" w:color="000000"/>
              <w:right w:val="single" w:sz="6" w:space="0" w:color="000000"/>
            </w:tcBorders>
            <w:shd w:val="clear" w:color="auto" w:fill="FFFFFF"/>
            <w:vAlign w:val="center"/>
          </w:tcPr>
          <w:p w14:paraId="14750FB9" w14:textId="77777777" w:rsidR="000D70CA" w:rsidRDefault="00000000">
            <w:pPr>
              <w:spacing w:after="0" w:line="240" w:lineRule="auto"/>
              <w:jc w:val="right"/>
              <w:rPr>
                <w:color w:val="000000"/>
                <w:sz w:val="16"/>
              </w:rPr>
            </w:pPr>
            <w:r>
              <w:rPr>
                <w:color w:val="000000"/>
                <w:sz w:val="16"/>
              </w:rPr>
              <w:t>0,00</w:t>
            </w:r>
          </w:p>
        </w:tc>
      </w:tr>
      <w:tr w:rsidR="000D70CA" w14:paraId="6F0FD770" w14:textId="77777777">
        <w:trPr>
          <w:jc w:val="center"/>
        </w:trPr>
        <w:tc>
          <w:tcPr>
            <w:tcW w:w="4635" w:type="dxa"/>
            <w:tcBorders>
              <w:left w:val="single" w:sz="6" w:space="0" w:color="000000"/>
            </w:tcBorders>
            <w:shd w:val="clear" w:color="auto" w:fill="FFFFFF"/>
            <w:vAlign w:val="center"/>
          </w:tcPr>
          <w:p w14:paraId="2564338D" w14:textId="77777777" w:rsidR="000D70CA" w:rsidRPr="00D32301" w:rsidRDefault="00000000">
            <w:pPr>
              <w:spacing w:after="0" w:line="240" w:lineRule="auto"/>
              <w:rPr>
                <w:color w:val="000000"/>
                <w:sz w:val="16"/>
                <w:lang w:val="el-GR"/>
              </w:rPr>
            </w:pPr>
            <w:r w:rsidRPr="00D32301">
              <w:rPr>
                <w:color w:val="000000"/>
                <w:sz w:val="16"/>
                <w:lang w:val="el-GR"/>
              </w:rPr>
              <w:t xml:space="preserve">Προμηθευτές &amp; Λοιποί Πληρωτέοι </w:t>
            </w:r>
            <w:proofErr w:type="spellStart"/>
            <w:r w:rsidRPr="00D32301">
              <w:rPr>
                <w:color w:val="000000"/>
                <w:sz w:val="16"/>
                <w:lang w:val="el-GR"/>
              </w:rPr>
              <w:t>Λογαρ</w:t>
            </w:r>
            <w:proofErr w:type="spellEnd"/>
            <w:r w:rsidRPr="00D32301">
              <w:rPr>
                <w:color w:val="000000"/>
                <w:sz w:val="16"/>
                <w:lang w:val="el-GR"/>
              </w:rPr>
              <w:t xml:space="preserve">. </w:t>
            </w:r>
            <w:proofErr w:type="spellStart"/>
            <w:r w:rsidRPr="00D32301">
              <w:rPr>
                <w:color w:val="000000"/>
                <w:sz w:val="16"/>
                <w:lang w:val="el-GR"/>
              </w:rPr>
              <w:t>Βραχυπρ</w:t>
            </w:r>
            <w:proofErr w:type="spellEnd"/>
          </w:p>
        </w:tc>
        <w:tc>
          <w:tcPr>
            <w:tcW w:w="1920" w:type="dxa"/>
            <w:tcBorders>
              <w:left w:val="single" w:sz="6" w:space="0" w:color="000000"/>
            </w:tcBorders>
            <w:shd w:val="clear" w:color="auto" w:fill="FFFFFF"/>
            <w:vAlign w:val="center"/>
          </w:tcPr>
          <w:p w14:paraId="101A6AC3" w14:textId="77777777" w:rsidR="000D70CA" w:rsidRDefault="00000000">
            <w:pPr>
              <w:spacing w:after="0" w:line="240" w:lineRule="auto"/>
              <w:jc w:val="right"/>
              <w:rPr>
                <w:color w:val="000000"/>
                <w:sz w:val="16"/>
              </w:rPr>
            </w:pPr>
            <w:r>
              <w:rPr>
                <w:color w:val="000000"/>
                <w:sz w:val="16"/>
              </w:rPr>
              <w:t>20,51</w:t>
            </w:r>
          </w:p>
        </w:tc>
        <w:tc>
          <w:tcPr>
            <w:tcW w:w="1920" w:type="dxa"/>
            <w:tcBorders>
              <w:left w:val="single" w:sz="6" w:space="0" w:color="000000"/>
              <w:right w:val="single" w:sz="6" w:space="0" w:color="000000"/>
            </w:tcBorders>
            <w:shd w:val="clear" w:color="auto" w:fill="FFFFFF"/>
            <w:vAlign w:val="center"/>
          </w:tcPr>
          <w:p w14:paraId="607E79B4" w14:textId="77777777" w:rsidR="000D70CA" w:rsidRDefault="00000000">
            <w:pPr>
              <w:spacing w:after="0" w:line="240" w:lineRule="auto"/>
              <w:jc w:val="right"/>
              <w:rPr>
                <w:color w:val="000000"/>
                <w:sz w:val="16"/>
              </w:rPr>
            </w:pPr>
            <w:r>
              <w:rPr>
                <w:color w:val="000000"/>
                <w:sz w:val="16"/>
              </w:rPr>
              <w:t>15,15</w:t>
            </w:r>
          </w:p>
        </w:tc>
      </w:tr>
      <w:tr w:rsidR="000D70CA" w14:paraId="0277B5AB" w14:textId="77777777">
        <w:trPr>
          <w:jc w:val="center"/>
        </w:trPr>
        <w:tc>
          <w:tcPr>
            <w:tcW w:w="4635" w:type="dxa"/>
            <w:tcBorders>
              <w:left w:val="single" w:sz="6" w:space="0" w:color="000000"/>
            </w:tcBorders>
            <w:shd w:val="clear" w:color="auto" w:fill="FFFFFF"/>
            <w:vAlign w:val="center"/>
          </w:tcPr>
          <w:p w14:paraId="4DC8D6DA"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r>
              <w:rPr>
                <w:color w:val="000000"/>
                <w:sz w:val="16"/>
              </w:rPr>
              <w:t xml:space="preserve">, </w:t>
            </w:r>
            <w:proofErr w:type="spellStart"/>
            <w:r>
              <w:rPr>
                <w:color w:val="000000"/>
                <w:sz w:val="16"/>
              </w:rPr>
              <w:t>Βρ</w:t>
            </w:r>
            <w:proofErr w:type="spellEnd"/>
            <w:r>
              <w:rPr>
                <w:color w:val="000000"/>
                <w:sz w:val="16"/>
              </w:rPr>
              <w:t>αχυπρόθεσμες</w:t>
            </w:r>
          </w:p>
        </w:tc>
        <w:tc>
          <w:tcPr>
            <w:tcW w:w="1920" w:type="dxa"/>
            <w:tcBorders>
              <w:left w:val="single" w:sz="6" w:space="0" w:color="000000"/>
            </w:tcBorders>
            <w:shd w:val="clear" w:color="auto" w:fill="FFFFFF"/>
            <w:vAlign w:val="center"/>
          </w:tcPr>
          <w:p w14:paraId="2CE74A14" w14:textId="77777777" w:rsidR="000D70CA" w:rsidRDefault="00000000">
            <w:pPr>
              <w:spacing w:after="0" w:line="240" w:lineRule="auto"/>
              <w:jc w:val="right"/>
              <w:rPr>
                <w:color w:val="000000"/>
                <w:sz w:val="16"/>
              </w:rPr>
            </w:pPr>
            <w:r>
              <w:rPr>
                <w:color w:val="000000"/>
                <w:sz w:val="16"/>
              </w:rPr>
              <w:t>9,64</w:t>
            </w:r>
          </w:p>
        </w:tc>
        <w:tc>
          <w:tcPr>
            <w:tcW w:w="1920" w:type="dxa"/>
            <w:tcBorders>
              <w:left w:val="single" w:sz="6" w:space="0" w:color="000000"/>
              <w:right w:val="single" w:sz="6" w:space="0" w:color="000000"/>
            </w:tcBorders>
            <w:shd w:val="clear" w:color="auto" w:fill="FFFFFF"/>
            <w:vAlign w:val="center"/>
          </w:tcPr>
          <w:p w14:paraId="4011B5C9" w14:textId="77777777" w:rsidR="000D70CA" w:rsidRDefault="00000000">
            <w:pPr>
              <w:spacing w:after="0" w:line="240" w:lineRule="auto"/>
              <w:jc w:val="right"/>
              <w:rPr>
                <w:color w:val="000000"/>
                <w:sz w:val="16"/>
              </w:rPr>
            </w:pPr>
            <w:r>
              <w:rPr>
                <w:color w:val="000000"/>
                <w:sz w:val="16"/>
              </w:rPr>
              <w:t>12,84</w:t>
            </w:r>
          </w:p>
        </w:tc>
      </w:tr>
      <w:tr w:rsidR="000D70CA" w14:paraId="299DEAF2" w14:textId="77777777">
        <w:trPr>
          <w:jc w:val="center"/>
        </w:trPr>
        <w:tc>
          <w:tcPr>
            <w:tcW w:w="4635" w:type="dxa"/>
            <w:tcBorders>
              <w:top w:val="single" w:sz="6" w:space="0" w:color="000000"/>
              <w:left w:val="single" w:sz="6" w:space="0" w:color="000000"/>
            </w:tcBorders>
            <w:shd w:val="clear" w:color="auto" w:fill="FFFFFF"/>
            <w:vAlign w:val="center"/>
          </w:tcPr>
          <w:p w14:paraId="458105D6" w14:textId="77777777" w:rsidR="000D70CA" w:rsidRDefault="00000000">
            <w:pPr>
              <w:spacing w:after="0" w:line="240" w:lineRule="auto"/>
              <w:rPr>
                <w:b/>
                <w:color w:val="000000"/>
                <w:sz w:val="16"/>
              </w:rPr>
            </w:pPr>
            <w:r>
              <w:rPr>
                <w:b/>
                <w:color w:val="000000"/>
                <w:sz w:val="16"/>
              </w:rPr>
              <w:t>ΣΥΝΟΛΟ ΒΡΑΧΥΠΡΟΘΕΣΜΩΝ ΥΠΟΧΡΕΩΣΕΩΝ</w:t>
            </w:r>
          </w:p>
        </w:tc>
        <w:tc>
          <w:tcPr>
            <w:tcW w:w="1920" w:type="dxa"/>
            <w:tcBorders>
              <w:top w:val="single" w:sz="6" w:space="0" w:color="000000"/>
              <w:left w:val="single" w:sz="6" w:space="0" w:color="000000"/>
            </w:tcBorders>
            <w:shd w:val="clear" w:color="auto" w:fill="FFFFFF"/>
            <w:vAlign w:val="center"/>
          </w:tcPr>
          <w:p w14:paraId="01C9BCBD" w14:textId="77777777" w:rsidR="000D70CA" w:rsidRDefault="00000000">
            <w:pPr>
              <w:spacing w:after="0" w:line="240" w:lineRule="auto"/>
              <w:jc w:val="right"/>
              <w:rPr>
                <w:b/>
                <w:color w:val="000000"/>
                <w:sz w:val="16"/>
              </w:rPr>
            </w:pPr>
            <w:r>
              <w:rPr>
                <w:b/>
                <w:color w:val="000000"/>
                <w:sz w:val="16"/>
              </w:rPr>
              <w:t>62,57</w:t>
            </w:r>
          </w:p>
        </w:tc>
        <w:tc>
          <w:tcPr>
            <w:tcW w:w="1920" w:type="dxa"/>
            <w:tcBorders>
              <w:top w:val="single" w:sz="6" w:space="0" w:color="000000"/>
              <w:left w:val="single" w:sz="6" w:space="0" w:color="000000"/>
              <w:right w:val="single" w:sz="6" w:space="0" w:color="000000"/>
            </w:tcBorders>
            <w:shd w:val="clear" w:color="auto" w:fill="FFFFFF"/>
            <w:vAlign w:val="center"/>
          </w:tcPr>
          <w:p w14:paraId="335A488C" w14:textId="77777777" w:rsidR="000D70CA" w:rsidRDefault="00000000">
            <w:pPr>
              <w:spacing w:after="0" w:line="240" w:lineRule="auto"/>
              <w:jc w:val="right"/>
              <w:rPr>
                <w:b/>
                <w:color w:val="000000"/>
                <w:sz w:val="16"/>
              </w:rPr>
            </w:pPr>
            <w:r>
              <w:rPr>
                <w:b/>
                <w:color w:val="000000"/>
                <w:sz w:val="16"/>
              </w:rPr>
              <w:t>53,51</w:t>
            </w:r>
          </w:p>
        </w:tc>
      </w:tr>
      <w:tr w:rsidR="000D70CA" w14:paraId="34786DA2" w14:textId="77777777">
        <w:trPr>
          <w:jc w:val="center"/>
        </w:trPr>
        <w:tc>
          <w:tcPr>
            <w:tcW w:w="4635" w:type="dxa"/>
            <w:tcBorders>
              <w:top w:val="single" w:sz="6" w:space="0" w:color="000000"/>
              <w:left w:val="single" w:sz="6" w:space="0" w:color="000000"/>
            </w:tcBorders>
            <w:shd w:val="clear" w:color="auto" w:fill="FFFFFF"/>
            <w:vAlign w:val="center"/>
          </w:tcPr>
          <w:p w14:paraId="2A4B065B" w14:textId="77777777" w:rsidR="000D70CA" w:rsidRDefault="00000000">
            <w:pPr>
              <w:spacing w:after="0" w:line="240" w:lineRule="auto"/>
              <w:rPr>
                <w:b/>
                <w:color w:val="000000"/>
                <w:sz w:val="16"/>
              </w:rPr>
            </w:pPr>
            <w:r>
              <w:rPr>
                <w:b/>
                <w:color w:val="000000"/>
                <w:sz w:val="16"/>
              </w:rPr>
              <w:t>ΣΥΝΟΛΟ ΥΠΟΧΡΕΩΣΕΩΝ</w:t>
            </w:r>
          </w:p>
        </w:tc>
        <w:tc>
          <w:tcPr>
            <w:tcW w:w="1920" w:type="dxa"/>
            <w:tcBorders>
              <w:top w:val="single" w:sz="6" w:space="0" w:color="000000"/>
              <w:left w:val="single" w:sz="6" w:space="0" w:color="000000"/>
            </w:tcBorders>
            <w:shd w:val="clear" w:color="auto" w:fill="FFFFFF"/>
            <w:vAlign w:val="center"/>
          </w:tcPr>
          <w:p w14:paraId="1B3F8CA1" w14:textId="77777777" w:rsidR="000D70CA" w:rsidRDefault="00000000">
            <w:pPr>
              <w:spacing w:after="0" w:line="240" w:lineRule="auto"/>
              <w:jc w:val="right"/>
              <w:rPr>
                <w:b/>
                <w:color w:val="000000"/>
                <w:sz w:val="16"/>
              </w:rPr>
            </w:pPr>
            <w:r>
              <w:rPr>
                <w:b/>
                <w:color w:val="000000"/>
                <w:sz w:val="16"/>
              </w:rPr>
              <w:t>81,92</w:t>
            </w:r>
          </w:p>
        </w:tc>
        <w:tc>
          <w:tcPr>
            <w:tcW w:w="1920" w:type="dxa"/>
            <w:tcBorders>
              <w:top w:val="single" w:sz="6" w:space="0" w:color="000000"/>
              <w:left w:val="single" w:sz="6" w:space="0" w:color="000000"/>
              <w:right w:val="single" w:sz="6" w:space="0" w:color="000000"/>
            </w:tcBorders>
            <w:shd w:val="clear" w:color="auto" w:fill="FFFFFF"/>
            <w:vAlign w:val="center"/>
          </w:tcPr>
          <w:p w14:paraId="7002BF79" w14:textId="77777777" w:rsidR="000D70CA" w:rsidRDefault="00000000">
            <w:pPr>
              <w:spacing w:after="0" w:line="240" w:lineRule="auto"/>
              <w:jc w:val="right"/>
              <w:rPr>
                <w:b/>
                <w:color w:val="000000"/>
                <w:sz w:val="16"/>
              </w:rPr>
            </w:pPr>
            <w:r>
              <w:rPr>
                <w:b/>
                <w:color w:val="000000"/>
                <w:sz w:val="16"/>
              </w:rPr>
              <w:t>84,08</w:t>
            </w:r>
          </w:p>
        </w:tc>
      </w:tr>
      <w:tr w:rsidR="000D70CA" w14:paraId="67F0AA82" w14:textId="77777777">
        <w:trPr>
          <w:jc w:val="center"/>
        </w:trPr>
        <w:tc>
          <w:tcPr>
            <w:tcW w:w="4635" w:type="dxa"/>
            <w:tcBorders>
              <w:top w:val="single" w:sz="6" w:space="0" w:color="000000"/>
              <w:left w:val="single" w:sz="6" w:space="0" w:color="000000"/>
              <w:bottom w:val="single" w:sz="6" w:space="0" w:color="000000"/>
            </w:tcBorders>
            <w:shd w:val="clear" w:color="auto" w:fill="FFFFFF"/>
            <w:vAlign w:val="center"/>
          </w:tcPr>
          <w:p w14:paraId="0B12B041" w14:textId="77777777" w:rsidR="000D70CA" w:rsidRDefault="00000000">
            <w:pPr>
              <w:spacing w:after="0" w:line="240" w:lineRule="auto"/>
              <w:jc w:val="center"/>
              <w:rPr>
                <w:b/>
                <w:color w:val="000000"/>
                <w:sz w:val="16"/>
              </w:rPr>
            </w:pPr>
            <w:r>
              <w:rPr>
                <w:b/>
                <w:color w:val="000000"/>
                <w:sz w:val="16"/>
              </w:rPr>
              <w:t>ΓΕΝΙΚΟ ΣΥΝΟΛΟ ΠΑΘΗΤΙΚΟΥ</w:t>
            </w:r>
          </w:p>
        </w:tc>
        <w:tc>
          <w:tcPr>
            <w:tcW w:w="1920" w:type="dxa"/>
            <w:tcBorders>
              <w:top w:val="single" w:sz="6" w:space="0" w:color="000000"/>
              <w:left w:val="single" w:sz="6" w:space="0" w:color="000000"/>
              <w:bottom w:val="single" w:sz="6" w:space="0" w:color="000000"/>
            </w:tcBorders>
            <w:shd w:val="clear" w:color="auto" w:fill="FFFFFF"/>
            <w:vAlign w:val="center"/>
          </w:tcPr>
          <w:p w14:paraId="67005D44" w14:textId="77777777" w:rsidR="000D70CA" w:rsidRDefault="00000000">
            <w:pPr>
              <w:spacing w:after="0" w:line="240" w:lineRule="auto"/>
              <w:jc w:val="right"/>
              <w:rPr>
                <w:b/>
                <w:color w:val="000000"/>
                <w:sz w:val="16"/>
              </w:rPr>
            </w:pPr>
            <w:r>
              <w:rPr>
                <w:b/>
                <w:color w:val="000000"/>
                <w:sz w:val="16"/>
              </w:rPr>
              <w:t>100,00</w:t>
            </w:r>
          </w:p>
        </w:tc>
        <w:tc>
          <w:tcPr>
            <w:tcW w:w="19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06E7A0" w14:textId="77777777" w:rsidR="000D70CA" w:rsidRDefault="00000000">
            <w:pPr>
              <w:spacing w:after="0" w:line="240" w:lineRule="auto"/>
              <w:jc w:val="right"/>
              <w:rPr>
                <w:b/>
                <w:color w:val="000000"/>
                <w:sz w:val="16"/>
              </w:rPr>
            </w:pPr>
            <w:r>
              <w:rPr>
                <w:b/>
                <w:color w:val="000000"/>
                <w:sz w:val="16"/>
              </w:rPr>
              <w:t>100,00</w:t>
            </w:r>
          </w:p>
        </w:tc>
      </w:tr>
    </w:tbl>
    <w:p w14:paraId="16CA1EB6" w14:textId="77777777" w:rsidR="000D70CA" w:rsidRDefault="000D70CA">
      <w:pPr>
        <w:spacing w:after="0" w:line="240" w:lineRule="auto"/>
        <w:jc w:val="center"/>
        <w:rPr>
          <w:color w:val="000000"/>
          <w:sz w:val="20"/>
        </w:rPr>
      </w:pPr>
    </w:p>
    <w:p w14:paraId="6308EBA8" w14:textId="77777777" w:rsidR="000D70CA" w:rsidRDefault="000D70CA">
      <w:pPr>
        <w:spacing w:after="0" w:line="240" w:lineRule="auto"/>
        <w:jc w:val="center"/>
        <w:rPr>
          <w:sz w:val="18"/>
        </w:rPr>
        <w:sectPr w:rsidR="000D70CA">
          <w:headerReference w:type="default" r:id="rId25"/>
          <w:pgSz w:w="11907" w:h="16839" w:code="9"/>
          <w:pgMar w:top="567" w:right="850" w:bottom="567" w:left="850" w:header="708" w:footer="708" w:gutter="0"/>
          <w:cols w:space="720"/>
        </w:sectPr>
      </w:pPr>
    </w:p>
    <w:p w14:paraId="68456711" w14:textId="77777777" w:rsidR="000D70CA" w:rsidRDefault="000D70CA">
      <w:pPr>
        <w:spacing w:after="0" w:line="240" w:lineRule="auto"/>
        <w:jc w:val="center"/>
        <w:rPr>
          <w:sz w:val="18"/>
        </w:rPr>
      </w:pPr>
    </w:p>
    <w:p w14:paraId="498FEB9D" w14:textId="77777777" w:rsidR="000D70CA" w:rsidRDefault="00000000">
      <w:pPr>
        <w:spacing w:after="0" w:line="240" w:lineRule="auto"/>
        <w:jc w:val="center"/>
        <w:rPr>
          <w:b/>
          <w:sz w:val="32"/>
        </w:rPr>
      </w:pPr>
      <w:r>
        <w:rPr>
          <w:b/>
          <w:sz w:val="32"/>
        </w:rPr>
        <w:t>XIV.Απ</w:t>
      </w:r>
      <w:proofErr w:type="spellStart"/>
      <w:r>
        <w:rPr>
          <w:b/>
          <w:sz w:val="32"/>
        </w:rPr>
        <w:t>οτελέσμ</w:t>
      </w:r>
      <w:proofErr w:type="spellEnd"/>
      <w:r>
        <w:rPr>
          <w:b/>
          <w:sz w:val="32"/>
        </w:rPr>
        <w:t xml:space="preserve">ατα </w:t>
      </w:r>
      <w:proofErr w:type="spellStart"/>
      <w:r>
        <w:rPr>
          <w:b/>
          <w:sz w:val="32"/>
        </w:rPr>
        <w:t>Χρήσης</w:t>
      </w:r>
      <w:proofErr w:type="spellEnd"/>
    </w:p>
    <w:p w14:paraId="314ECA37"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435"/>
        <w:gridCol w:w="5925"/>
        <w:gridCol w:w="1485"/>
        <w:gridCol w:w="1485"/>
      </w:tblGrid>
      <w:tr w:rsidR="000D70CA" w14:paraId="298C2878" w14:textId="77777777">
        <w:trPr>
          <w:jc w:val="center"/>
        </w:trPr>
        <w:tc>
          <w:tcPr>
            <w:tcW w:w="435" w:type="dxa"/>
            <w:shd w:val="clear" w:color="auto" w:fill="FFFFFF"/>
            <w:vAlign w:val="center"/>
          </w:tcPr>
          <w:p w14:paraId="36B07433" w14:textId="77777777" w:rsidR="000D70CA" w:rsidRDefault="000D70CA">
            <w:pPr>
              <w:spacing w:after="0" w:line="240" w:lineRule="auto"/>
              <w:rPr>
                <w:sz w:val="18"/>
              </w:rPr>
            </w:pPr>
          </w:p>
        </w:tc>
        <w:tc>
          <w:tcPr>
            <w:tcW w:w="5925" w:type="dxa"/>
            <w:shd w:val="clear" w:color="auto" w:fill="FFFFFF"/>
            <w:vAlign w:val="center"/>
          </w:tcPr>
          <w:p w14:paraId="2A66A8A9" w14:textId="77777777" w:rsidR="000D70CA" w:rsidRDefault="000D70CA">
            <w:pPr>
              <w:spacing w:after="0" w:line="240" w:lineRule="auto"/>
              <w:rPr>
                <w:sz w:val="18"/>
              </w:rPr>
            </w:pPr>
          </w:p>
        </w:tc>
        <w:tc>
          <w:tcPr>
            <w:tcW w:w="1485" w:type="dxa"/>
            <w:shd w:val="clear" w:color="auto" w:fill="FFFFFF"/>
            <w:vAlign w:val="center"/>
          </w:tcPr>
          <w:p w14:paraId="3F6136F5" w14:textId="77777777" w:rsidR="000D70CA" w:rsidRDefault="000D70CA">
            <w:pPr>
              <w:spacing w:after="0" w:line="240" w:lineRule="auto"/>
              <w:rPr>
                <w:sz w:val="18"/>
              </w:rPr>
            </w:pPr>
          </w:p>
        </w:tc>
        <w:tc>
          <w:tcPr>
            <w:tcW w:w="1485" w:type="dxa"/>
            <w:shd w:val="clear" w:color="auto" w:fill="FFFFFF"/>
            <w:vAlign w:val="center"/>
          </w:tcPr>
          <w:p w14:paraId="0F862D7F" w14:textId="77777777" w:rsidR="000D70CA" w:rsidRDefault="000D70CA">
            <w:pPr>
              <w:spacing w:after="0" w:line="240" w:lineRule="auto"/>
              <w:rPr>
                <w:sz w:val="18"/>
              </w:rPr>
            </w:pPr>
          </w:p>
        </w:tc>
      </w:tr>
      <w:tr w:rsidR="000D70CA" w14:paraId="790F422A" w14:textId="77777777">
        <w:trPr>
          <w:jc w:val="center"/>
        </w:trPr>
        <w:tc>
          <w:tcPr>
            <w:tcW w:w="9330" w:type="dxa"/>
            <w:gridSpan w:val="4"/>
            <w:shd w:val="clear" w:color="auto" w:fill="FFFFFF"/>
            <w:vAlign w:val="center"/>
          </w:tcPr>
          <w:p w14:paraId="00F95A71" w14:textId="0149DBC7" w:rsidR="000D70CA" w:rsidRDefault="0018217A">
            <w:pPr>
              <w:spacing w:after="0" w:line="240" w:lineRule="auto"/>
              <w:jc w:val="center"/>
              <w:rPr>
                <w:b/>
                <w:sz w:val="18"/>
                <w:u w:val="single"/>
              </w:rPr>
            </w:pPr>
            <w:r>
              <w:rPr>
                <w:b/>
                <w:sz w:val="18"/>
                <w:u w:val="single"/>
              </w:rPr>
              <w:t>ΔΟΚΙΜΑΣΤΙΚΗ ΑΕ</w:t>
            </w:r>
          </w:p>
        </w:tc>
      </w:tr>
      <w:tr w:rsidR="000D70CA" w14:paraId="5E9B4A45" w14:textId="77777777">
        <w:trPr>
          <w:jc w:val="center"/>
        </w:trPr>
        <w:tc>
          <w:tcPr>
            <w:tcW w:w="9330" w:type="dxa"/>
            <w:gridSpan w:val="4"/>
            <w:shd w:val="clear" w:color="auto" w:fill="FFFFFF"/>
            <w:vAlign w:val="center"/>
          </w:tcPr>
          <w:p w14:paraId="596A5066" w14:textId="77777777" w:rsidR="000D70CA" w:rsidRDefault="00000000">
            <w:pPr>
              <w:spacing w:after="0" w:line="240" w:lineRule="auto"/>
              <w:jc w:val="center"/>
              <w:rPr>
                <w:b/>
                <w:sz w:val="18"/>
              </w:rPr>
            </w:pPr>
            <w:r>
              <w:rPr>
                <w:b/>
                <w:sz w:val="18"/>
              </w:rPr>
              <w:t>(2022 / ΤΕΛΙΚΟΣ)</w:t>
            </w:r>
          </w:p>
        </w:tc>
      </w:tr>
      <w:tr w:rsidR="000D70CA" w14:paraId="22B8E157" w14:textId="77777777">
        <w:trPr>
          <w:jc w:val="center"/>
        </w:trPr>
        <w:tc>
          <w:tcPr>
            <w:tcW w:w="7845" w:type="dxa"/>
            <w:gridSpan w:val="3"/>
            <w:shd w:val="clear" w:color="auto" w:fill="FFFFFF"/>
            <w:vAlign w:val="center"/>
          </w:tcPr>
          <w:p w14:paraId="067D2484" w14:textId="77777777" w:rsidR="000D70CA" w:rsidRDefault="000D70CA">
            <w:pPr>
              <w:spacing w:after="0" w:line="240" w:lineRule="auto"/>
              <w:jc w:val="center"/>
              <w:rPr>
                <w:sz w:val="18"/>
              </w:rPr>
            </w:pPr>
          </w:p>
        </w:tc>
        <w:tc>
          <w:tcPr>
            <w:tcW w:w="1485" w:type="dxa"/>
            <w:shd w:val="clear" w:color="auto" w:fill="FFFFFF"/>
            <w:vAlign w:val="center"/>
          </w:tcPr>
          <w:p w14:paraId="09EEA191" w14:textId="77777777" w:rsidR="000D70CA" w:rsidRDefault="000D70CA">
            <w:pPr>
              <w:spacing w:after="0" w:line="240" w:lineRule="auto"/>
              <w:jc w:val="center"/>
              <w:rPr>
                <w:sz w:val="18"/>
              </w:rPr>
            </w:pPr>
          </w:p>
        </w:tc>
      </w:tr>
      <w:tr w:rsidR="000D70CA" w14:paraId="1BFAC534" w14:textId="77777777">
        <w:trPr>
          <w:jc w:val="center"/>
        </w:trPr>
        <w:tc>
          <w:tcPr>
            <w:tcW w:w="6360" w:type="dxa"/>
            <w:gridSpan w:val="2"/>
            <w:shd w:val="clear" w:color="auto" w:fill="FFFFFF"/>
            <w:vAlign w:val="center"/>
          </w:tcPr>
          <w:p w14:paraId="29A979C8" w14:textId="77777777" w:rsidR="000D70CA" w:rsidRDefault="00000000">
            <w:pPr>
              <w:spacing w:after="0" w:line="240" w:lineRule="auto"/>
              <w:rPr>
                <w:b/>
                <w:sz w:val="18"/>
              </w:rPr>
            </w:pPr>
            <w:r>
              <w:rPr>
                <w:b/>
                <w:sz w:val="18"/>
              </w:rPr>
              <w:t>ΑΠΟΤΕΛΕΣΜΑΤΑ ΧΡΗΣΗΣ</w:t>
            </w:r>
          </w:p>
        </w:tc>
        <w:tc>
          <w:tcPr>
            <w:tcW w:w="1485" w:type="dxa"/>
            <w:shd w:val="clear" w:color="auto" w:fill="FFFFFF"/>
            <w:vAlign w:val="center"/>
          </w:tcPr>
          <w:p w14:paraId="65B1C9D1" w14:textId="77777777" w:rsidR="000D70CA" w:rsidRDefault="00000000">
            <w:pPr>
              <w:spacing w:after="0" w:line="240" w:lineRule="auto"/>
              <w:jc w:val="right"/>
              <w:rPr>
                <w:b/>
                <w:sz w:val="18"/>
                <w:u w:val="single"/>
              </w:rPr>
            </w:pPr>
            <w:r>
              <w:rPr>
                <w:b/>
                <w:sz w:val="18"/>
                <w:u w:val="single"/>
              </w:rPr>
              <w:t xml:space="preserve">2022 </w:t>
            </w:r>
          </w:p>
        </w:tc>
        <w:tc>
          <w:tcPr>
            <w:tcW w:w="1485" w:type="dxa"/>
            <w:shd w:val="clear" w:color="auto" w:fill="FFFFFF"/>
            <w:vAlign w:val="center"/>
          </w:tcPr>
          <w:p w14:paraId="709840CC" w14:textId="77777777" w:rsidR="000D70CA" w:rsidRDefault="00000000">
            <w:pPr>
              <w:spacing w:after="0" w:line="240" w:lineRule="auto"/>
              <w:jc w:val="right"/>
              <w:rPr>
                <w:b/>
                <w:sz w:val="18"/>
                <w:u w:val="single"/>
              </w:rPr>
            </w:pPr>
            <w:r>
              <w:rPr>
                <w:b/>
                <w:sz w:val="18"/>
                <w:u w:val="single"/>
              </w:rPr>
              <w:t xml:space="preserve">2021 </w:t>
            </w:r>
          </w:p>
        </w:tc>
      </w:tr>
      <w:tr w:rsidR="000D70CA" w14:paraId="4CCAB82D" w14:textId="77777777">
        <w:trPr>
          <w:jc w:val="center"/>
        </w:trPr>
        <w:tc>
          <w:tcPr>
            <w:tcW w:w="6360" w:type="dxa"/>
            <w:gridSpan w:val="2"/>
            <w:shd w:val="clear" w:color="auto" w:fill="FFFFFF"/>
            <w:vAlign w:val="center"/>
          </w:tcPr>
          <w:p w14:paraId="7E6C0F5D" w14:textId="77777777" w:rsidR="000D70CA" w:rsidRDefault="00000000">
            <w:pPr>
              <w:spacing w:after="0" w:line="240" w:lineRule="auto"/>
              <w:rPr>
                <w:sz w:val="18"/>
              </w:rPr>
            </w:pPr>
            <w:proofErr w:type="spellStart"/>
            <w:r>
              <w:rPr>
                <w:sz w:val="18"/>
              </w:rPr>
              <w:t>Κύκλος</w:t>
            </w:r>
            <w:proofErr w:type="spellEnd"/>
            <w:r>
              <w:rPr>
                <w:sz w:val="18"/>
              </w:rPr>
              <w:t xml:space="preserve"> </w:t>
            </w:r>
            <w:proofErr w:type="spellStart"/>
            <w:r>
              <w:rPr>
                <w:sz w:val="18"/>
              </w:rPr>
              <w:t>εργ</w:t>
            </w:r>
            <w:proofErr w:type="spellEnd"/>
            <w:r>
              <w:rPr>
                <w:sz w:val="18"/>
              </w:rPr>
              <w:t>ασιών (καθα</w:t>
            </w:r>
            <w:proofErr w:type="spellStart"/>
            <w:r>
              <w:rPr>
                <w:sz w:val="18"/>
              </w:rPr>
              <w:t>ρός</w:t>
            </w:r>
            <w:proofErr w:type="spellEnd"/>
            <w:r>
              <w:rPr>
                <w:sz w:val="18"/>
              </w:rPr>
              <w:t>)</w:t>
            </w:r>
          </w:p>
        </w:tc>
        <w:tc>
          <w:tcPr>
            <w:tcW w:w="1485" w:type="dxa"/>
            <w:shd w:val="clear" w:color="auto" w:fill="FFFFFF"/>
            <w:vAlign w:val="center"/>
          </w:tcPr>
          <w:p w14:paraId="12965AD3" w14:textId="77777777" w:rsidR="000D70CA" w:rsidRDefault="00000000">
            <w:pPr>
              <w:spacing w:after="0" w:line="240" w:lineRule="auto"/>
              <w:jc w:val="right"/>
              <w:rPr>
                <w:sz w:val="18"/>
              </w:rPr>
            </w:pPr>
            <w:r>
              <w:rPr>
                <w:sz w:val="18"/>
              </w:rPr>
              <w:t>16.155.654,11</w:t>
            </w:r>
          </w:p>
        </w:tc>
        <w:tc>
          <w:tcPr>
            <w:tcW w:w="1485" w:type="dxa"/>
            <w:shd w:val="clear" w:color="auto" w:fill="FFFFFF"/>
            <w:vAlign w:val="center"/>
          </w:tcPr>
          <w:p w14:paraId="2D2703D4" w14:textId="77777777" w:rsidR="000D70CA" w:rsidRDefault="00000000">
            <w:pPr>
              <w:spacing w:after="0" w:line="240" w:lineRule="auto"/>
              <w:jc w:val="right"/>
              <w:rPr>
                <w:sz w:val="18"/>
              </w:rPr>
            </w:pPr>
            <w:r>
              <w:rPr>
                <w:sz w:val="18"/>
              </w:rPr>
              <w:t>15.141.618,96</w:t>
            </w:r>
          </w:p>
        </w:tc>
      </w:tr>
      <w:tr w:rsidR="000D70CA" w14:paraId="5F57F7EE" w14:textId="77777777">
        <w:trPr>
          <w:jc w:val="center"/>
        </w:trPr>
        <w:tc>
          <w:tcPr>
            <w:tcW w:w="6360" w:type="dxa"/>
            <w:gridSpan w:val="2"/>
            <w:shd w:val="clear" w:color="auto" w:fill="FFFFFF"/>
            <w:vAlign w:val="center"/>
          </w:tcPr>
          <w:p w14:paraId="18088039" w14:textId="77777777" w:rsidR="000D70CA" w:rsidRDefault="00000000">
            <w:pPr>
              <w:spacing w:after="0" w:line="240" w:lineRule="auto"/>
              <w:rPr>
                <w:sz w:val="18"/>
              </w:rPr>
            </w:pPr>
            <w:proofErr w:type="spellStart"/>
            <w:r>
              <w:rPr>
                <w:sz w:val="18"/>
              </w:rPr>
              <w:t>Κόστος</w:t>
            </w:r>
            <w:proofErr w:type="spellEnd"/>
            <w:r>
              <w:rPr>
                <w:sz w:val="18"/>
              </w:rPr>
              <w:t xml:space="preserve"> </w:t>
            </w:r>
            <w:proofErr w:type="spellStart"/>
            <w:r>
              <w:rPr>
                <w:sz w:val="18"/>
              </w:rPr>
              <w:t>Πωλήσεων</w:t>
            </w:r>
            <w:proofErr w:type="spellEnd"/>
          </w:p>
        </w:tc>
        <w:tc>
          <w:tcPr>
            <w:tcW w:w="1485" w:type="dxa"/>
            <w:shd w:val="clear" w:color="auto" w:fill="FFFFFF"/>
            <w:vAlign w:val="center"/>
          </w:tcPr>
          <w:p w14:paraId="192BD770" w14:textId="77777777" w:rsidR="000D70CA" w:rsidRDefault="00000000">
            <w:pPr>
              <w:spacing w:after="0" w:line="240" w:lineRule="auto"/>
              <w:jc w:val="right"/>
              <w:rPr>
                <w:sz w:val="18"/>
              </w:rPr>
            </w:pPr>
            <w:r>
              <w:rPr>
                <w:sz w:val="18"/>
              </w:rPr>
              <w:t>7.901.626,77</w:t>
            </w:r>
          </w:p>
        </w:tc>
        <w:tc>
          <w:tcPr>
            <w:tcW w:w="1485" w:type="dxa"/>
            <w:shd w:val="clear" w:color="auto" w:fill="FFFFFF"/>
            <w:vAlign w:val="center"/>
          </w:tcPr>
          <w:p w14:paraId="41F4972A" w14:textId="77777777" w:rsidR="000D70CA" w:rsidRDefault="00000000">
            <w:pPr>
              <w:spacing w:after="0" w:line="240" w:lineRule="auto"/>
              <w:jc w:val="right"/>
              <w:rPr>
                <w:sz w:val="18"/>
              </w:rPr>
            </w:pPr>
            <w:r>
              <w:rPr>
                <w:sz w:val="18"/>
              </w:rPr>
              <w:t>7.889.379,04</w:t>
            </w:r>
          </w:p>
        </w:tc>
      </w:tr>
      <w:tr w:rsidR="000D70CA" w14:paraId="745ABEE2" w14:textId="77777777">
        <w:trPr>
          <w:jc w:val="center"/>
        </w:trPr>
        <w:tc>
          <w:tcPr>
            <w:tcW w:w="6360" w:type="dxa"/>
            <w:gridSpan w:val="2"/>
            <w:shd w:val="clear" w:color="auto" w:fill="FFFFFF"/>
            <w:vAlign w:val="center"/>
          </w:tcPr>
          <w:p w14:paraId="4CCF3EDA" w14:textId="77777777" w:rsidR="000D70CA" w:rsidRDefault="00000000">
            <w:pPr>
              <w:spacing w:after="0" w:line="240" w:lineRule="auto"/>
              <w:rPr>
                <w:b/>
                <w:sz w:val="18"/>
              </w:rPr>
            </w:pPr>
            <w:proofErr w:type="spellStart"/>
            <w:r>
              <w:rPr>
                <w:b/>
                <w:sz w:val="18"/>
              </w:rPr>
              <w:t>Μικτό</w:t>
            </w:r>
            <w:proofErr w:type="spellEnd"/>
            <w:r>
              <w:rPr>
                <w:b/>
                <w:sz w:val="18"/>
              </w:rPr>
              <w:t xml:space="preserve"> απ</w:t>
            </w:r>
            <w:proofErr w:type="spellStart"/>
            <w:r>
              <w:rPr>
                <w:b/>
                <w:sz w:val="18"/>
              </w:rPr>
              <w:t>οτέλεσμ</w:t>
            </w:r>
            <w:proofErr w:type="spellEnd"/>
            <w:r>
              <w:rPr>
                <w:b/>
                <w:sz w:val="18"/>
              </w:rPr>
              <w:t>α</w:t>
            </w:r>
          </w:p>
        </w:tc>
        <w:tc>
          <w:tcPr>
            <w:tcW w:w="1485" w:type="dxa"/>
            <w:shd w:val="clear" w:color="auto" w:fill="FFFFFF"/>
            <w:vAlign w:val="center"/>
          </w:tcPr>
          <w:p w14:paraId="45AAFF6C" w14:textId="77777777" w:rsidR="000D70CA" w:rsidRDefault="00000000">
            <w:pPr>
              <w:spacing w:after="0" w:line="240" w:lineRule="auto"/>
              <w:jc w:val="right"/>
              <w:rPr>
                <w:b/>
                <w:sz w:val="18"/>
              </w:rPr>
            </w:pPr>
            <w:r>
              <w:rPr>
                <w:b/>
                <w:sz w:val="18"/>
              </w:rPr>
              <w:t>8.254.027,34</w:t>
            </w:r>
          </w:p>
        </w:tc>
        <w:tc>
          <w:tcPr>
            <w:tcW w:w="1485" w:type="dxa"/>
            <w:shd w:val="clear" w:color="auto" w:fill="FFFFFF"/>
            <w:vAlign w:val="center"/>
          </w:tcPr>
          <w:p w14:paraId="4C159DFD" w14:textId="77777777" w:rsidR="000D70CA" w:rsidRDefault="00000000">
            <w:pPr>
              <w:spacing w:after="0" w:line="240" w:lineRule="auto"/>
              <w:jc w:val="right"/>
              <w:rPr>
                <w:b/>
                <w:sz w:val="18"/>
              </w:rPr>
            </w:pPr>
            <w:r>
              <w:rPr>
                <w:b/>
                <w:sz w:val="18"/>
              </w:rPr>
              <w:t>7.252.239,92</w:t>
            </w:r>
          </w:p>
        </w:tc>
      </w:tr>
      <w:tr w:rsidR="000D70CA" w14:paraId="42E17E13" w14:textId="77777777">
        <w:trPr>
          <w:jc w:val="center"/>
        </w:trPr>
        <w:tc>
          <w:tcPr>
            <w:tcW w:w="6360" w:type="dxa"/>
            <w:gridSpan w:val="2"/>
            <w:shd w:val="clear" w:color="auto" w:fill="FFFFFF"/>
            <w:vAlign w:val="center"/>
          </w:tcPr>
          <w:p w14:paraId="5859EB59" w14:textId="77777777" w:rsidR="000D70CA" w:rsidRDefault="00000000">
            <w:pPr>
              <w:spacing w:after="0" w:line="240" w:lineRule="auto"/>
              <w:rPr>
                <w:sz w:val="18"/>
              </w:rPr>
            </w:pPr>
            <w:proofErr w:type="spellStart"/>
            <w:r>
              <w:rPr>
                <w:sz w:val="18"/>
              </w:rPr>
              <w:t>Λοι</w:t>
            </w:r>
            <w:proofErr w:type="spellEnd"/>
            <w:r>
              <w:rPr>
                <w:sz w:val="18"/>
              </w:rPr>
              <w:t xml:space="preserve">πα </w:t>
            </w:r>
            <w:proofErr w:type="spellStart"/>
            <w:r>
              <w:rPr>
                <w:sz w:val="18"/>
              </w:rPr>
              <w:t>συνήθη</w:t>
            </w:r>
            <w:proofErr w:type="spellEnd"/>
            <w:r>
              <w:rPr>
                <w:sz w:val="18"/>
              </w:rPr>
              <w:t xml:space="preserve"> </w:t>
            </w:r>
            <w:proofErr w:type="spellStart"/>
            <w:r>
              <w:rPr>
                <w:sz w:val="18"/>
              </w:rPr>
              <w:t>έσοδ</w:t>
            </w:r>
            <w:proofErr w:type="spellEnd"/>
            <w:r>
              <w:rPr>
                <w:sz w:val="18"/>
              </w:rPr>
              <w:t>α</w:t>
            </w:r>
          </w:p>
        </w:tc>
        <w:tc>
          <w:tcPr>
            <w:tcW w:w="1485" w:type="dxa"/>
            <w:shd w:val="clear" w:color="auto" w:fill="FFFFFF"/>
            <w:vAlign w:val="center"/>
          </w:tcPr>
          <w:p w14:paraId="0CA689EE"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6C0625B5" w14:textId="77777777" w:rsidR="000D70CA" w:rsidRDefault="00000000">
            <w:pPr>
              <w:spacing w:after="0" w:line="240" w:lineRule="auto"/>
              <w:jc w:val="right"/>
              <w:rPr>
                <w:sz w:val="18"/>
              </w:rPr>
            </w:pPr>
            <w:r>
              <w:rPr>
                <w:sz w:val="18"/>
              </w:rPr>
              <w:t>206.937,65</w:t>
            </w:r>
          </w:p>
        </w:tc>
      </w:tr>
      <w:tr w:rsidR="000D70CA" w14:paraId="6C200EC4" w14:textId="77777777">
        <w:trPr>
          <w:jc w:val="center"/>
        </w:trPr>
        <w:tc>
          <w:tcPr>
            <w:tcW w:w="435" w:type="dxa"/>
            <w:shd w:val="clear" w:color="auto" w:fill="FFFFFF"/>
            <w:vAlign w:val="center"/>
          </w:tcPr>
          <w:p w14:paraId="5FAE7957" w14:textId="77777777" w:rsidR="000D70CA" w:rsidRDefault="000D70CA">
            <w:pPr>
              <w:spacing w:after="0" w:line="240" w:lineRule="auto"/>
              <w:rPr>
                <w:sz w:val="18"/>
              </w:rPr>
            </w:pPr>
          </w:p>
        </w:tc>
        <w:tc>
          <w:tcPr>
            <w:tcW w:w="5925" w:type="dxa"/>
            <w:shd w:val="clear" w:color="auto" w:fill="FFFFFF"/>
            <w:vAlign w:val="center"/>
          </w:tcPr>
          <w:p w14:paraId="4371E1A9" w14:textId="77777777" w:rsidR="000D70CA" w:rsidRDefault="000D70CA">
            <w:pPr>
              <w:spacing w:after="0" w:line="240" w:lineRule="auto"/>
              <w:jc w:val="center"/>
              <w:rPr>
                <w:sz w:val="18"/>
              </w:rPr>
            </w:pPr>
          </w:p>
        </w:tc>
        <w:tc>
          <w:tcPr>
            <w:tcW w:w="1485" w:type="dxa"/>
            <w:shd w:val="clear" w:color="auto" w:fill="FFFFFF"/>
            <w:vAlign w:val="center"/>
          </w:tcPr>
          <w:p w14:paraId="02EAEF2F" w14:textId="77777777" w:rsidR="000D70CA" w:rsidRDefault="000D70CA">
            <w:pPr>
              <w:spacing w:after="0" w:line="240" w:lineRule="auto"/>
              <w:jc w:val="right"/>
              <w:rPr>
                <w:b/>
                <w:sz w:val="18"/>
              </w:rPr>
            </w:pPr>
          </w:p>
        </w:tc>
        <w:tc>
          <w:tcPr>
            <w:tcW w:w="1485" w:type="dxa"/>
            <w:shd w:val="clear" w:color="auto" w:fill="FFFFFF"/>
            <w:vAlign w:val="center"/>
          </w:tcPr>
          <w:p w14:paraId="09E688F0" w14:textId="77777777" w:rsidR="000D70CA" w:rsidRDefault="000D70CA">
            <w:pPr>
              <w:spacing w:after="0" w:line="240" w:lineRule="auto"/>
              <w:jc w:val="right"/>
              <w:rPr>
                <w:b/>
                <w:sz w:val="18"/>
              </w:rPr>
            </w:pPr>
          </w:p>
        </w:tc>
      </w:tr>
      <w:tr w:rsidR="000D70CA" w14:paraId="78A0D8B4" w14:textId="77777777">
        <w:trPr>
          <w:jc w:val="center"/>
        </w:trPr>
        <w:tc>
          <w:tcPr>
            <w:tcW w:w="6360" w:type="dxa"/>
            <w:gridSpan w:val="2"/>
            <w:shd w:val="clear" w:color="auto" w:fill="FFFFFF"/>
            <w:vAlign w:val="center"/>
          </w:tcPr>
          <w:p w14:paraId="24E37326" w14:textId="77777777" w:rsidR="000D70CA" w:rsidRDefault="00000000">
            <w:pPr>
              <w:spacing w:after="0" w:line="240" w:lineRule="auto"/>
              <w:rPr>
                <w:b/>
                <w:sz w:val="18"/>
              </w:rPr>
            </w:pPr>
            <w:proofErr w:type="spellStart"/>
            <w:r>
              <w:rPr>
                <w:b/>
                <w:sz w:val="18"/>
              </w:rPr>
              <w:t>Λειτουργικά</w:t>
            </w:r>
            <w:proofErr w:type="spellEnd"/>
            <w:r>
              <w:rPr>
                <w:b/>
                <w:sz w:val="18"/>
              </w:rPr>
              <w:t xml:space="preserve"> </w:t>
            </w:r>
            <w:proofErr w:type="spellStart"/>
            <w:r>
              <w:rPr>
                <w:b/>
                <w:sz w:val="18"/>
              </w:rPr>
              <w:t>εξοδ</w:t>
            </w:r>
            <w:proofErr w:type="spellEnd"/>
            <w:r>
              <w:rPr>
                <w:b/>
                <w:sz w:val="18"/>
              </w:rPr>
              <w:t>α</w:t>
            </w:r>
          </w:p>
        </w:tc>
        <w:tc>
          <w:tcPr>
            <w:tcW w:w="1485" w:type="dxa"/>
            <w:shd w:val="clear" w:color="auto" w:fill="FFFFFF"/>
            <w:vAlign w:val="center"/>
          </w:tcPr>
          <w:p w14:paraId="44C55065" w14:textId="77777777" w:rsidR="000D70CA" w:rsidRDefault="00000000">
            <w:pPr>
              <w:spacing w:after="0" w:line="240" w:lineRule="auto"/>
              <w:jc w:val="right"/>
              <w:rPr>
                <w:b/>
                <w:sz w:val="18"/>
              </w:rPr>
            </w:pPr>
            <w:r>
              <w:rPr>
                <w:b/>
                <w:sz w:val="18"/>
              </w:rPr>
              <w:t>7.797.675,14</w:t>
            </w:r>
          </w:p>
        </w:tc>
        <w:tc>
          <w:tcPr>
            <w:tcW w:w="1485" w:type="dxa"/>
            <w:shd w:val="clear" w:color="auto" w:fill="FFFFFF"/>
            <w:vAlign w:val="center"/>
          </w:tcPr>
          <w:p w14:paraId="60AA197E" w14:textId="77777777" w:rsidR="000D70CA" w:rsidRDefault="00000000">
            <w:pPr>
              <w:spacing w:after="0" w:line="240" w:lineRule="auto"/>
              <w:jc w:val="right"/>
              <w:rPr>
                <w:b/>
                <w:sz w:val="18"/>
              </w:rPr>
            </w:pPr>
            <w:r>
              <w:rPr>
                <w:b/>
                <w:sz w:val="18"/>
              </w:rPr>
              <w:t>7.824.660,74</w:t>
            </w:r>
          </w:p>
        </w:tc>
      </w:tr>
      <w:tr w:rsidR="000D70CA" w14:paraId="5CE353A5" w14:textId="77777777">
        <w:trPr>
          <w:jc w:val="center"/>
        </w:trPr>
        <w:tc>
          <w:tcPr>
            <w:tcW w:w="435" w:type="dxa"/>
            <w:shd w:val="clear" w:color="auto" w:fill="FFFFFF"/>
            <w:vAlign w:val="center"/>
          </w:tcPr>
          <w:p w14:paraId="4DA65ABD" w14:textId="77777777" w:rsidR="000D70CA" w:rsidRDefault="000D70CA">
            <w:pPr>
              <w:spacing w:after="0" w:line="240" w:lineRule="auto"/>
              <w:rPr>
                <w:sz w:val="18"/>
              </w:rPr>
            </w:pPr>
          </w:p>
        </w:tc>
        <w:tc>
          <w:tcPr>
            <w:tcW w:w="5925" w:type="dxa"/>
            <w:shd w:val="clear" w:color="auto" w:fill="FFFFFF"/>
            <w:vAlign w:val="center"/>
          </w:tcPr>
          <w:p w14:paraId="01F3ED7D" w14:textId="77777777" w:rsidR="000D70CA" w:rsidRDefault="00000000">
            <w:pPr>
              <w:spacing w:after="0" w:line="240" w:lineRule="auto"/>
              <w:rPr>
                <w:sz w:val="18"/>
              </w:rPr>
            </w:pPr>
            <w:proofErr w:type="spellStart"/>
            <w:r>
              <w:rPr>
                <w:sz w:val="18"/>
              </w:rPr>
              <w:t>Εξοδ</w:t>
            </w:r>
            <w:proofErr w:type="spellEnd"/>
            <w:r>
              <w:rPr>
                <w:sz w:val="18"/>
              </w:rPr>
              <w:t xml:space="preserve">α </w:t>
            </w:r>
            <w:proofErr w:type="spellStart"/>
            <w:r>
              <w:rPr>
                <w:sz w:val="18"/>
              </w:rPr>
              <w:t>διοίκησης</w:t>
            </w:r>
            <w:proofErr w:type="spellEnd"/>
          </w:p>
        </w:tc>
        <w:tc>
          <w:tcPr>
            <w:tcW w:w="1485" w:type="dxa"/>
            <w:shd w:val="clear" w:color="auto" w:fill="FFFFFF"/>
            <w:vAlign w:val="center"/>
          </w:tcPr>
          <w:p w14:paraId="05EA8C4F" w14:textId="77777777" w:rsidR="000D70CA" w:rsidRDefault="00000000">
            <w:pPr>
              <w:spacing w:after="0" w:line="240" w:lineRule="auto"/>
              <w:jc w:val="right"/>
              <w:rPr>
                <w:sz w:val="18"/>
              </w:rPr>
            </w:pPr>
            <w:r>
              <w:rPr>
                <w:sz w:val="18"/>
              </w:rPr>
              <w:t>4.288.817,41</w:t>
            </w:r>
          </w:p>
        </w:tc>
        <w:tc>
          <w:tcPr>
            <w:tcW w:w="1485" w:type="dxa"/>
            <w:shd w:val="clear" w:color="auto" w:fill="FFFFFF"/>
            <w:vAlign w:val="center"/>
          </w:tcPr>
          <w:p w14:paraId="12157983" w14:textId="77777777" w:rsidR="000D70CA" w:rsidRDefault="00000000">
            <w:pPr>
              <w:spacing w:after="0" w:line="240" w:lineRule="auto"/>
              <w:jc w:val="right"/>
              <w:rPr>
                <w:sz w:val="18"/>
              </w:rPr>
            </w:pPr>
            <w:r>
              <w:rPr>
                <w:sz w:val="18"/>
              </w:rPr>
              <w:t>4.661.311,69</w:t>
            </w:r>
          </w:p>
        </w:tc>
      </w:tr>
      <w:tr w:rsidR="000D70CA" w14:paraId="1B48F194" w14:textId="77777777">
        <w:trPr>
          <w:jc w:val="center"/>
        </w:trPr>
        <w:tc>
          <w:tcPr>
            <w:tcW w:w="435" w:type="dxa"/>
            <w:shd w:val="clear" w:color="auto" w:fill="FFFFFF"/>
            <w:vAlign w:val="center"/>
          </w:tcPr>
          <w:p w14:paraId="180CD352" w14:textId="77777777" w:rsidR="000D70CA" w:rsidRDefault="000D70CA">
            <w:pPr>
              <w:spacing w:after="0" w:line="240" w:lineRule="auto"/>
              <w:rPr>
                <w:sz w:val="18"/>
              </w:rPr>
            </w:pPr>
          </w:p>
        </w:tc>
        <w:tc>
          <w:tcPr>
            <w:tcW w:w="5925" w:type="dxa"/>
            <w:shd w:val="clear" w:color="auto" w:fill="FFFFFF"/>
            <w:vAlign w:val="center"/>
          </w:tcPr>
          <w:p w14:paraId="3F13C203" w14:textId="77777777" w:rsidR="000D70CA" w:rsidRDefault="00000000">
            <w:pPr>
              <w:spacing w:after="0" w:line="240" w:lineRule="auto"/>
              <w:rPr>
                <w:sz w:val="18"/>
              </w:rPr>
            </w:pPr>
            <w:proofErr w:type="spellStart"/>
            <w:r>
              <w:rPr>
                <w:sz w:val="18"/>
              </w:rPr>
              <w:t>Εξοδ</w:t>
            </w:r>
            <w:proofErr w:type="spellEnd"/>
            <w:r>
              <w:rPr>
                <w:sz w:val="18"/>
              </w:rPr>
              <w:t xml:space="preserve">α </w:t>
            </w:r>
            <w:proofErr w:type="spellStart"/>
            <w:r>
              <w:rPr>
                <w:sz w:val="18"/>
              </w:rPr>
              <w:t>διάθεσης</w:t>
            </w:r>
            <w:proofErr w:type="spellEnd"/>
          </w:p>
        </w:tc>
        <w:tc>
          <w:tcPr>
            <w:tcW w:w="1485" w:type="dxa"/>
            <w:shd w:val="clear" w:color="auto" w:fill="FFFFFF"/>
            <w:vAlign w:val="center"/>
          </w:tcPr>
          <w:p w14:paraId="7406C308" w14:textId="77777777" w:rsidR="000D70CA" w:rsidRDefault="00000000">
            <w:pPr>
              <w:spacing w:after="0" w:line="240" w:lineRule="auto"/>
              <w:jc w:val="right"/>
              <w:rPr>
                <w:sz w:val="18"/>
              </w:rPr>
            </w:pPr>
            <w:r>
              <w:rPr>
                <w:sz w:val="18"/>
              </w:rPr>
              <w:t>3.407.385,54</w:t>
            </w:r>
          </w:p>
        </w:tc>
        <w:tc>
          <w:tcPr>
            <w:tcW w:w="1485" w:type="dxa"/>
            <w:shd w:val="clear" w:color="auto" w:fill="FFFFFF"/>
            <w:vAlign w:val="center"/>
          </w:tcPr>
          <w:p w14:paraId="4274F0DC" w14:textId="77777777" w:rsidR="000D70CA" w:rsidRDefault="00000000">
            <w:pPr>
              <w:spacing w:after="0" w:line="240" w:lineRule="auto"/>
              <w:jc w:val="right"/>
              <w:rPr>
                <w:sz w:val="18"/>
              </w:rPr>
            </w:pPr>
            <w:r>
              <w:rPr>
                <w:sz w:val="18"/>
              </w:rPr>
              <w:t>3.136.584,30</w:t>
            </w:r>
          </w:p>
        </w:tc>
      </w:tr>
      <w:tr w:rsidR="000D70CA" w14:paraId="5C7F56BD" w14:textId="77777777">
        <w:trPr>
          <w:jc w:val="center"/>
        </w:trPr>
        <w:tc>
          <w:tcPr>
            <w:tcW w:w="435" w:type="dxa"/>
            <w:shd w:val="clear" w:color="auto" w:fill="FFFFFF"/>
            <w:vAlign w:val="center"/>
          </w:tcPr>
          <w:p w14:paraId="58688372" w14:textId="77777777" w:rsidR="000D70CA" w:rsidRDefault="000D70CA">
            <w:pPr>
              <w:spacing w:after="0" w:line="240" w:lineRule="auto"/>
              <w:rPr>
                <w:sz w:val="18"/>
              </w:rPr>
            </w:pPr>
          </w:p>
        </w:tc>
        <w:tc>
          <w:tcPr>
            <w:tcW w:w="5925" w:type="dxa"/>
            <w:shd w:val="clear" w:color="auto" w:fill="FFFFFF"/>
            <w:vAlign w:val="center"/>
          </w:tcPr>
          <w:p w14:paraId="3C878D99" w14:textId="77777777" w:rsidR="000D70CA" w:rsidRDefault="00000000">
            <w:pPr>
              <w:spacing w:after="0" w:line="240" w:lineRule="auto"/>
              <w:rPr>
                <w:sz w:val="18"/>
              </w:rPr>
            </w:pPr>
            <w:proofErr w:type="spellStart"/>
            <w:r>
              <w:rPr>
                <w:sz w:val="18"/>
              </w:rPr>
              <w:t>Λοι</w:t>
            </w:r>
            <w:proofErr w:type="spellEnd"/>
            <w:r>
              <w:rPr>
                <w:sz w:val="18"/>
              </w:rPr>
              <w:t xml:space="preserve">πά </w:t>
            </w:r>
            <w:proofErr w:type="spellStart"/>
            <w:r>
              <w:rPr>
                <w:sz w:val="18"/>
              </w:rPr>
              <w:t>έξοδ</w:t>
            </w:r>
            <w:proofErr w:type="spellEnd"/>
            <w:r>
              <w:rPr>
                <w:sz w:val="18"/>
              </w:rPr>
              <w:t xml:space="preserve">α και </w:t>
            </w:r>
            <w:proofErr w:type="spellStart"/>
            <w:r>
              <w:rPr>
                <w:sz w:val="18"/>
              </w:rPr>
              <w:t>ζημίες</w:t>
            </w:r>
            <w:proofErr w:type="spellEnd"/>
          </w:p>
        </w:tc>
        <w:tc>
          <w:tcPr>
            <w:tcW w:w="1485" w:type="dxa"/>
            <w:shd w:val="clear" w:color="auto" w:fill="FFFFFF"/>
            <w:vAlign w:val="center"/>
          </w:tcPr>
          <w:p w14:paraId="374FF09D" w14:textId="77777777" w:rsidR="000D70CA" w:rsidRDefault="00000000">
            <w:pPr>
              <w:spacing w:after="0" w:line="240" w:lineRule="auto"/>
              <w:jc w:val="right"/>
              <w:rPr>
                <w:sz w:val="18"/>
              </w:rPr>
            </w:pPr>
            <w:r>
              <w:rPr>
                <w:sz w:val="18"/>
              </w:rPr>
              <w:t>101.472,19</w:t>
            </w:r>
          </w:p>
        </w:tc>
        <w:tc>
          <w:tcPr>
            <w:tcW w:w="1485" w:type="dxa"/>
            <w:shd w:val="clear" w:color="auto" w:fill="FFFFFF"/>
            <w:vAlign w:val="center"/>
          </w:tcPr>
          <w:p w14:paraId="10CE7C32" w14:textId="77777777" w:rsidR="000D70CA" w:rsidRDefault="00000000">
            <w:pPr>
              <w:spacing w:after="0" w:line="240" w:lineRule="auto"/>
              <w:jc w:val="right"/>
              <w:rPr>
                <w:sz w:val="18"/>
              </w:rPr>
            </w:pPr>
            <w:r>
              <w:rPr>
                <w:sz w:val="18"/>
              </w:rPr>
              <w:t>26.764,75</w:t>
            </w:r>
          </w:p>
        </w:tc>
      </w:tr>
      <w:tr w:rsidR="000D70CA" w14:paraId="37B6037E" w14:textId="77777777">
        <w:trPr>
          <w:jc w:val="center"/>
        </w:trPr>
        <w:tc>
          <w:tcPr>
            <w:tcW w:w="435" w:type="dxa"/>
            <w:shd w:val="clear" w:color="auto" w:fill="FFFFFF"/>
            <w:vAlign w:val="center"/>
          </w:tcPr>
          <w:p w14:paraId="1C2F82EE" w14:textId="77777777" w:rsidR="000D70CA" w:rsidRDefault="000D70CA">
            <w:pPr>
              <w:spacing w:after="0" w:line="240" w:lineRule="auto"/>
              <w:rPr>
                <w:sz w:val="18"/>
              </w:rPr>
            </w:pPr>
          </w:p>
        </w:tc>
        <w:tc>
          <w:tcPr>
            <w:tcW w:w="5925" w:type="dxa"/>
            <w:shd w:val="clear" w:color="auto" w:fill="FFFFFF"/>
            <w:vAlign w:val="center"/>
          </w:tcPr>
          <w:p w14:paraId="65BE9802" w14:textId="77777777" w:rsidR="000D70CA" w:rsidRPr="00D32301" w:rsidRDefault="00000000">
            <w:pPr>
              <w:spacing w:after="0" w:line="240" w:lineRule="auto"/>
              <w:rPr>
                <w:sz w:val="18"/>
                <w:lang w:val="el-GR"/>
              </w:rPr>
            </w:pPr>
            <w:proofErr w:type="spellStart"/>
            <w:r w:rsidRPr="00D32301">
              <w:rPr>
                <w:sz w:val="18"/>
                <w:lang w:val="el-GR"/>
              </w:rPr>
              <w:t>Απομειώσεις</w:t>
            </w:r>
            <w:proofErr w:type="spellEnd"/>
            <w:r w:rsidRPr="00D32301">
              <w:rPr>
                <w:sz w:val="18"/>
                <w:lang w:val="el-GR"/>
              </w:rPr>
              <w:t xml:space="preserve"> περιουσιακών στοιχείων (καθαρό ποσό)</w:t>
            </w:r>
          </w:p>
        </w:tc>
        <w:tc>
          <w:tcPr>
            <w:tcW w:w="1485" w:type="dxa"/>
            <w:shd w:val="clear" w:color="auto" w:fill="FFFFFF"/>
            <w:vAlign w:val="center"/>
          </w:tcPr>
          <w:p w14:paraId="5BDA83BB"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68FC7233" w14:textId="77777777" w:rsidR="000D70CA" w:rsidRDefault="00000000">
            <w:pPr>
              <w:spacing w:after="0" w:line="240" w:lineRule="auto"/>
              <w:jc w:val="right"/>
              <w:rPr>
                <w:sz w:val="18"/>
              </w:rPr>
            </w:pPr>
            <w:r>
              <w:rPr>
                <w:sz w:val="18"/>
              </w:rPr>
              <w:t>0,00</w:t>
            </w:r>
          </w:p>
        </w:tc>
      </w:tr>
      <w:tr w:rsidR="000D70CA" w14:paraId="36856104" w14:textId="77777777">
        <w:trPr>
          <w:jc w:val="center"/>
        </w:trPr>
        <w:tc>
          <w:tcPr>
            <w:tcW w:w="6360" w:type="dxa"/>
            <w:gridSpan w:val="2"/>
            <w:shd w:val="clear" w:color="auto" w:fill="FFFFFF"/>
            <w:vAlign w:val="center"/>
          </w:tcPr>
          <w:p w14:paraId="5CB0C101" w14:textId="77777777" w:rsidR="000D70CA" w:rsidRDefault="00000000">
            <w:pPr>
              <w:spacing w:after="0" w:line="240" w:lineRule="auto"/>
              <w:rPr>
                <w:b/>
                <w:sz w:val="18"/>
              </w:rPr>
            </w:pPr>
            <w:proofErr w:type="spellStart"/>
            <w:r>
              <w:rPr>
                <w:b/>
                <w:sz w:val="18"/>
              </w:rPr>
              <w:t>Εσοδ</w:t>
            </w:r>
            <w:proofErr w:type="spellEnd"/>
            <w:r>
              <w:rPr>
                <w:b/>
                <w:sz w:val="18"/>
              </w:rPr>
              <w:t>α (</w:t>
            </w:r>
            <w:proofErr w:type="spellStart"/>
            <w:r>
              <w:rPr>
                <w:b/>
                <w:sz w:val="18"/>
              </w:rPr>
              <w:t>Εξοδ</w:t>
            </w:r>
            <w:proofErr w:type="spellEnd"/>
            <w:r>
              <w:rPr>
                <w:b/>
                <w:sz w:val="18"/>
              </w:rPr>
              <w:t>α) από επ</w:t>
            </w:r>
            <w:proofErr w:type="spellStart"/>
            <w:r>
              <w:rPr>
                <w:b/>
                <w:sz w:val="18"/>
              </w:rPr>
              <w:t>ενδύσεις</w:t>
            </w:r>
            <w:proofErr w:type="spellEnd"/>
          </w:p>
        </w:tc>
        <w:tc>
          <w:tcPr>
            <w:tcW w:w="1485" w:type="dxa"/>
            <w:shd w:val="clear" w:color="auto" w:fill="FFFFFF"/>
            <w:vAlign w:val="center"/>
          </w:tcPr>
          <w:p w14:paraId="03E9211A" w14:textId="77777777" w:rsidR="000D70CA" w:rsidRDefault="00000000">
            <w:pPr>
              <w:spacing w:after="0" w:line="240" w:lineRule="auto"/>
              <w:jc w:val="right"/>
              <w:rPr>
                <w:b/>
                <w:sz w:val="18"/>
              </w:rPr>
            </w:pPr>
            <w:r>
              <w:rPr>
                <w:b/>
                <w:sz w:val="18"/>
              </w:rPr>
              <w:t>118.239,56</w:t>
            </w:r>
          </w:p>
        </w:tc>
        <w:tc>
          <w:tcPr>
            <w:tcW w:w="1485" w:type="dxa"/>
            <w:shd w:val="clear" w:color="auto" w:fill="FFFFFF"/>
            <w:vAlign w:val="center"/>
          </w:tcPr>
          <w:p w14:paraId="21A79ED7" w14:textId="77777777" w:rsidR="000D70CA" w:rsidRDefault="00000000">
            <w:pPr>
              <w:spacing w:after="0" w:line="240" w:lineRule="auto"/>
              <w:jc w:val="right"/>
              <w:rPr>
                <w:b/>
                <w:sz w:val="18"/>
              </w:rPr>
            </w:pPr>
            <w:r>
              <w:rPr>
                <w:b/>
                <w:sz w:val="18"/>
              </w:rPr>
              <w:t>790.810,06</w:t>
            </w:r>
          </w:p>
        </w:tc>
      </w:tr>
      <w:tr w:rsidR="000D70CA" w14:paraId="4941BEBF" w14:textId="77777777">
        <w:trPr>
          <w:jc w:val="center"/>
        </w:trPr>
        <w:tc>
          <w:tcPr>
            <w:tcW w:w="435" w:type="dxa"/>
            <w:shd w:val="clear" w:color="auto" w:fill="FFFFFF"/>
            <w:vAlign w:val="center"/>
          </w:tcPr>
          <w:p w14:paraId="35E7B829" w14:textId="77777777" w:rsidR="000D70CA" w:rsidRDefault="000D70CA">
            <w:pPr>
              <w:spacing w:after="0" w:line="240" w:lineRule="auto"/>
              <w:rPr>
                <w:sz w:val="18"/>
              </w:rPr>
            </w:pPr>
          </w:p>
        </w:tc>
        <w:tc>
          <w:tcPr>
            <w:tcW w:w="5925" w:type="dxa"/>
            <w:shd w:val="clear" w:color="auto" w:fill="FFFFFF"/>
            <w:vAlign w:val="center"/>
          </w:tcPr>
          <w:p w14:paraId="1590D157" w14:textId="77777777" w:rsidR="000D70CA" w:rsidRPr="00D32301" w:rsidRDefault="00000000">
            <w:pPr>
              <w:spacing w:after="0" w:line="240" w:lineRule="auto"/>
              <w:rPr>
                <w:sz w:val="18"/>
                <w:lang w:val="el-GR"/>
              </w:rPr>
            </w:pPr>
            <w:r w:rsidRPr="00D32301">
              <w:rPr>
                <w:sz w:val="18"/>
                <w:lang w:val="el-GR"/>
              </w:rPr>
              <w:t xml:space="preserve">Κέρδη και ζημίες από διάθεση μη </w:t>
            </w:r>
            <w:proofErr w:type="spellStart"/>
            <w:r w:rsidRPr="00D32301">
              <w:rPr>
                <w:sz w:val="18"/>
                <w:lang w:val="el-GR"/>
              </w:rPr>
              <w:t>κυκλοφορούντων</w:t>
            </w:r>
            <w:proofErr w:type="spellEnd"/>
            <w:r w:rsidRPr="00D32301">
              <w:rPr>
                <w:sz w:val="18"/>
                <w:lang w:val="el-GR"/>
              </w:rPr>
              <w:t xml:space="preserve"> στοιχείων</w:t>
            </w:r>
          </w:p>
        </w:tc>
        <w:tc>
          <w:tcPr>
            <w:tcW w:w="1485" w:type="dxa"/>
            <w:shd w:val="clear" w:color="auto" w:fill="FFFFFF"/>
            <w:vAlign w:val="center"/>
          </w:tcPr>
          <w:p w14:paraId="6FBBC547"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118C2A5C" w14:textId="77777777" w:rsidR="000D70CA" w:rsidRDefault="00000000">
            <w:pPr>
              <w:spacing w:after="0" w:line="240" w:lineRule="auto"/>
              <w:jc w:val="right"/>
              <w:rPr>
                <w:sz w:val="18"/>
              </w:rPr>
            </w:pPr>
            <w:r>
              <w:rPr>
                <w:sz w:val="18"/>
              </w:rPr>
              <w:t>0,00</w:t>
            </w:r>
          </w:p>
        </w:tc>
      </w:tr>
      <w:tr w:rsidR="000D70CA" w14:paraId="7B3B5BE1" w14:textId="77777777">
        <w:trPr>
          <w:jc w:val="center"/>
        </w:trPr>
        <w:tc>
          <w:tcPr>
            <w:tcW w:w="435" w:type="dxa"/>
            <w:shd w:val="clear" w:color="auto" w:fill="FFFFFF"/>
            <w:vAlign w:val="center"/>
          </w:tcPr>
          <w:p w14:paraId="7A3F8F7B" w14:textId="77777777" w:rsidR="000D70CA" w:rsidRDefault="000D70CA">
            <w:pPr>
              <w:spacing w:after="0" w:line="240" w:lineRule="auto"/>
              <w:rPr>
                <w:sz w:val="18"/>
              </w:rPr>
            </w:pPr>
          </w:p>
        </w:tc>
        <w:tc>
          <w:tcPr>
            <w:tcW w:w="5925" w:type="dxa"/>
            <w:shd w:val="clear" w:color="auto" w:fill="FFFFFF"/>
            <w:vAlign w:val="center"/>
          </w:tcPr>
          <w:p w14:paraId="737069AD" w14:textId="77777777" w:rsidR="000D70CA" w:rsidRPr="00D32301" w:rsidRDefault="00000000">
            <w:pPr>
              <w:spacing w:after="0" w:line="240" w:lineRule="auto"/>
              <w:rPr>
                <w:sz w:val="18"/>
                <w:lang w:val="el-GR"/>
              </w:rPr>
            </w:pPr>
            <w:r w:rsidRPr="00D32301">
              <w:rPr>
                <w:sz w:val="18"/>
                <w:lang w:val="el-GR"/>
              </w:rPr>
              <w:t xml:space="preserve">Κέρδη και ζημίες από </w:t>
            </w:r>
            <w:proofErr w:type="spellStart"/>
            <w:r w:rsidRPr="00D32301">
              <w:rPr>
                <w:sz w:val="18"/>
                <w:lang w:val="el-GR"/>
              </w:rPr>
              <w:t>απομέτρηση</w:t>
            </w:r>
            <w:proofErr w:type="spellEnd"/>
            <w:r w:rsidRPr="00D32301">
              <w:rPr>
                <w:sz w:val="18"/>
                <w:lang w:val="el-GR"/>
              </w:rPr>
              <w:t xml:space="preserve"> στην εύλογη αξία</w:t>
            </w:r>
          </w:p>
        </w:tc>
        <w:tc>
          <w:tcPr>
            <w:tcW w:w="1485" w:type="dxa"/>
            <w:shd w:val="clear" w:color="auto" w:fill="FFFFFF"/>
            <w:vAlign w:val="center"/>
          </w:tcPr>
          <w:p w14:paraId="3A9305C3"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3550E3AE" w14:textId="77777777" w:rsidR="000D70CA" w:rsidRDefault="00000000">
            <w:pPr>
              <w:spacing w:after="0" w:line="240" w:lineRule="auto"/>
              <w:jc w:val="right"/>
              <w:rPr>
                <w:sz w:val="18"/>
              </w:rPr>
            </w:pPr>
            <w:r>
              <w:rPr>
                <w:sz w:val="18"/>
              </w:rPr>
              <w:t>0,00</w:t>
            </w:r>
          </w:p>
        </w:tc>
      </w:tr>
      <w:tr w:rsidR="000D70CA" w14:paraId="0E68F472" w14:textId="77777777">
        <w:trPr>
          <w:jc w:val="center"/>
        </w:trPr>
        <w:tc>
          <w:tcPr>
            <w:tcW w:w="435" w:type="dxa"/>
            <w:shd w:val="clear" w:color="auto" w:fill="FFFFFF"/>
            <w:vAlign w:val="center"/>
          </w:tcPr>
          <w:p w14:paraId="2F40C67E" w14:textId="77777777" w:rsidR="000D70CA" w:rsidRDefault="000D70CA">
            <w:pPr>
              <w:spacing w:after="0" w:line="240" w:lineRule="auto"/>
              <w:rPr>
                <w:sz w:val="18"/>
              </w:rPr>
            </w:pPr>
          </w:p>
        </w:tc>
        <w:tc>
          <w:tcPr>
            <w:tcW w:w="5925" w:type="dxa"/>
            <w:shd w:val="clear" w:color="auto" w:fill="FFFFFF"/>
            <w:vAlign w:val="center"/>
          </w:tcPr>
          <w:p w14:paraId="630B9E12" w14:textId="77777777" w:rsidR="000D70CA" w:rsidRDefault="00000000">
            <w:pPr>
              <w:spacing w:after="0" w:line="240" w:lineRule="auto"/>
              <w:rPr>
                <w:sz w:val="18"/>
              </w:rPr>
            </w:pPr>
            <w:r>
              <w:rPr>
                <w:sz w:val="18"/>
              </w:rPr>
              <w:t>Απ</w:t>
            </w:r>
            <w:proofErr w:type="spellStart"/>
            <w:r>
              <w:rPr>
                <w:sz w:val="18"/>
              </w:rPr>
              <w:t>οτελέσμ</w:t>
            </w:r>
            <w:proofErr w:type="spellEnd"/>
            <w:r>
              <w:rPr>
                <w:sz w:val="18"/>
              </w:rPr>
              <w:t xml:space="preserve">ατα από </w:t>
            </w:r>
            <w:proofErr w:type="spellStart"/>
            <w:r>
              <w:rPr>
                <w:sz w:val="18"/>
              </w:rPr>
              <w:t>συγγενείς</w:t>
            </w:r>
            <w:proofErr w:type="spellEnd"/>
            <w:r>
              <w:rPr>
                <w:sz w:val="18"/>
              </w:rPr>
              <w:t xml:space="preserve"> </w:t>
            </w:r>
            <w:proofErr w:type="spellStart"/>
            <w:r>
              <w:rPr>
                <w:sz w:val="18"/>
              </w:rPr>
              <w:t>κοινο</w:t>
            </w:r>
            <w:proofErr w:type="spellEnd"/>
            <w:r>
              <w:rPr>
                <w:sz w:val="18"/>
              </w:rPr>
              <w:t>πραξίες</w:t>
            </w:r>
          </w:p>
        </w:tc>
        <w:tc>
          <w:tcPr>
            <w:tcW w:w="1485" w:type="dxa"/>
            <w:shd w:val="clear" w:color="auto" w:fill="FFFFFF"/>
            <w:vAlign w:val="center"/>
          </w:tcPr>
          <w:p w14:paraId="4FBC119F"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7CFCEEFA" w14:textId="77777777" w:rsidR="000D70CA" w:rsidRDefault="00000000">
            <w:pPr>
              <w:spacing w:after="0" w:line="240" w:lineRule="auto"/>
              <w:jc w:val="right"/>
              <w:rPr>
                <w:sz w:val="18"/>
              </w:rPr>
            </w:pPr>
            <w:r>
              <w:rPr>
                <w:sz w:val="18"/>
              </w:rPr>
              <w:t>0,00</w:t>
            </w:r>
          </w:p>
        </w:tc>
      </w:tr>
      <w:tr w:rsidR="000D70CA" w14:paraId="4BFE2DD1" w14:textId="77777777">
        <w:trPr>
          <w:jc w:val="center"/>
        </w:trPr>
        <w:tc>
          <w:tcPr>
            <w:tcW w:w="435" w:type="dxa"/>
            <w:shd w:val="clear" w:color="auto" w:fill="FFFFFF"/>
            <w:vAlign w:val="center"/>
          </w:tcPr>
          <w:p w14:paraId="6B766432" w14:textId="77777777" w:rsidR="000D70CA" w:rsidRDefault="000D70CA">
            <w:pPr>
              <w:spacing w:after="0" w:line="240" w:lineRule="auto"/>
              <w:rPr>
                <w:sz w:val="18"/>
              </w:rPr>
            </w:pPr>
          </w:p>
        </w:tc>
        <w:tc>
          <w:tcPr>
            <w:tcW w:w="5925" w:type="dxa"/>
            <w:shd w:val="clear" w:color="auto" w:fill="FFFFFF"/>
            <w:vAlign w:val="center"/>
          </w:tcPr>
          <w:p w14:paraId="37EEC781" w14:textId="77777777" w:rsidR="000D70CA" w:rsidRPr="00D32301" w:rsidRDefault="00000000">
            <w:pPr>
              <w:spacing w:after="0" w:line="240" w:lineRule="auto"/>
              <w:rPr>
                <w:sz w:val="18"/>
                <w:lang w:val="el-GR"/>
              </w:rPr>
            </w:pPr>
            <w:r w:rsidRPr="00D32301">
              <w:rPr>
                <w:sz w:val="18"/>
                <w:lang w:val="el-GR"/>
              </w:rPr>
              <w:t>Κέρδος από αγορά οντότητας ή τμήματος σε τιμή ευκαιρίας</w:t>
            </w:r>
          </w:p>
        </w:tc>
        <w:tc>
          <w:tcPr>
            <w:tcW w:w="1485" w:type="dxa"/>
            <w:shd w:val="clear" w:color="auto" w:fill="FFFFFF"/>
            <w:vAlign w:val="center"/>
          </w:tcPr>
          <w:p w14:paraId="5E6864B9"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65ECE446" w14:textId="77777777" w:rsidR="000D70CA" w:rsidRDefault="00000000">
            <w:pPr>
              <w:spacing w:after="0" w:line="240" w:lineRule="auto"/>
              <w:jc w:val="right"/>
              <w:rPr>
                <w:sz w:val="18"/>
              </w:rPr>
            </w:pPr>
            <w:r>
              <w:rPr>
                <w:sz w:val="18"/>
              </w:rPr>
              <w:t>0,00</w:t>
            </w:r>
          </w:p>
        </w:tc>
      </w:tr>
      <w:tr w:rsidR="000D70CA" w14:paraId="5934DC76" w14:textId="77777777">
        <w:trPr>
          <w:jc w:val="center"/>
        </w:trPr>
        <w:tc>
          <w:tcPr>
            <w:tcW w:w="435" w:type="dxa"/>
            <w:shd w:val="clear" w:color="auto" w:fill="FFFFFF"/>
            <w:vAlign w:val="center"/>
          </w:tcPr>
          <w:p w14:paraId="71308357" w14:textId="77777777" w:rsidR="000D70CA" w:rsidRDefault="000D70CA">
            <w:pPr>
              <w:spacing w:after="0" w:line="240" w:lineRule="auto"/>
              <w:rPr>
                <w:sz w:val="18"/>
              </w:rPr>
            </w:pPr>
          </w:p>
        </w:tc>
        <w:tc>
          <w:tcPr>
            <w:tcW w:w="5925" w:type="dxa"/>
            <w:shd w:val="clear" w:color="auto" w:fill="FFFFFF"/>
            <w:vAlign w:val="center"/>
          </w:tcPr>
          <w:p w14:paraId="6D2B8754" w14:textId="77777777" w:rsidR="000D70CA" w:rsidRDefault="00000000">
            <w:pPr>
              <w:spacing w:after="0" w:line="240" w:lineRule="auto"/>
              <w:rPr>
                <w:sz w:val="18"/>
              </w:rPr>
            </w:pPr>
            <w:proofErr w:type="spellStart"/>
            <w:r>
              <w:rPr>
                <w:sz w:val="18"/>
              </w:rPr>
              <w:t>Εσοδ</w:t>
            </w:r>
            <w:proofErr w:type="spellEnd"/>
            <w:r>
              <w:rPr>
                <w:sz w:val="18"/>
              </w:rPr>
              <w:t>α επ</w:t>
            </w:r>
            <w:proofErr w:type="spellStart"/>
            <w:r>
              <w:rPr>
                <w:sz w:val="18"/>
              </w:rPr>
              <w:t>ενδύσεων</w:t>
            </w:r>
            <w:proofErr w:type="spellEnd"/>
          </w:p>
        </w:tc>
        <w:tc>
          <w:tcPr>
            <w:tcW w:w="1485" w:type="dxa"/>
            <w:shd w:val="clear" w:color="auto" w:fill="FFFFFF"/>
            <w:vAlign w:val="center"/>
          </w:tcPr>
          <w:p w14:paraId="39F3A2EB"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52BDDF85" w14:textId="77777777" w:rsidR="000D70CA" w:rsidRDefault="00000000">
            <w:pPr>
              <w:spacing w:after="0" w:line="240" w:lineRule="auto"/>
              <w:jc w:val="right"/>
              <w:rPr>
                <w:sz w:val="18"/>
              </w:rPr>
            </w:pPr>
            <w:r>
              <w:rPr>
                <w:sz w:val="18"/>
              </w:rPr>
              <w:t>0,00</w:t>
            </w:r>
          </w:p>
        </w:tc>
      </w:tr>
      <w:tr w:rsidR="000D70CA" w14:paraId="49E3C86C" w14:textId="77777777">
        <w:trPr>
          <w:jc w:val="center"/>
        </w:trPr>
        <w:tc>
          <w:tcPr>
            <w:tcW w:w="435" w:type="dxa"/>
            <w:shd w:val="clear" w:color="auto" w:fill="FFFFFF"/>
            <w:vAlign w:val="center"/>
          </w:tcPr>
          <w:p w14:paraId="5BFA9154" w14:textId="77777777" w:rsidR="000D70CA" w:rsidRDefault="000D70CA">
            <w:pPr>
              <w:spacing w:after="0" w:line="240" w:lineRule="auto"/>
              <w:rPr>
                <w:sz w:val="18"/>
              </w:rPr>
            </w:pPr>
          </w:p>
        </w:tc>
        <w:tc>
          <w:tcPr>
            <w:tcW w:w="5925" w:type="dxa"/>
            <w:shd w:val="clear" w:color="auto" w:fill="FFFFFF"/>
            <w:vAlign w:val="center"/>
          </w:tcPr>
          <w:p w14:paraId="36A62406" w14:textId="77777777" w:rsidR="000D70CA" w:rsidRDefault="00000000">
            <w:pPr>
              <w:spacing w:after="0" w:line="240" w:lineRule="auto"/>
              <w:rPr>
                <w:sz w:val="18"/>
              </w:rPr>
            </w:pPr>
            <w:proofErr w:type="spellStart"/>
            <w:r>
              <w:rPr>
                <w:sz w:val="18"/>
              </w:rPr>
              <w:t>Λοι</w:t>
            </w:r>
            <w:proofErr w:type="spellEnd"/>
            <w:r>
              <w:rPr>
                <w:sz w:val="18"/>
              </w:rPr>
              <w:t xml:space="preserve">πά </w:t>
            </w:r>
            <w:proofErr w:type="spellStart"/>
            <w:r>
              <w:rPr>
                <w:sz w:val="18"/>
              </w:rPr>
              <w:t>έσοδ</w:t>
            </w:r>
            <w:proofErr w:type="spellEnd"/>
            <w:r>
              <w:rPr>
                <w:sz w:val="18"/>
              </w:rPr>
              <w:t xml:space="preserve">α και </w:t>
            </w:r>
            <w:proofErr w:type="spellStart"/>
            <w:r>
              <w:rPr>
                <w:sz w:val="18"/>
              </w:rPr>
              <w:t>κέρδη</w:t>
            </w:r>
            <w:proofErr w:type="spellEnd"/>
          </w:p>
        </w:tc>
        <w:tc>
          <w:tcPr>
            <w:tcW w:w="1485" w:type="dxa"/>
            <w:shd w:val="clear" w:color="auto" w:fill="FFFFFF"/>
            <w:vAlign w:val="center"/>
          </w:tcPr>
          <w:p w14:paraId="1EC0D239" w14:textId="77777777" w:rsidR="000D70CA" w:rsidRDefault="00000000">
            <w:pPr>
              <w:spacing w:after="0" w:line="240" w:lineRule="auto"/>
              <w:jc w:val="right"/>
              <w:rPr>
                <w:sz w:val="18"/>
              </w:rPr>
            </w:pPr>
            <w:r>
              <w:rPr>
                <w:sz w:val="18"/>
              </w:rPr>
              <w:t>118.239,56</w:t>
            </w:r>
          </w:p>
        </w:tc>
        <w:tc>
          <w:tcPr>
            <w:tcW w:w="1485" w:type="dxa"/>
            <w:shd w:val="clear" w:color="auto" w:fill="FFFFFF"/>
            <w:vAlign w:val="center"/>
          </w:tcPr>
          <w:p w14:paraId="664D9897" w14:textId="77777777" w:rsidR="000D70CA" w:rsidRDefault="00000000">
            <w:pPr>
              <w:spacing w:after="0" w:line="240" w:lineRule="auto"/>
              <w:jc w:val="right"/>
              <w:rPr>
                <w:sz w:val="18"/>
              </w:rPr>
            </w:pPr>
            <w:r>
              <w:rPr>
                <w:sz w:val="18"/>
              </w:rPr>
              <w:t>790.810,06</w:t>
            </w:r>
          </w:p>
        </w:tc>
      </w:tr>
      <w:tr w:rsidR="000D70CA" w14:paraId="7192C906" w14:textId="77777777">
        <w:trPr>
          <w:jc w:val="center"/>
        </w:trPr>
        <w:tc>
          <w:tcPr>
            <w:tcW w:w="6360" w:type="dxa"/>
            <w:gridSpan w:val="2"/>
            <w:shd w:val="clear" w:color="auto" w:fill="FFFFFF"/>
            <w:vAlign w:val="center"/>
          </w:tcPr>
          <w:p w14:paraId="428CC2D5" w14:textId="77777777" w:rsidR="000D70CA" w:rsidRPr="00D32301" w:rsidRDefault="00000000">
            <w:pPr>
              <w:spacing w:after="0" w:line="240" w:lineRule="auto"/>
              <w:rPr>
                <w:b/>
                <w:sz w:val="18"/>
                <w:lang w:val="el-GR"/>
              </w:rPr>
            </w:pPr>
            <w:r w:rsidRPr="00D32301">
              <w:rPr>
                <w:b/>
                <w:sz w:val="18"/>
                <w:lang w:val="el-GR"/>
              </w:rPr>
              <w:t>Αποτελέσματα προ τόκων και φόρων</w:t>
            </w:r>
          </w:p>
        </w:tc>
        <w:tc>
          <w:tcPr>
            <w:tcW w:w="1485" w:type="dxa"/>
            <w:shd w:val="clear" w:color="auto" w:fill="FFFFFF"/>
            <w:vAlign w:val="center"/>
          </w:tcPr>
          <w:p w14:paraId="2D1B38ED" w14:textId="77777777" w:rsidR="000D70CA" w:rsidRDefault="00000000">
            <w:pPr>
              <w:spacing w:after="0" w:line="240" w:lineRule="auto"/>
              <w:jc w:val="right"/>
              <w:rPr>
                <w:sz w:val="18"/>
              </w:rPr>
            </w:pPr>
            <w:r>
              <w:rPr>
                <w:sz w:val="18"/>
              </w:rPr>
              <w:t>574.591,76</w:t>
            </w:r>
          </w:p>
        </w:tc>
        <w:tc>
          <w:tcPr>
            <w:tcW w:w="1485" w:type="dxa"/>
            <w:shd w:val="clear" w:color="auto" w:fill="FFFFFF"/>
            <w:vAlign w:val="center"/>
          </w:tcPr>
          <w:p w14:paraId="0863A3E2" w14:textId="77777777" w:rsidR="000D70CA" w:rsidRDefault="00000000">
            <w:pPr>
              <w:spacing w:after="0" w:line="240" w:lineRule="auto"/>
              <w:jc w:val="right"/>
              <w:rPr>
                <w:sz w:val="18"/>
              </w:rPr>
            </w:pPr>
            <w:r>
              <w:rPr>
                <w:sz w:val="18"/>
              </w:rPr>
              <w:t>425.326,89</w:t>
            </w:r>
          </w:p>
        </w:tc>
      </w:tr>
      <w:tr w:rsidR="000D70CA" w14:paraId="4C22A7BE" w14:textId="77777777">
        <w:trPr>
          <w:jc w:val="center"/>
        </w:trPr>
        <w:tc>
          <w:tcPr>
            <w:tcW w:w="6360" w:type="dxa"/>
            <w:gridSpan w:val="2"/>
            <w:shd w:val="clear" w:color="auto" w:fill="FFFFFF"/>
            <w:vAlign w:val="center"/>
          </w:tcPr>
          <w:p w14:paraId="2736E6AA" w14:textId="77777777" w:rsidR="000D70CA" w:rsidRPr="00D32301" w:rsidRDefault="00000000">
            <w:pPr>
              <w:spacing w:after="0" w:line="240" w:lineRule="auto"/>
              <w:rPr>
                <w:sz w:val="18"/>
                <w:lang w:val="el-GR"/>
              </w:rPr>
            </w:pPr>
            <w:r w:rsidRPr="00D32301">
              <w:rPr>
                <w:sz w:val="18"/>
                <w:lang w:val="el-GR"/>
              </w:rPr>
              <w:t>Πιστωτικοί τόκοι και συναφή έσοδα</w:t>
            </w:r>
          </w:p>
        </w:tc>
        <w:tc>
          <w:tcPr>
            <w:tcW w:w="1485" w:type="dxa"/>
            <w:shd w:val="clear" w:color="auto" w:fill="FFFFFF"/>
            <w:vAlign w:val="center"/>
          </w:tcPr>
          <w:p w14:paraId="003BC86D" w14:textId="77777777" w:rsidR="000D70CA" w:rsidRDefault="00000000">
            <w:pPr>
              <w:spacing w:after="0" w:line="240" w:lineRule="auto"/>
              <w:jc w:val="right"/>
              <w:rPr>
                <w:sz w:val="18"/>
              </w:rPr>
            </w:pPr>
            <w:r>
              <w:rPr>
                <w:sz w:val="18"/>
              </w:rPr>
              <w:t>59,56</w:t>
            </w:r>
          </w:p>
        </w:tc>
        <w:tc>
          <w:tcPr>
            <w:tcW w:w="1485" w:type="dxa"/>
            <w:shd w:val="clear" w:color="auto" w:fill="FFFFFF"/>
            <w:vAlign w:val="center"/>
          </w:tcPr>
          <w:p w14:paraId="1084A7B6" w14:textId="77777777" w:rsidR="000D70CA" w:rsidRDefault="00000000">
            <w:pPr>
              <w:spacing w:after="0" w:line="240" w:lineRule="auto"/>
              <w:jc w:val="right"/>
              <w:rPr>
                <w:sz w:val="18"/>
              </w:rPr>
            </w:pPr>
            <w:r>
              <w:rPr>
                <w:sz w:val="18"/>
              </w:rPr>
              <w:t>114,39</w:t>
            </w:r>
          </w:p>
        </w:tc>
      </w:tr>
      <w:tr w:rsidR="000D70CA" w14:paraId="6233D9A4" w14:textId="77777777">
        <w:trPr>
          <w:jc w:val="center"/>
        </w:trPr>
        <w:tc>
          <w:tcPr>
            <w:tcW w:w="6360" w:type="dxa"/>
            <w:gridSpan w:val="2"/>
            <w:shd w:val="clear" w:color="auto" w:fill="FFFFFF"/>
            <w:vAlign w:val="center"/>
          </w:tcPr>
          <w:p w14:paraId="6889F5D3" w14:textId="77777777" w:rsidR="000D70CA" w:rsidRPr="00D32301" w:rsidRDefault="00000000">
            <w:pPr>
              <w:spacing w:after="0" w:line="240" w:lineRule="auto"/>
              <w:rPr>
                <w:sz w:val="18"/>
                <w:lang w:val="el-GR"/>
              </w:rPr>
            </w:pPr>
            <w:r w:rsidRPr="00D32301">
              <w:rPr>
                <w:sz w:val="18"/>
                <w:lang w:val="el-GR"/>
              </w:rPr>
              <w:t>Χρεωστικοί τόκοι και συναφή έξοδα</w:t>
            </w:r>
          </w:p>
        </w:tc>
        <w:tc>
          <w:tcPr>
            <w:tcW w:w="1485" w:type="dxa"/>
            <w:shd w:val="clear" w:color="auto" w:fill="FFFFFF"/>
            <w:vAlign w:val="center"/>
          </w:tcPr>
          <w:p w14:paraId="0FA88ED9" w14:textId="77777777" w:rsidR="000D70CA" w:rsidRDefault="00000000">
            <w:pPr>
              <w:spacing w:after="0" w:line="240" w:lineRule="auto"/>
              <w:jc w:val="right"/>
              <w:rPr>
                <w:sz w:val="18"/>
              </w:rPr>
            </w:pPr>
            <w:r>
              <w:rPr>
                <w:sz w:val="18"/>
              </w:rPr>
              <w:t>348.694,51</w:t>
            </w:r>
          </w:p>
        </w:tc>
        <w:tc>
          <w:tcPr>
            <w:tcW w:w="1485" w:type="dxa"/>
            <w:shd w:val="clear" w:color="auto" w:fill="FFFFFF"/>
            <w:vAlign w:val="center"/>
          </w:tcPr>
          <w:p w14:paraId="507CE396" w14:textId="77777777" w:rsidR="000D70CA" w:rsidRDefault="00000000">
            <w:pPr>
              <w:spacing w:after="0" w:line="240" w:lineRule="auto"/>
              <w:jc w:val="right"/>
              <w:rPr>
                <w:sz w:val="18"/>
              </w:rPr>
            </w:pPr>
            <w:r>
              <w:rPr>
                <w:sz w:val="18"/>
              </w:rPr>
              <w:t>251.889,24</w:t>
            </w:r>
          </w:p>
        </w:tc>
      </w:tr>
      <w:tr w:rsidR="000D70CA" w14:paraId="228D3193" w14:textId="77777777">
        <w:trPr>
          <w:jc w:val="center"/>
        </w:trPr>
        <w:tc>
          <w:tcPr>
            <w:tcW w:w="6360" w:type="dxa"/>
            <w:gridSpan w:val="2"/>
            <w:shd w:val="clear" w:color="auto" w:fill="FFFFFF"/>
            <w:vAlign w:val="center"/>
          </w:tcPr>
          <w:p w14:paraId="7A3154D9" w14:textId="77777777" w:rsidR="000D70CA" w:rsidRDefault="00000000">
            <w:pPr>
              <w:spacing w:after="0" w:line="240" w:lineRule="auto"/>
              <w:rPr>
                <w:b/>
                <w:sz w:val="18"/>
              </w:rPr>
            </w:pPr>
            <w:r>
              <w:rPr>
                <w:b/>
                <w:sz w:val="18"/>
              </w:rPr>
              <w:t>Απ</w:t>
            </w:r>
            <w:proofErr w:type="spellStart"/>
            <w:r>
              <w:rPr>
                <w:b/>
                <w:sz w:val="18"/>
              </w:rPr>
              <w:t>οτελέσμ</w:t>
            </w:r>
            <w:proofErr w:type="spellEnd"/>
            <w:r>
              <w:rPr>
                <w:b/>
                <w:sz w:val="18"/>
              </w:rPr>
              <w:t>ατα π</w:t>
            </w:r>
            <w:proofErr w:type="spellStart"/>
            <w:r>
              <w:rPr>
                <w:b/>
                <w:sz w:val="18"/>
              </w:rPr>
              <w:t>ρο</w:t>
            </w:r>
            <w:proofErr w:type="spellEnd"/>
            <w:r>
              <w:rPr>
                <w:b/>
                <w:sz w:val="18"/>
              </w:rPr>
              <w:t xml:space="preserve"> </w:t>
            </w:r>
            <w:proofErr w:type="spellStart"/>
            <w:r>
              <w:rPr>
                <w:b/>
                <w:sz w:val="18"/>
              </w:rPr>
              <w:t>φόρων</w:t>
            </w:r>
            <w:proofErr w:type="spellEnd"/>
          </w:p>
        </w:tc>
        <w:tc>
          <w:tcPr>
            <w:tcW w:w="1485" w:type="dxa"/>
            <w:shd w:val="clear" w:color="auto" w:fill="FFFFFF"/>
            <w:vAlign w:val="center"/>
          </w:tcPr>
          <w:p w14:paraId="5190F4BA" w14:textId="77777777" w:rsidR="000D70CA" w:rsidRDefault="00000000">
            <w:pPr>
              <w:spacing w:after="0" w:line="240" w:lineRule="auto"/>
              <w:jc w:val="right"/>
              <w:rPr>
                <w:b/>
                <w:sz w:val="18"/>
              </w:rPr>
            </w:pPr>
            <w:r>
              <w:rPr>
                <w:b/>
                <w:sz w:val="18"/>
              </w:rPr>
              <w:t>225.956,81</w:t>
            </w:r>
          </w:p>
        </w:tc>
        <w:tc>
          <w:tcPr>
            <w:tcW w:w="1485" w:type="dxa"/>
            <w:shd w:val="clear" w:color="auto" w:fill="FFFFFF"/>
            <w:vAlign w:val="center"/>
          </w:tcPr>
          <w:p w14:paraId="410972FD" w14:textId="77777777" w:rsidR="000D70CA" w:rsidRDefault="00000000">
            <w:pPr>
              <w:spacing w:after="0" w:line="240" w:lineRule="auto"/>
              <w:jc w:val="right"/>
              <w:rPr>
                <w:b/>
                <w:sz w:val="18"/>
              </w:rPr>
            </w:pPr>
            <w:r>
              <w:rPr>
                <w:b/>
                <w:sz w:val="18"/>
              </w:rPr>
              <w:t>173.552,04</w:t>
            </w:r>
          </w:p>
        </w:tc>
      </w:tr>
      <w:tr w:rsidR="000D70CA" w14:paraId="0D09D045" w14:textId="77777777">
        <w:trPr>
          <w:jc w:val="center"/>
        </w:trPr>
        <w:tc>
          <w:tcPr>
            <w:tcW w:w="6360" w:type="dxa"/>
            <w:gridSpan w:val="2"/>
            <w:shd w:val="clear" w:color="auto" w:fill="FFFFFF"/>
            <w:vAlign w:val="center"/>
          </w:tcPr>
          <w:p w14:paraId="1DB389D4" w14:textId="77777777" w:rsidR="000D70CA" w:rsidRDefault="00000000">
            <w:pPr>
              <w:spacing w:after="0" w:line="240" w:lineRule="auto"/>
              <w:rPr>
                <w:sz w:val="18"/>
              </w:rPr>
            </w:pPr>
            <w:proofErr w:type="spellStart"/>
            <w:r>
              <w:rPr>
                <w:sz w:val="18"/>
              </w:rPr>
              <w:t>Φόροι</w:t>
            </w:r>
            <w:proofErr w:type="spellEnd"/>
            <w:r>
              <w:rPr>
                <w:sz w:val="18"/>
              </w:rPr>
              <w:t xml:space="preserve"> </w:t>
            </w:r>
            <w:proofErr w:type="spellStart"/>
            <w:r>
              <w:rPr>
                <w:sz w:val="18"/>
              </w:rPr>
              <w:t>Εισοδήμ</w:t>
            </w:r>
            <w:proofErr w:type="spellEnd"/>
            <w:r>
              <w:rPr>
                <w:sz w:val="18"/>
              </w:rPr>
              <w:t>ατος</w:t>
            </w:r>
          </w:p>
        </w:tc>
        <w:tc>
          <w:tcPr>
            <w:tcW w:w="1485" w:type="dxa"/>
            <w:shd w:val="clear" w:color="auto" w:fill="FFFFFF"/>
            <w:vAlign w:val="center"/>
          </w:tcPr>
          <w:p w14:paraId="0BBB510D"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2C211AB1" w14:textId="77777777" w:rsidR="000D70CA" w:rsidRDefault="00000000">
            <w:pPr>
              <w:spacing w:after="0" w:line="240" w:lineRule="auto"/>
              <w:jc w:val="right"/>
              <w:rPr>
                <w:sz w:val="18"/>
              </w:rPr>
            </w:pPr>
            <w:r>
              <w:rPr>
                <w:sz w:val="18"/>
              </w:rPr>
              <w:t>0,00</w:t>
            </w:r>
          </w:p>
        </w:tc>
      </w:tr>
      <w:tr w:rsidR="000D70CA" w14:paraId="49B051DD" w14:textId="77777777">
        <w:trPr>
          <w:jc w:val="center"/>
        </w:trPr>
        <w:tc>
          <w:tcPr>
            <w:tcW w:w="6360" w:type="dxa"/>
            <w:gridSpan w:val="2"/>
            <w:shd w:val="clear" w:color="auto" w:fill="FFFFFF"/>
            <w:vAlign w:val="center"/>
          </w:tcPr>
          <w:p w14:paraId="4C87A3FC" w14:textId="77777777" w:rsidR="000D70CA" w:rsidRPr="00D32301" w:rsidRDefault="00000000">
            <w:pPr>
              <w:spacing w:after="0" w:line="240" w:lineRule="auto"/>
              <w:rPr>
                <w:b/>
                <w:sz w:val="18"/>
                <w:lang w:val="el-GR"/>
              </w:rPr>
            </w:pPr>
            <w:r w:rsidRPr="00D32301">
              <w:rPr>
                <w:b/>
                <w:sz w:val="18"/>
                <w:lang w:val="el-GR"/>
              </w:rPr>
              <w:t>Αποτέλεσμα περιόδου μετά από φόρους</w:t>
            </w:r>
          </w:p>
        </w:tc>
        <w:tc>
          <w:tcPr>
            <w:tcW w:w="1485" w:type="dxa"/>
            <w:shd w:val="clear" w:color="auto" w:fill="FFFFFF"/>
            <w:vAlign w:val="center"/>
          </w:tcPr>
          <w:p w14:paraId="0AAAC7E0" w14:textId="77777777" w:rsidR="000D70CA" w:rsidRDefault="00000000">
            <w:pPr>
              <w:spacing w:after="0" w:line="240" w:lineRule="auto"/>
              <w:jc w:val="right"/>
              <w:rPr>
                <w:b/>
                <w:sz w:val="18"/>
              </w:rPr>
            </w:pPr>
            <w:r>
              <w:rPr>
                <w:b/>
                <w:sz w:val="18"/>
              </w:rPr>
              <w:t>225.956,81</w:t>
            </w:r>
          </w:p>
        </w:tc>
        <w:tc>
          <w:tcPr>
            <w:tcW w:w="1485" w:type="dxa"/>
            <w:shd w:val="clear" w:color="auto" w:fill="FFFFFF"/>
            <w:vAlign w:val="center"/>
          </w:tcPr>
          <w:p w14:paraId="54C2A13C" w14:textId="77777777" w:rsidR="000D70CA" w:rsidRDefault="00000000">
            <w:pPr>
              <w:spacing w:after="0" w:line="240" w:lineRule="auto"/>
              <w:jc w:val="right"/>
              <w:rPr>
                <w:b/>
                <w:sz w:val="18"/>
              </w:rPr>
            </w:pPr>
            <w:r>
              <w:rPr>
                <w:b/>
                <w:sz w:val="18"/>
              </w:rPr>
              <w:t>173.552,04</w:t>
            </w:r>
          </w:p>
        </w:tc>
      </w:tr>
      <w:tr w:rsidR="000D70CA" w14:paraId="06C45886" w14:textId="77777777">
        <w:trPr>
          <w:jc w:val="center"/>
        </w:trPr>
        <w:tc>
          <w:tcPr>
            <w:tcW w:w="435" w:type="dxa"/>
            <w:shd w:val="clear" w:color="auto" w:fill="FFFFFF"/>
            <w:vAlign w:val="center"/>
          </w:tcPr>
          <w:p w14:paraId="0C4167AD" w14:textId="77777777" w:rsidR="000D70CA" w:rsidRDefault="000D70CA">
            <w:pPr>
              <w:spacing w:after="0" w:line="240" w:lineRule="auto"/>
              <w:rPr>
                <w:sz w:val="18"/>
              </w:rPr>
            </w:pPr>
          </w:p>
        </w:tc>
        <w:tc>
          <w:tcPr>
            <w:tcW w:w="5925" w:type="dxa"/>
            <w:shd w:val="clear" w:color="auto" w:fill="FFFFFF"/>
            <w:vAlign w:val="center"/>
          </w:tcPr>
          <w:p w14:paraId="443309E6" w14:textId="77777777" w:rsidR="000D70CA" w:rsidRDefault="00000000">
            <w:pPr>
              <w:spacing w:after="0" w:line="240" w:lineRule="auto"/>
              <w:rPr>
                <w:sz w:val="18"/>
              </w:rPr>
            </w:pPr>
            <w:proofErr w:type="spellStart"/>
            <w:r>
              <w:rPr>
                <w:sz w:val="18"/>
              </w:rPr>
              <w:t>Στους</w:t>
            </w:r>
            <w:proofErr w:type="spellEnd"/>
            <w:r>
              <w:rPr>
                <w:sz w:val="18"/>
              </w:rPr>
              <w:t xml:space="preserve"> </w:t>
            </w:r>
            <w:proofErr w:type="spellStart"/>
            <w:r>
              <w:rPr>
                <w:sz w:val="18"/>
              </w:rPr>
              <w:t>ιδιοκτήτες</w:t>
            </w:r>
            <w:proofErr w:type="spellEnd"/>
            <w:r>
              <w:rPr>
                <w:sz w:val="18"/>
              </w:rPr>
              <w:t xml:space="preserve"> </w:t>
            </w:r>
            <w:proofErr w:type="spellStart"/>
            <w:r>
              <w:rPr>
                <w:sz w:val="18"/>
              </w:rPr>
              <w:t>στη</w:t>
            </w:r>
            <w:proofErr w:type="spellEnd"/>
            <w:r>
              <w:rPr>
                <w:sz w:val="18"/>
              </w:rPr>
              <w:t xml:space="preserve"> </w:t>
            </w:r>
            <w:proofErr w:type="spellStart"/>
            <w:r>
              <w:rPr>
                <w:sz w:val="18"/>
              </w:rPr>
              <w:t>μητρική</w:t>
            </w:r>
            <w:proofErr w:type="spellEnd"/>
          </w:p>
        </w:tc>
        <w:tc>
          <w:tcPr>
            <w:tcW w:w="1485" w:type="dxa"/>
            <w:shd w:val="clear" w:color="auto" w:fill="FFFFFF"/>
            <w:vAlign w:val="center"/>
          </w:tcPr>
          <w:p w14:paraId="750FA347"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73F7DC1E" w14:textId="77777777" w:rsidR="000D70CA" w:rsidRDefault="00000000">
            <w:pPr>
              <w:spacing w:after="0" w:line="240" w:lineRule="auto"/>
              <w:jc w:val="right"/>
              <w:rPr>
                <w:sz w:val="18"/>
              </w:rPr>
            </w:pPr>
            <w:r>
              <w:rPr>
                <w:sz w:val="18"/>
              </w:rPr>
              <w:t>0,00</w:t>
            </w:r>
          </w:p>
        </w:tc>
      </w:tr>
      <w:tr w:rsidR="000D70CA" w14:paraId="29163AA6" w14:textId="77777777">
        <w:trPr>
          <w:jc w:val="center"/>
        </w:trPr>
        <w:tc>
          <w:tcPr>
            <w:tcW w:w="435" w:type="dxa"/>
            <w:shd w:val="clear" w:color="auto" w:fill="FFFFFF"/>
            <w:vAlign w:val="center"/>
          </w:tcPr>
          <w:p w14:paraId="3584B644" w14:textId="77777777" w:rsidR="000D70CA" w:rsidRDefault="000D70CA">
            <w:pPr>
              <w:spacing w:after="0" w:line="240" w:lineRule="auto"/>
              <w:rPr>
                <w:sz w:val="18"/>
              </w:rPr>
            </w:pPr>
          </w:p>
        </w:tc>
        <w:tc>
          <w:tcPr>
            <w:tcW w:w="5925" w:type="dxa"/>
            <w:shd w:val="clear" w:color="auto" w:fill="FFFFFF"/>
            <w:vAlign w:val="center"/>
          </w:tcPr>
          <w:p w14:paraId="3F512146" w14:textId="77777777" w:rsidR="000D70CA" w:rsidRPr="00D32301" w:rsidRDefault="00000000">
            <w:pPr>
              <w:spacing w:after="0" w:line="240" w:lineRule="auto"/>
              <w:rPr>
                <w:sz w:val="18"/>
                <w:lang w:val="el-GR"/>
              </w:rPr>
            </w:pPr>
            <w:r w:rsidRPr="00D32301">
              <w:rPr>
                <w:sz w:val="18"/>
                <w:lang w:val="el-GR"/>
              </w:rPr>
              <w:t>Σε δικαιώματα που δεν ασκούν έλεγχο</w:t>
            </w:r>
          </w:p>
        </w:tc>
        <w:tc>
          <w:tcPr>
            <w:tcW w:w="1485" w:type="dxa"/>
            <w:shd w:val="clear" w:color="auto" w:fill="FFFFFF"/>
            <w:vAlign w:val="center"/>
          </w:tcPr>
          <w:p w14:paraId="26765AB7" w14:textId="77777777" w:rsidR="000D70CA" w:rsidRDefault="00000000">
            <w:pPr>
              <w:spacing w:after="0" w:line="240" w:lineRule="auto"/>
              <w:jc w:val="right"/>
              <w:rPr>
                <w:sz w:val="18"/>
              </w:rPr>
            </w:pPr>
            <w:r>
              <w:rPr>
                <w:sz w:val="18"/>
              </w:rPr>
              <w:t>0,00</w:t>
            </w:r>
          </w:p>
        </w:tc>
        <w:tc>
          <w:tcPr>
            <w:tcW w:w="1485" w:type="dxa"/>
            <w:shd w:val="clear" w:color="auto" w:fill="FFFFFF"/>
            <w:vAlign w:val="center"/>
          </w:tcPr>
          <w:p w14:paraId="2582E19E" w14:textId="77777777" w:rsidR="000D70CA" w:rsidRDefault="00000000">
            <w:pPr>
              <w:spacing w:after="0" w:line="240" w:lineRule="auto"/>
              <w:jc w:val="right"/>
              <w:rPr>
                <w:sz w:val="18"/>
              </w:rPr>
            </w:pPr>
            <w:r>
              <w:rPr>
                <w:sz w:val="18"/>
              </w:rPr>
              <w:t>0,00</w:t>
            </w:r>
          </w:p>
        </w:tc>
      </w:tr>
    </w:tbl>
    <w:p w14:paraId="54D4BA62" w14:textId="77777777" w:rsidR="000D70CA" w:rsidRDefault="000D70CA">
      <w:pPr>
        <w:spacing w:after="0" w:line="240" w:lineRule="auto"/>
        <w:jc w:val="center"/>
        <w:rPr>
          <w:color w:val="000000"/>
          <w:sz w:val="20"/>
        </w:rPr>
      </w:pPr>
    </w:p>
    <w:p w14:paraId="7FFF37C3" w14:textId="77777777" w:rsidR="000D70CA" w:rsidRDefault="000D70CA">
      <w:pPr>
        <w:spacing w:after="0" w:line="240" w:lineRule="auto"/>
        <w:jc w:val="center"/>
        <w:rPr>
          <w:sz w:val="18"/>
        </w:rPr>
        <w:sectPr w:rsidR="000D70CA">
          <w:headerReference w:type="default" r:id="rId26"/>
          <w:pgSz w:w="11907" w:h="16839" w:code="9"/>
          <w:pgMar w:top="567" w:right="850" w:bottom="567" w:left="850" w:header="708" w:footer="708" w:gutter="0"/>
          <w:cols w:space="720"/>
        </w:sectPr>
      </w:pPr>
    </w:p>
    <w:p w14:paraId="7D0B1ED6" w14:textId="77777777" w:rsidR="000D70CA" w:rsidRDefault="000D70CA">
      <w:pPr>
        <w:spacing w:after="0" w:line="240" w:lineRule="auto"/>
        <w:jc w:val="center"/>
        <w:rPr>
          <w:sz w:val="18"/>
        </w:rPr>
      </w:pPr>
    </w:p>
    <w:p w14:paraId="2EAAE045" w14:textId="77777777" w:rsidR="000D70CA" w:rsidRPr="00D32301" w:rsidRDefault="00000000">
      <w:pPr>
        <w:spacing w:after="0" w:line="240" w:lineRule="auto"/>
        <w:jc w:val="center"/>
        <w:rPr>
          <w:b/>
          <w:sz w:val="32"/>
          <w:lang w:val="el-GR"/>
        </w:rPr>
      </w:pPr>
      <w:r>
        <w:rPr>
          <w:b/>
          <w:sz w:val="32"/>
        </w:rPr>
        <w:t>XV</w:t>
      </w:r>
      <w:r w:rsidRPr="00D32301">
        <w:rPr>
          <w:b/>
          <w:sz w:val="32"/>
          <w:lang w:val="el-GR"/>
        </w:rPr>
        <w:t>.Εξέλιξη Αποτελεσμάτων χρήσης (Ποσά)</w:t>
      </w:r>
    </w:p>
    <w:p w14:paraId="6C6A7987" w14:textId="77777777" w:rsidR="000D70CA" w:rsidRPr="00D32301" w:rsidRDefault="000D70CA">
      <w:pPr>
        <w:spacing w:after="0" w:line="240" w:lineRule="auto"/>
        <w:jc w:val="center"/>
        <w:rPr>
          <w:sz w:val="18"/>
          <w:lang w:val="el-GR"/>
        </w:rPr>
      </w:pPr>
    </w:p>
    <w:tbl>
      <w:tblPr>
        <w:tblW w:w="0" w:type="auto"/>
        <w:jc w:val="center"/>
        <w:tblCellMar>
          <w:left w:w="0" w:type="dxa"/>
          <w:right w:w="0" w:type="dxa"/>
        </w:tblCellMar>
        <w:tblLook w:val="04A0" w:firstRow="1" w:lastRow="0" w:firstColumn="1" w:lastColumn="0" w:noHBand="0" w:noVBand="1"/>
      </w:tblPr>
      <w:tblGrid>
        <w:gridCol w:w="420"/>
        <w:gridCol w:w="6000"/>
        <w:gridCol w:w="1440"/>
        <w:gridCol w:w="1440"/>
      </w:tblGrid>
      <w:tr w:rsidR="000D70CA" w:rsidRPr="0018217A" w14:paraId="2E159175" w14:textId="77777777">
        <w:trPr>
          <w:jc w:val="center"/>
        </w:trPr>
        <w:tc>
          <w:tcPr>
            <w:tcW w:w="420" w:type="dxa"/>
            <w:shd w:val="clear" w:color="auto" w:fill="FFFFFF"/>
            <w:vAlign w:val="center"/>
          </w:tcPr>
          <w:p w14:paraId="4BC50E4D" w14:textId="77777777" w:rsidR="000D70CA" w:rsidRPr="00D32301" w:rsidRDefault="000D70CA">
            <w:pPr>
              <w:spacing w:after="0" w:line="240" w:lineRule="auto"/>
              <w:rPr>
                <w:sz w:val="18"/>
                <w:lang w:val="el-GR"/>
              </w:rPr>
            </w:pPr>
          </w:p>
        </w:tc>
        <w:tc>
          <w:tcPr>
            <w:tcW w:w="6000" w:type="dxa"/>
            <w:shd w:val="clear" w:color="auto" w:fill="FFFFFF"/>
            <w:vAlign w:val="center"/>
          </w:tcPr>
          <w:p w14:paraId="61C28D4B" w14:textId="77777777" w:rsidR="000D70CA" w:rsidRPr="00D32301" w:rsidRDefault="000D70CA">
            <w:pPr>
              <w:spacing w:after="0" w:line="240" w:lineRule="auto"/>
              <w:rPr>
                <w:sz w:val="18"/>
                <w:lang w:val="el-GR"/>
              </w:rPr>
            </w:pPr>
          </w:p>
        </w:tc>
        <w:tc>
          <w:tcPr>
            <w:tcW w:w="1440" w:type="dxa"/>
            <w:shd w:val="clear" w:color="auto" w:fill="FFFFFF"/>
            <w:vAlign w:val="center"/>
          </w:tcPr>
          <w:p w14:paraId="7FB3509B" w14:textId="77777777" w:rsidR="000D70CA" w:rsidRPr="00D32301" w:rsidRDefault="000D70CA">
            <w:pPr>
              <w:spacing w:after="0" w:line="240" w:lineRule="auto"/>
              <w:rPr>
                <w:sz w:val="18"/>
                <w:lang w:val="el-GR"/>
              </w:rPr>
            </w:pPr>
          </w:p>
        </w:tc>
        <w:tc>
          <w:tcPr>
            <w:tcW w:w="1440" w:type="dxa"/>
            <w:shd w:val="clear" w:color="auto" w:fill="FFFFFF"/>
            <w:vAlign w:val="center"/>
          </w:tcPr>
          <w:p w14:paraId="1D284CC3" w14:textId="77777777" w:rsidR="000D70CA" w:rsidRPr="00D32301" w:rsidRDefault="000D70CA">
            <w:pPr>
              <w:spacing w:after="0" w:line="240" w:lineRule="auto"/>
              <w:rPr>
                <w:sz w:val="18"/>
                <w:lang w:val="el-GR"/>
              </w:rPr>
            </w:pPr>
          </w:p>
        </w:tc>
      </w:tr>
      <w:tr w:rsidR="000D70CA" w14:paraId="483965EB" w14:textId="77777777">
        <w:trPr>
          <w:jc w:val="center"/>
        </w:trPr>
        <w:tc>
          <w:tcPr>
            <w:tcW w:w="7860" w:type="dxa"/>
            <w:gridSpan w:val="3"/>
            <w:shd w:val="clear" w:color="auto" w:fill="FFFFFF"/>
            <w:vAlign w:val="center"/>
          </w:tcPr>
          <w:p w14:paraId="0C7A0D53" w14:textId="3A11C3B4" w:rsidR="000D70CA" w:rsidRDefault="0018217A">
            <w:pPr>
              <w:spacing w:after="0" w:line="240" w:lineRule="auto"/>
              <w:jc w:val="center"/>
              <w:rPr>
                <w:b/>
                <w:sz w:val="18"/>
                <w:u w:val="single"/>
              </w:rPr>
            </w:pPr>
            <w:r>
              <w:rPr>
                <w:b/>
                <w:sz w:val="18"/>
                <w:u w:val="single"/>
              </w:rPr>
              <w:t>ΔΟΚΙΜΑΣΤΙΚΗ ΑΕ</w:t>
            </w:r>
          </w:p>
        </w:tc>
        <w:tc>
          <w:tcPr>
            <w:tcW w:w="1440" w:type="dxa"/>
            <w:shd w:val="clear" w:color="auto" w:fill="FFFFFF"/>
            <w:vAlign w:val="center"/>
          </w:tcPr>
          <w:p w14:paraId="415DD822" w14:textId="77777777" w:rsidR="000D70CA" w:rsidRDefault="000D70CA">
            <w:pPr>
              <w:spacing w:after="0" w:line="240" w:lineRule="auto"/>
              <w:jc w:val="center"/>
              <w:rPr>
                <w:b/>
                <w:sz w:val="18"/>
                <w:u w:val="single"/>
              </w:rPr>
            </w:pPr>
          </w:p>
        </w:tc>
      </w:tr>
      <w:tr w:rsidR="000D70CA" w:rsidRPr="0018217A" w14:paraId="30A7BB00" w14:textId="77777777">
        <w:trPr>
          <w:jc w:val="center"/>
        </w:trPr>
        <w:tc>
          <w:tcPr>
            <w:tcW w:w="7860" w:type="dxa"/>
            <w:gridSpan w:val="3"/>
            <w:shd w:val="clear" w:color="auto" w:fill="FFFFFF"/>
            <w:vAlign w:val="center"/>
          </w:tcPr>
          <w:p w14:paraId="5D07D2D8" w14:textId="77777777" w:rsidR="000D70CA" w:rsidRPr="00D32301" w:rsidRDefault="00000000">
            <w:pPr>
              <w:spacing w:after="0" w:line="240" w:lineRule="auto"/>
              <w:jc w:val="center"/>
              <w:rPr>
                <w:b/>
                <w:sz w:val="18"/>
                <w:lang w:val="el-GR"/>
              </w:rPr>
            </w:pPr>
            <w:r w:rsidRPr="00D32301">
              <w:rPr>
                <w:b/>
                <w:sz w:val="18"/>
                <w:lang w:val="el-GR"/>
              </w:rPr>
              <w:t>ΚΑΤΑΣΤΑΣΗ ΕΞΕΛΙΞΗΣ ΑΠΟΤΕΛΕΣΜΑΤΩΝ ΧΡΗΣΗΣ (ΠΟΣΑ)</w:t>
            </w:r>
          </w:p>
        </w:tc>
        <w:tc>
          <w:tcPr>
            <w:tcW w:w="1440" w:type="dxa"/>
            <w:shd w:val="clear" w:color="auto" w:fill="FFFFFF"/>
            <w:vAlign w:val="center"/>
          </w:tcPr>
          <w:p w14:paraId="10308695" w14:textId="77777777" w:rsidR="000D70CA" w:rsidRPr="00D32301" w:rsidRDefault="000D70CA">
            <w:pPr>
              <w:spacing w:after="0" w:line="240" w:lineRule="auto"/>
              <w:jc w:val="center"/>
              <w:rPr>
                <w:b/>
                <w:sz w:val="18"/>
                <w:lang w:val="el-GR"/>
              </w:rPr>
            </w:pPr>
          </w:p>
        </w:tc>
      </w:tr>
      <w:tr w:rsidR="000D70CA" w:rsidRPr="0018217A" w14:paraId="2F8C6E3A" w14:textId="77777777">
        <w:trPr>
          <w:jc w:val="center"/>
        </w:trPr>
        <w:tc>
          <w:tcPr>
            <w:tcW w:w="7860" w:type="dxa"/>
            <w:gridSpan w:val="3"/>
            <w:shd w:val="clear" w:color="auto" w:fill="FFFFFF"/>
            <w:vAlign w:val="center"/>
          </w:tcPr>
          <w:p w14:paraId="2DBDC3AC" w14:textId="77777777" w:rsidR="000D70CA" w:rsidRPr="00D32301" w:rsidRDefault="000D70CA">
            <w:pPr>
              <w:spacing w:after="0" w:line="240" w:lineRule="auto"/>
              <w:jc w:val="center"/>
              <w:rPr>
                <w:sz w:val="18"/>
                <w:lang w:val="el-GR"/>
              </w:rPr>
            </w:pPr>
          </w:p>
        </w:tc>
        <w:tc>
          <w:tcPr>
            <w:tcW w:w="1440" w:type="dxa"/>
            <w:shd w:val="clear" w:color="auto" w:fill="FFFFFF"/>
            <w:vAlign w:val="center"/>
          </w:tcPr>
          <w:p w14:paraId="64085AB3" w14:textId="77777777" w:rsidR="000D70CA" w:rsidRPr="00D32301" w:rsidRDefault="000D70CA">
            <w:pPr>
              <w:spacing w:after="0" w:line="240" w:lineRule="auto"/>
              <w:jc w:val="center"/>
              <w:rPr>
                <w:sz w:val="18"/>
                <w:lang w:val="el-GR"/>
              </w:rPr>
            </w:pPr>
          </w:p>
        </w:tc>
      </w:tr>
      <w:tr w:rsidR="000D70CA" w14:paraId="55A58A95" w14:textId="77777777">
        <w:trPr>
          <w:jc w:val="center"/>
        </w:trPr>
        <w:tc>
          <w:tcPr>
            <w:tcW w:w="6420" w:type="dxa"/>
            <w:gridSpan w:val="2"/>
            <w:shd w:val="clear" w:color="auto" w:fill="FFFFFF"/>
            <w:vAlign w:val="center"/>
          </w:tcPr>
          <w:p w14:paraId="396D81CF" w14:textId="77777777" w:rsidR="000D70CA" w:rsidRDefault="00000000">
            <w:pPr>
              <w:spacing w:after="0" w:line="240" w:lineRule="auto"/>
              <w:rPr>
                <w:b/>
                <w:sz w:val="18"/>
              </w:rPr>
            </w:pPr>
            <w:r>
              <w:rPr>
                <w:b/>
                <w:sz w:val="18"/>
              </w:rPr>
              <w:t>ΑΠΟΤΕΛΕΣΜΑΤΑ ΧΡΗΣΗΣ</w:t>
            </w:r>
          </w:p>
        </w:tc>
        <w:tc>
          <w:tcPr>
            <w:tcW w:w="1440" w:type="dxa"/>
            <w:shd w:val="clear" w:color="auto" w:fill="FFFFFF"/>
            <w:vAlign w:val="center"/>
          </w:tcPr>
          <w:p w14:paraId="3919BAC4" w14:textId="77777777" w:rsidR="000D70CA" w:rsidRDefault="00000000">
            <w:pPr>
              <w:spacing w:after="0" w:line="240" w:lineRule="auto"/>
              <w:jc w:val="center"/>
              <w:rPr>
                <w:b/>
                <w:sz w:val="18"/>
                <w:u w:val="single"/>
              </w:rPr>
            </w:pPr>
            <w:r>
              <w:rPr>
                <w:b/>
                <w:sz w:val="18"/>
                <w:u w:val="single"/>
              </w:rPr>
              <w:t>ΤΕΛΙΚΟΣ 2021</w:t>
            </w:r>
          </w:p>
        </w:tc>
        <w:tc>
          <w:tcPr>
            <w:tcW w:w="1440" w:type="dxa"/>
            <w:shd w:val="clear" w:color="auto" w:fill="FFFFFF"/>
            <w:vAlign w:val="center"/>
          </w:tcPr>
          <w:p w14:paraId="2B1EBF81" w14:textId="77777777" w:rsidR="000D70CA" w:rsidRDefault="00000000">
            <w:pPr>
              <w:spacing w:after="0" w:line="240" w:lineRule="auto"/>
              <w:jc w:val="center"/>
              <w:rPr>
                <w:b/>
                <w:sz w:val="18"/>
                <w:u w:val="single"/>
              </w:rPr>
            </w:pPr>
            <w:r>
              <w:rPr>
                <w:b/>
                <w:sz w:val="18"/>
                <w:u w:val="single"/>
              </w:rPr>
              <w:t>ΤΕΛΙΚΟΣ 2022</w:t>
            </w:r>
          </w:p>
        </w:tc>
      </w:tr>
      <w:tr w:rsidR="000D70CA" w14:paraId="24EFC299" w14:textId="77777777">
        <w:trPr>
          <w:jc w:val="center"/>
        </w:trPr>
        <w:tc>
          <w:tcPr>
            <w:tcW w:w="6420" w:type="dxa"/>
            <w:gridSpan w:val="2"/>
            <w:shd w:val="clear" w:color="auto" w:fill="FFFFFF"/>
            <w:vAlign w:val="center"/>
          </w:tcPr>
          <w:p w14:paraId="4AC26459" w14:textId="77777777" w:rsidR="000D70CA" w:rsidRDefault="00000000">
            <w:pPr>
              <w:spacing w:after="0" w:line="240" w:lineRule="auto"/>
              <w:rPr>
                <w:sz w:val="18"/>
              </w:rPr>
            </w:pPr>
            <w:proofErr w:type="spellStart"/>
            <w:r>
              <w:rPr>
                <w:sz w:val="18"/>
              </w:rPr>
              <w:t>Κύκλος</w:t>
            </w:r>
            <w:proofErr w:type="spellEnd"/>
            <w:r>
              <w:rPr>
                <w:sz w:val="18"/>
              </w:rPr>
              <w:t xml:space="preserve"> </w:t>
            </w:r>
            <w:proofErr w:type="spellStart"/>
            <w:r>
              <w:rPr>
                <w:sz w:val="18"/>
              </w:rPr>
              <w:t>εργ</w:t>
            </w:r>
            <w:proofErr w:type="spellEnd"/>
            <w:r>
              <w:rPr>
                <w:sz w:val="18"/>
              </w:rPr>
              <w:t>ασιών (καθα</w:t>
            </w:r>
            <w:proofErr w:type="spellStart"/>
            <w:r>
              <w:rPr>
                <w:sz w:val="18"/>
              </w:rPr>
              <w:t>ρός</w:t>
            </w:r>
            <w:proofErr w:type="spellEnd"/>
            <w:r>
              <w:rPr>
                <w:sz w:val="18"/>
              </w:rPr>
              <w:t>)</w:t>
            </w:r>
          </w:p>
        </w:tc>
        <w:tc>
          <w:tcPr>
            <w:tcW w:w="1440" w:type="dxa"/>
            <w:shd w:val="clear" w:color="auto" w:fill="FFFFFF"/>
            <w:vAlign w:val="center"/>
          </w:tcPr>
          <w:p w14:paraId="1E908B97" w14:textId="77777777" w:rsidR="000D70CA" w:rsidRDefault="00000000">
            <w:pPr>
              <w:spacing w:after="0" w:line="240" w:lineRule="auto"/>
              <w:jc w:val="right"/>
              <w:rPr>
                <w:sz w:val="18"/>
              </w:rPr>
            </w:pPr>
            <w:r>
              <w:rPr>
                <w:sz w:val="18"/>
              </w:rPr>
              <w:t>15.141.618,96</w:t>
            </w:r>
          </w:p>
        </w:tc>
        <w:tc>
          <w:tcPr>
            <w:tcW w:w="1440" w:type="dxa"/>
            <w:shd w:val="clear" w:color="auto" w:fill="FFFFFF"/>
            <w:vAlign w:val="center"/>
          </w:tcPr>
          <w:p w14:paraId="2A47F0DB" w14:textId="77777777" w:rsidR="000D70CA" w:rsidRDefault="00000000">
            <w:pPr>
              <w:spacing w:after="0" w:line="240" w:lineRule="auto"/>
              <w:jc w:val="right"/>
              <w:rPr>
                <w:sz w:val="18"/>
              </w:rPr>
            </w:pPr>
            <w:r>
              <w:rPr>
                <w:sz w:val="18"/>
              </w:rPr>
              <w:t>16.155.654,11</w:t>
            </w:r>
          </w:p>
        </w:tc>
      </w:tr>
      <w:tr w:rsidR="000D70CA" w14:paraId="6735FFD5" w14:textId="77777777">
        <w:trPr>
          <w:jc w:val="center"/>
        </w:trPr>
        <w:tc>
          <w:tcPr>
            <w:tcW w:w="6420" w:type="dxa"/>
            <w:gridSpan w:val="2"/>
            <w:shd w:val="clear" w:color="auto" w:fill="FFFFFF"/>
            <w:vAlign w:val="center"/>
          </w:tcPr>
          <w:p w14:paraId="1D093489" w14:textId="77777777" w:rsidR="000D70CA" w:rsidRDefault="00000000">
            <w:pPr>
              <w:spacing w:after="0" w:line="240" w:lineRule="auto"/>
              <w:rPr>
                <w:sz w:val="18"/>
              </w:rPr>
            </w:pPr>
            <w:proofErr w:type="spellStart"/>
            <w:r>
              <w:rPr>
                <w:sz w:val="18"/>
              </w:rPr>
              <w:t>Κόστος</w:t>
            </w:r>
            <w:proofErr w:type="spellEnd"/>
            <w:r>
              <w:rPr>
                <w:sz w:val="18"/>
              </w:rPr>
              <w:t xml:space="preserve"> </w:t>
            </w:r>
            <w:proofErr w:type="spellStart"/>
            <w:r>
              <w:rPr>
                <w:sz w:val="18"/>
              </w:rPr>
              <w:t>Πωλήσεων</w:t>
            </w:r>
            <w:proofErr w:type="spellEnd"/>
          </w:p>
        </w:tc>
        <w:tc>
          <w:tcPr>
            <w:tcW w:w="1440" w:type="dxa"/>
            <w:shd w:val="clear" w:color="auto" w:fill="FFFFFF"/>
            <w:vAlign w:val="center"/>
          </w:tcPr>
          <w:p w14:paraId="05313427" w14:textId="77777777" w:rsidR="000D70CA" w:rsidRDefault="00000000">
            <w:pPr>
              <w:spacing w:after="0" w:line="240" w:lineRule="auto"/>
              <w:jc w:val="right"/>
              <w:rPr>
                <w:sz w:val="18"/>
              </w:rPr>
            </w:pPr>
            <w:r>
              <w:rPr>
                <w:sz w:val="18"/>
              </w:rPr>
              <w:t>7.889.379,04</w:t>
            </w:r>
          </w:p>
        </w:tc>
        <w:tc>
          <w:tcPr>
            <w:tcW w:w="1440" w:type="dxa"/>
            <w:shd w:val="clear" w:color="auto" w:fill="FFFFFF"/>
            <w:vAlign w:val="center"/>
          </w:tcPr>
          <w:p w14:paraId="4BAA817A" w14:textId="77777777" w:rsidR="000D70CA" w:rsidRDefault="00000000">
            <w:pPr>
              <w:spacing w:after="0" w:line="240" w:lineRule="auto"/>
              <w:jc w:val="right"/>
              <w:rPr>
                <w:sz w:val="18"/>
              </w:rPr>
            </w:pPr>
            <w:r>
              <w:rPr>
                <w:sz w:val="18"/>
              </w:rPr>
              <w:t>7.901.626,77</w:t>
            </w:r>
          </w:p>
        </w:tc>
      </w:tr>
      <w:tr w:rsidR="000D70CA" w14:paraId="2A5AB07E" w14:textId="77777777">
        <w:trPr>
          <w:jc w:val="center"/>
        </w:trPr>
        <w:tc>
          <w:tcPr>
            <w:tcW w:w="6420" w:type="dxa"/>
            <w:gridSpan w:val="2"/>
            <w:shd w:val="clear" w:color="auto" w:fill="FFFFFF"/>
            <w:vAlign w:val="center"/>
          </w:tcPr>
          <w:p w14:paraId="1DA47868" w14:textId="77777777" w:rsidR="000D70CA" w:rsidRDefault="00000000">
            <w:pPr>
              <w:spacing w:after="0" w:line="240" w:lineRule="auto"/>
              <w:rPr>
                <w:b/>
                <w:sz w:val="18"/>
              </w:rPr>
            </w:pPr>
            <w:proofErr w:type="spellStart"/>
            <w:r>
              <w:rPr>
                <w:b/>
                <w:sz w:val="18"/>
              </w:rPr>
              <w:t>Μικτό</w:t>
            </w:r>
            <w:proofErr w:type="spellEnd"/>
            <w:r>
              <w:rPr>
                <w:b/>
                <w:sz w:val="18"/>
              </w:rPr>
              <w:t xml:space="preserve"> απ</w:t>
            </w:r>
            <w:proofErr w:type="spellStart"/>
            <w:r>
              <w:rPr>
                <w:b/>
                <w:sz w:val="18"/>
              </w:rPr>
              <w:t>οτέλεσμ</w:t>
            </w:r>
            <w:proofErr w:type="spellEnd"/>
            <w:r>
              <w:rPr>
                <w:b/>
                <w:sz w:val="18"/>
              </w:rPr>
              <w:t>α</w:t>
            </w:r>
          </w:p>
        </w:tc>
        <w:tc>
          <w:tcPr>
            <w:tcW w:w="1440" w:type="dxa"/>
            <w:shd w:val="clear" w:color="auto" w:fill="FFFFFF"/>
            <w:vAlign w:val="center"/>
          </w:tcPr>
          <w:p w14:paraId="49ABE215" w14:textId="77777777" w:rsidR="000D70CA" w:rsidRDefault="00000000">
            <w:pPr>
              <w:spacing w:after="0" w:line="240" w:lineRule="auto"/>
              <w:jc w:val="right"/>
              <w:rPr>
                <w:b/>
                <w:sz w:val="18"/>
              </w:rPr>
            </w:pPr>
            <w:r>
              <w:rPr>
                <w:b/>
                <w:sz w:val="18"/>
              </w:rPr>
              <w:t>7.252.239,92</w:t>
            </w:r>
          </w:p>
        </w:tc>
        <w:tc>
          <w:tcPr>
            <w:tcW w:w="1440" w:type="dxa"/>
            <w:shd w:val="clear" w:color="auto" w:fill="FFFFFF"/>
            <w:vAlign w:val="center"/>
          </w:tcPr>
          <w:p w14:paraId="620D1139" w14:textId="77777777" w:rsidR="000D70CA" w:rsidRDefault="00000000">
            <w:pPr>
              <w:spacing w:after="0" w:line="240" w:lineRule="auto"/>
              <w:jc w:val="right"/>
              <w:rPr>
                <w:b/>
                <w:sz w:val="18"/>
              </w:rPr>
            </w:pPr>
            <w:r>
              <w:rPr>
                <w:b/>
                <w:sz w:val="18"/>
              </w:rPr>
              <w:t>8.254.027,34</w:t>
            </w:r>
          </w:p>
        </w:tc>
      </w:tr>
      <w:tr w:rsidR="000D70CA" w14:paraId="6DD5A921" w14:textId="77777777">
        <w:trPr>
          <w:jc w:val="center"/>
        </w:trPr>
        <w:tc>
          <w:tcPr>
            <w:tcW w:w="6420" w:type="dxa"/>
            <w:gridSpan w:val="2"/>
            <w:shd w:val="clear" w:color="auto" w:fill="FFFFFF"/>
            <w:vAlign w:val="center"/>
          </w:tcPr>
          <w:p w14:paraId="7431A41E" w14:textId="77777777" w:rsidR="000D70CA" w:rsidRDefault="00000000">
            <w:pPr>
              <w:spacing w:after="0" w:line="240" w:lineRule="auto"/>
              <w:rPr>
                <w:sz w:val="18"/>
              </w:rPr>
            </w:pPr>
            <w:proofErr w:type="spellStart"/>
            <w:r>
              <w:rPr>
                <w:sz w:val="18"/>
              </w:rPr>
              <w:t>Λοι</w:t>
            </w:r>
            <w:proofErr w:type="spellEnd"/>
            <w:r>
              <w:rPr>
                <w:sz w:val="18"/>
              </w:rPr>
              <w:t xml:space="preserve">πα </w:t>
            </w:r>
            <w:proofErr w:type="spellStart"/>
            <w:r>
              <w:rPr>
                <w:sz w:val="18"/>
              </w:rPr>
              <w:t>συνήθη</w:t>
            </w:r>
            <w:proofErr w:type="spellEnd"/>
            <w:r>
              <w:rPr>
                <w:sz w:val="18"/>
              </w:rPr>
              <w:t xml:space="preserve"> </w:t>
            </w:r>
            <w:proofErr w:type="spellStart"/>
            <w:r>
              <w:rPr>
                <w:sz w:val="18"/>
              </w:rPr>
              <w:t>έσοδ</w:t>
            </w:r>
            <w:proofErr w:type="spellEnd"/>
            <w:r>
              <w:rPr>
                <w:sz w:val="18"/>
              </w:rPr>
              <w:t>α</w:t>
            </w:r>
          </w:p>
        </w:tc>
        <w:tc>
          <w:tcPr>
            <w:tcW w:w="1440" w:type="dxa"/>
            <w:shd w:val="clear" w:color="auto" w:fill="FFFFFF"/>
            <w:vAlign w:val="center"/>
          </w:tcPr>
          <w:p w14:paraId="2F7204A4" w14:textId="77777777" w:rsidR="000D70CA" w:rsidRDefault="00000000">
            <w:pPr>
              <w:spacing w:after="0" w:line="240" w:lineRule="auto"/>
              <w:jc w:val="right"/>
              <w:rPr>
                <w:sz w:val="18"/>
              </w:rPr>
            </w:pPr>
            <w:r>
              <w:rPr>
                <w:sz w:val="18"/>
              </w:rPr>
              <w:t>206.937,65</w:t>
            </w:r>
          </w:p>
        </w:tc>
        <w:tc>
          <w:tcPr>
            <w:tcW w:w="1440" w:type="dxa"/>
            <w:shd w:val="clear" w:color="auto" w:fill="FFFFFF"/>
            <w:vAlign w:val="center"/>
          </w:tcPr>
          <w:p w14:paraId="4428D73A" w14:textId="77777777" w:rsidR="000D70CA" w:rsidRDefault="00000000">
            <w:pPr>
              <w:spacing w:after="0" w:line="240" w:lineRule="auto"/>
              <w:jc w:val="right"/>
              <w:rPr>
                <w:sz w:val="18"/>
              </w:rPr>
            </w:pPr>
            <w:r>
              <w:rPr>
                <w:sz w:val="18"/>
              </w:rPr>
              <w:t>0,00</w:t>
            </w:r>
          </w:p>
        </w:tc>
      </w:tr>
      <w:tr w:rsidR="000D70CA" w14:paraId="0BD536E5" w14:textId="77777777">
        <w:trPr>
          <w:jc w:val="center"/>
        </w:trPr>
        <w:tc>
          <w:tcPr>
            <w:tcW w:w="420" w:type="dxa"/>
            <w:shd w:val="clear" w:color="auto" w:fill="FFFFFF"/>
            <w:vAlign w:val="center"/>
          </w:tcPr>
          <w:p w14:paraId="38C647C2" w14:textId="77777777" w:rsidR="000D70CA" w:rsidRDefault="000D70CA">
            <w:pPr>
              <w:spacing w:after="0" w:line="240" w:lineRule="auto"/>
              <w:rPr>
                <w:sz w:val="18"/>
              </w:rPr>
            </w:pPr>
          </w:p>
        </w:tc>
        <w:tc>
          <w:tcPr>
            <w:tcW w:w="6000" w:type="dxa"/>
            <w:shd w:val="clear" w:color="auto" w:fill="FFFFFF"/>
            <w:vAlign w:val="center"/>
          </w:tcPr>
          <w:p w14:paraId="29BB9F31" w14:textId="77777777" w:rsidR="000D70CA" w:rsidRDefault="000D70CA">
            <w:pPr>
              <w:spacing w:after="0" w:line="240" w:lineRule="auto"/>
              <w:jc w:val="center"/>
              <w:rPr>
                <w:sz w:val="18"/>
              </w:rPr>
            </w:pPr>
          </w:p>
        </w:tc>
        <w:tc>
          <w:tcPr>
            <w:tcW w:w="1440" w:type="dxa"/>
            <w:shd w:val="clear" w:color="auto" w:fill="FFFFFF"/>
            <w:vAlign w:val="center"/>
          </w:tcPr>
          <w:p w14:paraId="1DD6D9BE" w14:textId="77777777" w:rsidR="000D70CA" w:rsidRDefault="000D70CA">
            <w:pPr>
              <w:spacing w:after="0" w:line="240" w:lineRule="auto"/>
              <w:jc w:val="right"/>
              <w:rPr>
                <w:b/>
                <w:sz w:val="18"/>
              </w:rPr>
            </w:pPr>
          </w:p>
        </w:tc>
        <w:tc>
          <w:tcPr>
            <w:tcW w:w="1440" w:type="dxa"/>
            <w:shd w:val="clear" w:color="auto" w:fill="FFFFFF"/>
            <w:vAlign w:val="center"/>
          </w:tcPr>
          <w:p w14:paraId="566C17AD" w14:textId="77777777" w:rsidR="000D70CA" w:rsidRDefault="000D70CA">
            <w:pPr>
              <w:spacing w:after="0" w:line="240" w:lineRule="auto"/>
              <w:jc w:val="right"/>
              <w:rPr>
                <w:b/>
                <w:sz w:val="18"/>
              </w:rPr>
            </w:pPr>
          </w:p>
        </w:tc>
      </w:tr>
      <w:tr w:rsidR="000D70CA" w14:paraId="6BB0B4E2" w14:textId="77777777">
        <w:trPr>
          <w:jc w:val="center"/>
        </w:trPr>
        <w:tc>
          <w:tcPr>
            <w:tcW w:w="6420" w:type="dxa"/>
            <w:gridSpan w:val="2"/>
            <w:shd w:val="clear" w:color="auto" w:fill="FFFFFF"/>
            <w:vAlign w:val="center"/>
          </w:tcPr>
          <w:p w14:paraId="0DA7AA03" w14:textId="77777777" w:rsidR="000D70CA" w:rsidRDefault="00000000">
            <w:pPr>
              <w:spacing w:after="0" w:line="240" w:lineRule="auto"/>
              <w:rPr>
                <w:b/>
                <w:sz w:val="18"/>
              </w:rPr>
            </w:pPr>
            <w:proofErr w:type="spellStart"/>
            <w:r>
              <w:rPr>
                <w:b/>
                <w:sz w:val="18"/>
              </w:rPr>
              <w:t>Λειτουργικά</w:t>
            </w:r>
            <w:proofErr w:type="spellEnd"/>
            <w:r>
              <w:rPr>
                <w:b/>
                <w:sz w:val="18"/>
              </w:rPr>
              <w:t xml:space="preserve"> </w:t>
            </w:r>
            <w:proofErr w:type="spellStart"/>
            <w:r>
              <w:rPr>
                <w:b/>
                <w:sz w:val="18"/>
              </w:rPr>
              <w:t>εξοδ</w:t>
            </w:r>
            <w:proofErr w:type="spellEnd"/>
            <w:r>
              <w:rPr>
                <w:b/>
                <w:sz w:val="18"/>
              </w:rPr>
              <w:t>α</w:t>
            </w:r>
          </w:p>
        </w:tc>
        <w:tc>
          <w:tcPr>
            <w:tcW w:w="1440" w:type="dxa"/>
            <w:shd w:val="clear" w:color="auto" w:fill="FFFFFF"/>
            <w:vAlign w:val="center"/>
          </w:tcPr>
          <w:p w14:paraId="7431FF1E" w14:textId="77777777" w:rsidR="000D70CA" w:rsidRDefault="000D70CA">
            <w:pPr>
              <w:spacing w:after="0" w:line="240" w:lineRule="auto"/>
              <w:jc w:val="right"/>
              <w:rPr>
                <w:sz w:val="18"/>
              </w:rPr>
            </w:pPr>
          </w:p>
        </w:tc>
        <w:tc>
          <w:tcPr>
            <w:tcW w:w="1440" w:type="dxa"/>
            <w:shd w:val="clear" w:color="auto" w:fill="FFFFFF"/>
            <w:vAlign w:val="center"/>
          </w:tcPr>
          <w:p w14:paraId="3D150D6C" w14:textId="77777777" w:rsidR="000D70CA" w:rsidRDefault="000D70CA">
            <w:pPr>
              <w:spacing w:after="0" w:line="240" w:lineRule="auto"/>
              <w:jc w:val="right"/>
              <w:rPr>
                <w:sz w:val="18"/>
              </w:rPr>
            </w:pPr>
          </w:p>
        </w:tc>
      </w:tr>
      <w:tr w:rsidR="000D70CA" w14:paraId="49009F5B" w14:textId="77777777">
        <w:trPr>
          <w:jc w:val="center"/>
        </w:trPr>
        <w:tc>
          <w:tcPr>
            <w:tcW w:w="420" w:type="dxa"/>
            <w:shd w:val="clear" w:color="auto" w:fill="FFFFFF"/>
            <w:vAlign w:val="center"/>
          </w:tcPr>
          <w:p w14:paraId="75183B55" w14:textId="77777777" w:rsidR="000D70CA" w:rsidRDefault="000D70CA">
            <w:pPr>
              <w:spacing w:after="0" w:line="240" w:lineRule="auto"/>
              <w:rPr>
                <w:sz w:val="18"/>
              </w:rPr>
            </w:pPr>
          </w:p>
        </w:tc>
        <w:tc>
          <w:tcPr>
            <w:tcW w:w="6000" w:type="dxa"/>
            <w:shd w:val="clear" w:color="auto" w:fill="FFFFFF"/>
            <w:vAlign w:val="center"/>
          </w:tcPr>
          <w:p w14:paraId="3DA9282F" w14:textId="77777777" w:rsidR="000D70CA" w:rsidRDefault="00000000">
            <w:pPr>
              <w:spacing w:after="0" w:line="240" w:lineRule="auto"/>
              <w:rPr>
                <w:sz w:val="18"/>
              </w:rPr>
            </w:pPr>
            <w:proofErr w:type="spellStart"/>
            <w:r>
              <w:rPr>
                <w:sz w:val="18"/>
              </w:rPr>
              <w:t>Εξοδ</w:t>
            </w:r>
            <w:proofErr w:type="spellEnd"/>
            <w:r>
              <w:rPr>
                <w:sz w:val="18"/>
              </w:rPr>
              <w:t xml:space="preserve">α </w:t>
            </w:r>
            <w:proofErr w:type="spellStart"/>
            <w:r>
              <w:rPr>
                <w:sz w:val="18"/>
              </w:rPr>
              <w:t>διοίκησης</w:t>
            </w:r>
            <w:proofErr w:type="spellEnd"/>
          </w:p>
        </w:tc>
        <w:tc>
          <w:tcPr>
            <w:tcW w:w="1440" w:type="dxa"/>
            <w:shd w:val="clear" w:color="auto" w:fill="FFFFFF"/>
            <w:vAlign w:val="center"/>
          </w:tcPr>
          <w:p w14:paraId="1D777A1A" w14:textId="77777777" w:rsidR="000D70CA" w:rsidRDefault="00000000">
            <w:pPr>
              <w:spacing w:after="0" w:line="240" w:lineRule="auto"/>
              <w:jc w:val="right"/>
              <w:rPr>
                <w:sz w:val="18"/>
              </w:rPr>
            </w:pPr>
            <w:r>
              <w:rPr>
                <w:sz w:val="18"/>
              </w:rPr>
              <w:t>4.661.311,69</w:t>
            </w:r>
          </w:p>
        </w:tc>
        <w:tc>
          <w:tcPr>
            <w:tcW w:w="1440" w:type="dxa"/>
            <w:shd w:val="clear" w:color="auto" w:fill="FFFFFF"/>
            <w:vAlign w:val="center"/>
          </w:tcPr>
          <w:p w14:paraId="0B9407EC" w14:textId="77777777" w:rsidR="000D70CA" w:rsidRDefault="00000000">
            <w:pPr>
              <w:spacing w:after="0" w:line="240" w:lineRule="auto"/>
              <w:jc w:val="right"/>
              <w:rPr>
                <w:sz w:val="18"/>
              </w:rPr>
            </w:pPr>
            <w:r>
              <w:rPr>
                <w:sz w:val="18"/>
              </w:rPr>
              <w:t>4.288.817,41</w:t>
            </w:r>
          </w:p>
        </w:tc>
      </w:tr>
      <w:tr w:rsidR="000D70CA" w14:paraId="291F3512" w14:textId="77777777">
        <w:trPr>
          <w:jc w:val="center"/>
        </w:trPr>
        <w:tc>
          <w:tcPr>
            <w:tcW w:w="420" w:type="dxa"/>
            <w:shd w:val="clear" w:color="auto" w:fill="FFFFFF"/>
            <w:vAlign w:val="center"/>
          </w:tcPr>
          <w:p w14:paraId="37EE4FDC" w14:textId="77777777" w:rsidR="000D70CA" w:rsidRDefault="000D70CA">
            <w:pPr>
              <w:spacing w:after="0" w:line="240" w:lineRule="auto"/>
              <w:rPr>
                <w:sz w:val="18"/>
              </w:rPr>
            </w:pPr>
          </w:p>
        </w:tc>
        <w:tc>
          <w:tcPr>
            <w:tcW w:w="6000" w:type="dxa"/>
            <w:shd w:val="clear" w:color="auto" w:fill="FFFFFF"/>
            <w:vAlign w:val="center"/>
          </w:tcPr>
          <w:p w14:paraId="4C7A70AE" w14:textId="77777777" w:rsidR="000D70CA" w:rsidRDefault="00000000">
            <w:pPr>
              <w:spacing w:after="0" w:line="240" w:lineRule="auto"/>
              <w:rPr>
                <w:sz w:val="18"/>
              </w:rPr>
            </w:pPr>
            <w:proofErr w:type="spellStart"/>
            <w:r>
              <w:rPr>
                <w:sz w:val="18"/>
              </w:rPr>
              <w:t>Εξοδ</w:t>
            </w:r>
            <w:proofErr w:type="spellEnd"/>
            <w:r>
              <w:rPr>
                <w:sz w:val="18"/>
              </w:rPr>
              <w:t xml:space="preserve">α </w:t>
            </w:r>
            <w:proofErr w:type="spellStart"/>
            <w:r>
              <w:rPr>
                <w:sz w:val="18"/>
              </w:rPr>
              <w:t>διάθεσης</w:t>
            </w:r>
            <w:proofErr w:type="spellEnd"/>
          </w:p>
        </w:tc>
        <w:tc>
          <w:tcPr>
            <w:tcW w:w="1440" w:type="dxa"/>
            <w:shd w:val="clear" w:color="auto" w:fill="FFFFFF"/>
            <w:vAlign w:val="center"/>
          </w:tcPr>
          <w:p w14:paraId="1041A12D" w14:textId="77777777" w:rsidR="000D70CA" w:rsidRDefault="00000000">
            <w:pPr>
              <w:spacing w:after="0" w:line="240" w:lineRule="auto"/>
              <w:jc w:val="right"/>
              <w:rPr>
                <w:sz w:val="18"/>
              </w:rPr>
            </w:pPr>
            <w:r>
              <w:rPr>
                <w:sz w:val="18"/>
              </w:rPr>
              <w:t>3.136.584,30</w:t>
            </w:r>
          </w:p>
        </w:tc>
        <w:tc>
          <w:tcPr>
            <w:tcW w:w="1440" w:type="dxa"/>
            <w:shd w:val="clear" w:color="auto" w:fill="FFFFFF"/>
            <w:vAlign w:val="center"/>
          </w:tcPr>
          <w:p w14:paraId="40D0E648" w14:textId="77777777" w:rsidR="000D70CA" w:rsidRDefault="00000000">
            <w:pPr>
              <w:spacing w:after="0" w:line="240" w:lineRule="auto"/>
              <w:jc w:val="right"/>
              <w:rPr>
                <w:sz w:val="18"/>
              </w:rPr>
            </w:pPr>
            <w:r>
              <w:rPr>
                <w:sz w:val="18"/>
              </w:rPr>
              <w:t>3.407.385,54</w:t>
            </w:r>
          </w:p>
        </w:tc>
      </w:tr>
      <w:tr w:rsidR="000D70CA" w14:paraId="2AA7393F" w14:textId="77777777">
        <w:trPr>
          <w:jc w:val="center"/>
        </w:trPr>
        <w:tc>
          <w:tcPr>
            <w:tcW w:w="420" w:type="dxa"/>
            <w:shd w:val="clear" w:color="auto" w:fill="FFFFFF"/>
            <w:vAlign w:val="center"/>
          </w:tcPr>
          <w:p w14:paraId="2D43B002" w14:textId="77777777" w:rsidR="000D70CA" w:rsidRDefault="000D70CA">
            <w:pPr>
              <w:spacing w:after="0" w:line="240" w:lineRule="auto"/>
              <w:rPr>
                <w:sz w:val="18"/>
              </w:rPr>
            </w:pPr>
          </w:p>
        </w:tc>
        <w:tc>
          <w:tcPr>
            <w:tcW w:w="6000" w:type="dxa"/>
            <w:shd w:val="clear" w:color="auto" w:fill="FFFFFF"/>
            <w:vAlign w:val="center"/>
          </w:tcPr>
          <w:p w14:paraId="18C4069C" w14:textId="77777777" w:rsidR="000D70CA" w:rsidRDefault="00000000">
            <w:pPr>
              <w:spacing w:after="0" w:line="240" w:lineRule="auto"/>
              <w:rPr>
                <w:sz w:val="18"/>
              </w:rPr>
            </w:pPr>
            <w:proofErr w:type="spellStart"/>
            <w:r>
              <w:rPr>
                <w:sz w:val="18"/>
              </w:rPr>
              <w:t>Λοι</w:t>
            </w:r>
            <w:proofErr w:type="spellEnd"/>
            <w:r>
              <w:rPr>
                <w:sz w:val="18"/>
              </w:rPr>
              <w:t xml:space="preserve">πά </w:t>
            </w:r>
            <w:proofErr w:type="spellStart"/>
            <w:r>
              <w:rPr>
                <w:sz w:val="18"/>
              </w:rPr>
              <w:t>έξοδ</w:t>
            </w:r>
            <w:proofErr w:type="spellEnd"/>
            <w:r>
              <w:rPr>
                <w:sz w:val="18"/>
              </w:rPr>
              <w:t xml:space="preserve">α και </w:t>
            </w:r>
            <w:proofErr w:type="spellStart"/>
            <w:r>
              <w:rPr>
                <w:sz w:val="18"/>
              </w:rPr>
              <w:t>ζημίες</w:t>
            </w:r>
            <w:proofErr w:type="spellEnd"/>
          </w:p>
        </w:tc>
        <w:tc>
          <w:tcPr>
            <w:tcW w:w="1440" w:type="dxa"/>
            <w:shd w:val="clear" w:color="auto" w:fill="FFFFFF"/>
            <w:vAlign w:val="center"/>
          </w:tcPr>
          <w:p w14:paraId="333E45E5" w14:textId="77777777" w:rsidR="000D70CA" w:rsidRDefault="00000000">
            <w:pPr>
              <w:spacing w:after="0" w:line="240" w:lineRule="auto"/>
              <w:jc w:val="right"/>
              <w:rPr>
                <w:sz w:val="18"/>
              </w:rPr>
            </w:pPr>
            <w:r>
              <w:rPr>
                <w:sz w:val="18"/>
              </w:rPr>
              <w:t>26.764,75</w:t>
            </w:r>
          </w:p>
        </w:tc>
        <w:tc>
          <w:tcPr>
            <w:tcW w:w="1440" w:type="dxa"/>
            <w:shd w:val="clear" w:color="auto" w:fill="FFFFFF"/>
            <w:vAlign w:val="center"/>
          </w:tcPr>
          <w:p w14:paraId="770C3702" w14:textId="77777777" w:rsidR="000D70CA" w:rsidRDefault="00000000">
            <w:pPr>
              <w:spacing w:after="0" w:line="240" w:lineRule="auto"/>
              <w:jc w:val="right"/>
              <w:rPr>
                <w:sz w:val="18"/>
              </w:rPr>
            </w:pPr>
            <w:r>
              <w:rPr>
                <w:sz w:val="18"/>
              </w:rPr>
              <w:t>101.472,19</w:t>
            </w:r>
          </w:p>
        </w:tc>
      </w:tr>
      <w:tr w:rsidR="000D70CA" w14:paraId="79B2C5D3" w14:textId="77777777">
        <w:trPr>
          <w:jc w:val="center"/>
        </w:trPr>
        <w:tc>
          <w:tcPr>
            <w:tcW w:w="420" w:type="dxa"/>
            <w:shd w:val="clear" w:color="auto" w:fill="FFFFFF"/>
            <w:vAlign w:val="center"/>
          </w:tcPr>
          <w:p w14:paraId="6C4BE08E" w14:textId="77777777" w:rsidR="000D70CA" w:rsidRDefault="000D70CA">
            <w:pPr>
              <w:spacing w:after="0" w:line="240" w:lineRule="auto"/>
              <w:rPr>
                <w:sz w:val="18"/>
              </w:rPr>
            </w:pPr>
          </w:p>
        </w:tc>
        <w:tc>
          <w:tcPr>
            <w:tcW w:w="6000" w:type="dxa"/>
            <w:shd w:val="clear" w:color="auto" w:fill="FFFFFF"/>
            <w:vAlign w:val="center"/>
          </w:tcPr>
          <w:p w14:paraId="35F28A0B" w14:textId="77777777" w:rsidR="000D70CA" w:rsidRPr="00D32301" w:rsidRDefault="00000000">
            <w:pPr>
              <w:spacing w:after="0" w:line="240" w:lineRule="auto"/>
              <w:rPr>
                <w:sz w:val="18"/>
                <w:lang w:val="el-GR"/>
              </w:rPr>
            </w:pPr>
            <w:proofErr w:type="spellStart"/>
            <w:r w:rsidRPr="00D32301">
              <w:rPr>
                <w:sz w:val="18"/>
                <w:lang w:val="el-GR"/>
              </w:rPr>
              <w:t>Απομειώσεις</w:t>
            </w:r>
            <w:proofErr w:type="spellEnd"/>
            <w:r w:rsidRPr="00D32301">
              <w:rPr>
                <w:sz w:val="18"/>
                <w:lang w:val="el-GR"/>
              </w:rPr>
              <w:t xml:space="preserve"> περιουσιακών στοιχείων (καθαρό ποσό)</w:t>
            </w:r>
          </w:p>
        </w:tc>
        <w:tc>
          <w:tcPr>
            <w:tcW w:w="1440" w:type="dxa"/>
            <w:shd w:val="clear" w:color="auto" w:fill="FFFFFF"/>
            <w:vAlign w:val="center"/>
          </w:tcPr>
          <w:p w14:paraId="34A6958C"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75C3F59F" w14:textId="77777777" w:rsidR="000D70CA" w:rsidRDefault="00000000">
            <w:pPr>
              <w:spacing w:after="0" w:line="240" w:lineRule="auto"/>
              <w:jc w:val="right"/>
              <w:rPr>
                <w:sz w:val="18"/>
              </w:rPr>
            </w:pPr>
            <w:r>
              <w:rPr>
                <w:sz w:val="18"/>
              </w:rPr>
              <w:t>0,00</w:t>
            </w:r>
          </w:p>
        </w:tc>
      </w:tr>
      <w:tr w:rsidR="000D70CA" w14:paraId="680C56E8" w14:textId="77777777">
        <w:trPr>
          <w:jc w:val="center"/>
        </w:trPr>
        <w:tc>
          <w:tcPr>
            <w:tcW w:w="6420" w:type="dxa"/>
            <w:gridSpan w:val="2"/>
            <w:shd w:val="clear" w:color="auto" w:fill="FFFFFF"/>
            <w:vAlign w:val="center"/>
          </w:tcPr>
          <w:p w14:paraId="5A5C339A" w14:textId="77777777" w:rsidR="000D70CA" w:rsidRDefault="00000000">
            <w:pPr>
              <w:spacing w:after="0" w:line="240" w:lineRule="auto"/>
              <w:rPr>
                <w:b/>
                <w:sz w:val="18"/>
              </w:rPr>
            </w:pPr>
            <w:proofErr w:type="spellStart"/>
            <w:r>
              <w:rPr>
                <w:b/>
                <w:sz w:val="18"/>
              </w:rPr>
              <w:t>Εσοδ</w:t>
            </w:r>
            <w:proofErr w:type="spellEnd"/>
            <w:r>
              <w:rPr>
                <w:b/>
                <w:sz w:val="18"/>
              </w:rPr>
              <w:t>α (</w:t>
            </w:r>
            <w:proofErr w:type="spellStart"/>
            <w:r>
              <w:rPr>
                <w:b/>
                <w:sz w:val="18"/>
              </w:rPr>
              <w:t>Εξοδ</w:t>
            </w:r>
            <w:proofErr w:type="spellEnd"/>
            <w:r>
              <w:rPr>
                <w:b/>
                <w:sz w:val="18"/>
              </w:rPr>
              <w:t>α) από επ</w:t>
            </w:r>
            <w:proofErr w:type="spellStart"/>
            <w:r>
              <w:rPr>
                <w:b/>
                <w:sz w:val="18"/>
              </w:rPr>
              <w:t>ενδύσεις</w:t>
            </w:r>
            <w:proofErr w:type="spellEnd"/>
          </w:p>
        </w:tc>
        <w:tc>
          <w:tcPr>
            <w:tcW w:w="1440" w:type="dxa"/>
            <w:shd w:val="clear" w:color="auto" w:fill="FFFFFF"/>
            <w:vAlign w:val="center"/>
          </w:tcPr>
          <w:p w14:paraId="1E346FD7" w14:textId="77777777" w:rsidR="000D70CA" w:rsidRDefault="00000000">
            <w:pPr>
              <w:spacing w:after="0" w:line="240" w:lineRule="auto"/>
              <w:jc w:val="right"/>
              <w:rPr>
                <w:sz w:val="18"/>
              </w:rPr>
            </w:pPr>
            <w:r>
              <w:rPr>
                <w:sz w:val="18"/>
              </w:rPr>
              <w:t>790.810,06</w:t>
            </w:r>
          </w:p>
        </w:tc>
        <w:tc>
          <w:tcPr>
            <w:tcW w:w="1440" w:type="dxa"/>
            <w:shd w:val="clear" w:color="auto" w:fill="FFFFFF"/>
            <w:vAlign w:val="center"/>
          </w:tcPr>
          <w:p w14:paraId="5CB35D3A" w14:textId="77777777" w:rsidR="000D70CA" w:rsidRDefault="00000000">
            <w:pPr>
              <w:spacing w:after="0" w:line="240" w:lineRule="auto"/>
              <w:jc w:val="right"/>
              <w:rPr>
                <w:sz w:val="18"/>
              </w:rPr>
            </w:pPr>
            <w:r>
              <w:rPr>
                <w:sz w:val="18"/>
              </w:rPr>
              <w:t>118.239,56</w:t>
            </w:r>
          </w:p>
        </w:tc>
      </w:tr>
      <w:tr w:rsidR="000D70CA" w14:paraId="3FBD33F8" w14:textId="77777777">
        <w:trPr>
          <w:jc w:val="center"/>
        </w:trPr>
        <w:tc>
          <w:tcPr>
            <w:tcW w:w="420" w:type="dxa"/>
            <w:shd w:val="clear" w:color="auto" w:fill="FFFFFF"/>
            <w:vAlign w:val="center"/>
          </w:tcPr>
          <w:p w14:paraId="3C6EDE25" w14:textId="77777777" w:rsidR="000D70CA" w:rsidRDefault="000D70CA">
            <w:pPr>
              <w:spacing w:after="0" w:line="240" w:lineRule="auto"/>
              <w:rPr>
                <w:sz w:val="18"/>
              </w:rPr>
            </w:pPr>
          </w:p>
        </w:tc>
        <w:tc>
          <w:tcPr>
            <w:tcW w:w="6000" w:type="dxa"/>
            <w:shd w:val="clear" w:color="auto" w:fill="FFFFFF"/>
            <w:vAlign w:val="center"/>
          </w:tcPr>
          <w:p w14:paraId="044CFF72" w14:textId="77777777" w:rsidR="000D70CA" w:rsidRPr="00D32301" w:rsidRDefault="00000000">
            <w:pPr>
              <w:spacing w:after="0" w:line="240" w:lineRule="auto"/>
              <w:rPr>
                <w:sz w:val="18"/>
                <w:lang w:val="el-GR"/>
              </w:rPr>
            </w:pPr>
            <w:r w:rsidRPr="00D32301">
              <w:rPr>
                <w:sz w:val="18"/>
                <w:lang w:val="el-GR"/>
              </w:rPr>
              <w:t xml:space="preserve">Κέρδη και ζημίες από διάθεση μη </w:t>
            </w:r>
            <w:proofErr w:type="spellStart"/>
            <w:r w:rsidRPr="00D32301">
              <w:rPr>
                <w:sz w:val="18"/>
                <w:lang w:val="el-GR"/>
              </w:rPr>
              <w:t>κυκλοφορούντων</w:t>
            </w:r>
            <w:proofErr w:type="spellEnd"/>
            <w:r w:rsidRPr="00D32301">
              <w:rPr>
                <w:sz w:val="18"/>
                <w:lang w:val="el-GR"/>
              </w:rPr>
              <w:t xml:space="preserve"> στοιχείων</w:t>
            </w:r>
          </w:p>
        </w:tc>
        <w:tc>
          <w:tcPr>
            <w:tcW w:w="1440" w:type="dxa"/>
            <w:shd w:val="clear" w:color="auto" w:fill="FFFFFF"/>
            <w:vAlign w:val="center"/>
          </w:tcPr>
          <w:p w14:paraId="18F06F44"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5AE935AE" w14:textId="77777777" w:rsidR="000D70CA" w:rsidRDefault="00000000">
            <w:pPr>
              <w:spacing w:after="0" w:line="240" w:lineRule="auto"/>
              <w:jc w:val="right"/>
              <w:rPr>
                <w:sz w:val="18"/>
              </w:rPr>
            </w:pPr>
            <w:r>
              <w:rPr>
                <w:sz w:val="18"/>
              </w:rPr>
              <w:t>0,00</w:t>
            </w:r>
          </w:p>
        </w:tc>
      </w:tr>
      <w:tr w:rsidR="000D70CA" w14:paraId="3EB5C8CD" w14:textId="77777777">
        <w:trPr>
          <w:jc w:val="center"/>
        </w:trPr>
        <w:tc>
          <w:tcPr>
            <w:tcW w:w="420" w:type="dxa"/>
            <w:shd w:val="clear" w:color="auto" w:fill="FFFFFF"/>
            <w:vAlign w:val="center"/>
          </w:tcPr>
          <w:p w14:paraId="587F902D" w14:textId="77777777" w:rsidR="000D70CA" w:rsidRDefault="000D70CA">
            <w:pPr>
              <w:spacing w:after="0" w:line="240" w:lineRule="auto"/>
              <w:rPr>
                <w:sz w:val="18"/>
              </w:rPr>
            </w:pPr>
          </w:p>
        </w:tc>
        <w:tc>
          <w:tcPr>
            <w:tcW w:w="6000" w:type="dxa"/>
            <w:shd w:val="clear" w:color="auto" w:fill="FFFFFF"/>
            <w:vAlign w:val="center"/>
          </w:tcPr>
          <w:p w14:paraId="30CAFB72" w14:textId="77777777" w:rsidR="000D70CA" w:rsidRPr="00D32301" w:rsidRDefault="00000000">
            <w:pPr>
              <w:spacing w:after="0" w:line="240" w:lineRule="auto"/>
              <w:rPr>
                <w:sz w:val="18"/>
                <w:lang w:val="el-GR"/>
              </w:rPr>
            </w:pPr>
            <w:r w:rsidRPr="00D32301">
              <w:rPr>
                <w:sz w:val="18"/>
                <w:lang w:val="el-GR"/>
              </w:rPr>
              <w:t xml:space="preserve">Κέρδη και ζημίες από </w:t>
            </w:r>
            <w:proofErr w:type="spellStart"/>
            <w:r w:rsidRPr="00D32301">
              <w:rPr>
                <w:sz w:val="18"/>
                <w:lang w:val="el-GR"/>
              </w:rPr>
              <w:t>απομέτρηση</w:t>
            </w:r>
            <w:proofErr w:type="spellEnd"/>
            <w:r w:rsidRPr="00D32301">
              <w:rPr>
                <w:sz w:val="18"/>
                <w:lang w:val="el-GR"/>
              </w:rPr>
              <w:t xml:space="preserve"> στην εύλογη αξία</w:t>
            </w:r>
          </w:p>
        </w:tc>
        <w:tc>
          <w:tcPr>
            <w:tcW w:w="1440" w:type="dxa"/>
            <w:shd w:val="clear" w:color="auto" w:fill="FFFFFF"/>
            <w:vAlign w:val="center"/>
          </w:tcPr>
          <w:p w14:paraId="761D09DF"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53109876" w14:textId="77777777" w:rsidR="000D70CA" w:rsidRDefault="00000000">
            <w:pPr>
              <w:spacing w:after="0" w:line="240" w:lineRule="auto"/>
              <w:jc w:val="right"/>
              <w:rPr>
                <w:sz w:val="18"/>
              </w:rPr>
            </w:pPr>
            <w:r>
              <w:rPr>
                <w:sz w:val="18"/>
              </w:rPr>
              <w:t>0,00</w:t>
            </w:r>
          </w:p>
        </w:tc>
      </w:tr>
      <w:tr w:rsidR="000D70CA" w14:paraId="604E8277" w14:textId="77777777">
        <w:trPr>
          <w:jc w:val="center"/>
        </w:trPr>
        <w:tc>
          <w:tcPr>
            <w:tcW w:w="420" w:type="dxa"/>
            <w:shd w:val="clear" w:color="auto" w:fill="FFFFFF"/>
            <w:vAlign w:val="center"/>
          </w:tcPr>
          <w:p w14:paraId="5EE52375" w14:textId="77777777" w:rsidR="000D70CA" w:rsidRDefault="000D70CA">
            <w:pPr>
              <w:spacing w:after="0" w:line="240" w:lineRule="auto"/>
              <w:rPr>
                <w:sz w:val="18"/>
              </w:rPr>
            </w:pPr>
          </w:p>
        </w:tc>
        <w:tc>
          <w:tcPr>
            <w:tcW w:w="6000" w:type="dxa"/>
            <w:shd w:val="clear" w:color="auto" w:fill="FFFFFF"/>
            <w:vAlign w:val="center"/>
          </w:tcPr>
          <w:p w14:paraId="178E282E" w14:textId="77777777" w:rsidR="000D70CA" w:rsidRDefault="00000000">
            <w:pPr>
              <w:spacing w:after="0" w:line="240" w:lineRule="auto"/>
              <w:rPr>
                <w:sz w:val="18"/>
              </w:rPr>
            </w:pPr>
            <w:r>
              <w:rPr>
                <w:sz w:val="18"/>
              </w:rPr>
              <w:t>Απ</w:t>
            </w:r>
            <w:proofErr w:type="spellStart"/>
            <w:r>
              <w:rPr>
                <w:sz w:val="18"/>
              </w:rPr>
              <w:t>οτελέσμ</w:t>
            </w:r>
            <w:proofErr w:type="spellEnd"/>
            <w:r>
              <w:rPr>
                <w:sz w:val="18"/>
              </w:rPr>
              <w:t xml:space="preserve">ατα από </w:t>
            </w:r>
            <w:proofErr w:type="spellStart"/>
            <w:r>
              <w:rPr>
                <w:sz w:val="18"/>
              </w:rPr>
              <w:t>συγγενείς</w:t>
            </w:r>
            <w:proofErr w:type="spellEnd"/>
            <w:r>
              <w:rPr>
                <w:sz w:val="18"/>
              </w:rPr>
              <w:t xml:space="preserve"> </w:t>
            </w:r>
            <w:proofErr w:type="spellStart"/>
            <w:r>
              <w:rPr>
                <w:sz w:val="18"/>
              </w:rPr>
              <w:t>κοινο</w:t>
            </w:r>
            <w:proofErr w:type="spellEnd"/>
            <w:r>
              <w:rPr>
                <w:sz w:val="18"/>
              </w:rPr>
              <w:t>πραξίες</w:t>
            </w:r>
          </w:p>
        </w:tc>
        <w:tc>
          <w:tcPr>
            <w:tcW w:w="1440" w:type="dxa"/>
            <w:shd w:val="clear" w:color="auto" w:fill="FFFFFF"/>
            <w:vAlign w:val="center"/>
          </w:tcPr>
          <w:p w14:paraId="43A83D09"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283A5152" w14:textId="77777777" w:rsidR="000D70CA" w:rsidRDefault="00000000">
            <w:pPr>
              <w:spacing w:after="0" w:line="240" w:lineRule="auto"/>
              <w:jc w:val="right"/>
              <w:rPr>
                <w:sz w:val="18"/>
              </w:rPr>
            </w:pPr>
            <w:r>
              <w:rPr>
                <w:sz w:val="18"/>
              </w:rPr>
              <w:t>0,00</w:t>
            </w:r>
          </w:p>
        </w:tc>
      </w:tr>
      <w:tr w:rsidR="000D70CA" w14:paraId="733CB0BC" w14:textId="77777777">
        <w:trPr>
          <w:jc w:val="center"/>
        </w:trPr>
        <w:tc>
          <w:tcPr>
            <w:tcW w:w="420" w:type="dxa"/>
            <w:shd w:val="clear" w:color="auto" w:fill="FFFFFF"/>
            <w:vAlign w:val="center"/>
          </w:tcPr>
          <w:p w14:paraId="3EEFFA9A" w14:textId="77777777" w:rsidR="000D70CA" w:rsidRDefault="000D70CA">
            <w:pPr>
              <w:spacing w:after="0" w:line="240" w:lineRule="auto"/>
              <w:rPr>
                <w:sz w:val="18"/>
              </w:rPr>
            </w:pPr>
          </w:p>
        </w:tc>
        <w:tc>
          <w:tcPr>
            <w:tcW w:w="6000" w:type="dxa"/>
            <w:shd w:val="clear" w:color="auto" w:fill="FFFFFF"/>
            <w:vAlign w:val="center"/>
          </w:tcPr>
          <w:p w14:paraId="176DCAF4" w14:textId="77777777" w:rsidR="000D70CA" w:rsidRPr="00D32301" w:rsidRDefault="00000000">
            <w:pPr>
              <w:spacing w:after="0" w:line="240" w:lineRule="auto"/>
              <w:rPr>
                <w:sz w:val="18"/>
                <w:lang w:val="el-GR"/>
              </w:rPr>
            </w:pPr>
            <w:r w:rsidRPr="00D32301">
              <w:rPr>
                <w:sz w:val="18"/>
                <w:lang w:val="el-GR"/>
              </w:rPr>
              <w:t>Κέρδος από αγορά οντότητας ή τμήματος σε τιμή ευκαιρίας</w:t>
            </w:r>
          </w:p>
        </w:tc>
        <w:tc>
          <w:tcPr>
            <w:tcW w:w="1440" w:type="dxa"/>
            <w:shd w:val="clear" w:color="auto" w:fill="FFFFFF"/>
            <w:vAlign w:val="center"/>
          </w:tcPr>
          <w:p w14:paraId="6A0FA06B"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748A2865" w14:textId="77777777" w:rsidR="000D70CA" w:rsidRDefault="00000000">
            <w:pPr>
              <w:spacing w:after="0" w:line="240" w:lineRule="auto"/>
              <w:jc w:val="right"/>
              <w:rPr>
                <w:sz w:val="18"/>
              </w:rPr>
            </w:pPr>
            <w:r>
              <w:rPr>
                <w:sz w:val="18"/>
              </w:rPr>
              <w:t>0,00</w:t>
            </w:r>
          </w:p>
        </w:tc>
      </w:tr>
      <w:tr w:rsidR="000D70CA" w14:paraId="6E084B2C" w14:textId="77777777">
        <w:trPr>
          <w:jc w:val="center"/>
        </w:trPr>
        <w:tc>
          <w:tcPr>
            <w:tcW w:w="420" w:type="dxa"/>
            <w:shd w:val="clear" w:color="auto" w:fill="FFFFFF"/>
            <w:vAlign w:val="center"/>
          </w:tcPr>
          <w:p w14:paraId="7A551AD9" w14:textId="77777777" w:rsidR="000D70CA" w:rsidRDefault="000D70CA">
            <w:pPr>
              <w:spacing w:after="0" w:line="240" w:lineRule="auto"/>
              <w:rPr>
                <w:sz w:val="18"/>
              </w:rPr>
            </w:pPr>
          </w:p>
        </w:tc>
        <w:tc>
          <w:tcPr>
            <w:tcW w:w="6000" w:type="dxa"/>
            <w:shd w:val="clear" w:color="auto" w:fill="FFFFFF"/>
            <w:vAlign w:val="center"/>
          </w:tcPr>
          <w:p w14:paraId="2DF3EF18" w14:textId="77777777" w:rsidR="000D70CA" w:rsidRDefault="00000000">
            <w:pPr>
              <w:spacing w:after="0" w:line="240" w:lineRule="auto"/>
              <w:rPr>
                <w:sz w:val="18"/>
              </w:rPr>
            </w:pPr>
            <w:proofErr w:type="spellStart"/>
            <w:r>
              <w:rPr>
                <w:sz w:val="18"/>
              </w:rPr>
              <w:t>Εσοδ</w:t>
            </w:r>
            <w:proofErr w:type="spellEnd"/>
            <w:r>
              <w:rPr>
                <w:sz w:val="18"/>
              </w:rPr>
              <w:t>α επ</w:t>
            </w:r>
            <w:proofErr w:type="spellStart"/>
            <w:r>
              <w:rPr>
                <w:sz w:val="18"/>
              </w:rPr>
              <w:t>ενδύσεων</w:t>
            </w:r>
            <w:proofErr w:type="spellEnd"/>
          </w:p>
        </w:tc>
        <w:tc>
          <w:tcPr>
            <w:tcW w:w="1440" w:type="dxa"/>
            <w:shd w:val="clear" w:color="auto" w:fill="FFFFFF"/>
            <w:vAlign w:val="center"/>
          </w:tcPr>
          <w:p w14:paraId="022833BB"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5B552F66" w14:textId="77777777" w:rsidR="000D70CA" w:rsidRDefault="00000000">
            <w:pPr>
              <w:spacing w:after="0" w:line="240" w:lineRule="auto"/>
              <w:jc w:val="right"/>
              <w:rPr>
                <w:sz w:val="18"/>
              </w:rPr>
            </w:pPr>
            <w:r>
              <w:rPr>
                <w:sz w:val="18"/>
              </w:rPr>
              <w:t>0,00</w:t>
            </w:r>
          </w:p>
        </w:tc>
      </w:tr>
      <w:tr w:rsidR="000D70CA" w14:paraId="50D0D5FF" w14:textId="77777777">
        <w:trPr>
          <w:jc w:val="center"/>
        </w:trPr>
        <w:tc>
          <w:tcPr>
            <w:tcW w:w="420" w:type="dxa"/>
            <w:shd w:val="clear" w:color="auto" w:fill="FFFFFF"/>
            <w:vAlign w:val="center"/>
          </w:tcPr>
          <w:p w14:paraId="4F38D623" w14:textId="77777777" w:rsidR="000D70CA" w:rsidRDefault="000D70CA">
            <w:pPr>
              <w:spacing w:after="0" w:line="240" w:lineRule="auto"/>
              <w:rPr>
                <w:sz w:val="18"/>
              </w:rPr>
            </w:pPr>
          </w:p>
        </w:tc>
        <w:tc>
          <w:tcPr>
            <w:tcW w:w="6000" w:type="dxa"/>
            <w:shd w:val="clear" w:color="auto" w:fill="FFFFFF"/>
            <w:vAlign w:val="center"/>
          </w:tcPr>
          <w:p w14:paraId="527BDFFE" w14:textId="77777777" w:rsidR="000D70CA" w:rsidRDefault="00000000">
            <w:pPr>
              <w:spacing w:after="0" w:line="240" w:lineRule="auto"/>
              <w:rPr>
                <w:sz w:val="18"/>
              </w:rPr>
            </w:pPr>
            <w:proofErr w:type="spellStart"/>
            <w:r>
              <w:rPr>
                <w:sz w:val="18"/>
              </w:rPr>
              <w:t>Λοι</w:t>
            </w:r>
            <w:proofErr w:type="spellEnd"/>
            <w:r>
              <w:rPr>
                <w:sz w:val="18"/>
              </w:rPr>
              <w:t xml:space="preserve">πά </w:t>
            </w:r>
            <w:proofErr w:type="spellStart"/>
            <w:r>
              <w:rPr>
                <w:sz w:val="18"/>
              </w:rPr>
              <w:t>έσοδ</w:t>
            </w:r>
            <w:proofErr w:type="spellEnd"/>
            <w:r>
              <w:rPr>
                <w:sz w:val="18"/>
              </w:rPr>
              <w:t xml:space="preserve">α και </w:t>
            </w:r>
            <w:proofErr w:type="spellStart"/>
            <w:r>
              <w:rPr>
                <w:sz w:val="18"/>
              </w:rPr>
              <w:t>κέρδη</w:t>
            </w:r>
            <w:proofErr w:type="spellEnd"/>
          </w:p>
        </w:tc>
        <w:tc>
          <w:tcPr>
            <w:tcW w:w="1440" w:type="dxa"/>
            <w:shd w:val="clear" w:color="auto" w:fill="FFFFFF"/>
            <w:vAlign w:val="center"/>
          </w:tcPr>
          <w:p w14:paraId="754D06F6" w14:textId="77777777" w:rsidR="000D70CA" w:rsidRDefault="00000000">
            <w:pPr>
              <w:spacing w:after="0" w:line="240" w:lineRule="auto"/>
              <w:jc w:val="right"/>
              <w:rPr>
                <w:sz w:val="18"/>
              </w:rPr>
            </w:pPr>
            <w:r>
              <w:rPr>
                <w:sz w:val="18"/>
              </w:rPr>
              <w:t>790.810,06</w:t>
            </w:r>
          </w:p>
        </w:tc>
        <w:tc>
          <w:tcPr>
            <w:tcW w:w="1440" w:type="dxa"/>
            <w:shd w:val="clear" w:color="auto" w:fill="FFFFFF"/>
            <w:vAlign w:val="center"/>
          </w:tcPr>
          <w:p w14:paraId="2710F697" w14:textId="77777777" w:rsidR="000D70CA" w:rsidRDefault="00000000">
            <w:pPr>
              <w:spacing w:after="0" w:line="240" w:lineRule="auto"/>
              <w:jc w:val="right"/>
              <w:rPr>
                <w:sz w:val="18"/>
              </w:rPr>
            </w:pPr>
            <w:r>
              <w:rPr>
                <w:sz w:val="18"/>
              </w:rPr>
              <w:t>118.239,56</w:t>
            </w:r>
          </w:p>
        </w:tc>
      </w:tr>
      <w:tr w:rsidR="000D70CA" w14:paraId="52A96C9B" w14:textId="77777777">
        <w:trPr>
          <w:jc w:val="center"/>
        </w:trPr>
        <w:tc>
          <w:tcPr>
            <w:tcW w:w="6420" w:type="dxa"/>
            <w:gridSpan w:val="2"/>
            <w:shd w:val="clear" w:color="auto" w:fill="FFFFFF"/>
            <w:vAlign w:val="center"/>
          </w:tcPr>
          <w:p w14:paraId="76AE7AFD" w14:textId="77777777" w:rsidR="000D70CA" w:rsidRPr="00D32301" w:rsidRDefault="00000000">
            <w:pPr>
              <w:spacing w:after="0" w:line="240" w:lineRule="auto"/>
              <w:rPr>
                <w:b/>
                <w:sz w:val="18"/>
                <w:lang w:val="el-GR"/>
              </w:rPr>
            </w:pPr>
            <w:r w:rsidRPr="00D32301">
              <w:rPr>
                <w:b/>
                <w:sz w:val="18"/>
                <w:lang w:val="el-GR"/>
              </w:rPr>
              <w:t>Αποτελέσματα προ τόκων και φόρων</w:t>
            </w:r>
          </w:p>
        </w:tc>
        <w:tc>
          <w:tcPr>
            <w:tcW w:w="1440" w:type="dxa"/>
            <w:shd w:val="clear" w:color="auto" w:fill="FFFFFF"/>
            <w:vAlign w:val="center"/>
          </w:tcPr>
          <w:p w14:paraId="1EB13692" w14:textId="77777777" w:rsidR="000D70CA" w:rsidRDefault="00000000">
            <w:pPr>
              <w:spacing w:after="0" w:line="240" w:lineRule="auto"/>
              <w:jc w:val="right"/>
              <w:rPr>
                <w:sz w:val="18"/>
              </w:rPr>
            </w:pPr>
            <w:r>
              <w:rPr>
                <w:sz w:val="18"/>
              </w:rPr>
              <w:t>425.326,89</w:t>
            </w:r>
          </w:p>
        </w:tc>
        <w:tc>
          <w:tcPr>
            <w:tcW w:w="1440" w:type="dxa"/>
            <w:shd w:val="clear" w:color="auto" w:fill="FFFFFF"/>
            <w:vAlign w:val="center"/>
          </w:tcPr>
          <w:p w14:paraId="0F873FDB" w14:textId="77777777" w:rsidR="000D70CA" w:rsidRDefault="00000000">
            <w:pPr>
              <w:spacing w:after="0" w:line="240" w:lineRule="auto"/>
              <w:jc w:val="right"/>
              <w:rPr>
                <w:sz w:val="18"/>
              </w:rPr>
            </w:pPr>
            <w:r>
              <w:rPr>
                <w:sz w:val="18"/>
              </w:rPr>
              <w:t>574.591,76</w:t>
            </w:r>
          </w:p>
        </w:tc>
      </w:tr>
      <w:tr w:rsidR="000D70CA" w14:paraId="37712E8E" w14:textId="77777777">
        <w:trPr>
          <w:jc w:val="center"/>
        </w:trPr>
        <w:tc>
          <w:tcPr>
            <w:tcW w:w="6420" w:type="dxa"/>
            <w:gridSpan w:val="2"/>
            <w:shd w:val="clear" w:color="auto" w:fill="FFFFFF"/>
            <w:vAlign w:val="center"/>
          </w:tcPr>
          <w:p w14:paraId="48B84B0D" w14:textId="77777777" w:rsidR="000D70CA" w:rsidRPr="00D32301" w:rsidRDefault="00000000">
            <w:pPr>
              <w:spacing w:after="0" w:line="240" w:lineRule="auto"/>
              <w:rPr>
                <w:sz w:val="18"/>
                <w:lang w:val="el-GR"/>
              </w:rPr>
            </w:pPr>
            <w:r w:rsidRPr="00D32301">
              <w:rPr>
                <w:sz w:val="18"/>
                <w:lang w:val="el-GR"/>
              </w:rPr>
              <w:t>Πιστωτικοί τόκοι και συναφή έσοδα</w:t>
            </w:r>
          </w:p>
        </w:tc>
        <w:tc>
          <w:tcPr>
            <w:tcW w:w="1440" w:type="dxa"/>
            <w:shd w:val="clear" w:color="auto" w:fill="FFFFFF"/>
            <w:vAlign w:val="center"/>
          </w:tcPr>
          <w:p w14:paraId="61241C45" w14:textId="77777777" w:rsidR="000D70CA" w:rsidRDefault="00000000">
            <w:pPr>
              <w:spacing w:after="0" w:line="240" w:lineRule="auto"/>
              <w:jc w:val="right"/>
              <w:rPr>
                <w:sz w:val="18"/>
              </w:rPr>
            </w:pPr>
            <w:r>
              <w:rPr>
                <w:sz w:val="18"/>
              </w:rPr>
              <w:t>114,39</w:t>
            </w:r>
          </w:p>
        </w:tc>
        <w:tc>
          <w:tcPr>
            <w:tcW w:w="1440" w:type="dxa"/>
            <w:shd w:val="clear" w:color="auto" w:fill="FFFFFF"/>
            <w:vAlign w:val="center"/>
          </w:tcPr>
          <w:p w14:paraId="415D6825" w14:textId="77777777" w:rsidR="000D70CA" w:rsidRDefault="00000000">
            <w:pPr>
              <w:spacing w:after="0" w:line="240" w:lineRule="auto"/>
              <w:jc w:val="right"/>
              <w:rPr>
                <w:sz w:val="18"/>
              </w:rPr>
            </w:pPr>
            <w:r>
              <w:rPr>
                <w:sz w:val="18"/>
              </w:rPr>
              <w:t>59,56</w:t>
            </w:r>
          </w:p>
        </w:tc>
      </w:tr>
      <w:tr w:rsidR="000D70CA" w14:paraId="6AA08BD3" w14:textId="77777777">
        <w:trPr>
          <w:jc w:val="center"/>
        </w:trPr>
        <w:tc>
          <w:tcPr>
            <w:tcW w:w="6420" w:type="dxa"/>
            <w:gridSpan w:val="2"/>
            <w:shd w:val="clear" w:color="auto" w:fill="FFFFFF"/>
            <w:vAlign w:val="center"/>
          </w:tcPr>
          <w:p w14:paraId="0C13D2A2" w14:textId="77777777" w:rsidR="000D70CA" w:rsidRPr="00D32301" w:rsidRDefault="00000000">
            <w:pPr>
              <w:spacing w:after="0" w:line="240" w:lineRule="auto"/>
              <w:rPr>
                <w:sz w:val="18"/>
                <w:lang w:val="el-GR"/>
              </w:rPr>
            </w:pPr>
            <w:r w:rsidRPr="00D32301">
              <w:rPr>
                <w:sz w:val="18"/>
                <w:lang w:val="el-GR"/>
              </w:rPr>
              <w:t>Χρεωστικοί τόκοι και συναφή έξοδα</w:t>
            </w:r>
          </w:p>
        </w:tc>
        <w:tc>
          <w:tcPr>
            <w:tcW w:w="1440" w:type="dxa"/>
            <w:shd w:val="clear" w:color="auto" w:fill="FFFFFF"/>
            <w:vAlign w:val="center"/>
          </w:tcPr>
          <w:p w14:paraId="6F844A8B" w14:textId="77777777" w:rsidR="000D70CA" w:rsidRDefault="00000000">
            <w:pPr>
              <w:spacing w:after="0" w:line="240" w:lineRule="auto"/>
              <w:jc w:val="right"/>
              <w:rPr>
                <w:sz w:val="18"/>
              </w:rPr>
            </w:pPr>
            <w:r>
              <w:rPr>
                <w:sz w:val="18"/>
              </w:rPr>
              <w:t>251.889,24</w:t>
            </w:r>
          </w:p>
        </w:tc>
        <w:tc>
          <w:tcPr>
            <w:tcW w:w="1440" w:type="dxa"/>
            <w:shd w:val="clear" w:color="auto" w:fill="FFFFFF"/>
            <w:vAlign w:val="center"/>
          </w:tcPr>
          <w:p w14:paraId="412CB174" w14:textId="77777777" w:rsidR="000D70CA" w:rsidRDefault="00000000">
            <w:pPr>
              <w:spacing w:after="0" w:line="240" w:lineRule="auto"/>
              <w:jc w:val="right"/>
              <w:rPr>
                <w:sz w:val="18"/>
              </w:rPr>
            </w:pPr>
            <w:r>
              <w:rPr>
                <w:sz w:val="18"/>
              </w:rPr>
              <w:t>348.694,51</w:t>
            </w:r>
          </w:p>
        </w:tc>
      </w:tr>
      <w:tr w:rsidR="000D70CA" w14:paraId="654118A3" w14:textId="77777777">
        <w:trPr>
          <w:jc w:val="center"/>
        </w:trPr>
        <w:tc>
          <w:tcPr>
            <w:tcW w:w="6420" w:type="dxa"/>
            <w:gridSpan w:val="2"/>
            <w:shd w:val="clear" w:color="auto" w:fill="FFFFFF"/>
            <w:vAlign w:val="center"/>
          </w:tcPr>
          <w:p w14:paraId="2C2111F1" w14:textId="77777777" w:rsidR="000D70CA" w:rsidRDefault="00000000">
            <w:pPr>
              <w:spacing w:after="0" w:line="240" w:lineRule="auto"/>
              <w:rPr>
                <w:b/>
                <w:sz w:val="18"/>
              </w:rPr>
            </w:pPr>
            <w:r>
              <w:rPr>
                <w:b/>
                <w:sz w:val="18"/>
              </w:rPr>
              <w:t>Απ</w:t>
            </w:r>
            <w:proofErr w:type="spellStart"/>
            <w:r>
              <w:rPr>
                <w:b/>
                <w:sz w:val="18"/>
              </w:rPr>
              <w:t>οτελέσμ</w:t>
            </w:r>
            <w:proofErr w:type="spellEnd"/>
            <w:r>
              <w:rPr>
                <w:b/>
                <w:sz w:val="18"/>
              </w:rPr>
              <w:t>ατα π</w:t>
            </w:r>
            <w:proofErr w:type="spellStart"/>
            <w:r>
              <w:rPr>
                <w:b/>
                <w:sz w:val="18"/>
              </w:rPr>
              <w:t>ρο</w:t>
            </w:r>
            <w:proofErr w:type="spellEnd"/>
            <w:r>
              <w:rPr>
                <w:b/>
                <w:sz w:val="18"/>
              </w:rPr>
              <w:t xml:space="preserve"> </w:t>
            </w:r>
            <w:proofErr w:type="spellStart"/>
            <w:r>
              <w:rPr>
                <w:b/>
                <w:sz w:val="18"/>
              </w:rPr>
              <w:t>φόρων</w:t>
            </w:r>
            <w:proofErr w:type="spellEnd"/>
          </w:p>
        </w:tc>
        <w:tc>
          <w:tcPr>
            <w:tcW w:w="1440" w:type="dxa"/>
            <w:shd w:val="clear" w:color="auto" w:fill="FFFFFF"/>
            <w:vAlign w:val="center"/>
          </w:tcPr>
          <w:p w14:paraId="0BBA20CC" w14:textId="77777777" w:rsidR="000D70CA" w:rsidRDefault="00000000">
            <w:pPr>
              <w:spacing w:after="0" w:line="240" w:lineRule="auto"/>
              <w:jc w:val="right"/>
              <w:rPr>
                <w:b/>
                <w:sz w:val="18"/>
              </w:rPr>
            </w:pPr>
            <w:r>
              <w:rPr>
                <w:b/>
                <w:sz w:val="18"/>
              </w:rPr>
              <w:t>173.552,04</w:t>
            </w:r>
          </w:p>
        </w:tc>
        <w:tc>
          <w:tcPr>
            <w:tcW w:w="1440" w:type="dxa"/>
            <w:shd w:val="clear" w:color="auto" w:fill="FFFFFF"/>
            <w:vAlign w:val="center"/>
          </w:tcPr>
          <w:p w14:paraId="7E88E834" w14:textId="77777777" w:rsidR="000D70CA" w:rsidRDefault="00000000">
            <w:pPr>
              <w:spacing w:after="0" w:line="240" w:lineRule="auto"/>
              <w:jc w:val="right"/>
              <w:rPr>
                <w:b/>
                <w:sz w:val="18"/>
              </w:rPr>
            </w:pPr>
            <w:r>
              <w:rPr>
                <w:b/>
                <w:sz w:val="18"/>
              </w:rPr>
              <w:t>225.956,81</w:t>
            </w:r>
          </w:p>
        </w:tc>
      </w:tr>
      <w:tr w:rsidR="000D70CA" w14:paraId="15EE1EE1" w14:textId="77777777">
        <w:trPr>
          <w:jc w:val="center"/>
        </w:trPr>
        <w:tc>
          <w:tcPr>
            <w:tcW w:w="6420" w:type="dxa"/>
            <w:gridSpan w:val="2"/>
            <w:shd w:val="clear" w:color="auto" w:fill="FFFFFF"/>
            <w:vAlign w:val="center"/>
          </w:tcPr>
          <w:p w14:paraId="0D5B07E6" w14:textId="77777777" w:rsidR="000D70CA" w:rsidRDefault="00000000">
            <w:pPr>
              <w:spacing w:after="0" w:line="240" w:lineRule="auto"/>
              <w:rPr>
                <w:sz w:val="18"/>
              </w:rPr>
            </w:pPr>
            <w:proofErr w:type="spellStart"/>
            <w:r>
              <w:rPr>
                <w:sz w:val="18"/>
              </w:rPr>
              <w:t>Φόροι</w:t>
            </w:r>
            <w:proofErr w:type="spellEnd"/>
            <w:r>
              <w:rPr>
                <w:sz w:val="18"/>
              </w:rPr>
              <w:t xml:space="preserve"> </w:t>
            </w:r>
            <w:proofErr w:type="spellStart"/>
            <w:r>
              <w:rPr>
                <w:sz w:val="18"/>
              </w:rPr>
              <w:t>Εισοδήμ</w:t>
            </w:r>
            <w:proofErr w:type="spellEnd"/>
            <w:r>
              <w:rPr>
                <w:sz w:val="18"/>
              </w:rPr>
              <w:t>ατος</w:t>
            </w:r>
          </w:p>
        </w:tc>
        <w:tc>
          <w:tcPr>
            <w:tcW w:w="1440" w:type="dxa"/>
            <w:shd w:val="clear" w:color="auto" w:fill="FFFFFF"/>
            <w:vAlign w:val="center"/>
          </w:tcPr>
          <w:p w14:paraId="784ABE7F"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667AF3F6" w14:textId="77777777" w:rsidR="000D70CA" w:rsidRDefault="00000000">
            <w:pPr>
              <w:spacing w:after="0" w:line="240" w:lineRule="auto"/>
              <w:jc w:val="right"/>
              <w:rPr>
                <w:sz w:val="18"/>
              </w:rPr>
            </w:pPr>
            <w:r>
              <w:rPr>
                <w:sz w:val="18"/>
              </w:rPr>
              <w:t>0,00</w:t>
            </w:r>
          </w:p>
        </w:tc>
      </w:tr>
      <w:tr w:rsidR="000D70CA" w14:paraId="6BF9D7B8" w14:textId="77777777">
        <w:trPr>
          <w:jc w:val="center"/>
        </w:trPr>
        <w:tc>
          <w:tcPr>
            <w:tcW w:w="6420" w:type="dxa"/>
            <w:gridSpan w:val="2"/>
            <w:shd w:val="clear" w:color="auto" w:fill="FFFFFF"/>
            <w:vAlign w:val="center"/>
          </w:tcPr>
          <w:p w14:paraId="6B23508A" w14:textId="77777777" w:rsidR="000D70CA" w:rsidRPr="00D32301" w:rsidRDefault="00000000">
            <w:pPr>
              <w:spacing w:after="0" w:line="240" w:lineRule="auto"/>
              <w:rPr>
                <w:b/>
                <w:sz w:val="18"/>
                <w:lang w:val="el-GR"/>
              </w:rPr>
            </w:pPr>
            <w:r w:rsidRPr="00D32301">
              <w:rPr>
                <w:b/>
                <w:sz w:val="18"/>
                <w:lang w:val="el-GR"/>
              </w:rPr>
              <w:t>Αποτέλεσμα περιόδου μετά από φόρους</w:t>
            </w:r>
          </w:p>
        </w:tc>
        <w:tc>
          <w:tcPr>
            <w:tcW w:w="1440" w:type="dxa"/>
            <w:shd w:val="clear" w:color="auto" w:fill="FFFFFF"/>
            <w:vAlign w:val="center"/>
          </w:tcPr>
          <w:p w14:paraId="44D59DD1" w14:textId="77777777" w:rsidR="000D70CA" w:rsidRDefault="00000000">
            <w:pPr>
              <w:spacing w:after="0" w:line="240" w:lineRule="auto"/>
              <w:jc w:val="right"/>
              <w:rPr>
                <w:b/>
                <w:sz w:val="18"/>
              </w:rPr>
            </w:pPr>
            <w:r>
              <w:rPr>
                <w:b/>
                <w:sz w:val="18"/>
              </w:rPr>
              <w:t>173.552,04</w:t>
            </w:r>
          </w:p>
        </w:tc>
        <w:tc>
          <w:tcPr>
            <w:tcW w:w="1440" w:type="dxa"/>
            <w:shd w:val="clear" w:color="auto" w:fill="FFFFFF"/>
            <w:vAlign w:val="center"/>
          </w:tcPr>
          <w:p w14:paraId="5214331E" w14:textId="77777777" w:rsidR="000D70CA" w:rsidRDefault="00000000">
            <w:pPr>
              <w:spacing w:after="0" w:line="240" w:lineRule="auto"/>
              <w:jc w:val="right"/>
              <w:rPr>
                <w:b/>
                <w:sz w:val="18"/>
              </w:rPr>
            </w:pPr>
            <w:r>
              <w:rPr>
                <w:b/>
                <w:sz w:val="18"/>
              </w:rPr>
              <w:t>225.956,81</w:t>
            </w:r>
          </w:p>
        </w:tc>
      </w:tr>
      <w:tr w:rsidR="000D70CA" w14:paraId="1249A616" w14:textId="77777777">
        <w:trPr>
          <w:jc w:val="center"/>
        </w:trPr>
        <w:tc>
          <w:tcPr>
            <w:tcW w:w="420" w:type="dxa"/>
            <w:shd w:val="clear" w:color="auto" w:fill="FFFFFF"/>
            <w:vAlign w:val="center"/>
          </w:tcPr>
          <w:p w14:paraId="6AD5952B" w14:textId="77777777" w:rsidR="000D70CA" w:rsidRDefault="000D70CA">
            <w:pPr>
              <w:spacing w:after="0" w:line="240" w:lineRule="auto"/>
              <w:rPr>
                <w:sz w:val="18"/>
              </w:rPr>
            </w:pPr>
          </w:p>
        </w:tc>
        <w:tc>
          <w:tcPr>
            <w:tcW w:w="6000" w:type="dxa"/>
            <w:shd w:val="clear" w:color="auto" w:fill="FFFFFF"/>
            <w:vAlign w:val="center"/>
          </w:tcPr>
          <w:p w14:paraId="1EC87F0B" w14:textId="77777777" w:rsidR="000D70CA" w:rsidRDefault="00000000">
            <w:pPr>
              <w:spacing w:after="0" w:line="240" w:lineRule="auto"/>
              <w:rPr>
                <w:sz w:val="18"/>
              </w:rPr>
            </w:pPr>
            <w:proofErr w:type="spellStart"/>
            <w:r>
              <w:rPr>
                <w:sz w:val="18"/>
              </w:rPr>
              <w:t>Στους</w:t>
            </w:r>
            <w:proofErr w:type="spellEnd"/>
            <w:r>
              <w:rPr>
                <w:sz w:val="18"/>
              </w:rPr>
              <w:t xml:space="preserve"> </w:t>
            </w:r>
            <w:proofErr w:type="spellStart"/>
            <w:r>
              <w:rPr>
                <w:sz w:val="18"/>
              </w:rPr>
              <w:t>ιδιοκτήτες</w:t>
            </w:r>
            <w:proofErr w:type="spellEnd"/>
            <w:r>
              <w:rPr>
                <w:sz w:val="18"/>
              </w:rPr>
              <w:t xml:space="preserve"> </w:t>
            </w:r>
            <w:proofErr w:type="spellStart"/>
            <w:r>
              <w:rPr>
                <w:sz w:val="18"/>
              </w:rPr>
              <w:t>στη</w:t>
            </w:r>
            <w:proofErr w:type="spellEnd"/>
            <w:r>
              <w:rPr>
                <w:sz w:val="18"/>
              </w:rPr>
              <w:t xml:space="preserve"> </w:t>
            </w:r>
            <w:proofErr w:type="spellStart"/>
            <w:r>
              <w:rPr>
                <w:sz w:val="18"/>
              </w:rPr>
              <w:t>μητρική</w:t>
            </w:r>
            <w:proofErr w:type="spellEnd"/>
          </w:p>
        </w:tc>
        <w:tc>
          <w:tcPr>
            <w:tcW w:w="1440" w:type="dxa"/>
            <w:shd w:val="clear" w:color="auto" w:fill="FFFFFF"/>
            <w:vAlign w:val="center"/>
          </w:tcPr>
          <w:p w14:paraId="0CBE9C8B"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07884848" w14:textId="77777777" w:rsidR="000D70CA" w:rsidRDefault="00000000">
            <w:pPr>
              <w:spacing w:after="0" w:line="240" w:lineRule="auto"/>
              <w:jc w:val="right"/>
              <w:rPr>
                <w:sz w:val="18"/>
              </w:rPr>
            </w:pPr>
            <w:r>
              <w:rPr>
                <w:sz w:val="18"/>
              </w:rPr>
              <w:t>0,00</w:t>
            </w:r>
          </w:p>
        </w:tc>
      </w:tr>
      <w:tr w:rsidR="000D70CA" w14:paraId="49AED57F" w14:textId="77777777">
        <w:trPr>
          <w:jc w:val="center"/>
        </w:trPr>
        <w:tc>
          <w:tcPr>
            <w:tcW w:w="420" w:type="dxa"/>
            <w:shd w:val="clear" w:color="auto" w:fill="FFFFFF"/>
            <w:vAlign w:val="center"/>
          </w:tcPr>
          <w:p w14:paraId="2E7548C0" w14:textId="77777777" w:rsidR="000D70CA" w:rsidRDefault="000D70CA">
            <w:pPr>
              <w:spacing w:after="0" w:line="240" w:lineRule="auto"/>
              <w:rPr>
                <w:sz w:val="18"/>
              </w:rPr>
            </w:pPr>
          </w:p>
        </w:tc>
        <w:tc>
          <w:tcPr>
            <w:tcW w:w="6000" w:type="dxa"/>
            <w:shd w:val="clear" w:color="auto" w:fill="FFFFFF"/>
            <w:vAlign w:val="center"/>
          </w:tcPr>
          <w:p w14:paraId="6474AE69" w14:textId="77777777" w:rsidR="000D70CA" w:rsidRPr="00D32301" w:rsidRDefault="00000000">
            <w:pPr>
              <w:spacing w:after="0" w:line="240" w:lineRule="auto"/>
              <w:rPr>
                <w:sz w:val="18"/>
                <w:lang w:val="el-GR"/>
              </w:rPr>
            </w:pPr>
            <w:r w:rsidRPr="00D32301">
              <w:rPr>
                <w:sz w:val="18"/>
                <w:lang w:val="el-GR"/>
              </w:rPr>
              <w:t>Σε δικαιώματα που δεν ασκούν έλεγχο</w:t>
            </w:r>
          </w:p>
        </w:tc>
        <w:tc>
          <w:tcPr>
            <w:tcW w:w="1440" w:type="dxa"/>
            <w:shd w:val="clear" w:color="auto" w:fill="FFFFFF"/>
            <w:vAlign w:val="center"/>
          </w:tcPr>
          <w:p w14:paraId="6B53E8FA"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0D1DC22C" w14:textId="77777777" w:rsidR="000D70CA" w:rsidRDefault="00000000">
            <w:pPr>
              <w:spacing w:after="0" w:line="240" w:lineRule="auto"/>
              <w:jc w:val="right"/>
              <w:rPr>
                <w:sz w:val="18"/>
              </w:rPr>
            </w:pPr>
            <w:r>
              <w:rPr>
                <w:sz w:val="18"/>
              </w:rPr>
              <w:t>0,00</w:t>
            </w:r>
          </w:p>
        </w:tc>
      </w:tr>
    </w:tbl>
    <w:p w14:paraId="534135DD" w14:textId="77777777" w:rsidR="000D70CA" w:rsidRDefault="000D70CA">
      <w:pPr>
        <w:spacing w:after="0" w:line="240" w:lineRule="auto"/>
        <w:jc w:val="center"/>
        <w:rPr>
          <w:color w:val="000000"/>
          <w:sz w:val="20"/>
        </w:rPr>
      </w:pPr>
    </w:p>
    <w:p w14:paraId="07BC3921" w14:textId="77777777" w:rsidR="000D70CA" w:rsidRDefault="00000000">
      <w:pPr>
        <w:spacing w:after="0" w:line="240" w:lineRule="auto"/>
        <w:jc w:val="center"/>
      </w:pPr>
      <w:r>
        <w:br w:type="page"/>
      </w:r>
    </w:p>
    <w:p w14:paraId="5AE8524C" w14:textId="77777777" w:rsidR="000D70CA" w:rsidRDefault="00000000">
      <w:pPr>
        <w:spacing w:after="0" w:line="240" w:lineRule="auto"/>
        <w:jc w:val="center"/>
        <w:rPr>
          <w:b/>
          <w:sz w:val="32"/>
        </w:rPr>
      </w:pPr>
      <w:r>
        <w:rPr>
          <w:b/>
          <w:sz w:val="32"/>
        </w:rPr>
        <w:lastRenderedPageBreak/>
        <w:t>1.Απ</w:t>
      </w:r>
      <w:proofErr w:type="spellStart"/>
      <w:r>
        <w:rPr>
          <w:b/>
          <w:sz w:val="32"/>
        </w:rPr>
        <w:t>οτελέσμ</w:t>
      </w:r>
      <w:proofErr w:type="spellEnd"/>
      <w:r>
        <w:rPr>
          <w:b/>
          <w:sz w:val="32"/>
        </w:rPr>
        <w:t xml:space="preserve">ατα </w:t>
      </w:r>
      <w:proofErr w:type="spellStart"/>
      <w:r>
        <w:rPr>
          <w:b/>
          <w:sz w:val="32"/>
        </w:rPr>
        <w:t>χρήσης</w:t>
      </w:r>
      <w:proofErr w:type="spellEnd"/>
    </w:p>
    <w:p w14:paraId="1DAA0700" w14:textId="77777777" w:rsidR="000D70CA" w:rsidRDefault="00000000">
      <w:pPr>
        <w:spacing w:after="0" w:line="240" w:lineRule="auto"/>
        <w:jc w:val="center"/>
        <w:sectPr w:rsidR="000D70CA">
          <w:headerReference w:type="default" r:id="rId27"/>
          <w:pgSz w:w="11907" w:h="16839" w:code="9"/>
          <w:pgMar w:top="567" w:right="850" w:bottom="567" w:left="850" w:header="708" w:footer="708" w:gutter="0"/>
          <w:cols w:space="720"/>
        </w:sectPr>
      </w:pPr>
      <w:r>
        <w:rPr>
          <w:noProof/>
        </w:rPr>
        <w:drawing>
          <wp:inline distT="0" distB="0" distL="0" distR="0" wp14:anchorId="2361C7BA" wp14:editId="7937E3D0">
            <wp:extent cx="6481445" cy="36455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stretch>
                      <a:fillRect/>
                    </a:stretch>
                  </pic:blipFill>
                  <pic:spPr>
                    <a:xfrm>
                      <a:off x="0" y="0"/>
                      <a:ext cx="6481445" cy="3645535"/>
                    </a:xfrm>
                    <a:prstGeom prst="rect">
                      <a:avLst/>
                    </a:prstGeom>
                    <a:noFill/>
                  </pic:spPr>
                </pic:pic>
              </a:graphicData>
            </a:graphic>
          </wp:inline>
        </w:drawing>
      </w:r>
    </w:p>
    <w:p w14:paraId="1EDB593A" w14:textId="77777777" w:rsidR="000D70CA" w:rsidRDefault="000D70CA">
      <w:pPr>
        <w:spacing w:after="0" w:line="240" w:lineRule="auto"/>
        <w:jc w:val="center"/>
        <w:rPr>
          <w:sz w:val="18"/>
        </w:rPr>
      </w:pPr>
    </w:p>
    <w:p w14:paraId="5FFAD1D2" w14:textId="77777777" w:rsidR="000D70CA" w:rsidRPr="00D32301" w:rsidRDefault="00000000">
      <w:pPr>
        <w:spacing w:after="0" w:line="240" w:lineRule="auto"/>
        <w:jc w:val="center"/>
        <w:rPr>
          <w:b/>
          <w:sz w:val="32"/>
          <w:lang w:val="el-GR"/>
        </w:rPr>
      </w:pPr>
      <w:r>
        <w:rPr>
          <w:b/>
          <w:sz w:val="32"/>
        </w:rPr>
        <w:t>XVI</w:t>
      </w:r>
      <w:r w:rsidRPr="00D32301">
        <w:rPr>
          <w:b/>
          <w:sz w:val="32"/>
          <w:lang w:val="el-GR"/>
        </w:rPr>
        <w:t xml:space="preserve">.Εξέλιξη </w:t>
      </w:r>
      <w:proofErr w:type="spellStart"/>
      <w:r w:rsidRPr="00D32301">
        <w:rPr>
          <w:b/>
          <w:sz w:val="32"/>
          <w:lang w:val="el-GR"/>
        </w:rPr>
        <w:t>Αποτ</w:t>
      </w:r>
      <w:proofErr w:type="spellEnd"/>
      <w:r w:rsidRPr="00D32301">
        <w:rPr>
          <w:b/>
          <w:sz w:val="32"/>
          <w:lang w:val="el-GR"/>
        </w:rPr>
        <w:t>. Χρήσης (Πλήρης)</w:t>
      </w:r>
    </w:p>
    <w:p w14:paraId="345057A1" w14:textId="77777777" w:rsidR="000D70CA" w:rsidRPr="00D32301" w:rsidRDefault="000D70CA">
      <w:pPr>
        <w:spacing w:after="0" w:line="240" w:lineRule="auto"/>
        <w:jc w:val="center"/>
        <w:rPr>
          <w:sz w:val="18"/>
          <w:lang w:val="el-GR"/>
        </w:rPr>
      </w:pPr>
    </w:p>
    <w:tbl>
      <w:tblPr>
        <w:tblW w:w="0" w:type="auto"/>
        <w:jc w:val="center"/>
        <w:tblCellMar>
          <w:left w:w="0" w:type="dxa"/>
          <w:right w:w="0" w:type="dxa"/>
        </w:tblCellMar>
        <w:tblLook w:val="04A0" w:firstRow="1" w:lastRow="0" w:firstColumn="1" w:lastColumn="0" w:noHBand="0" w:noVBand="1"/>
      </w:tblPr>
      <w:tblGrid>
        <w:gridCol w:w="420"/>
        <w:gridCol w:w="6000"/>
        <w:gridCol w:w="1440"/>
        <w:gridCol w:w="1440"/>
        <w:gridCol w:w="1440"/>
        <w:gridCol w:w="1440"/>
      </w:tblGrid>
      <w:tr w:rsidR="000D70CA" w:rsidRPr="0018217A" w14:paraId="22866BF8" w14:textId="77777777">
        <w:trPr>
          <w:jc w:val="center"/>
        </w:trPr>
        <w:tc>
          <w:tcPr>
            <w:tcW w:w="420" w:type="dxa"/>
            <w:shd w:val="clear" w:color="auto" w:fill="FFFFFF"/>
            <w:vAlign w:val="center"/>
          </w:tcPr>
          <w:p w14:paraId="093E9C60" w14:textId="77777777" w:rsidR="000D70CA" w:rsidRPr="00D32301" w:rsidRDefault="000D70CA">
            <w:pPr>
              <w:spacing w:after="0" w:line="240" w:lineRule="auto"/>
              <w:rPr>
                <w:sz w:val="18"/>
                <w:lang w:val="el-GR"/>
              </w:rPr>
            </w:pPr>
          </w:p>
        </w:tc>
        <w:tc>
          <w:tcPr>
            <w:tcW w:w="6000" w:type="dxa"/>
            <w:shd w:val="clear" w:color="auto" w:fill="FFFFFF"/>
            <w:vAlign w:val="center"/>
          </w:tcPr>
          <w:p w14:paraId="4201BD08" w14:textId="77777777" w:rsidR="000D70CA" w:rsidRPr="00D32301" w:rsidRDefault="000D70CA">
            <w:pPr>
              <w:spacing w:after="0" w:line="240" w:lineRule="auto"/>
              <w:rPr>
                <w:sz w:val="18"/>
                <w:lang w:val="el-GR"/>
              </w:rPr>
            </w:pPr>
          </w:p>
        </w:tc>
        <w:tc>
          <w:tcPr>
            <w:tcW w:w="1440" w:type="dxa"/>
            <w:shd w:val="clear" w:color="auto" w:fill="FFFFFF"/>
            <w:vAlign w:val="center"/>
          </w:tcPr>
          <w:p w14:paraId="57BDB18C" w14:textId="77777777" w:rsidR="000D70CA" w:rsidRPr="00D32301" w:rsidRDefault="000D70CA">
            <w:pPr>
              <w:spacing w:after="0" w:line="240" w:lineRule="auto"/>
              <w:rPr>
                <w:sz w:val="18"/>
                <w:lang w:val="el-GR"/>
              </w:rPr>
            </w:pPr>
          </w:p>
        </w:tc>
        <w:tc>
          <w:tcPr>
            <w:tcW w:w="1440" w:type="dxa"/>
            <w:shd w:val="clear" w:color="auto" w:fill="FFFFFF"/>
            <w:vAlign w:val="center"/>
          </w:tcPr>
          <w:p w14:paraId="2351394E" w14:textId="77777777" w:rsidR="000D70CA" w:rsidRPr="00D32301" w:rsidRDefault="000D70CA">
            <w:pPr>
              <w:spacing w:after="0" w:line="240" w:lineRule="auto"/>
              <w:rPr>
                <w:sz w:val="18"/>
                <w:lang w:val="el-GR"/>
              </w:rPr>
            </w:pPr>
          </w:p>
        </w:tc>
        <w:tc>
          <w:tcPr>
            <w:tcW w:w="1440" w:type="dxa"/>
            <w:shd w:val="clear" w:color="auto" w:fill="FFFFFF"/>
            <w:vAlign w:val="center"/>
          </w:tcPr>
          <w:p w14:paraId="7E1018F5" w14:textId="77777777" w:rsidR="000D70CA" w:rsidRPr="00D32301" w:rsidRDefault="000D70CA">
            <w:pPr>
              <w:spacing w:after="0" w:line="240" w:lineRule="auto"/>
              <w:rPr>
                <w:sz w:val="18"/>
                <w:lang w:val="el-GR"/>
              </w:rPr>
            </w:pPr>
          </w:p>
        </w:tc>
        <w:tc>
          <w:tcPr>
            <w:tcW w:w="1440" w:type="dxa"/>
            <w:shd w:val="clear" w:color="auto" w:fill="FFFFFF"/>
            <w:vAlign w:val="center"/>
          </w:tcPr>
          <w:p w14:paraId="4A9A74FA" w14:textId="77777777" w:rsidR="000D70CA" w:rsidRPr="00D32301" w:rsidRDefault="000D70CA">
            <w:pPr>
              <w:spacing w:after="0" w:line="240" w:lineRule="auto"/>
              <w:rPr>
                <w:sz w:val="18"/>
                <w:lang w:val="el-GR"/>
              </w:rPr>
            </w:pPr>
          </w:p>
        </w:tc>
      </w:tr>
      <w:tr w:rsidR="000D70CA" w14:paraId="7709C050" w14:textId="77777777">
        <w:trPr>
          <w:jc w:val="center"/>
        </w:trPr>
        <w:tc>
          <w:tcPr>
            <w:tcW w:w="7860" w:type="dxa"/>
            <w:gridSpan w:val="3"/>
            <w:shd w:val="clear" w:color="auto" w:fill="FFFFFF"/>
            <w:vAlign w:val="center"/>
          </w:tcPr>
          <w:p w14:paraId="19E8D812" w14:textId="1245CC8A" w:rsidR="000D70CA" w:rsidRDefault="0018217A">
            <w:pPr>
              <w:spacing w:after="0" w:line="240" w:lineRule="auto"/>
              <w:jc w:val="center"/>
              <w:rPr>
                <w:b/>
                <w:sz w:val="18"/>
                <w:u w:val="single"/>
              </w:rPr>
            </w:pPr>
            <w:r>
              <w:rPr>
                <w:b/>
                <w:sz w:val="18"/>
                <w:u w:val="single"/>
              </w:rPr>
              <w:t>ΔΟΚΙΜΑΣΤΙΚΗ ΑΕ</w:t>
            </w:r>
          </w:p>
        </w:tc>
        <w:tc>
          <w:tcPr>
            <w:tcW w:w="1440" w:type="dxa"/>
            <w:shd w:val="clear" w:color="auto" w:fill="FFFFFF"/>
            <w:vAlign w:val="center"/>
          </w:tcPr>
          <w:p w14:paraId="14B5EF40" w14:textId="77777777" w:rsidR="000D70CA" w:rsidRDefault="000D70CA">
            <w:pPr>
              <w:spacing w:after="0" w:line="240" w:lineRule="auto"/>
              <w:jc w:val="center"/>
              <w:rPr>
                <w:b/>
                <w:sz w:val="18"/>
                <w:u w:val="single"/>
              </w:rPr>
            </w:pPr>
          </w:p>
        </w:tc>
        <w:tc>
          <w:tcPr>
            <w:tcW w:w="1440" w:type="dxa"/>
            <w:shd w:val="clear" w:color="auto" w:fill="FFFFFF"/>
            <w:vAlign w:val="center"/>
          </w:tcPr>
          <w:p w14:paraId="22A83362" w14:textId="77777777" w:rsidR="000D70CA" w:rsidRDefault="000D70CA">
            <w:pPr>
              <w:spacing w:after="0" w:line="240" w:lineRule="auto"/>
              <w:jc w:val="center"/>
              <w:rPr>
                <w:b/>
                <w:sz w:val="18"/>
                <w:u w:val="single"/>
              </w:rPr>
            </w:pPr>
          </w:p>
        </w:tc>
        <w:tc>
          <w:tcPr>
            <w:tcW w:w="1440" w:type="dxa"/>
            <w:shd w:val="clear" w:color="auto" w:fill="FFFFFF"/>
            <w:vAlign w:val="center"/>
          </w:tcPr>
          <w:p w14:paraId="29C7F4DE" w14:textId="77777777" w:rsidR="000D70CA" w:rsidRDefault="000D70CA">
            <w:pPr>
              <w:spacing w:after="0" w:line="240" w:lineRule="auto"/>
              <w:jc w:val="center"/>
              <w:rPr>
                <w:b/>
                <w:sz w:val="18"/>
                <w:u w:val="single"/>
              </w:rPr>
            </w:pPr>
          </w:p>
        </w:tc>
      </w:tr>
      <w:tr w:rsidR="000D70CA" w14:paraId="79E58AA4" w14:textId="77777777">
        <w:trPr>
          <w:jc w:val="center"/>
        </w:trPr>
        <w:tc>
          <w:tcPr>
            <w:tcW w:w="7860" w:type="dxa"/>
            <w:gridSpan w:val="3"/>
            <w:shd w:val="clear" w:color="auto" w:fill="FFFFFF"/>
            <w:vAlign w:val="center"/>
          </w:tcPr>
          <w:p w14:paraId="4C23AAD5" w14:textId="77777777" w:rsidR="000D70CA" w:rsidRDefault="00000000">
            <w:pPr>
              <w:spacing w:after="0" w:line="240" w:lineRule="auto"/>
              <w:jc w:val="center"/>
              <w:rPr>
                <w:b/>
                <w:sz w:val="18"/>
              </w:rPr>
            </w:pPr>
            <w:r>
              <w:rPr>
                <w:b/>
                <w:sz w:val="18"/>
              </w:rPr>
              <w:t>ΚΑΤΑΣΤΑΣΗ ΕΞΕΛΙΞΗΣ ΑΠΟΤΕΛΕΣΜΑΤΩΝ ΧΡΗΣΗΣ</w:t>
            </w:r>
          </w:p>
        </w:tc>
        <w:tc>
          <w:tcPr>
            <w:tcW w:w="1440" w:type="dxa"/>
            <w:shd w:val="clear" w:color="auto" w:fill="FFFFFF"/>
            <w:vAlign w:val="center"/>
          </w:tcPr>
          <w:p w14:paraId="0F5D8B44" w14:textId="77777777" w:rsidR="000D70CA" w:rsidRDefault="000D70CA">
            <w:pPr>
              <w:spacing w:after="0" w:line="240" w:lineRule="auto"/>
              <w:jc w:val="center"/>
              <w:rPr>
                <w:b/>
                <w:sz w:val="18"/>
              </w:rPr>
            </w:pPr>
          </w:p>
        </w:tc>
        <w:tc>
          <w:tcPr>
            <w:tcW w:w="1440" w:type="dxa"/>
            <w:shd w:val="clear" w:color="auto" w:fill="FFFFFF"/>
            <w:vAlign w:val="center"/>
          </w:tcPr>
          <w:p w14:paraId="12B47A09" w14:textId="77777777" w:rsidR="000D70CA" w:rsidRDefault="000D70CA">
            <w:pPr>
              <w:spacing w:after="0" w:line="240" w:lineRule="auto"/>
              <w:jc w:val="center"/>
              <w:rPr>
                <w:b/>
                <w:sz w:val="18"/>
              </w:rPr>
            </w:pPr>
          </w:p>
        </w:tc>
        <w:tc>
          <w:tcPr>
            <w:tcW w:w="1440" w:type="dxa"/>
            <w:shd w:val="clear" w:color="auto" w:fill="FFFFFF"/>
            <w:vAlign w:val="center"/>
          </w:tcPr>
          <w:p w14:paraId="30BA65F1" w14:textId="77777777" w:rsidR="000D70CA" w:rsidRDefault="000D70CA">
            <w:pPr>
              <w:spacing w:after="0" w:line="240" w:lineRule="auto"/>
              <w:jc w:val="center"/>
              <w:rPr>
                <w:b/>
                <w:sz w:val="18"/>
              </w:rPr>
            </w:pPr>
          </w:p>
        </w:tc>
      </w:tr>
      <w:tr w:rsidR="000D70CA" w14:paraId="619741D2" w14:textId="77777777">
        <w:trPr>
          <w:jc w:val="center"/>
        </w:trPr>
        <w:tc>
          <w:tcPr>
            <w:tcW w:w="7860" w:type="dxa"/>
            <w:gridSpan w:val="3"/>
            <w:shd w:val="clear" w:color="auto" w:fill="FFFFFF"/>
            <w:vAlign w:val="center"/>
          </w:tcPr>
          <w:p w14:paraId="7604A957" w14:textId="77777777" w:rsidR="000D70CA" w:rsidRDefault="000D70CA">
            <w:pPr>
              <w:spacing w:after="0" w:line="240" w:lineRule="auto"/>
              <w:jc w:val="center"/>
              <w:rPr>
                <w:sz w:val="18"/>
              </w:rPr>
            </w:pPr>
          </w:p>
        </w:tc>
        <w:tc>
          <w:tcPr>
            <w:tcW w:w="1440" w:type="dxa"/>
            <w:shd w:val="clear" w:color="auto" w:fill="FFFFFF"/>
            <w:vAlign w:val="center"/>
          </w:tcPr>
          <w:p w14:paraId="2BE160DF" w14:textId="77777777" w:rsidR="000D70CA" w:rsidRDefault="000D70CA">
            <w:pPr>
              <w:spacing w:after="0" w:line="240" w:lineRule="auto"/>
              <w:jc w:val="center"/>
              <w:rPr>
                <w:sz w:val="18"/>
              </w:rPr>
            </w:pPr>
          </w:p>
        </w:tc>
        <w:tc>
          <w:tcPr>
            <w:tcW w:w="1440" w:type="dxa"/>
            <w:shd w:val="clear" w:color="auto" w:fill="FFFFFF"/>
            <w:vAlign w:val="center"/>
          </w:tcPr>
          <w:p w14:paraId="004E2501" w14:textId="77777777" w:rsidR="000D70CA" w:rsidRDefault="000D70CA">
            <w:pPr>
              <w:spacing w:after="0" w:line="240" w:lineRule="auto"/>
              <w:jc w:val="center"/>
              <w:rPr>
                <w:sz w:val="18"/>
              </w:rPr>
            </w:pPr>
          </w:p>
        </w:tc>
        <w:tc>
          <w:tcPr>
            <w:tcW w:w="1440" w:type="dxa"/>
            <w:shd w:val="clear" w:color="auto" w:fill="FFFFFF"/>
            <w:vAlign w:val="center"/>
          </w:tcPr>
          <w:p w14:paraId="50EE509C" w14:textId="77777777" w:rsidR="000D70CA" w:rsidRDefault="000D70CA">
            <w:pPr>
              <w:spacing w:after="0" w:line="240" w:lineRule="auto"/>
              <w:jc w:val="center"/>
              <w:rPr>
                <w:sz w:val="18"/>
              </w:rPr>
            </w:pPr>
          </w:p>
        </w:tc>
      </w:tr>
      <w:tr w:rsidR="000D70CA" w14:paraId="7FEED7AA" w14:textId="77777777">
        <w:trPr>
          <w:jc w:val="center"/>
        </w:trPr>
        <w:tc>
          <w:tcPr>
            <w:tcW w:w="6420" w:type="dxa"/>
            <w:gridSpan w:val="2"/>
            <w:shd w:val="clear" w:color="auto" w:fill="FFFFFF"/>
            <w:vAlign w:val="center"/>
          </w:tcPr>
          <w:p w14:paraId="02C4F2A7" w14:textId="77777777" w:rsidR="000D70CA" w:rsidRDefault="00000000">
            <w:pPr>
              <w:spacing w:after="0" w:line="240" w:lineRule="auto"/>
              <w:rPr>
                <w:b/>
                <w:sz w:val="18"/>
              </w:rPr>
            </w:pPr>
            <w:r>
              <w:rPr>
                <w:b/>
                <w:sz w:val="18"/>
              </w:rPr>
              <w:t>ΑΠΟΤΕΛΕΣΜΑΤΑ ΧΡΗΣΗΣ</w:t>
            </w:r>
          </w:p>
        </w:tc>
        <w:tc>
          <w:tcPr>
            <w:tcW w:w="1440" w:type="dxa"/>
            <w:shd w:val="clear" w:color="auto" w:fill="FFFFFF"/>
            <w:vAlign w:val="center"/>
          </w:tcPr>
          <w:p w14:paraId="589DB095" w14:textId="77777777" w:rsidR="000D70CA" w:rsidRDefault="00000000">
            <w:pPr>
              <w:spacing w:after="0" w:line="240" w:lineRule="auto"/>
              <w:jc w:val="center"/>
              <w:rPr>
                <w:b/>
                <w:sz w:val="18"/>
                <w:u w:val="single"/>
              </w:rPr>
            </w:pPr>
            <w:r>
              <w:rPr>
                <w:b/>
                <w:sz w:val="18"/>
                <w:u w:val="single"/>
              </w:rPr>
              <w:t>ΤΕΛΙΚΟΣ 2021</w:t>
            </w:r>
          </w:p>
        </w:tc>
        <w:tc>
          <w:tcPr>
            <w:tcW w:w="1440" w:type="dxa"/>
            <w:shd w:val="clear" w:color="auto" w:fill="FFFFFF"/>
            <w:vAlign w:val="center"/>
          </w:tcPr>
          <w:p w14:paraId="348C1BA6" w14:textId="77777777" w:rsidR="000D70CA" w:rsidRDefault="00000000">
            <w:pPr>
              <w:spacing w:after="0" w:line="240" w:lineRule="auto"/>
              <w:jc w:val="center"/>
              <w:rPr>
                <w:b/>
                <w:sz w:val="18"/>
                <w:u w:val="single"/>
              </w:rPr>
            </w:pPr>
            <w:r>
              <w:rPr>
                <w:b/>
                <w:sz w:val="18"/>
                <w:u w:val="single"/>
              </w:rPr>
              <w:t>ΤΕΛΙΚΟΣ 2022</w:t>
            </w:r>
          </w:p>
        </w:tc>
        <w:tc>
          <w:tcPr>
            <w:tcW w:w="1440" w:type="dxa"/>
            <w:shd w:val="clear" w:color="auto" w:fill="FFFFFF"/>
            <w:vAlign w:val="center"/>
          </w:tcPr>
          <w:p w14:paraId="7E0D7FC6" w14:textId="77777777" w:rsidR="000D70CA" w:rsidRDefault="00000000">
            <w:pPr>
              <w:spacing w:after="0" w:line="240" w:lineRule="auto"/>
              <w:jc w:val="center"/>
              <w:rPr>
                <w:b/>
                <w:sz w:val="18"/>
                <w:u w:val="single"/>
              </w:rPr>
            </w:pPr>
            <w:r>
              <w:rPr>
                <w:b/>
                <w:sz w:val="18"/>
                <w:u w:val="single"/>
              </w:rPr>
              <w:t>2021 - 2022</w:t>
            </w:r>
          </w:p>
        </w:tc>
        <w:tc>
          <w:tcPr>
            <w:tcW w:w="1440" w:type="dxa"/>
            <w:shd w:val="clear" w:color="auto" w:fill="FFFFFF"/>
            <w:vAlign w:val="center"/>
          </w:tcPr>
          <w:p w14:paraId="66EBD247" w14:textId="77777777" w:rsidR="000D70CA" w:rsidRDefault="00000000">
            <w:pPr>
              <w:spacing w:after="0" w:line="240" w:lineRule="auto"/>
              <w:jc w:val="center"/>
              <w:rPr>
                <w:b/>
                <w:sz w:val="18"/>
                <w:u w:val="single"/>
              </w:rPr>
            </w:pPr>
            <w:r>
              <w:rPr>
                <w:b/>
                <w:sz w:val="18"/>
                <w:u w:val="single"/>
              </w:rPr>
              <w:t>2021 - 2022 %</w:t>
            </w:r>
          </w:p>
        </w:tc>
      </w:tr>
      <w:tr w:rsidR="000D70CA" w14:paraId="5EDAC81E" w14:textId="77777777">
        <w:trPr>
          <w:jc w:val="center"/>
        </w:trPr>
        <w:tc>
          <w:tcPr>
            <w:tcW w:w="6420" w:type="dxa"/>
            <w:gridSpan w:val="2"/>
            <w:shd w:val="clear" w:color="auto" w:fill="FFFFFF"/>
            <w:vAlign w:val="center"/>
          </w:tcPr>
          <w:p w14:paraId="08D487DA" w14:textId="77777777" w:rsidR="000D70CA" w:rsidRDefault="00000000">
            <w:pPr>
              <w:spacing w:after="0" w:line="240" w:lineRule="auto"/>
              <w:rPr>
                <w:sz w:val="18"/>
              </w:rPr>
            </w:pPr>
            <w:proofErr w:type="spellStart"/>
            <w:r>
              <w:rPr>
                <w:sz w:val="18"/>
              </w:rPr>
              <w:t>Κύκλος</w:t>
            </w:r>
            <w:proofErr w:type="spellEnd"/>
            <w:r>
              <w:rPr>
                <w:sz w:val="18"/>
              </w:rPr>
              <w:t xml:space="preserve"> </w:t>
            </w:r>
            <w:proofErr w:type="spellStart"/>
            <w:r>
              <w:rPr>
                <w:sz w:val="18"/>
              </w:rPr>
              <w:t>εργ</w:t>
            </w:r>
            <w:proofErr w:type="spellEnd"/>
            <w:r>
              <w:rPr>
                <w:sz w:val="18"/>
              </w:rPr>
              <w:t>ασιών (καθα</w:t>
            </w:r>
            <w:proofErr w:type="spellStart"/>
            <w:r>
              <w:rPr>
                <w:sz w:val="18"/>
              </w:rPr>
              <w:t>ρός</w:t>
            </w:r>
            <w:proofErr w:type="spellEnd"/>
            <w:r>
              <w:rPr>
                <w:sz w:val="18"/>
              </w:rPr>
              <w:t>)</w:t>
            </w:r>
          </w:p>
        </w:tc>
        <w:tc>
          <w:tcPr>
            <w:tcW w:w="1440" w:type="dxa"/>
            <w:shd w:val="clear" w:color="auto" w:fill="FFFFFF"/>
            <w:vAlign w:val="center"/>
          </w:tcPr>
          <w:p w14:paraId="5C6C69AB" w14:textId="77777777" w:rsidR="000D70CA" w:rsidRDefault="00000000">
            <w:pPr>
              <w:spacing w:after="0" w:line="240" w:lineRule="auto"/>
              <w:jc w:val="right"/>
              <w:rPr>
                <w:sz w:val="18"/>
              </w:rPr>
            </w:pPr>
            <w:r>
              <w:rPr>
                <w:sz w:val="18"/>
              </w:rPr>
              <w:t>15.141.618,96</w:t>
            </w:r>
          </w:p>
        </w:tc>
        <w:tc>
          <w:tcPr>
            <w:tcW w:w="1440" w:type="dxa"/>
            <w:shd w:val="clear" w:color="auto" w:fill="FFFFFF"/>
            <w:vAlign w:val="center"/>
          </w:tcPr>
          <w:p w14:paraId="461EBD28" w14:textId="77777777" w:rsidR="000D70CA" w:rsidRDefault="00000000">
            <w:pPr>
              <w:spacing w:after="0" w:line="240" w:lineRule="auto"/>
              <w:jc w:val="right"/>
              <w:rPr>
                <w:sz w:val="18"/>
              </w:rPr>
            </w:pPr>
            <w:r>
              <w:rPr>
                <w:sz w:val="18"/>
              </w:rPr>
              <w:t>16.155.654,11</w:t>
            </w:r>
          </w:p>
        </w:tc>
        <w:tc>
          <w:tcPr>
            <w:tcW w:w="1440" w:type="dxa"/>
            <w:shd w:val="clear" w:color="auto" w:fill="FFFFFF"/>
            <w:vAlign w:val="center"/>
          </w:tcPr>
          <w:p w14:paraId="244B80EC" w14:textId="77777777" w:rsidR="000D70CA" w:rsidRDefault="00000000">
            <w:pPr>
              <w:spacing w:after="0" w:line="240" w:lineRule="auto"/>
              <w:jc w:val="right"/>
              <w:rPr>
                <w:sz w:val="18"/>
              </w:rPr>
            </w:pPr>
            <w:r>
              <w:rPr>
                <w:sz w:val="18"/>
              </w:rPr>
              <w:t>1.014.035,15</w:t>
            </w:r>
          </w:p>
        </w:tc>
        <w:tc>
          <w:tcPr>
            <w:tcW w:w="1440" w:type="dxa"/>
            <w:shd w:val="clear" w:color="auto" w:fill="FFFFFF"/>
            <w:vAlign w:val="center"/>
          </w:tcPr>
          <w:p w14:paraId="7F9DABF5" w14:textId="77777777" w:rsidR="000D70CA" w:rsidRDefault="00000000">
            <w:pPr>
              <w:spacing w:after="0" w:line="240" w:lineRule="auto"/>
              <w:jc w:val="right"/>
              <w:rPr>
                <w:sz w:val="18"/>
              </w:rPr>
            </w:pPr>
            <w:r>
              <w:rPr>
                <w:sz w:val="18"/>
              </w:rPr>
              <w:t>6,70</w:t>
            </w:r>
          </w:p>
        </w:tc>
      </w:tr>
      <w:tr w:rsidR="000D70CA" w14:paraId="27EF294B" w14:textId="77777777">
        <w:trPr>
          <w:jc w:val="center"/>
        </w:trPr>
        <w:tc>
          <w:tcPr>
            <w:tcW w:w="6420" w:type="dxa"/>
            <w:gridSpan w:val="2"/>
            <w:shd w:val="clear" w:color="auto" w:fill="FFFFFF"/>
            <w:vAlign w:val="center"/>
          </w:tcPr>
          <w:p w14:paraId="0A3C1951" w14:textId="77777777" w:rsidR="000D70CA" w:rsidRDefault="00000000">
            <w:pPr>
              <w:spacing w:after="0" w:line="240" w:lineRule="auto"/>
              <w:rPr>
                <w:sz w:val="18"/>
              </w:rPr>
            </w:pPr>
            <w:proofErr w:type="spellStart"/>
            <w:r>
              <w:rPr>
                <w:sz w:val="18"/>
              </w:rPr>
              <w:t>Κόστος</w:t>
            </w:r>
            <w:proofErr w:type="spellEnd"/>
            <w:r>
              <w:rPr>
                <w:sz w:val="18"/>
              </w:rPr>
              <w:t xml:space="preserve"> </w:t>
            </w:r>
            <w:proofErr w:type="spellStart"/>
            <w:r>
              <w:rPr>
                <w:sz w:val="18"/>
              </w:rPr>
              <w:t>Πωλήσεων</w:t>
            </w:r>
            <w:proofErr w:type="spellEnd"/>
          </w:p>
        </w:tc>
        <w:tc>
          <w:tcPr>
            <w:tcW w:w="1440" w:type="dxa"/>
            <w:shd w:val="clear" w:color="auto" w:fill="FFFFFF"/>
            <w:vAlign w:val="center"/>
          </w:tcPr>
          <w:p w14:paraId="3EA3F9EA" w14:textId="77777777" w:rsidR="000D70CA" w:rsidRDefault="00000000">
            <w:pPr>
              <w:spacing w:after="0" w:line="240" w:lineRule="auto"/>
              <w:jc w:val="right"/>
              <w:rPr>
                <w:sz w:val="18"/>
              </w:rPr>
            </w:pPr>
            <w:r>
              <w:rPr>
                <w:sz w:val="18"/>
              </w:rPr>
              <w:t>7.889.379,04</w:t>
            </w:r>
          </w:p>
        </w:tc>
        <w:tc>
          <w:tcPr>
            <w:tcW w:w="1440" w:type="dxa"/>
            <w:shd w:val="clear" w:color="auto" w:fill="FFFFFF"/>
            <w:vAlign w:val="center"/>
          </w:tcPr>
          <w:p w14:paraId="33B75668" w14:textId="77777777" w:rsidR="000D70CA" w:rsidRDefault="00000000">
            <w:pPr>
              <w:spacing w:after="0" w:line="240" w:lineRule="auto"/>
              <w:jc w:val="right"/>
              <w:rPr>
                <w:sz w:val="18"/>
              </w:rPr>
            </w:pPr>
            <w:r>
              <w:rPr>
                <w:sz w:val="18"/>
              </w:rPr>
              <w:t>7.901.626,77</w:t>
            </w:r>
          </w:p>
        </w:tc>
        <w:tc>
          <w:tcPr>
            <w:tcW w:w="1440" w:type="dxa"/>
            <w:shd w:val="clear" w:color="auto" w:fill="FFFFFF"/>
            <w:vAlign w:val="center"/>
          </w:tcPr>
          <w:p w14:paraId="1B7AA9CD" w14:textId="77777777" w:rsidR="000D70CA" w:rsidRDefault="00000000">
            <w:pPr>
              <w:spacing w:after="0" w:line="240" w:lineRule="auto"/>
              <w:jc w:val="right"/>
              <w:rPr>
                <w:sz w:val="18"/>
              </w:rPr>
            </w:pPr>
            <w:r>
              <w:rPr>
                <w:sz w:val="18"/>
              </w:rPr>
              <w:t>12.247,73</w:t>
            </w:r>
          </w:p>
        </w:tc>
        <w:tc>
          <w:tcPr>
            <w:tcW w:w="1440" w:type="dxa"/>
            <w:shd w:val="clear" w:color="auto" w:fill="FFFFFF"/>
            <w:vAlign w:val="center"/>
          </w:tcPr>
          <w:p w14:paraId="4BD0E507" w14:textId="77777777" w:rsidR="000D70CA" w:rsidRDefault="00000000">
            <w:pPr>
              <w:spacing w:after="0" w:line="240" w:lineRule="auto"/>
              <w:jc w:val="right"/>
              <w:rPr>
                <w:sz w:val="18"/>
              </w:rPr>
            </w:pPr>
            <w:r>
              <w:rPr>
                <w:sz w:val="18"/>
              </w:rPr>
              <w:t>0,16</w:t>
            </w:r>
          </w:p>
        </w:tc>
      </w:tr>
      <w:tr w:rsidR="000D70CA" w14:paraId="7B7555BA" w14:textId="77777777">
        <w:trPr>
          <w:jc w:val="center"/>
        </w:trPr>
        <w:tc>
          <w:tcPr>
            <w:tcW w:w="6420" w:type="dxa"/>
            <w:gridSpan w:val="2"/>
            <w:shd w:val="clear" w:color="auto" w:fill="FFFFFF"/>
            <w:vAlign w:val="center"/>
          </w:tcPr>
          <w:p w14:paraId="1D0FDD5E" w14:textId="77777777" w:rsidR="000D70CA" w:rsidRDefault="00000000">
            <w:pPr>
              <w:spacing w:after="0" w:line="240" w:lineRule="auto"/>
              <w:rPr>
                <w:b/>
                <w:sz w:val="18"/>
              </w:rPr>
            </w:pPr>
            <w:proofErr w:type="spellStart"/>
            <w:r>
              <w:rPr>
                <w:b/>
                <w:sz w:val="18"/>
              </w:rPr>
              <w:t>Μικτό</w:t>
            </w:r>
            <w:proofErr w:type="spellEnd"/>
            <w:r>
              <w:rPr>
                <w:b/>
                <w:sz w:val="18"/>
              </w:rPr>
              <w:t xml:space="preserve"> απ</w:t>
            </w:r>
            <w:proofErr w:type="spellStart"/>
            <w:r>
              <w:rPr>
                <w:b/>
                <w:sz w:val="18"/>
              </w:rPr>
              <w:t>οτέλεσμ</w:t>
            </w:r>
            <w:proofErr w:type="spellEnd"/>
            <w:r>
              <w:rPr>
                <w:b/>
                <w:sz w:val="18"/>
              </w:rPr>
              <w:t>α</w:t>
            </w:r>
          </w:p>
        </w:tc>
        <w:tc>
          <w:tcPr>
            <w:tcW w:w="1440" w:type="dxa"/>
            <w:shd w:val="clear" w:color="auto" w:fill="FFFFFF"/>
            <w:vAlign w:val="center"/>
          </w:tcPr>
          <w:p w14:paraId="04AC1EB1" w14:textId="77777777" w:rsidR="000D70CA" w:rsidRDefault="00000000">
            <w:pPr>
              <w:spacing w:after="0" w:line="240" w:lineRule="auto"/>
              <w:jc w:val="right"/>
              <w:rPr>
                <w:b/>
                <w:sz w:val="18"/>
              </w:rPr>
            </w:pPr>
            <w:r>
              <w:rPr>
                <w:b/>
                <w:sz w:val="18"/>
              </w:rPr>
              <w:t>7.252.239,92</w:t>
            </w:r>
          </w:p>
        </w:tc>
        <w:tc>
          <w:tcPr>
            <w:tcW w:w="1440" w:type="dxa"/>
            <w:shd w:val="clear" w:color="auto" w:fill="FFFFFF"/>
            <w:vAlign w:val="center"/>
          </w:tcPr>
          <w:p w14:paraId="5A2220F9" w14:textId="77777777" w:rsidR="000D70CA" w:rsidRDefault="00000000">
            <w:pPr>
              <w:spacing w:after="0" w:line="240" w:lineRule="auto"/>
              <w:jc w:val="right"/>
              <w:rPr>
                <w:b/>
                <w:sz w:val="18"/>
              </w:rPr>
            </w:pPr>
            <w:r>
              <w:rPr>
                <w:b/>
                <w:sz w:val="18"/>
              </w:rPr>
              <w:t>8.254.027,34</w:t>
            </w:r>
          </w:p>
        </w:tc>
        <w:tc>
          <w:tcPr>
            <w:tcW w:w="1440" w:type="dxa"/>
            <w:shd w:val="clear" w:color="auto" w:fill="FFFFFF"/>
            <w:vAlign w:val="center"/>
          </w:tcPr>
          <w:p w14:paraId="6A57E4E5" w14:textId="77777777" w:rsidR="000D70CA" w:rsidRDefault="00000000">
            <w:pPr>
              <w:spacing w:after="0" w:line="240" w:lineRule="auto"/>
              <w:jc w:val="right"/>
              <w:rPr>
                <w:b/>
                <w:sz w:val="18"/>
              </w:rPr>
            </w:pPr>
            <w:r>
              <w:rPr>
                <w:b/>
                <w:sz w:val="18"/>
              </w:rPr>
              <w:t>1.001.787,42</w:t>
            </w:r>
          </w:p>
        </w:tc>
        <w:tc>
          <w:tcPr>
            <w:tcW w:w="1440" w:type="dxa"/>
            <w:shd w:val="clear" w:color="auto" w:fill="FFFFFF"/>
            <w:vAlign w:val="center"/>
          </w:tcPr>
          <w:p w14:paraId="48F5095F" w14:textId="77777777" w:rsidR="000D70CA" w:rsidRDefault="00000000">
            <w:pPr>
              <w:spacing w:after="0" w:line="240" w:lineRule="auto"/>
              <w:jc w:val="right"/>
              <w:rPr>
                <w:b/>
                <w:sz w:val="18"/>
              </w:rPr>
            </w:pPr>
            <w:r>
              <w:rPr>
                <w:b/>
                <w:sz w:val="18"/>
              </w:rPr>
              <w:t>13,81</w:t>
            </w:r>
          </w:p>
        </w:tc>
      </w:tr>
      <w:tr w:rsidR="000D70CA" w14:paraId="39D37FB1" w14:textId="77777777">
        <w:trPr>
          <w:jc w:val="center"/>
        </w:trPr>
        <w:tc>
          <w:tcPr>
            <w:tcW w:w="6420" w:type="dxa"/>
            <w:gridSpan w:val="2"/>
            <w:shd w:val="clear" w:color="auto" w:fill="FFFFFF"/>
            <w:vAlign w:val="center"/>
          </w:tcPr>
          <w:p w14:paraId="5F66C711" w14:textId="77777777" w:rsidR="000D70CA" w:rsidRDefault="00000000">
            <w:pPr>
              <w:spacing w:after="0" w:line="240" w:lineRule="auto"/>
              <w:rPr>
                <w:sz w:val="18"/>
              </w:rPr>
            </w:pPr>
            <w:proofErr w:type="spellStart"/>
            <w:r>
              <w:rPr>
                <w:sz w:val="18"/>
              </w:rPr>
              <w:t>Λοι</w:t>
            </w:r>
            <w:proofErr w:type="spellEnd"/>
            <w:r>
              <w:rPr>
                <w:sz w:val="18"/>
              </w:rPr>
              <w:t xml:space="preserve">πα </w:t>
            </w:r>
            <w:proofErr w:type="spellStart"/>
            <w:r>
              <w:rPr>
                <w:sz w:val="18"/>
              </w:rPr>
              <w:t>συνήθη</w:t>
            </w:r>
            <w:proofErr w:type="spellEnd"/>
            <w:r>
              <w:rPr>
                <w:sz w:val="18"/>
              </w:rPr>
              <w:t xml:space="preserve"> </w:t>
            </w:r>
            <w:proofErr w:type="spellStart"/>
            <w:r>
              <w:rPr>
                <w:sz w:val="18"/>
              </w:rPr>
              <w:t>έσοδ</w:t>
            </w:r>
            <w:proofErr w:type="spellEnd"/>
            <w:r>
              <w:rPr>
                <w:sz w:val="18"/>
              </w:rPr>
              <w:t>α</w:t>
            </w:r>
          </w:p>
        </w:tc>
        <w:tc>
          <w:tcPr>
            <w:tcW w:w="1440" w:type="dxa"/>
            <w:shd w:val="clear" w:color="auto" w:fill="FFFFFF"/>
            <w:vAlign w:val="center"/>
          </w:tcPr>
          <w:p w14:paraId="04EFB2D1" w14:textId="77777777" w:rsidR="000D70CA" w:rsidRDefault="00000000">
            <w:pPr>
              <w:spacing w:after="0" w:line="240" w:lineRule="auto"/>
              <w:jc w:val="right"/>
              <w:rPr>
                <w:sz w:val="18"/>
              </w:rPr>
            </w:pPr>
            <w:r>
              <w:rPr>
                <w:sz w:val="18"/>
              </w:rPr>
              <w:t>206.937,65</w:t>
            </w:r>
          </w:p>
        </w:tc>
        <w:tc>
          <w:tcPr>
            <w:tcW w:w="1440" w:type="dxa"/>
            <w:shd w:val="clear" w:color="auto" w:fill="FFFFFF"/>
            <w:vAlign w:val="center"/>
          </w:tcPr>
          <w:p w14:paraId="7AABB505"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284C6A64" w14:textId="77777777" w:rsidR="000D70CA" w:rsidRDefault="00000000">
            <w:pPr>
              <w:spacing w:after="0" w:line="240" w:lineRule="auto"/>
              <w:jc w:val="right"/>
              <w:rPr>
                <w:sz w:val="18"/>
              </w:rPr>
            </w:pPr>
            <w:r>
              <w:rPr>
                <w:sz w:val="18"/>
              </w:rPr>
              <w:t>-206.937,65</w:t>
            </w:r>
          </w:p>
        </w:tc>
        <w:tc>
          <w:tcPr>
            <w:tcW w:w="1440" w:type="dxa"/>
            <w:shd w:val="clear" w:color="auto" w:fill="FFFFFF"/>
            <w:vAlign w:val="center"/>
          </w:tcPr>
          <w:p w14:paraId="169A559F" w14:textId="77777777" w:rsidR="000D70CA" w:rsidRDefault="00000000">
            <w:pPr>
              <w:spacing w:after="0" w:line="240" w:lineRule="auto"/>
              <w:jc w:val="right"/>
              <w:rPr>
                <w:sz w:val="18"/>
              </w:rPr>
            </w:pPr>
            <w:r>
              <w:rPr>
                <w:sz w:val="18"/>
              </w:rPr>
              <w:t>-100,00</w:t>
            </w:r>
          </w:p>
        </w:tc>
      </w:tr>
      <w:tr w:rsidR="000D70CA" w14:paraId="61E7927B" w14:textId="77777777">
        <w:trPr>
          <w:jc w:val="center"/>
        </w:trPr>
        <w:tc>
          <w:tcPr>
            <w:tcW w:w="420" w:type="dxa"/>
            <w:shd w:val="clear" w:color="auto" w:fill="FFFFFF"/>
            <w:vAlign w:val="center"/>
          </w:tcPr>
          <w:p w14:paraId="01D6755B" w14:textId="77777777" w:rsidR="000D70CA" w:rsidRDefault="000D70CA">
            <w:pPr>
              <w:spacing w:after="0" w:line="240" w:lineRule="auto"/>
              <w:rPr>
                <w:sz w:val="18"/>
              </w:rPr>
            </w:pPr>
          </w:p>
        </w:tc>
        <w:tc>
          <w:tcPr>
            <w:tcW w:w="6000" w:type="dxa"/>
            <w:shd w:val="clear" w:color="auto" w:fill="FFFFFF"/>
            <w:vAlign w:val="center"/>
          </w:tcPr>
          <w:p w14:paraId="1B60E58C" w14:textId="77777777" w:rsidR="000D70CA" w:rsidRDefault="000D70CA">
            <w:pPr>
              <w:spacing w:after="0" w:line="240" w:lineRule="auto"/>
              <w:jc w:val="center"/>
              <w:rPr>
                <w:sz w:val="18"/>
              </w:rPr>
            </w:pPr>
          </w:p>
        </w:tc>
        <w:tc>
          <w:tcPr>
            <w:tcW w:w="1440" w:type="dxa"/>
            <w:shd w:val="clear" w:color="auto" w:fill="FFFFFF"/>
            <w:vAlign w:val="center"/>
          </w:tcPr>
          <w:p w14:paraId="6F52FC42" w14:textId="77777777" w:rsidR="000D70CA" w:rsidRDefault="000D70CA">
            <w:pPr>
              <w:spacing w:after="0" w:line="240" w:lineRule="auto"/>
              <w:jc w:val="right"/>
              <w:rPr>
                <w:b/>
                <w:sz w:val="18"/>
              </w:rPr>
            </w:pPr>
          </w:p>
        </w:tc>
        <w:tc>
          <w:tcPr>
            <w:tcW w:w="1440" w:type="dxa"/>
            <w:shd w:val="clear" w:color="auto" w:fill="FFFFFF"/>
            <w:vAlign w:val="center"/>
          </w:tcPr>
          <w:p w14:paraId="5DA45CFF" w14:textId="77777777" w:rsidR="000D70CA" w:rsidRDefault="000D70CA">
            <w:pPr>
              <w:spacing w:after="0" w:line="240" w:lineRule="auto"/>
              <w:jc w:val="right"/>
              <w:rPr>
                <w:b/>
                <w:sz w:val="18"/>
              </w:rPr>
            </w:pPr>
          </w:p>
        </w:tc>
        <w:tc>
          <w:tcPr>
            <w:tcW w:w="1440" w:type="dxa"/>
            <w:shd w:val="clear" w:color="auto" w:fill="FFFFFF"/>
            <w:vAlign w:val="center"/>
          </w:tcPr>
          <w:p w14:paraId="05908792" w14:textId="77777777" w:rsidR="000D70CA" w:rsidRDefault="000D70CA">
            <w:pPr>
              <w:spacing w:after="0" w:line="240" w:lineRule="auto"/>
              <w:jc w:val="right"/>
              <w:rPr>
                <w:b/>
                <w:sz w:val="18"/>
              </w:rPr>
            </w:pPr>
          </w:p>
        </w:tc>
        <w:tc>
          <w:tcPr>
            <w:tcW w:w="1440" w:type="dxa"/>
            <w:shd w:val="clear" w:color="auto" w:fill="FFFFFF"/>
            <w:vAlign w:val="center"/>
          </w:tcPr>
          <w:p w14:paraId="14AD92DB" w14:textId="77777777" w:rsidR="000D70CA" w:rsidRDefault="000D70CA">
            <w:pPr>
              <w:spacing w:after="0" w:line="240" w:lineRule="auto"/>
              <w:jc w:val="right"/>
              <w:rPr>
                <w:b/>
                <w:sz w:val="18"/>
              </w:rPr>
            </w:pPr>
          </w:p>
        </w:tc>
      </w:tr>
      <w:tr w:rsidR="000D70CA" w14:paraId="790ED73A" w14:textId="77777777">
        <w:trPr>
          <w:jc w:val="center"/>
        </w:trPr>
        <w:tc>
          <w:tcPr>
            <w:tcW w:w="6420" w:type="dxa"/>
            <w:gridSpan w:val="2"/>
            <w:shd w:val="clear" w:color="auto" w:fill="FFFFFF"/>
            <w:vAlign w:val="center"/>
          </w:tcPr>
          <w:p w14:paraId="0BEB57FF" w14:textId="77777777" w:rsidR="000D70CA" w:rsidRDefault="00000000">
            <w:pPr>
              <w:spacing w:after="0" w:line="240" w:lineRule="auto"/>
              <w:rPr>
                <w:b/>
                <w:sz w:val="18"/>
              </w:rPr>
            </w:pPr>
            <w:proofErr w:type="spellStart"/>
            <w:r>
              <w:rPr>
                <w:b/>
                <w:sz w:val="18"/>
              </w:rPr>
              <w:t>Λειτουργικά</w:t>
            </w:r>
            <w:proofErr w:type="spellEnd"/>
            <w:r>
              <w:rPr>
                <w:b/>
                <w:sz w:val="18"/>
              </w:rPr>
              <w:t xml:space="preserve"> </w:t>
            </w:r>
            <w:proofErr w:type="spellStart"/>
            <w:r>
              <w:rPr>
                <w:b/>
                <w:sz w:val="18"/>
              </w:rPr>
              <w:t>εξοδ</w:t>
            </w:r>
            <w:proofErr w:type="spellEnd"/>
            <w:r>
              <w:rPr>
                <w:b/>
                <w:sz w:val="18"/>
              </w:rPr>
              <w:t>α</w:t>
            </w:r>
          </w:p>
        </w:tc>
        <w:tc>
          <w:tcPr>
            <w:tcW w:w="1440" w:type="dxa"/>
            <w:shd w:val="clear" w:color="auto" w:fill="FFFFFF"/>
            <w:vAlign w:val="center"/>
          </w:tcPr>
          <w:p w14:paraId="5E9B86E9" w14:textId="77777777" w:rsidR="000D70CA" w:rsidRDefault="000D70CA">
            <w:pPr>
              <w:spacing w:after="0" w:line="240" w:lineRule="auto"/>
              <w:jc w:val="right"/>
              <w:rPr>
                <w:sz w:val="18"/>
              </w:rPr>
            </w:pPr>
          </w:p>
        </w:tc>
        <w:tc>
          <w:tcPr>
            <w:tcW w:w="1440" w:type="dxa"/>
            <w:shd w:val="clear" w:color="auto" w:fill="FFFFFF"/>
            <w:vAlign w:val="center"/>
          </w:tcPr>
          <w:p w14:paraId="0F93781B" w14:textId="77777777" w:rsidR="000D70CA" w:rsidRDefault="000D70CA">
            <w:pPr>
              <w:spacing w:after="0" w:line="240" w:lineRule="auto"/>
              <w:jc w:val="right"/>
              <w:rPr>
                <w:sz w:val="18"/>
              </w:rPr>
            </w:pPr>
          </w:p>
        </w:tc>
        <w:tc>
          <w:tcPr>
            <w:tcW w:w="1440" w:type="dxa"/>
            <w:shd w:val="clear" w:color="auto" w:fill="FFFFFF"/>
            <w:vAlign w:val="center"/>
          </w:tcPr>
          <w:p w14:paraId="27736705" w14:textId="77777777" w:rsidR="000D70CA" w:rsidRDefault="000D70CA">
            <w:pPr>
              <w:spacing w:after="0" w:line="240" w:lineRule="auto"/>
              <w:jc w:val="right"/>
              <w:rPr>
                <w:sz w:val="18"/>
              </w:rPr>
            </w:pPr>
          </w:p>
        </w:tc>
        <w:tc>
          <w:tcPr>
            <w:tcW w:w="1440" w:type="dxa"/>
            <w:shd w:val="clear" w:color="auto" w:fill="FFFFFF"/>
            <w:vAlign w:val="center"/>
          </w:tcPr>
          <w:p w14:paraId="11440209" w14:textId="77777777" w:rsidR="000D70CA" w:rsidRDefault="000D70CA">
            <w:pPr>
              <w:spacing w:after="0" w:line="240" w:lineRule="auto"/>
              <w:jc w:val="right"/>
              <w:rPr>
                <w:sz w:val="18"/>
              </w:rPr>
            </w:pPr>
          </w:p>
        </w:tc>
      </w:tr>
      <w:tr w:rsidR="000D70CA" w14:paraId="60408CF8" w14:textId="77777777">
        <w:trPr>
          <w:jc w:val="center"/>
        </w:trPr>
        <w:tc>
          <w:tcPr>
            <w:tcW w:w="420" w:type="dxa"/>
            <w:shd w:val="clear" w:color="auto" w:fill="FFFFFF"/>
            <w:vAlign w:val="center"/>
          </w:tcPr>
          <w:p w14:paraId="4963C29B" w14:textId="77777777" w:rsidR="000D70CA" w:rsidRDefault="000D70CA">
            <w:pPr>
              <w:spacing w:after="0" w:line="240" w:lineRule="auto"/>
              <w:rPr>
                <w:sz w:val="18"/>
              </w:rPr>
            </w:pPr>
          </w:p>
        </w:tc>
        <w:tc>
          <w:tcPr>
            <w:tcW w:w="6000" w:type="dxa"/>
            <w:shd w:val="clear" w:color="auto" w:fill="FFFFFF"/>
            <w:vAlign w:val="center"/>
          </w:tcPr>
          <w:p w14:paraId="132D9BF0" w14:textId="77777777" w:rsidR="000D70CA" w:rsidRDefault="00000000">
            <w:pPr>
              <w:spacing w:after="0" w:line="240" w:lineRule="auto"/>
              <w:rPr>
                <w:sz w:val="18"/>
              </w:rPr>
            </w:pPr>
            <w:proofErr w:type="spellStart"/>
            <w:r>
              <w:rPr>
                <w:sz w:val="18"/>
              </w:rPr>
              <w:t>Εξοδ</w:t>
            </w:r>
            <w:proofErr w:type="spellEnd"/>
            <w:r>
              <w:rPr>
                <w:sz w:val="18"/>
              </w:rPr>
              <w:t xml:space="preserve">α </w:t>
            </w:r>
            <w:proofErr w:type="spellStart"/>
            <w:r>
              <w:rPr>
                <w:sz w:val="18"/>
              </w:rPr>
              <w:t>διοίκησης</w:t>
            </w:r>
            <w:proofErr w:type="spellEnd"/>
          </w:p>
        </w:tc>
        <w:tc>
          <w:tcPr>
            <w:tcW w:w="1440" w:type="dxa"/>
            <w:shd w:val="clear" w:color="auto" w:fill="FFFFFF"/>
            <w:vAlign w:val="center"/>
          </w:tcPr>
          <w:p w14:paraId="57C401AE" w14:textId="77777777" w:rsidR="000D70CA" w:rsidRDefault="00000000">
            <w:pPr>
              <w:spacing w:after="0" w:line="240" w:lineRule="auto"/>
              <w:jc w:val="right"/>
              <w:rPr>
                <w:sz w:val="18"/>
              </w:rPr>
            </w:pPr>
            <w:r>
              <w:rPr>
                <w:sz w:val="18"/>
              </w:rPr>
              <w:t>4.661.311,69</w:t>
            </w:r>
          </w:p>
        </w:tc>
        <w:tc>
          <w:tcPr>
            <w:tcW w:w="1440" w:type="dxa"/>
            <w:shd w:val="clear" w:color="auto" w:fill="FFFFFF"/>
            <w:vAlign w:val="center"/>
          </w:tcPr>
          <w:p w14:paraId="15815298" w14:textId="77777777" w:rsidR="000D70CA" w:rsidRDefault="00000000">
            <w:pPr>
              <w:spacing w:after="0" w:line="240" w:lineRule="auto"/>
              <w:jc w:val="right"/>
              <w:rPr>
                <w:sz w:val="18"/>
              </w:rPr>
            </w:pPr>
            <w:r>
              <w:rPr>
                <w:sz w:val="18"/>
              </w:rPr>
              <w:t>4.288.817,41</w:t>
            </w:r>
          </w:p>
        </w:tc>
        <w:tc>
          <w:tcPr>
            <w:tcW w:w="1440" w:type="dxa"/>
            <w:shd w:val="clear" w:color="auto" w:fill="FFFFFF"/>
            <w:vAlign w:val="center"/>
          </w:tcPr>
          <w:p w14:paraId="1D4A57A7" w14:textId="77777777" w:rsidR="000D70CA" w:rsidRDefault="00000000">
            <w:pPr>
              <w:spacing w:after="0" w:line="240" w:lineRule="auto"/>
              <w:jc w:val="right"/>
              <w:rPr>
                <w:sz w:val="18"/>
              </w:rPr>
            </w:pPr>
            <w:r>
              <w:rPr>
                <w:sz w:val="18"/>
              </w:rPr>
              <w:t>-372.494,28</w:t>
            </w:r>
          </w:p>
        </w:tc>
        <w:tc>
          <w:tcPr>
            <w:tcW w:w="1440" w:type="dxa"/>
            <w:shd w:val="clear" w:color="auto" w:fill="FFFFFF"/>
            <w:vAlign w:val="center"/>
          </w:tcPr>
          <w:p w14:paraId="4811719E" w14:textId="77777777" w:rsidR="000D70CA" w:rsidRDefault="00000000">
            <w:pPr>
              <w:spacing w:after="0" w:line="240" w:lineRule="auto"/>
              <w:jc w:val="right"/>
              <w:rPr>
                <w:sz w:val="18"/>
              </w:rPr>
            </w:pPr>
            <w:r>
              <w:rPr>
                <w:sz w:val="18"/>
              </w:rPr>
              <w:t>-7,99</w:t>
            </w:r>
          </w:p>
        </w:tc>
      </w:tr>
      <w:tr w:rsidR="000D70CA" w14:paraId="7C1777A6" w14:textId="77777777">
        <w:trPr>
          <w:jc w:val="center"/>
        </w:trPr>
        <w:tc>
          <w:tcPr>
            <w:tcW w:w="420" w:type="dxa"/>
            <w:shd w:val="clear" w:color="auto" w:fill="FFFFFF"/>
            <w:vAlign w:val="center"/>
          </w:tcPr>
          <w:p w14:paraId="276CE661" w14:textId="77777777" w:rsidR="000D70CA" w:rsidRDefault="000D70CA">
            <w:pPr>
              <w:spacing w:after="0" w:line="240" w:lineRule="auto"/>
              <w:rPr>
                <w:sz w:val="18"/>
              </w:rPr>
            </w:pPr>
          </w:p>
        </w:tc>
        <w:tc>
          <w:tcPr>
            <w:tcW w:w="6000" w:type="dxa"/>
            <w:shd w:val="clear" w:color="auto" w:fill="FFFFFF"/>
            <w:vAlign w:val="center"/>
          </w:tcPr>
          <w:p w14:paraId="17CEDA60" w14:textId="77777777" w:rsidR="000D70CA" w:rsidRDefault="00000000">
            <w:pPr>
              <w:spacing w:after="0" w:line="240" w:lineRule="auto"/>
              <w:rPr>
                <w:sz w:val="18"/>
              </w:rPr>
            </w:pPr>
            <w:proofErr w:type="spellStart"/>
            <w:r>
              <w:rPr>
                <w:sz w:val="18"/>
              </w:rPr>
              <w:t>Εξοδ</w:t>
            </w:r>
            <w:proofErr w:type="spellEnd"/>
            <w:r>
              <w:rPr>
                <w:sz w:val="18"/>
              </w:rPr>
              <w:t xml:space="preserve">α </w:t>
            </w:r>
            <w:proofErr w:type="spellStart"/>
            <w:r>
              <w:rPr>
                <w:sz w:val="18"/>
              </w:rPr>
              <w:t>διάθεσης</w:t>
            </w:r>
            <w:proofErr w:type="spellEnd"/>
          </w:p>
        </w:tc>
        <w:tc>
          <w:tcPr>
            <w:tcW w:w="1440" w:type="dxa"/>
            <w:shd w:val="clear" w:color="auto" w:fill="FFFFFF"/>
            <w:vAlign w:val="center"/>
          </w:tcPr>
          <w:p w14:paraId="759C651F" w14:textId="77777777" w:rsidR="000D70CA" w:rsidRDefault="00000000">
            <w:pPr>
              <w:spacing w:after="0" w:line="240" w:lineRule="auto"/>
              <w:jc w:val="right"/>
              <w:rPr>
                <w:sz w:val="18"/>
              </w:rPr>
            </w:pPr>
            <w:r>
              <w:rPr>
                <w:sz w:val="18"/>
              </w:rPr>
              <w:t>3.136.584,30</w:t>
            </w:r>
          </w:p>
        </w:tc>
        <w:tc>
          <w:tcPr>
            <w:tcW w:w="1440" w:type="dxa"/>
            <w:shd w:val="clear" w:color="auto" w:fill="FFFFFF"/>
            <w:vAlign w:val="center"/>
          </w:tcPr>
          <w:p w14:paraId="0BE044B6" w14:textId="77777777" w:rsidR="000D70CA" w:rsidRDefault="00000000">
            <w:pPr>
              <w:spacing w:after="0" w:line="240" w:lineRule="auto"/>
              <w:jc w:val="right"/>
              <w:rPr>
                <w:sz w:val="18"/>
              </w:rPr>
            </w:pPr>
            <w:r>
              <w:rPr>
                <w:sz w:val="18"/>
              </w:rPr>
              <w:t>3.407.385,54</w:t>
            </w:r>
          </w:p>
        </w:tc>
        <w:tc>
          <w:tcPr>
            <w:tcW w:w="1440" w:type="dxa"/>
            <w:shd w:val="clear" w:color="auto" w:fill="FFFFFF"/>
            <w:vAlign w:val="center"/>
          </w:tcPr>
          <w:p w14:paraId="35B8A3B4" w14:textId="77777777" w:rsidR="000D70CA" w:rsidRDefault="00000000">
            <w:pPr>
              <w:spacing w:after="0" w:line="240" w:lineRule="auto"/>
              <w:jc w:val="right"/>
              <w:rPr>
                <w:sz w:val="18"/>
              </w:rPr>
            </w:pPr>
            <w:r>
              <w:rPr>
                <w:sz w:val="18"/>
              </w:rPr>
              <w:t>270.801,24</w:t>
            </w:r>
          </w:p>
        </w:tc>
        <w:tc>
          <w:tcPr>
            <w:tcW w:w="1440" w:type="dxa"/>
            <w:shd w:val="clear" w:color="auto" w:fill="FFFFFF"/>
            <w:vAlign w:val="center"/>
          </w:tcPr>
          <w:p w14:paraId="076D02F7" w14:textId="77777777" w:rsidR="000D70CA" w:rsidRDefault="00000000">
            <w:pPr>
              <w:spacing w:after="0" w:line="240" w:lineRule="auto"/>
              <w:jc w:val="right"/>
              <w:rPr>
                <w:sz w:val="18"/>
              </w:rPr>
            </w:pPr>
            <w:r>
              <w:rPr>
                <w:sz w:val="18"/>
              </w:rPr>
              <w:t>8,63</w:t>
            </w:r>
          </w:p>
        </w:tc>
      </w:tr>
      <w:tr w:rsidR="000D70CA" w14:paraId="00D65309" w14:textId="77777777">
        <w:trPr>
          <w:jc w:val="center"/>
        </w:trPr>
        <w:tc>
          <w:tcPr>
            <w:tcW w:w="420" w:type="dxa"/>
            <w:shd w:val="clear" w:color="auto" w:fill="FFFFFF"/>
            <w:vAlign w:val="center"/>
          </w:tcPr>
          <w:p w14:paraId="2B5604CE" w14:textId="77777777" w:rsidR="000D70CA" w:rsidRDefault="000D70CA">
            <w:pPr>
              <w:spacing w:after="0" w:line="240" w:lineRule="auto"/>
              <w:rPr>
                <w:sz w:val="18"/>
              </w:rPr>
            </w:pPr>
          </w:p>
        </w:tc>
        <w:tc>
          <w:tcPr>
            <w:tcW w:w="6000" w:type="dxa"/>
            <w:shd w:val="clear" w:color="auto" w:fill="FFFFFF"/>
            <w:vAlign w:val="center"/>
          </w:tcPr>
          <w:p w14:paraId="1E032316" w14:textId="77777777" w:rsidR="000D70CA" w:rsidRDefault="00000000">
            <w:pPr>
              <w:spacing w:after="0" w:line="240" w:lineRule="auto"/>
              <w:rPr>
                <w:sz w:val="18"/>
              </w:rPr>
            </w:pPr>
            <w:proofErr w:type="spellStart"/>
            <w:r>
              <w:rPr>
                <w:sz w:val="18"/>
              </w:rPr>
              <w:t>Λοι</w:t>
            </w:r>
            <w:proofErr w:type="spellEnd"/>
            <w:r>
              <w:rPr>
                <w:sz w:val="18"/>
              </w:rPr>
              <w:t xml:space="preserve">πά </w:t>
            </w:r>
            <w:proofErr w:type="spellStart"/>
            <w:r>
              <w:rPr>
                <w:sz w:val="18"/>
              </w:rPr>
              <w:t>έξοδ</w:t>
            </w:r>
            <w:proofErr w:type="spellEnd"/>
            <w:r>
              <w:rPr>
                <w:sz w:val="18"/>
              </w:rPr>
              <w:t xml:space="preserve">α και </w:t>
            </w:r>
            <w:proofErr w:type="spellStart"/>
            <w:r>
              <w:rPr>
                <w:sz w:val="18"/>
              </w:rPr>
              <w:t>ζημίες</w:t>
            </w:r>
            <w:proofErr w:type="spellEnd"/>
          </w:p>
        </w:tc>
        <w:tc>
          <w:tcPr>
            <w:tcW w:w="1440" w:type="dxa"/>
            <w:shd w:val="clear" w:color="auto" w:fill="FFFFFF"/>
            <w:vAlign w:val="center"/>
          </w:tcPr>
          <w:p w14:paraId="7965CB12" w14:textId="77777777" w:rsidR="000D70CA" w:rsidRDefault="00000000">
            <w:pPr>
              <w:spacing w:after="0" w:line="240" w:lineRule="auto"/>
              <w:jc w:val="right"/>
              <w:rPr>
                <w:sz w:val="18"/>
              </w:rPr>
            </w:pPr>
            <w:r>
              <w:rPr>
                <w:sz w:val="18"/>
              </w:rPr>
              <w:t>26.764,75</w:t>
            </w:r>
          </w:p>
        </w:tc>
        <w:tc>
          <w:tcPr>
            <w:tcW w:w="1440" w:type="dxa"/>
            <w:shd w:val="clear" w:color="auto" w:fill="FFFFFF"/>
            <w:vAlign w:val="center"/>
          </w:tcPr>
          <w:p w14:paraId="512C67B3" w14:textId="77777777" w:rsidR="000D70CA" w:rsidRDefault="00000000">
            <w:pPr>
              <w:spacing w:after="0" w:line="240" w:lineRule="auto"/>
              <w:jc w:val="right"/>
              <w:rPr>
                <w:sz w:val="18"/>
              </w:rPr>
            </w:pPr>
            <w:r>
              <w:rPr>
                <w:sz w:val="18"/>
              </w:rPr>
              <w:t>101.472,19</w:t>
            </w:r>
          </w:p>
        </w:tc>
        <w:tc>
          <w:tcPr>
            <w:tcW w:w="1440" w:type="dxa"/>
            <w:shd w:val="clear" w:color="auto" w:fill="FFFFFF"/>
            <w:vAlign w:val="center"/>
          </w:tcPr>
          <w:p w14:paraId="2F93291A" w14:textId="77777777" w:rsidR="000D70CA" w:rsidRDefault="00000000">
            <w:pPr>
              <w:spacing w:after="0" w:line="240" w:lineRule="auto"/>
              <w:jc w:val="right"/>
              <w:rPr>
                <w:sz w:val="18"/>
              </w:rPr>
            </w:pPr>
            <w:r>
              <w:rPr>
                <w:sz w:val="18"/>
              </w:rPr>
              <w:t>74.707,44</w:t>
            </w:r>
          </w:p>
        </w:tc>
        <w:tc>
          <w:tcPr>
            <w:tcW w:w="1440" w:type="dxa"/>
            <w:shd w:val="clear" w:color="auto" w:fill="FFFFFF"/>
            <w:vAlign w:val="center"/>
          </w:tcPr>
          <w:p w14:paraId="3B9C9393" w14:textId="77777777" w:rsidR="000D70CA" w:rsidRDefault="00000000">
            <w:pPr>
              <w:spacing w:after="0" w:line="240" w:lineRule="auto"/>
              <w:jc w:val="right"/>
              <w:rPr>
                <w:sz w:val="18"/>
              </w:rPr>
            </w:pPr>
            <w:r>
              <w:rPr>
                <w:sz w:val="18"/>
              </w:rPr>
              <w:t>279,13</w:t>
            </w:r>
          </w:p>
        </w:tc>
      </w:tr>
      <w:tr w:rsidR="000D70CA" w14:paraId="47C13906" w14:textId="77777777">
        <w:trPr>
          <w:jc w:val="center"/>
        </w:trPr>
        <w:tc>
          <w:tcPr>
            <w:tcW w:w="420" w:type="dxa"/>
            <w:shd w:val="clear" w:color="auto" w:fill="FFFFFF"/>
            <w:vAlign w:val="center"/>
          </w:tcPr>
          <w:p w14:paraId="393C3193" w14:textId="77777777" w:rsidR="000D70CA" w:rsidRDefault="000D70CA">
            <w:pPr>
              <w:spacing w:after="0" w:line="240" w:lineRule="auto"/>
              <w:rPr>
                <w:sz w:val="18"/>
              </w:rPr>
            </w:pPr>
          </w:p>
        </w:tc>
        <w:tc>
          <w:tcPr>
            <w:tcW w:w="6000" w:type="dxa"/>
            <w:shd w:val="clear" w:color="auto" w:fill="FFFFFF"/>
            <w:vAlign w:val="center"/>
          </w:tcPr>
          <w:p w14:paraId="55469BCF" w14:textId="77777777" w:rsidR="000D70CA" w:rsidRPr="00D32301" w:rsidRDefault="00000000">
            <w:pPr>
              <w:spacing w:after="0" w:line="240" w:lineRule="auto"/>
              <w:rPr>
                <w:sz w:val="18"/>
                <w:lang w:val="el-GR"/>
              </w:rPr>
            </w:pPr>
            <w:proofErr w:type="spellStart"/>
            <w:r w:rsidRPr="00D32301">
              <w:rPr>
                <w:sz w:val="18"/>
                <w:lang w:val="el-GR"/>
              </w:rPr>
              <w:t>Απομειώσεις</w:t>
            </w:r>
            <w:proofErr w:type="spellEnd"/>
            <w:r w:rsidRPr="00D32301">
              <w:rPr>
                <w:sz w:val="18"/>
                <w:lang w:val="el-GR"/>
              </w:rPr>
              <w:t xml:space="preserve"> περιουσιακών στοιχείων (καθαρό ποσό)</w:t>
            </w:r>
          </w:p>
        </w:tc>
        <w:tc>
          <w:tcPr>
            <w:tcW w:w="1440" w:type="dxa"/>
            <w:shd w:val="clear" w:color="auto" w:fill="FFFFFF"/>
            <w:vAlign w:val="center"/>
          </w:tcPr>
          <w:p w14:paraId="10D43D7A"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39472CAA"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7A894A33"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7FF07B90" w14:textId="77777777" w:rsidR="000D70CA" w:rsidRDefault="00000000">
            <w:pPr>
              <w:spacing w:after="0" w:line="240" w:lineRule="auto"/>
              <w:jc w:val="right"/>
              <w:rPr>
                <w:sz w:val="18"/>
              </w:rPr>
            </w:pPr>
            <w:r>
              <w:rPr>
                <w:sz w:val="18"/>
              </w:rPr>
              <w:t>0,00</w:t>
            </w:r>
          </w:p>
        </w:tc>
      </w:tr>
      <w:tr w:rsidR="000D70CA" w14:paraId="7356F4A9" w14:textId="77777777">
        <w:trPr>
          <w:jc w:val="center"/>
        </w:trPr>
        <w:tc>
          <w:tcPr>
            <w:tcW w:w="6420" w:type="dxa"/>
            <w:gridSpan w:val="2"/>
            <w:shd w:val="clear" w:color="auto" w:fill="FFFFFF"/>
            <w:vAlign w:val="center"/>
          </w:tcPr>
          <w:p w14:paraId="5AB582CE" w14:textId="77777777" w:rsidR="000D70CA" w:rsidRDefault="00000000">
            <w:pPr>
              <w:spacing w:after="0" w:line="240" w:lineRule="auto"/>
              <w:rPr>
                <w:b/>
                <w:sz w:val="18"/>
              </w:rPr>
            </w:pPr>
            <w:proofErr w:type="spellStart"/>
            <w:r>
              <w:rPr>
                <w:b/>
                <w:sz w:val="18"/>
              </w:rPr>
              <w:t>Εσοδ</w:t>
            </w:r>
            <w:proofErr w:type="spellEnd"/>
            <w:r>
              <w:rPr>
                <w:b/>
                <w:sz w:val="18"/>
              </w:rPr>
              <w:t>α (</w:t>
            </w:r>
            <w:proofErr w:type="spellStart"/>
            <w:r>
              <w:rPr>
                <w:b/>
                <w:sz w:val="18"/>
              </w:rPr>
              <w:t>Εξοδ</w:t>
            </w:r>
            <w:proofErr w:type="spellEnd"/>
            <w:r>
              <w:rPr>
                <w:b/>
                <w:sz w:val="18"/>
              </w:rPr>
              <w:t>α) από επ</w:t>
            </w:r>
            <w:proofErr w:type="spellStart"/>
            <w:r>
              <w:rPr>
                <w:b/>
                <w:sz w:val="18"/>
              </w:rPr>
              <w:t>ενδύσεις</w:t>
            </w:r>
            <w:proofErr w:type="spellEnd"/>
          </w:p>
        </w:tc>
        <w:tc>
          <w:tcPr>
            <w:tcW w:w="1440" w:type="dxa"/>
            <w:shd w:val="clear" w:color="auto" w:fill="FFFFFF"/>
            <w:vAlign w:val="center"/>
          </w:tcPr>
          <w:p w14:paraId="0067FAB2" w14:textId="77777777" w:rsidR="000D70CA" w:rsidRDefault="00000000">
            <w:pPr>
              <w:spacing w:after="0" w:line="240" w:lineRule="auto"/>
              <w:jc w:val="right"/>
              <w:rPr>
                <w:sz w:val="18"/>
              </w:rPr>
            </w:pPr>
            <w:r>
              <w:rPr>
                <w:sz w:val="18"/>
              </w:rPr>
              <w:t>790.810,06</w:t>
            </w:r>
          </w:p>
        </w:tc>
        <w:tc>
          <w:tcPr>
            <w:tcW w:w="1440" w:type="dxa"/>
            <w:shd w:val="clear" w:color="auto" w:fill="FFFFFF"/>
            <w:vAlign w:val="center"/>
          </w:tcPr>
          <w:p w14:paraId="30093AAF" w14:textId="77777777" w:rsidR="000D70CA" w:rsidRDefault="00000000">
            <w:pPr>
              <w:spacing w:after="0" w:line="240" w:lineRule="auto"/>
              <w:jc w:val="right"/>
              <w:rPr>
                <w:sz w:val="18"/>
              </w:rPr>
            </w:pPr>
            <w:r>
              <w:rPr>
                <w:sz w:val="18"/>
              </w:rPr>
              <w:t>118.239,56</w:t>
            </w:r>
          </w:p>
        </w:tc>
        <w:tc>
          <w:tcPr>
            <w:tcW w:w="1440" w:type="dxa"/>
            <w:shd w:val="clear" w:color="auto" w:fill="FFFFFF"/>
            <w:vAlign w:val="center"/>
          </w:tcPr>
          <w:p w14:paraId="6D1D1201" w14:textId="77777777" w:rsidR="000D70CA" w:rsidRDefault="00000000">
            <w:pPr>
              <w:spacing w:after="0" w:line="240" w:lineRule="auto"/>
              <w:jc w:val="right"/>
              <w:rPr>
                <w:sz w:val="18"/>
              </w:rPr>
            </w:pPr>
            <w:r>
              <w:rPr>
                <w:sz w:val="18"/>
              </w:rPr>
              <w:t>-672.570,50</w:t>
            </w:r>
          </w:p>
        </w:tc>
        <w:tc>
          <w:tcPr>
            <w:tcW w:w="1440" w:type="dxa"/>
            <w:shd w:val="clear" w:color="auto" w:fill="FFFFFF"/>
            <w:vAlign w:val="center"/>
          </w:tcPr>
          <w:p w14:paraId="0F48B511" w14:textId="77777777" w:rsidR="000D70CA" w:rsidRDefault="00000000">
            <w:pPr>
              <w:spacing w:after="0" w:line="240" w:lineRule="auto"/>
              <w:jc w:val="right"/>
              <w:rPr>
                <w:sz w:val="18"/>
              </w:rPr>
            </w:pPr>
            <w:r>
              <w:rPr>
                <w:sz w:val="18"/>
              </w:rPr>
              <w:t>-85,05</w:t>
            </w:r>
          </w:p>
        </w:tc>
      </w:tr>
      <w:tr w:rsidR="000D70CA" w14:paraId="695FD6A0" w14:textId="77777777">
        <w:trPr>
          <w:jc w:val="center"/>
        </w:trPr>
        <w:tc>
          <w:tcPr>
            <w:tcW w:w="420" w:type="dxa"/>
            <w:shd w:val="clear" w:color="auto" w:fill="FFFFFF"/>
            <w:vAlign w:val="center"/>
          </w:tcPr>
          <w:p w14:paraId="69F4ED08" w14:textId="77777777" w:rsidR="000D70CA" w:rsidRDefault="000D70CA">
            <w:pPr>
              <w:spacing w:after="0" w:line="240" w:lineRule="auto"/>
              <w:rPr>
                <w:sz w:val="18"/>
              </w:rPr>
            </w:pPr>
          </w:p>
        </w:tc>
        <w:tc>
          <w:tcPr>
            <w:tcW w:w="6000" w:type="dxa"/>
            <w:shd w:val="clear" w:color="auto" w:fill="FFFFFF"/>
            <w:vAlign w:val="center"/>
          </w:tcPr>
          <w:p w14:paraId="74362CA3" w14:textId="77777777" w:rsidR="000D70CA" w:rsidRPr="00D32301" w:rsidRDefault="00000000">
            <w:pPr>
              <w:spacing w:after="0" w:line="240" w:lineRule="auto"/>
              <w:rPr>
                <w:sz w:val="18"/>
                <w:lang w:val="el-GR"/>
              </w:rPr>
            </w:pPr>
            <w:r w:rsidRPr="00D32301">
              <w:rPr>
                <w:sz w:val="18"/>
                <w:lang w:val="el-GR"/>
              </w:rPr>
              <w:t xml:space="preserve">Κέρδη και ζημίες από διάθεση μη </w:t>
            </w:r>
            <w:proofErr w:type="spellStart"/>
            <w:r w:rsidRPr="00D32301">
              <w:rPr>
                <w:sz w:val="18"/>
                <w:lang w:val="el-GR"/>
              </w:rPr>
              <w:t>κυκλοφορούντων</w:t>
            </w:r>
            <w:proofErr w:type="spellEnd"/>
            <w:r w:rsidRPr="00D32301">
              <w:rPr>
                <w:sz w:val="18"/>
                <w:lang w:val="el-GR"/>
              </w:rPr>
              <w:t xml:space="preserve"> στοιχείων</w:t>
            </w:r>
          </w:p>
        </w:tc>
        <w:tc>
          <w:tcPr>
            <w:tcW w:w="1440" w:type="dxa"/>
            <w:shd w:val="clear" w:color="auto" w:fill="FFFFFF"/>
            <w:vAlign w:val="center"/>
          </w:tcPr>
          <w:p w14:paraId="5D5B5629"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140540EF"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2898C2BA"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0773325D" w14:textId="77777777" w:rsidR="000D70CA" w:rsidRDefault="00000000">
            <w:pPr>
              <w:spacing w:after="0" w:line="240" w:lineRule="auto"/>
              <w:jc w:val="right"/>
              <w:rPr>
                <w:sz w:val="18"/>
              </w:rPr>
            </w:pPr>
            <w:r>
              <w:rPr>
                <w:sz w:val="18"/>
              </w:rPr>
              <w:t>0,00</w:t>
            </w:r>
          </w:p>
        </w:tc>
      </w:tr>
      <w:tr w:rsidR="000D70CA" w14:paraId="124B2BCB" w14:textId="77777777">
        <w:trPr>
          <w:jc w:val="center"/>
        </w:trPr>
        <w:tc>
          <w:tcPr>
            <w:tcW w:w="420" w:type="dxa"/>
            <w:shd w:val="clear" w:color="auto" w:fill="FFFFFF"/>
            <w:vAlign w:val="center"/>
          </w:tcPr>
          <w:p w14:paraId="1CB9A4D9" w14:textId="77777777" w:rsidR="000D70CA" w:rsidRDefault="000D70CA">
            <w:pPr>
              <w:spacing w:after="0" w:line="240" w:lineRule="auto"/>
              <w:rPr>
                <w:sz w:val="18"/>
              </w:rPr>
            </w:pPr>
          </w:p>
        </w:tc>
        <w:tc>
          <w:tcPr>
            <w:tcW w:w="6000" w:type="dxa"/>
            <w:shd w:val="clear" w:color="auto" w:fill="FFFFFF"/>
            <w:vAlign w:val="center"/>
          </w:tcPr>
          <w:p w14:paraId="18F5E1D1" w14:textId="77777777" w:rsidR="000D70CA" w:rsidRPr="00D32301" w:rsidRDefault="00000000">
            <w:pPr>
              <w:spacing w:after="0" w:line="240" w:lineRule="auto"/>
              <w:rPr>
                <w:sz w:val="18"/>
                <w:lang w:val="el-GR"/>
              </w:rPr>
            </w:pPr>
            <w:r w:rsidRPr="00D32301">
              <w:rPr>
                <w:sz w:val="18"/>
                <w:lang w:val="el-GR"/>
              </w:rPr>
              <w:t xml:space="preserve">Κέρδη και ζημίες από </w:t>
            </w:r>
            <w:proofErr w:type="spellStart"/>
            <w:r w:rsidRPr="00D32301">
              <w:rPr>
                <w:sz w:val="18"/>
                <w:lang w:val="el-GR"/>
              </w:rPr>
              <w:t>απομέτρηση</w:t>
            </w:r>
            <w:proofErr w:type="spellEnd"/>
            <w:r w:rsidRPr="00D32301">
              <w:rPr>
                <w:sz w:val="18"/>
                <w:lang w:val="el-GR"/>
              </w:rPr>
              <w:t xml:space="preserve"> στην εύλογη αξία</w:t>
            </w:r>
          </w:p>
        </w:tc>
        <w:tc>
          <w:tcPr>
            <w:tcW w:w="1440" w:type="dxa"/>
            <w:shd w:val="clear" w:color="auto" w:fill="FFFFFF"/>
            <w:vAlign w:val="center"/>
          </w:tcPr>
          <w:p w14:paraId="2BE4BF42"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018A0087"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2642DB57"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6DE55718" w14:textId="77777777" w:rsidR="000D70CA" w:rsidRDefault="00000000">
            <w:pPr>
              <w:spacing w:after="0" w:line="240" w:lineRule="auto"/>
              <w:jc w:val="right"/>
              <w:rPr>
                <w:sz w:val="18"/>
              </w:rPr>
            </w:pPr>
            <w:r>
              <w:rPr>
                <w:sz w:val="18"/>
              </w:rPr>
              <w:t>0,00</w:t>
            </w:r>
          </w:p>
        </w:tc>
      </w:tr>
      <w:tr w:rsidR="000D70CA" w14:paraId="799B99D6" w14:textId="77777777">
        <w:trPr>
          <w:jc w:val="center"/>
        </w:trPr>
        <w:tc>
          <w:tcPr>
            <w:tcW w:w="420" w:type="dxa"/>
            <w:shd w:val="clear" w:color="auto" w:fill="FFFFFF"/>
            <w:vAlign w:val="center"/>
          </w:tcPr>
          <w:p w14:paraId="68DBD48C" w14:textId="77777777" w:rsidR="000D70CA" w:rsidRDefault="000D70CA">
            <w:pPr>
              <w:spacing w:after="0" w:line="240" w:lineRule="auto"/>
              <w:rPr>
                <w:sz w:val="18"/>
              </w:rPr>
            </w:pPr>
          </w:p>
        </w:tc>
        <w:tc>
          <w:tcPr>
            <w:tcW w:w="6000" w:type="dxa"/>
            <w:shd w:val="clear" w:color="auto" w:fill="FFFFFF"/>
            <w:vAlign w:val="center"/>
          </w:tcPr>
          <w:p w14:paraId="5475FBD7" w14:textId="77777777" w:rsidR="000D70CA" w:rsidRDefault="00000000">
            <w:pPr>
              <w:spacing w:after="0" w:line="240" w:lineRule="auto"/>
              <w:rPr>
                <w:sz w:val="18"/>
              </w:rPr>
            </w:pPr>
            <w:r>
              <w:rPr>
                <w:sz w:val="18"/>
              </w:rPr>
              <w:t>Απ</w:t>
            </w:r>
            <w:proofErr w:type="spellStart"/>
            <w:r>
              <w:rPr>
                <w:sz w:val="18"/>
              </w:rPr>
              <w:t>οτελέσμ</w:t>
            </w:r>
            <w:proofErr w:type="spellEnd"/>
            <w:r>
              <w:rPr>
                <w:sz w:val="18"/>
              </w:rPr>
              <w:t xml:space="preserve">ατα από </w:t>
            </w:r>
            <w:proofErr w:type="spellStart"/>
            <w:r>
              <w:rPr>
                <w:sz w:val="18"/>
              </w:rPr>
              <w:t>συγγενείς</w:t>
            </w:r>
            <w:proofErr w:type="spellEnd"/>
            <w:r>
              <w:rPr>
                <w:sz w:val="18"/>
              </w:rPr>
              <w:t xml:space="preserve"> </w:t>
            </w:r>
            <w:proofErr w:type="spellStart"/>
            <w:r>
              <w:rPr>
                <w:sz w:val="18"/>
              </w:rPr>
              <w:t>κοινο</w:t>
            </w:r>
            <w:proofErr w:type="spellEnd"/>
            <w:r>
              <w:rPr>
                <w:sz w:val="18"/>
              </w:rPr>
              <w:t>πραξίες</w:t>
            </w:r>
          </w:p>
        </w:tc>
        <w:tc>
          <w:tcPr>
            <w:tcW w:w="1440" w:type="dxa"/>
            <w:shd w:val="clear" w:color="auto" w:fill="FFFFFF"/>
            <w:vAlign w:val="center"/>
          </w:tcPr>
          <w:p w14:paraId="4D4B400B"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5AE4D723"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181E3E32"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5B44CDE4" w14:textId="77777777" w:rsidR="000D70CA" w:rsidRDefault="00000000">
            <w:pPr>
              <w:spacing w:after="0" w:line="240" w:lineRule="auto"/>
              <w:jc w:val="right"/>
              <w:rPr>
                <w:sz w:val="18"/>
              </w:rPr>
            </w:pPr>
            <w:r>
              <w:rPr>
                <w:sz w:val="18"/>
              </w:rPr>
              <w:t>0,00</w:t>
            </w:r>
          </w:p>
        </w:tc>
      </w:tr>
      <w:tr w:rsidR="000D70CA" w14:paraId="57CBC255" w14:textId="77777777">
        <w:trPr>
          <w:jc w:val="center"/>
        </w:trPr>
        <w:tc>
          <w:tcPr>
            <w:tcW w:w="420" w:type="dxa"/>
            <w:shd w:val="clear" w:color="auto" w:fill="FFFFFF"/>
            <w:vAlign w:val="center"/>
          </w:tcPr>
          <w:p w14:paraId="6169AA2A" w14:textId="77777777" w:rsidR="000D70CA" w:rsidRDefault="000D70CA">
            <w:pPr>
              <w:spacing w:after="0" w:line="240" w:lineRule="auto"/>
              <w:rPr>
                <w:sz w:val="18"/>
              </w:rPr>
            </w:pPr>
          </w:p>
        </w:tc>
        <w:tc>
          <w:tcPr>
            <w:tcW w:w="6000" w:type="dxa"/>
            <w:shd w:val="clear" w:color="auto" w:fill="FFFFFF"/>
            <w:vAlign w:val="center"/>
          </w:tcPr>
          <w:p w14:paraId="2DB1FE2D" w14:textId="77777777" w:rsidR="000D70CA" w:rsidRPr="00D32301" w:rsidRDefault="00000000">
            <w:pPr>
              <w:spacing w:after="0" w:line="240" w:lineRule="auto"/>
              <w:rPr>
                <w:sz w:val="18"/>
                <w:lang w:val="el-GR"/>
              </w:rPr>
            </w:pPr>
            <w:r w:rsidRPr="00D32301">
              <w:rPr>
                <w:sz w:val="18"/>
                <w:lang w:val="el-GR"/>
              </w:rPr>
              <w:t>Κέρδος από αγορά οντότητας ή τμήματος σε τιμή ευκαιρίας</w:t>
            </w:r>
          </w:p>
        </w:tc>
        <w:tc>
          <w:tcPr>
            <w:tcW w:w="1440" w:type="dxa"/>
            <w:shd w:val="clear" w:color="auto" w:fill="FFFFFF"/>
            <w:vAlign w:val="center"/>
          </w:tcPr>
          <w:p w14:paraId="2070D3EC"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237EDAD4"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549DC58A"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43B026C2" w14:textId="77777777" w:rsidR="000D70CA" w:rsidRDefault="00000000">
            <w:pPr>
              <w:spacing w:after="0" w:line="240" w:lineRule="auto"/>
              <w:jc w:val="right"/>
              <w:rPr>
                <w:sz w:val="18"/>
              </w:rPr>
            </w:pPr>
            <w:r>
              <w:rPr>
                <w:sz w:val="18"/>
              </w:rPr>
              <w:t>0,00</w:t>
            </w:r>
          </w:p>
        </w:tc>
      </w:tr>
      <w:tr w:rsidR="000D70CA" w14:paraId="49BF8F9A" w14:textId="77777777">
        <w:trPr>
          <w:jc w:val="center"/>
        </w:trPr>
        <w:tc>
          <w:tcPr>
            <w:tcW w:w="420" w:type="dxa"/>
            <w:shd w:val="clear" w:color="auto" w:fill="FFFFFF"/>
            <w:vAlign w:val="center"/>
          </w:tcPr>
          <w:p w14:paraId="3EEB1943" w14:textId="77777777" w:rsidR="000D70CA" w:rsidRDefault="000D70CA">
            <w:pPr>
              <w:spacing w:after="0" w:line="240" w:lineRule="auto"/>
              <w:rPr>
                <w:sz w:val="18"/>
              </w:rPr>
            </w:pPr>
          </w:p>
        </w:tc>
        <w:tc>
          <w:tcPr>
            <w:tcW w:w="6000" w:type="dxa"/>
            <w:shd w:val="clear" w:color="auto" w:fill="FFFFFF"/>
            <w:vAlign w:val="center"/>
          </w:tcPr>
          <w:p w14:paraId="5C34E5C5" w14:textId="77777777" w:rsidR="000D70CA" w:rsidRDefault="00000000">
            <w:pPr>
              <w:spacing w:after="0" w:line="240" w:lineRule="auto"/>
              <w:rPr>
                <w:sz w:val="18"/>
              </w:rPr>
            </w:pPr>
            <w:proofErr w:type="spellStart"/>
            <w:r>
              <w:rPr>
                <w:sz w:val="18"/>
              </w:rPr>
              <w:t>Εσοδ</w:t>
            </w:r>
            <w:proofErr w:type="spellEnd"/>
            <w:r>
              <w:rPr>
                <w:sz w:val="18"/>
              </w:rPr>
              <w:t>α επ</w:t>
            </w:r>
            <w:proofErr w:type="spellStart"/>
            <w:r>
              <w:rPr>
                <w:sz w:val="18"/>
              </w:rPr>
              <w:t>ενδύσεων</w:t>
            </w:r>
            <w:proofErr w:type="spellEnd"/>
          </w:p>
        </w:tc>
        <w:tc>
          <w:tcPr>
            <w:tcW w:w="1440" w:type="dxa"/>
            <w:shd w:val="clear" w:color="auto" w:fill="FFFFFF"/>
            <w:vAlign w:val="center"/>
          </w:tcPr>
          <w:p w14:paraId="745FACE0"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15780650"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3896E522"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0FE11A6D" w14:textId="77777777" w:rsidR="000D70CA" w:rsidRDefault="00000000">
            <w:pPr>
              <w:spacing w:after="0" w:line="240" w:lineRule="auto"/>
              <w:jc w:val="right"/>
              <w:rPr>
                <w:sz w:val="18"/>
              </w:rPr>
            </w:pPr>
            <w:r>
              <w:rPr>
                <w:sz w:val="18"/>
              </w:rPr>
              <w:t>0,00</w:t>
            </w:r>
          </w:p>
        </w:tc>
      </w:tr>
      <w:tr w:rsidR="000D70CA" w14:paraId="68E737E4" w14:textId="77777777">
        <w:trPr>
          <w:jc w:val="center"/>
        </w:trPr>
        <w:tc>
          <w:tcPr>
            <w:tcW w:w="420" w:type="dxa"/>
            <w:shd w:val="clear" w:color="auto" w:fill="FFFFFF"/>
            <w:vAlign w:val="center"/>
          </w:tcPr>
          <w:p w14:paraId="54F4F623" w14:textId="77777777" w:rsidR="000D70CA" w:rsidRDefault="000D70CA">
            <w:pPr>
              <w:spacing w:after="0" w:line="240" w:lineRule="auto"/>
              <w:rPr>
                <w:sz w:val="18"/>
              </w:rPr>
            </w:pPr>
          </w:p>
        </w:tc>
        <w:tc>
          <w:tcPr>
            <w:tcW w:w="6000" w:type="dxa"/>
            <w:shd w:val="clear" w:color="auto" w:fill="FFFFFF"/>
            <w:vAlign w:val="center"/>
          </w:tcPr>
          <w:p w14:paraId="54938BD5" w14:textId="77777777" w:rsidR="000D70CA" w:rsidRDefault="00000000">
            <w:pPr>
              <w:spacing w:after="0" w:line="240" w:lineRule="auto"/>
              <w:rPr>
                <w:sz w:val="18"/>
              </w:rPr>
            </w:pPr>
            <w:proofErr w:type="spellStart"/>
            <w:r>
              <w:rPr>
                <w:sz w:val="18"/>
              </w:rPr>
              <w:t>Λοι</w:t>
            </w:r>
            <w:proofErr w:type="spellEnd"/>
            <w:r>
              <w:rPr>
                <w:sz w:val="18"/>
              </w:rPr>
              <w:t xml:space="preserve">πά </w:t>
            </w:r>
            <w:proofErr w:type="spellStart"/>
            <w:r>
              <w:rPr>
                <w:sz w:val="18"/>
              </w:rPr>
              <w:t>έσοδ</w:t>
            </w:r>
            <w:proofErr w:type="spellEnd"/>
            <w:r>
              <w:rPr>
                <w:sz w:val="18"/>
              </w:rPr>
              <w:t xml:space="preserve">α και </w:t>
            </w:r>
            <w:proofErr w:type="spellStart"/>
            <w:r>
              <w:rPr>
                <w:sz w:val="18"/>
              </w:rPr>
              <w:t>κέρδη</w:t>
            </w:r>
            <w:proofErr w:type="spellEnd"/>
          </w:p>
        </w:tc>
        <w:tc>
          <w:tcPr>
            <w:tcW w:w="1440" w:type="dxa"/>
            <w:shd w:val="clear" w:color="auto" w:fill="FFFFFF"/>
            <w:vAlign w:val="center"/>
          </w:tcPr>
          <w:p w14:paraId="3B685288" w14:textId="77777777" w:rsidR="000D70CA" w:rsidRDefault="00000000">
            <w:pPr>
              <w:spacing w:after="0" w:line="240" w:lineRule="auto"/>
              <w:jc w:val="right"/>
              <w:rPr>
                <w:sz w:val="18"/>
              </w:rPr>
            </w:pPr>
            <w:r>
              <w:rPr>
                <w:sz w:val="18"/>
              </w:rPr>
              <w:t>790.810,06</w:t>
            </w:r>
          </w:p>
        </w:tc>
        <w:tc>
          <w:tcPr>
            <w:tcW w:w="1440" w:type="dxa"/>
            <w:shd w:val="clear" w:color="auto" w:fill="FFFFFF"/>
            <w:vAlign w:val="center"/>
          </w:tcPr>
          <w:p w14:paraId="2C32F151" w14:textId="77777777" w:rsidR="000D70CA" w:rsidRDefault="00000000">
            <w:pPr>
              <w:spacing w:after="0" w:line="240" w:lineRule="auto"/>
              <w:jc w:val="right"/>
              <w:rPr>
                <w:sz w:val="18"/>
              </w:rPr>
            </w:pPr>
            <w:r>
              <w:rPr>
                <w:sz w:val="18"/>
              </w:rPr>
              <w:t>118.239,56</w:t>
            </w:r>
          </w:p>
        </w:tc>
        <w:tc>
          <w:tcPr>
            <w:tcW w:w="1440" w:type="dxa"/>
            <w:shd w:val="clear" w:color="auto" w:fill="FFFFFF"/>
            <w:vAlign w:val="center"/>
          </w:tcPr>
          <w:p w14:paraId="396075F6" w14:textId="77777777" w:rsidR="000D70CA" w:rsidRDefault="00000000">
            <w:pPr>
              <w:spacing w:after="0" w:line="240" w:lineRule="auto"/>
              <w:jc w:val="right"/>
              <w:rPr>
                <w:sz w:val="18"/>
              </w:rPr>
            </w:pPr>
            <w:r>
              <w:rPr>
                <w:sz w:val="18"/>
              </w:rPr>
              <w:t>-672.570,50</w:t>
            </w:r>
          </w:p>
        </w:tc>
        <w:tc>
          <w:tcPr>
            <w:tcW w:w="1440" w:type="dxa"/>
            <w:shd w:val="clear" w:color="auto" w:fill="FFFFFF"/>
            <w:vAlign w:val="center"/>
          </w:tcPr>
          <w:p w14:paraId="449A276C" w14:textId="77777777" w:rsidR="000D70CA" w:rsidRDefault="00000000">
            <w:pPr>
              <w:spacing w:after="0" w:line="240" w:lineRule="auto"/>
              <w:jc w:val="right"/>
              <w:rPr>
                <w:sz w:val="18"/>
              </w:rPr>
            </w:pPr>
            <w:r>
              <w:rPr>
                <w:sz w:val="18"/>
              </w:rPr>
              <w:t>-85,05</w:t>
            </w:r>
          </w:p>
        </w:tc>
      </w:tr>
      <w:tr w:rsidR="000D70CA" w14:paraId="7BBD95CB" w14:textId="77777777">
        <w:trPr>
          <w:jc w:val="center"/>
        </w:trPr>
        <w:tc>
          <w:tcPr>
            <w:tcW w:w="6420" w:type="dxa"/>
            <w:gridSpan w:val="2"/>
            <w:shd w:val="clear" w:color="auto" w:fill="FFFFFF"/>
            <w:vAlign w:val="center"/>
          </w:tcPr>
          <w:p w14:paraId="095827FB" w14:textId="77777777" w:rsidR="000D70CA" w:rsidRPr="00D32301" w:rsidRDefault="00000000">
            <w:pPr>
              <w:spacing w:after="0" w:line="240" w:lineRule="auto"/>
              <w:rPr>
                <w:b/>
                <w:sz w:val="18"/>
                <w:lang w:val="el-GR"/>
              </w:rPr>
            </w:pPr>
            <w:r w:rsidRPr="00D32301">
              <w:rPr>
                <w:b/>
                <w:sz w:val="18"/>
                <w:lang w:val="el-GR"/>
              </w:rPr>
              <w:t>Αποτελέσματα προ τόκων και φόρων</w:t>
            </w:r>
          </w:p>
        </w:tc>
        <w:tc>
          <w:tcPr>
            <w:tcW w:w="1440" w:type="dxa"/>
            <w:shd w:val="clear" w:color="auto" w:fill="FFFFFF"/>
            <w:vAlign w:val="center"/>
          </w:tcPr>
          <w:p w14:paraId="16028F38" w14:textId="77777777" w:rsidR="000D70CA" w:rsidRDefault="00000000">
            <w:pPr>
              <w:spacing w:after="0" w:line="240" w:lineRule="auto"/>
              <w:jc w:val="right"/>
              <w:rPr>
                <w:sz w:val="18"/>
              </w:rPr>
            </w:pPr>
            <w:r>
              <w:rPr>
                <w:sz w:val="18"/>
              </w:rPr>
              <w:t>425.326,89</w:t>
            </w:r>
          </w:p>
        </w:tc>
        <w:tc>
          <w:tcPr>
            <w:tcW w:w="1440" w:type="dxa"/>
            <w:shd w:val="clear" w:color="auto" w:fill="FFFFFF"/>
            <w:vAlign w:val="center"/>
          </w:tcPr>
          <w:p w14:paraId="7B3D124F" w14:textId="77777777" w:rsidR="000D70CA" w:rsidRDefault="00000000">
            <w:pPr>
              <w:spacing w:after="0" w:line="240" w:lineRule="auto"/>
              <w:jc w:val="right"/>
              <w:rPr>
                <w:sz w:val="18"/>
              </w:rPr>
            </w:pPr>
            <w:r>
              <w:rPr>
                <w:sz w:val="18"/>
              </w:rPr>
              <w:t>574.591,76</w:t>
            </w:r>
          </w:p>
        </w:tc>
        <w:tc>
          <w:tcPr>
            <w:tcW w:w="1440" w:type="dxa"/>
            <w:shd w:val="clear" w:color="auto" w:fill="FFFFFF"/>
            <w:vAlign w:val="center"/>
          </w:tcPr>
          <w:p w14:paraId="70F45F07" w14:textId="77777777" w:rsidR="000D70CA" w:rsidRDefault="00000000">
            <w:pPr>
              <w:spacing w:after="0" w:line="240" w:lineRule="auto"/>
              <w:jc w:val="right"/>
              <w:rPr>
                <w:sz w:val="18"/>
              </w:rPr>
            </w:pPr>
            <w:r>
              <w:rPr>
                <w:sz w:val="18"/>
              </w:rPr>
              <w:t>149.264,87</w:t>
            </w:r>
          </w:p>
        </w:tc>
        <w:tc>
          <w:tcPr>
            <w:tcW w:w="1440" w:type="dxa"/>
            <w:shd w:val="clear" w:color="auto" w:fill="FFFFFF"/>
            <w:vAlign w:val="center"/>
          </w:tcPr>
          <w:p w14:paraId="69EE72F8" w14:textId="77777777" w:rsidR="000D70CA" w:rsidRDefault="00000000">
            <w:pPr>
              <w:spacing w:after="0" w:line="240" w:lineRule="auto"/>
              <w:jc w:val="right"/>
              <w:rPr>
                <w:sz w:val="18"/>
              </w:rPr>
            </w:pPr>
            <w:r>
              <w:rPr>
                <w:sz w:val="18"/>
              </w:rPr>
              <w:t>35,09</w:t>
            </w:r>
          </w:p>
        </w:tc>
      </w:tr>
      <w:tr w:rsidR="000D70CA" w14:paraId="1030F57F" w14:textId="77777777">
        <w:trPr>
          <w:jc w:val="center"/>
        </w:trPr>
        <w:tc>
          <w:tcPr>
            <w:tcW w:w="6420" w:type="dxa"/>
            <w:gridSpan w:val="2"/>
            <w:shd w:val="clear" w:color="auto" w:fill="FFFFFF"/>
            <w:vAlign w:val="center"/>
          </w:tcPr>
          <w:p w14:paraId="332876B2" w14:textId="77777777" w:rsidR="000D70CA" w:rsidRPr="00D32301" w:rsidRDefault="00000000">
            <w:pPr>
              <w:spacing w:after="0" w:line="240" w:lineRule="auto"/>
              <w:rPr>
                <w:sz w:val="18"/>
                <w:lang w:val="el-GR"/>
              </w:rPr>
            </w:pPr>
            <w:r w:rsidRPr="00D32301">
              <w:rPr>
                <w:sz w:val="18"/>
                <w:lang w:val="el-GR"/>
              </w:rPr>
              <w:t>Πιστωτικοί τόκοι και συναφή έσοδα</w:t>
            </w:r>
          </w:p>
        </w:tc>
        <w:tc>
          <w:tcPr>
            <w:tcW w:w="1440" w:type="dxa"/>
            <w:shd w:val="clear" w:color="auto" w:fill="FFFFFF"/>
            <w:vAlign w:val="center"/>
          </w:tcPr>
          <w:p w14:paraId="325E5E83" w14:textId="77777777" w:rsidR="000D70CA" w:rsidRDefault="00000000">
            <w:pPr>
              <w:spacing w:after="0" w:line="240" w:lineRule="auto"/>
              <w:jc w:val="right"/>
              <w:rPr>
                <w:sz w:val="18"/>
              </w:rPr>
            </w:pPr>
            <w:r>
              <w:rPr>
                <w:sz w:val="18"/>
              </w:rPr>
              <w:t>114,39</w:t>
            </w:r>
          </w:p>
        </w:tc>
        <w:tc>
          <w:tcPr>
            <w:tcW w:w="1440" w:type="dxa"/>
            <w:shd w:val="clear" w:color="auto" w:fill="FFFFFF"/>
            <w:vAlign w:val="center"/>
          </w:tcPr>
          <w:p w14:paraId="695C84E1" w14:textId="77777777" w:rsidR="000D70CA" w:rsidRDefault="00000000">
            <w:pPr>
              <w:spacing w:after="0" w:line="240" w:lineRule="auto"/>
              <w:jc w:val="right"/>
              <w:rPr>
                <w:sz w:val="18"/>
              </w:rPr>
            </w:pPr>
            <w:r>
              <w:rPr>
                <w:sz w:val="18"/>
              </w:rPr>
              <w:t>59,56</w:t>
            </w:r>
          </w:p>
        </w:tc>
        <w:tc>
          <w:tcPr>
            <w:tcW w:w="1440" w:type="dxa"/>
            <w:shd w:val="clear" w:color="auto" w:fill="FFFFFF"/>
            <w:vAlign w:val="center"/>
          </w:tcPr>
          <w:p w14:paraId="1D629BE9" w14:textId="77777777" w:rsidR="000D70CA" w:rsidRDefault="00000000">
            <w:pPr>
              <w:spacing w:after="0" w:line="240" w:lineRule="auto"/>
              <w:jc w:val="right"/>
              <w:rPr>
                <w:sz w:val="18"/>
              </w:rPr>
            </w:pPr>
            <w:r>
              <w:rPr>
                <w:sz w:val="18"/>
              </w:rPr>
              <w:t>-54,83</w:t>
            </w:r>
          </w:p>
        </w:tc>
        <w:tc>
          <w:tcPr>
            <w:tcW w:w="1440" w:type="dxa"/>
            <w:shd w:val="clear" w:color="auto" w:fill="FFFFFF"/>
            <w:vAlign w:val="center"/>
          </w:tcPr>
          <w:p w14:paraId="6B03E9E5" w14:textId="77777777" w:rsidR="000D70CA" w:rsidRDefault="00000000">
            <w:pPr>
              <w:spacing w:after="0" w:line="240" w:lineRule="auto"/>
              <w:jc w:val="right"/>
              <w:rPr>
                <w:sz w:val="18"/>
              </w:rPr>
            </w:pPr>
            <w:r>
              <w:rPr>
                <w:sz w:val="18"/>
              </w:rPr>
              <w:t>-47,93</w:t>
            </w:r>
          </w:p>
        </w:tc>
      </w:tr>
      <w:tr w:rsidR="000D70CA" w14:paraId="0AB3692A" w14:textId="77777777">
        <w:trPr>
          <w:jc w:val="center"/>
        </w:trPr>
        <w:tc>
          <w:tcPr>
            <w:tcW w:w="6420" w:type="dxa"/>
            <w:gridSpan w:val="2"/>
            <w:shd w:val="clear" w:color="auto" w:fill="FFFFFF"/>
            <w:vAlign w:val="center"/>
          </w:tcPr>
          <w:p w14:paraId="4146D3FE" w14:textId="77777777" w:rsidR="000D70CA" w:rsidRPr="00D32301" w:rsidRDefault="00000000">
            <w:pPr>
              <w:spacing w:after="0" w:line="240" w:lineRule="auto"/>
              <w:rPr>
                <w:sz w:val="18"/>
                <w:lang w:val="el-GR"/>
              </w:rPr>
            </w:pPr>
            <w:r w:rsidRPr="00D32301">
              <w:rPr>
                <w:sz w:val="18"/>
                <w:lang w:val="el-GR"/>
              </w:rPr>
              <w:t>Χρεωστικοί τόκοι και συναφή έξοδα</w:t>
            </w:r>
          </w:p>
        </w:tc>
        <w:tc>
          <w:tcPr>
            <w:tcW w:w="1440" w:type="dxa"/>
            <w:shd w:val="clear" w:color="auto" w:fill="FFFFFF"/>
            <w:vAlign w:val="center"/>
          </w:tcPr>
          <w:p w14:paraId="553F7C5B" w14:textId="77777777" w:rsidR="000D70CA" w:rsidRDefault="00000000">
            <w:pPr>
              <w:spacing w:after="0" w:line="240" w:lineRule="auto"/>
              <w:jc w:val="right"/>
              <w:rPr>
                <w:sz w:val="18"/>
              </w:rPr>
            </w:pPr>
            <w:r>
              <w:rPr>
                <w:sz w:val="18"/>
              </w:rPr>
              <w:t>251.889,24</w:t>
            </w:r>
          </w:p>
        </w:tc>
        <w:tc>
          <w:tcPr>
            <w:tcW w:w="1440" w:type="dxa"/>
            <w:shd w:val="clear" w:color="auto" w:fill="FFFFFF"/>
            <w:vAlign w:val="center"/>
          </w:tcPr>
          <w:p w14:paraId="7F929B07" w14:textId="77777777" w:rsidR="000D70CA" w:rsidRDefault="00000000">
            <w:pPr>
              <w:spacing w:after="0" w:line="240" w:lineRule="auto"/>
              <w:jc w:val="right"/>
              <w:rPr>
                <w:sz w:val="18"/>
              </w:rPr>
            </w:pPr>
            <w:r>
              <w:rPr>
                <w:sz w:val="18"/>
              </w:rPr>
              <w:t>348.694,51</w:t>
            </w:r>
          </w:p>
        </w:tc>
        <w:tc>
          <w:tcPr>
            <w:tcW w:w="1440" w:type="dxa"/>
            <w:shd w:val="clear" w:color="auto" w:fill="FFFFFF"/>
            <w:vAlign w:val="center"/>
          </w:tcPr>
          <w:p w14:paraId="365251EE" w14:textId="77777777" w:rsidR="000D70CA" w:rsidRDefault="00000000">
            <w:pPr>
              <w:spacing w:after="0" w:line="240" w:lineRule="auto"/>
              <w:jc w:val="right"/>
              <w:rPr>
                <w:sz w:val="18"/>
              </w:rPr>
            </w:pPr>
            <w:r>
              <w:rPr>
                <w:sz w:val="18"/>
              </w:rPr>
              <w:t>96.805,27</w:t>
            </w:r>
          </w:p>
        </w:tc>
        <w:tc>
          <w:tcPr>
            <w:tcW w:w="1440" w:type="dxa"/>
            <w:shd w:val="clear" w:color="auto" w:fill="FFFFFF"/>
            <w:vAlign w:val="center"/>
          </w:tcPr>
          <w:p w14:paraId="0F1DF101" w14:textId="77777777" w:rsidR="000D70CA" w:rsidRDefault="00000000">
            <w:pPr>
              <w:spacing w:after="0" w:line="240" w:lineRule="auto"/>
              <w:jc w:val="right"/>
              <w:rPr>
                <w:sz w:val="18"/>
              </w:rPr>
            </w:pPr>
            <w:r>
              <w:rPr>
                <w:sz w:val="18"/>
              </w:rPr>
              <w:t>38,43</w:t>
            </w:r>
          </w:p>
        </w:tc>
      </w:tr>
      <w:tr w:rsidR="000D70CA" w14:paraId="126651CB" w14:textId="77777777">
        <w:trPr>
          <w:jc w:val="center"/>
        </w:trPr>
        <w:tc>
          <w:tcPr>
            <w:tcW w:w="6420" w:type="dxa"/>
            <w:gridSpan w:val="2"/>
            <w:shd w:val="clear" w:color="auto" w:fill="FFFFFF"/>
            <w:vAlign w:val="center"/>
          </w:tcPr>
          <w:p w14:paraId="1FD633C5" w14:textId="77777777" w:rsidR="000D70CA" w:rsidRDefault="00000000">
            <w:pPr>
              <w:spacing w:after="0" w:line="240" w:lineRule="auto"/>
              <w:rPr>
                <w:b/>
                <w:sz w:val="18"/>
              </w:rPr>
            </w:pPr>
            <w:r>
              <w:rPr>
                <w:b/>
                <w:sz w:val="18"/>
              </w:rPr>
              <w:t>Απ</w:t>
            </w:r>
            <w:proofErr w:type="spellStart"/>
            <w:r>
              <w:rPr>
                <w:b/>
                <w:sz w:val="18"/>
              </w:rPr>
              <w:t>οτελέσμ</w:t>
            </w:r>
            <w:proofErr w:type="spellEnd"/>
            <w:r>
              <w:rPr>
                <w:b/>
                <w:sz w:val="18"/>
              </w:rPr>
              <w:t>ατα π</w:t>
            </w:r>
            <w:proofErr w:type="spellStart"/>
            <w:r>
              <w:rPr>
                <w:b/>
                <w:sz w:val="18"/>
              </w:rPr>
              <w:t>ρο</w:t>
            </w:r>
            <w:proofErr w:type="spellEnd"/>
            <w:r>
              <w:rPr>
                <w:b/>
                <w:sz w:val="18"/>
              </w:rPr>
              <w:t xml:space="preserve"> </w:t>
            </w:r>
            <w:proofErr w:type="spellStart"/>
            <w:r>
              <w:rPr>
                <w:b/>
                <w:sz w:val="18"/>
              </w:rPr>
              <w:t>φόρων</w:t>
            </w:r>
            <w:proofErr w:type="spellEnd"/>
          </w:p>
        </w:tc>
        <w:tc>
          <w:tcPr>
            <w:tcW w:w="1440" w:type="dxa"/>
            <w:shd w:val="clear" w:color="auto" w:fill="FFFFFF"/>
            <w:vAlign w:val="center"/>
          </w:tcPr>
          <w:p w14:paraId="778CD94A" w14:textId="77777777" w:rsidR="000D70CA" w:rsidRDefault="00000000">
            <w:pPr>
              <w:spacing w:after="0" w:line="240" w:lineRule="auto"/>
              <w:jc w:val="right"/>
              <w:rPr>
                <w:b/>
                <w:sz w:val="18"/>
              </w:rPr>
            </w:pPr>
            <w:r>
              <w:rPr>
                <w:b/>
                <w:sz w:val="18"/>
              </w:rPr>
              <w:t>173.552,04</w:t>
            </w:r>
          </w:p>
        </w:tc>
        <w:tc>
          <w:tcPr>
            <w:tcW w:w="1440" w:type="dxa"/>
            <w:shd w:val="clear" w:color="auto" w:fill="FFFFFF"/>
            <w:vAlign w:val="center"/>
          </w:tcPr>
          <w:p w14:paraId="7178EC15" w14:textId="77777777" w:rsidR="000D70CA" w:rsidRDefault="00000000">
            <w:pPr>
              <w:spacing w:after="0" w:line="240" w:lineRule="auto"/>
              <w:jc w:val="right"/>
              <w:rPr>
                <w:b/>
                <w:sz w:val="18"/>
              </w:rPr>
            </w:pPr>
            <w:r>
              <w:rPr>
                <w:b/>
                <w:sz w:val="18"/>
              </w:rPr>
              <w:t>225.956,81</w:t>
            </w:r>
          </w:p>
        </w:tc>
        <w:tc>
          <w:tcPr>
            <w:tcW w:w="1440" w:type="dxa"/>
            <w:shd w:val="clear" w:color="auto" w:fill="FFFFFF"/>
            <w:vAlign w:val="center"/>
          </w:tcPr>
          <w:p w14:paraId="4705D9BD" w14:textId="77777777" w:rsidR="000D70CA" w:rsidRDefault="00000000">
            <w:pPr>
              <w:spacing w:after="0" w:line="240" w:lineRule="auto"/>
              <w:jc w:val="right"/>
              <w:rPr>
                <w:b/>
                <w:sz w:val="18"/>
              </w:rPr>
            </w:pPr>
            <w:r>
              <w:rPr>
                <w:b/>
                <w:sz w:val="18"/>
              </w:rPr>
              <w:t>52.404,77</w:t>
            </w:r>
          </w:p>
        </w:tc>
        <w:tc>
          <w:tcPr>
            <w:tcW w:w="1440" w:type="dxa"/>
            <w:shd w:val="clear" w:color="auto" w:fill="FFFFFF"/>
            <w:vAlign w:val="center"/>
          </w:tcPr>
          <w:p w14:paraId="467F0818" w14:textId="77777777" w:rsidR="000D70CA" w:rsidRDefault="00000000">
            <w:pPr>
              <w:spacing w:after="0" w:line="240" w:lineRule="auto"/>
              <w:jc w:val="right"/>
              <w:rPr>
                <w:b/>
                <w:sz w:val="18"/>
              </w:rPr>
            </w:pPr>
            <w:r>
              <w:rPr>
                <w:b/>
                <w:sz w:val="18"/>
              </w:rPr>
              <w:t>30,20</w:t>
            </w:r>
          </w:p>
        </w:tc>
      </w:tr>
      <w:tr w:rsidR="000D70CA" w14:paraId="613AFDE1" w14:textId="77777777">
        <w:trPr>
          <w:jc w:val="center"/>
        </w:trPr>
        <w:tc>
          <w:tcPr>
            <w:tcW w:w="6420" w:type="dxa"/>
            <w:gridSpan w:val="2"/>
            <w:shd w:val="clear" w:color="auto" w:fill="FFFFFF"/>
            <w:vAlign w:val="center"/>
          </w:tcPr>
          <w:p w14:paraId="7A5CA0C0" w14:textId="77777777" w:rsidR="000D70CA" w:rsidRDefault="00000000">
            <w:pPr>
              <w:spacing w:after="0" w:line="240" w:lineRule="auto"/>
              <w:rPr>
                <w:sz w:val="18"/>
              </w:rPr>
            </w:pPr>
            <w:proofErr w:type="spellStart"/>
            <w:r>
              <w:rPr>
                <w:sz w:val="18"/>
              </w:rPr>
              <w:t>Φόροι</w:t>
            </w:r>
            <w:proofErr w:type="spellEnd"/>
            <w:r>
              <w:rPr>
                <w:sz w:val="18"/>
              </w:rPr>
              <w:t xml:space="preserve"> </w:t>
            </w:r>
            <w:proofErr w:type="spellStart"/>
            <w:r>
              <w:rPr>
                <w:sz w:val="18"/>
              </w:rPr>
              <w:t>Εισοδήμ</w:t>
            </w:r>
            <w:proofErr w:type="spellEnd"/>
            <w:r>
              <w:rPr>
                <w:sz w:val="18"/>
              </w:rPr>
              <w:t>ατος</w:t>
            </w:r>
          </w:p>
        </w:tc>
        <w:tc>
          <w:tcPr>
            <w:tcW w:w="1440" w:type="dxa"/>
            <w:shd w:val="clear" w:color="auto" w:fill="FFFFFF"/>
            <w:vAlign w:val="center"/>
          </w:tcPr>
          <w:p w14:paraId="4E8FD4F1"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7EE910AA"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4E315845"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56143B7D" w14:textId="77777777" w:rsidR="000D70CA" w:rsidRDefault="00000000">
            <w:pPr>
              <w:spacing w:after="0" w:line="240" w:lineRule="auto"/>
              <w:jc w:val="right"/>
              <w:rPr>
                <w:sz w:val="18"/>
              </w:rPr>
            </w:pPr>
            <w:r>
              <w:rPr>
                <w:sz w:val="18"/>
              </w:rPr>
              <w:t>0,00</w:t>
            </w:r>
          </w:p>
        </w:tc>
      </w:tr>
      <w:tr w:rsidR="000D70CA" w14:paraId="7566A55D" w14:textId="77777777">
        <w:trPr>
          <w:jc w:val="center"/>
        </w:trPr>
        <w:tc>
          <w:tcPr>
            <w:tcW w:w="6420" w:type="dxa"/>
            <w:gridSpan w:val="2"/>
            <w:shd w:val="clear" w:color="auto" w:fill="FFFFFF"/>
            <w:vAlign w:val="center"/>
          </w:tcPr>
          <w:p w14:paraId="2F2A87EA" w14:textId="77777777" w:rsidR="000D70CA" w:rsidRPr="00D32301" w:rsidRDefault="00000000">
            <w:pPr>
              <w:spacing w:after="0" w:line="240" w:lineRule="auto"/>
              <w:rPr>
                <w:b/>
                <w:sz w:val="18"/>
                <w:lang w:val="el-GR"/>
              </w:rPr>
            </w:pPr>
            <w:r w:rsidRPr="00D32301">
              <w:rPr>
                <w:b/>
                <w:sz w:val="18"/>
                <w:lang w:val="el-GR"/>
              </w:rPr>
              <w:t>Αποτέλεσμα περιόδου μετά από φόρους</w:t>
            </w:r>
          </w:p>
        </w:tc>
        <w:tc>
          <w:tcPr>
            <w:tcW w:w="1440" w:type="dxa"/>
            <w:shd w:val="clear" w:color="auto" w:fill="FFFFFF"/>
            <w:vAlign w:val="center"/>
          </w:tcPr>
          <w:p w14:paraId="0DACFA6C" w14:textId="77777777" w:rsidR="000D70CA" w:rsidRDefault="00000000">
            <w:pPr>
              <w:spacing w:after="0" w:line="240" w:lineRule="auto"/>
              <w:jc w:val="right"/>
              <w:rPr>
                <w:b/>
                <w:sz w:val="18"/>
              </w:rPr>
            </w:pPr>
            <w:r>
              <w:rPr>
                <w:b/>
                <w:sz w:val="18"/>
              </w:rPr>
              <w:t>173.552,04</w:t>
            </w:r>
          </w:p>
        </w:tc>
        <w:tc>
          <w:tcPr>
            <w:tcW w:w="1440" w:type="dxa"/>
            <w:shd w:val="clear" w:color="auto" w:fill="FFFFFF"/>
            <w:vAlign w:val="center"/>
          </w:tcPr>
          <w:p w14:paraId="400FAF9E" w14:textId="77777777" w:rsidR="000D70CA" w:rsidRDefault="00000000">
            <w:pPr>
              <w:spacing w:after="0" w:line="240" w:lineRule="auto"/>
              <w:jc w:val="right"/>
              <w:rPr>
                <w:b/>
                <w:sz w:val="18"/>
              </w:rPr>
            </w:pPr>
            <w:r>
              <w:rPr>
                <w:b/>
                <w:sz w:val="18"/>
              </w:rPr>
              <w:t>225.956,81</w:t>
            </w:r>
          </w:p>
        </w:tc>
        <w:tc>
          <w:tcPr>
            <w:tcW w:w="1440" w:type="dxa"/>
            <w:shd w:val="clear" w:color="auto" w:fill="FFFFFF"/>
            <w:vAlign w:val="center"/>
          </w:tcPr>
          <w:p w14:paraId="34D10496" w14:textId="77777777" w:rsidR="000D70CA" w:rsidRDefault="00000000">
            <w:pPr>
              <w:spacing w:after="0" w:line="240" w:lineRule="auto"/>
              <w:jc w:val="right"/>
              <w:rPr>
                <w:b/>
                <w:sz w:val="18"/>
              </w:rPr>
            </w:pPr>
            <w:r>
              <w:rPr>
                <w:b/>
                <w:sz w:val="18"/>
              </w:rPr>
              <w:t>52.404,77</w:t>
            </w:r>
          </w:p>
        </w:tc>
        <w:tc>
          <w:tcPr>
            <w:tcW w:w="1440" w:type="dxa"/>
            <w:shd w:val="clear" w:color="auto" w:fill="FFFFFF"/>
            <w:vAlign w:val="center"/>
          </w:tcPr>
          <w:p w14:paraId="51A9AD35" w14:textId="77777777" w:rsidR="000D70CA" w:rsidRDefault="00000000">
            <w:pPr>
              <w:spacing w:after="0" w:line="240" w:lineRule="auto"/>
              <w:jc w:val="right"/>
              <w:rPr>
                <w:b/>
                <w:sz w:val="18"/>
              </w:rPr>
            </w:pPr>
            <w:r>
              <w:rPr>
                <w:b/>
                <w:sz w:val="18"/>
              </w:rPr>
              <w:t>30,20</w:t>
            </w:r>
          </w:p>
        </w:tc>
      </w:tr>
      <w:tr w:rsidR="000D70CA" w14:paraId="15819DC7" w14:textId="77777777">
        <w:trPr>
          <w:jc w:val="center"/>
        </w:trPr>
        <w:tc>
          <w:tcPr>
            <w:tcW w:w="420" w:type="dxa"/>
            <w:shd w:val="clear" w:color="auto" w:fill="FFFFFF"/>
            <w:vAlign w:val="center"/>
          </w:tcPr>
          <w:p w14:paraId="7DE2DC30" w14:textId="77777777" w:rsidR="000D70CA" w:rsidRDefault="000D70CA">
            <w:pPr>
              <w:spacing w:after="0" w:line="240" w:lineRule="auto"/>
              <w:rPr>
                <w:sz w:val="18"/>
              </w:rPr>
            </w:pPr>
          </w:p>
        </w:tc>
        <w:tc>
          <w:tcPr>
            <w:tcW w:w="6000" w:type="dxa"/>
            <w:shd w:val="clear" w:color="auto" w:fill="FFFFFF"/>
            <w:vAlign w:val="center"/>
          </w:tcPr>
          <w:p w14:paraId="032623F0" w14:textId="77777777" w:rsidR="000D70CA" w:rsidRDefault="00000000">
            <w:pPr>
              <w:spacing w:after="0" w:line="240" w:lineRule="auto"/>
              <w:rPr>
                <w:sz w:val="18"/>
              </w:rPr>
            </w:pPr>
            <w:proofErr w:type="spellStart"/>
            <w:r>
              <w:rPr>
                <w:sz w:val="18"/>
              </w:rPr>
              <w:t>Στους</w:t>
            </w:r>
            <w:proofErr w:type="spellEnd"/>
            <w:r>
              <w:rPr>
                <w:sz w:val="18"/>
              </w:rPr>
              <w:t xml:space="preserve"> </w:t>
            </w:r>
            <w:proofErr w:type="spellStart"/>
            <w:r>
              <w:rPr>
                <w:sz w:val="18"/>
              </w:rPr>
              <w:t>ιδιοκτήτες</w:t>
            </w:r>
            <w:proofErr w:type="spellEnd"/>
            <w:r>
              <w:rPr>
                <w:sz w:val="18"/>
              </w:rPr>
              <w:t xml:space="preserve"> </w:t>
            </w:r>
            <w:proofErr w:type="spellStart"/>
            <w:r>
              <w:rPr>
                <w:sz w:val="18"/>
              </w:rPr>
              <w:t>στη</w:t>
            </w:r>
            <w:proofErr w:type="spellEnd"/>
            <w:r>
              <w:rPr>
                <w:sz w:val="18"/>
              </w:rPr>
              <w:t xml:space="preserve"> </w:t>
            </w:r>
            <w:proofErr w:type="spellStart"/>
            <w:r>
              <w:rPr>
                <w:sz w:val="18"/>
              </w:rPr>
              <w:t>μητρική</w:t>
            </w:r>
            <w:proofErr w:type="spellEnd"/>
          </w:p>
        </w:tc>
        <w:tc>
          <w:tcPr>
            <w:tcW w:w="1440" w:type="dxa"/>
            <w:shd w:val="clear" w:color="auto" w:fill="FFFFFF"/>
            <w:vAlign w:val="center"/>
          </w:tcPr>
          <w:p w14:paraId="693D6376"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731D8553"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4E90C1BB"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2264F116" w14:textId="77777777" w:rsidR="000D70CA" w:rsidRDefault="00000000">
            <w:pPr>
              <w:spacing w:after="0" w:line="240" w:lineRule="auto"/>
              <w:jc w:val="right"/>
              <w:rPr>
                <w:sz w:val="18"/>
              </w:rPr>
            </w:pPr>
            <w:r>
              <w:rPr>
                <w:sz w:val="18"/>
              </w:rPr>
              <w:t>0,00</w:t>
            </w:r>
          </w:p>
        </w:tc>
      </w:tr>
      <w:tr w:rsidR="000D70CA" w14:paraId="470EC47D" w14:textId="77777777">
        <w:trPr>
          <w:jc w:val="center"/>
        </w:trPr>
        <w:tc>
          <w:tcPr>
            <w:tcW w:w="420" w:type="dxa"/>
            <w:shd w:val="clear" w:color="auto" w:fill="FFFFFF"/>
            <w:vAlign w:val="center"/>
          </w:tcPr>
          <w:p w14:paraId="288EAB65" w14:textId="77777777" w:rsidR="000D70CA" w:rsidRDefault="000D70CA">
            <w:pPr>
              <w:spacing w:after="0" w:line="240" w:lineRule="auto"/>
              <w:rPr>
                <w:sz w:val="18"/>
              </w:rPr>
            </w:pPr>
          </w:p>
        </w:tc>
        <w:tc>
          <w:tcPr>
            <w:tcW w:w="6000" w:type="dxa"/>
            <w:shd w:val="clear" w:color="auto" w:fill="FFFFFF"/>
            <w:vAlign w:val="center"/>
          </w:tcPr>
          <w:p w14:paraId="0451FBD7" w14:textId="77777777" w:rsidR="000D70CA" w:rsidRPr="00D32301" w:rsidRDefault="00000000">
            <w:pPr>
              <w:spacing w:after="0" w:line="240" w:lineRule="auto"/>
              <w:rPr>
                <w:sz w:val="18"/>
                <w:lang w:val="el-GR"/>
              </w:rPr>
            </w:pPr>
            <w:r w:rsidRPr="00D32301">
              <w:rPr>
                <w:sz w:val="18"/>
                <w:lang w:val="el-GR"/>
              </w:rPr>
              <w:t>Σε δικαιώματα που δεν ασκούν έλεγχο</w:t>
            </w:r>
          </w:p>
        </w:tc>
        <w:tc>
          <w:tcPr>
            <w:tcW w:w="1440" w:type="dxa"/>
            <w:shd w:val="clear" w:color="auto" w:fill="FFFFFF"/>
            <w:vAlign w:val="center"/>
          </w:tcPr>
          <w:p w14:paraId="583718C8"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54BE9AE7"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2F497F7D" w14:textId="77777777" w:rsidR="000D70CA" w:rsidRDefault="00000000">
            <w:pPr>
              <w:spacing w:after="0" w:line="240" w:lineRule="auto"/>
              <w:jc w:val="right"/>
              <w:rPr>
                <w:sz w:val="18"/>
              </w:rPr>
            </w:pPr>
            <w:r>
              <w:rPr>
                <w:sz w:val="18"/>
              </w:rPr>
              <w:t>0,00</w:t>
            </w:r>
          </w:p>
        </w:tc>
        <w:tc>
          <w:tcPr>
            <w:tcW w:w="1440" w:type="dxa"/>
            <w:shd w:val="clear" w:color="auto" w:fill="FFFFFF"/>
            <w:vAlign w:val="center"/>
          </w:tcPr>
          <w:p w14:paraId="31ACA3A5" w14:textId="77777777" w:rsidR="000D70CA" w:rsidRDefault="00000000">
            <w:pPr>
              <w:spacing w:after="0" w:line="240" w:lineRule="auto"/>
              <w:jc w:val="right"/>
              <w:rPr>
                <w:sz w:val="18"/>
              </w:rPr>
            </w:pPr>
            <w:r>
              <w:rPr>
                <w:sz w:val="18"/>
              </w:rPr>
              <w:t>0,00</w:t>
            </w:r>
          </w:p>
        </w:tc>
      </w:tr>
    </w:tbl>
    <w:p w14:paraId="1C94B732" w14:textId="77777777" w:rsidR="000D70CA" w:rsidRDefault="000D70CA">
      <w:pPr>
        <w:spacing w:after="0" w:line="240" w:lineRule="auto"/>
        <w:jc w:val="center"/>
        <w:rPr>
          <w:color w:val="000000"/>
          <w:sz w:val="20"/>
        </w:rPr>
      </w:pPr>
    </w:p>
    <w:p w14:paraId="1044AD18" w14:textId="77777777" w:rsidR="000D70CA" w:rsidRDefault="000D70CA">
      <w:pPr>
        <w:spacing w:after="0" w:line="240" w:lineRule="auto"/>
        <w:jc w:val="center"/>
        <w:rPr>
          <w:sz w:val="18"/>
        </w:rPr>
        <w:sectPr w:rsidR="000D70CA">
          <w:headerReference w:type="default" r:id="rId29"/>
          <w:pgSz w:w="16839" w:h="11907" w:orient="landscape" w:code="9"/>
          <w:pgMar w:top="567" w:right="850" w:bottom="567" w:left="850" w:header="708" w:footer="708" w:gutter="0"/>
          <w:cols w:space="720"/>
        </w:sectPr>
      </w:pPr>
    </w:p>
    <w:p w14:paraId="35B1207A" w14:textId="77777777" w:rsidR="000D70CA" w:rsidRDefault="000D70CA">
      <w:pPr>
        <w:spacing w:after="0" w:line="240" w:lineRule="auto"/>
        <w:jc w:val="center"/>
        <w:rPr>
          <w:sz w:val="18"/>
        </w:rPr>
      </w:pPr>
    </w:p>
    <w:p w14:paraId="6737A8FB" w14:textId="77777777" w:rsidR="000D70CA" w:rsidRDefault="00000000">
      <w:pPr>
        <w:spacing w:after="0" w:line="240" w:lineRule="auto"/>
        <w:jc w:val="center"/>
        <w:rPr>
          <w:b/>
          <w:sz w:val="32"/>
        </w:rPr>
      </w:pPr>
      <w:proofErr w:type="spellStart"/>
      <w:r>
        <w:rPr>
          <w:b/>
          <w:sz w:val="32"/>
        </w:rPr>
        <w:t>XVII.Μετ</w:t>
      </w:r>
      <w:proofErr w:type="spellEnd"/>
      <w:r>
        <w:rPr>
          <w:b/>
          <w:sz w:val="32"/>
        </w:rPr>
        <w:t xml:space="preserve">αβολή </w:t>
      </w:r>
      <w:proofErr w:type="spellStart"/>
      <w:r>
        <w:rPr>
          <w:b/>
          <w:sz w:val="32"/>
        </w:rPr>
        <w:t>Ιδίων</w:t>
      </w:r>
      <w:proofErr w:type="spellEnd"/>
      <w:r>
        <w:rPr>
          <w:b/>
          <w:sz w:val="32"/>
        </w:rPr>
        <w:t xml:space="preserve"> </w:t>
      </w:r>
      <w:proofErr w:type="spellStart"/>
      <w:r>
        <w:rPr>
          <w:b/>
          <w:sz w:val="32"/>
        </w:rPr>
        <w:t>Κεφ</w:t>
      </w:r>
      <w:proofErr w:type="spellEnd"/>
      <w:r>
        <w:rPr>
          <w:b/>
          <w:sz w:val="32"/>
        </w:rPr>
        <w:t>αλαίων</w:t>
      </w:r>
    </w:p>
    <w:p w14:paraId="5D5A9C05"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5070"/>
        <w:gridCol w:w="1650"/>
        <w:gridCol w:w="1650"/>
      </w:tblGrid>
      <w:tr w:rsidR="000D70CA" w14:paraId="39370066" w14:textId="77777777">
        <w:trPr>
          <w:jc w:val="center"/>
        </w:trPr>
        <w:tc>
          <w:tcPr>
            <w:tcW w:w="5070" w:type="dxa"/>
            <w:shd w:val="clear" w:color="auto" w:fill="FFFFFF"/>
            <w:vAlign w:val="center"/>
          </w:tcPr>
          <w:p w14:paraId="782048CD" w14:textId="77777777" w:rsidR="000D70CA" w:rsidRDefault="000D70CA">
            <w:pPr>
              <w:spacing w:after="0" w:line="240" w:lineRule="auto"/>
              <w:rPr>
                <w:color w:val="000000"/>
                <w:sz w:val="20"/>
              </w:rPr>
            </w:pPr>
          </w:p>
        </w:tc>
        <w:tc>
          <w:tcPr>
            <w:tcW w:w="1650" w:type="dxa"/>
            <w:shd w:val="clear" w:color="auto" w:fill="FFFFFF"/>
            <w:vAlign w:val="center"/>
          </w:tcPr>
          <w:p w14:paraId="0995CA46" w14:textId="77777777" w:rsidR="000D70CA" w:rsidRDefault="000D70CA">
            <w:pPr>
              <w:spacing w:after="0" w:line="240" w:lineRule="auto"/>
              <w:rPr>
                <w:color w:val="000000"/>
                <w:sz w:val="20"/>
              </w:rPr>
            </w:pPr>
          </w:p>
        </w:tc>
        <w:tc>
          <w:tcPr>
            <w:tcW w:w="1650" w:type="dxa"/>
            <w:shd w:val="clear" w:color="auto" w:fill="FFFFFF"/>
            <w:vAlign w:val="center"/>
          </w:tcPr>
          <w:p w14:paraId="527DA530" w14:textId="77777777" w:rsidR="000D70CA" w:rsidRDefault="000D70CA">
            <w:pPr>
              <w:spacing w:after="0" w:line="240" w:lineRule="auto"/>
              <w:rPr>
                <w:color w:val="000000"/>
                <w:sz w:val="20"/>
              </w:rPr>
            </w:pPr>
          </w:p>
        </w:tc>
      </w:tr>
      <w:tr w:rsidR="000D70CA" w14:paraId="275ACB9C" w14:textId="77777777">
        <w:trPr>
          <w:jc w:val="center"/>
        </w:trPr>
        <w:tc>
          <w:tcPr>
            <w:tcW w:w="8370" w:type="dxa"/>
            <w:gridSpan w:val="3"/>
            <w:shd w:val="clear" w:color="auto" w:fill="FFFFFF"/>
            <w:vAlign w:val="center"/>
          </w:tcPr>
          <w:p w14:paraId="0E171A5B" w14:textId="021BB86E" w:rsidR="000D70CA" w:rsidRDefault="0018217A">
            <w:pPr>
              <w:spacing w:after="0" w:line="240" w:lineRule="auto"/>
              <w:jc w:val="center"/>
              <w:rPr>
                <w:b/>
                <w:color w:val="000000"/>
                <w:sz w:val="20"/>
              </w:rPr>
            </w:pPr>
            <w:r>
              <w:rPr>
                <w:b/>
                <w:color w:val="000000"/>
                <w:sz w:val="20"/>
              </w:rPr>
              <w:t>ΔΟΚΙΜΑΣΤΙΚΗ ΑΕ</w:t>
            </w:r>
          </w:p>
        </w:tc>
      </w:tr>
      <w:tr w:rsidR="000D70CA" w14:paraId="36A71AF5" w14:textId="77777777">
        <w:trPr>
          <w:jc w:val="center"/>
        </w:trPr>
        <w:tc>
          <w:tcPr>
            <w:tcW w:w="8370" w:type="dxa"/>
            <w:gridSpan w:val="3"/>
            <w:shd w:val="clear" w:color="auto" w:fill="FFFFFF"/>
            <w:vAlign w:val="center"/>
          </w:tcPr>
          <w:p w14:paraId="6141DC23" w14:textId="77777777" w:rsidR="000D70CA" w:rsidRDefault="00000000">
            <w:pPr>
              <w:spacing w:after="0" w:line="240" w:lineRule="auto"/>
              <w:jc w:val="center"/>
              <w:rPr>
                <w:b/>
                <w:color w:val="000000"/>
                <w:sz w:val="20"/>
              </w:rPr>
            </w:pPr>
            <w:r>
              <w:rPr>
                <w:b/>
                <w:color w:val="000000"/>
                <w:sz w:val="20"/>
              </w:rPr>
              <w:t xml:space="preserve"> ΜΕΤΑΒΟΛΗ ΙΔΙΩΝ ΚΕΦΑΛΑΙΩΝ</w:t>
            </w:r>
          </w:p>
        </w:tc>
      </w:tr>
      <w:tr w:rsidR="000D70CA" w14:paraId="581FB3F5" w14:textId="77777777">
        <w:trPr>
          <w:jc w:val="center"/>
        </w:trPr>
        <w:tc>
          <w:tcPr>
            <w:tcW w:w="5070" w:type="dxa"/>
            <w:shd w:val="clear" w:color="auto" w:fill="FFFFFF"/>
            <w:vAlign w:val="center"/>
          </w:tcPr>
          <w:p w14:paraId="43C20697" w14:textId="77777777" w:rsidR="000D70CA" w:rsidRDefault="000D70CA">
            <w:pPr>
              <w:spacing w:after="0" w:line="240" w:lineRule="auto"/>
              <w:jc w:val="center"/>
              <w:rPr>
                <w:b/>
                <w:color w:val="000000"/>
                <w:sz w:val="20"/>
              </w:rPr>
            </w:pPr>
          </w:p>
        </w:tc>
        <w:tc>
          <w:tcPr>
            <w:tcW w:w="1650" w:type="dxa"/>
            <w:shd w:val="clear" w:color="auto" w:fill="FFFFFF"/>
            <w:vAlign w:val="center"/>
          </w:tcPr>
          <w:p w14:paraId="0583A3AE" w14:textId="77777777" w:rsidR="000D70CA" w:rsidRDefault="000D70CA">
            <w:pPr>
              <w:spacing w:after="0" w:line="240" w:lineRule="auto"/>
              <w:jc w:val="center"/>
              <w:rPr>
                <w:b/>
                <w:color w:val="000000"/>
                <w:sz w:val="20"/>
              </w:rPr>
            </w:pPr>
          </w:p>
        </w:tc>
        <w:tc>
          <w:tcPr>
            <w:tcW w:w="1650" w:type="dxa"/>
            <w:tcBorders>
              <w:bottom w:val="single" w:sz="6" w:space="0" w:color="000000"/>
            </w:tcBorders>
            <w:shd w:val="clear" w:color="auto" w:fill="FFFFFF"/>
            <w:vAlign w:val="center"/>
          </w:tcPr>
          <w:p w14:paraId="262AEF01" w14:textId="77777777" w:rsidR="000D70CA" w:rsidRDefault="000D70CA">
            <w:pPr>
              <w:spacing w:after="0" w:line="240" w:lineRule="auto"/>
              <w:jc w:val="center"/>
              <w:rPr>
                <w:b/>
                <w:color w:val="000000"/>
                <w:sz w:val="20"/>
              </w:rPr>
            </w:pPr>
          </w:p>
        </w:tc>
      </w:tr>
      <w:tr w:rsidR="000D70CA" w14:paraId="105A5711" w14:textId="77777777">
        <w:trPr>
          <w:jc w:val="center"/>
        </w:trPr>
        <w:tc>
          <w:tcPr>
            <w:tcW w:w="5070" w:type="dxa"/>
            <w:tcBorders>
              <w:top w:val="single" w:sz="6" w:space="0" w:color="000000"/>
              <w:left w:val="single" w:sz="6" w:space="0" w:color="000000"/>
            </w:tcBorders>
            <w:shd w:val="clear" w:color="auto" w:fill="FFFFFF"/>
            <w:vAlign w:val="center"/>
          </w:tcPr>
          <w:p w14:paraId="5347997E" w14:textId="77777777" w:rsidR="000D70CA" w:rsidRDefault="000D70CA">
            <w:pPr>
              <w:spacing w:after="0" w:line="240" w:lineRule="auto"/>
              <w:jc w:val="center"/>
              <w:rPr>
                <w:b/>
                <w:color w:val="000000"/>
                <w:sz w:val="20"/>
              </w:rPr>
            </w:pPr>
          </w:p>
        </w:tc>
        <w:tc>
          <w:tcPr>
            <w:tcW w:w="3300" w:type="dxa"/>
            <w:gridSpan w:val="2"/>
            <w:tcBorders>
              <w:top w:val="single" w:sz="6" w:space="0" w:color="000000"/>
              <w:left w:val="single" w:sz="6" w:space="0" w:color="000000"/>
              <w:right w:val="single" w:sz="6" w:space="0" w:color="000000"/>
            </w:tcBorders>
            <w:shd w:val="clear" w:color="auto" w:fill="FFFFFF"/>
            <w:vAlign w:val="center"/>
          </w:tcPr>
          <w:p w14:paraId="7CD8484B" w14:textId="77777777" w:rsidR="000D70CA" w:rsidRDefault="00000000">
            <w:pPr>
              <w:spacing w:after="0" w:line="240" w:lineRule="auto"/>
              <w:jc w:val="center"/>
              <w:rPr>
                <w:b/>
                <w:color w:val="000000"/>
                <w:sz w:val="20"/>
              </w:rPr>
            </w:pPr>
            <w:r>
              <w:rPr>
                <w:b/>
                <w:color w:val="000000"/>
                <w:sz w:val="20"/>
              </w:rPr>
              <w:t>ΕΤΟΣ</w:t>
            </w:r>
          </w:p>
        </w:tc>
      </w:tr>
      <w:tr w:rsidR="000D70CA" w14:paraId="1382EFAF" w14:textId="77777777">
        <w:trPr>
          <w:jc w:val="center"/>
        </w:trPr>
        <w:tc>
          <w:tcPr>
            <w:tcW w:w="5070" w:type="dxa"/>
            <w:tcBorders>
              <w:top w:val="single" w:sz="6" w:space="0" w:color="000000"/>
              <w:left w:val="single" w:sz="6" w:space="0" w:color="000000"/>
            </w:tcBorders>
            <w:shd w:val="clear" w:color="auto" w:fill="FFFFFF"/>
            <w:vAlign w:val="center"/>
          </w:tcPr>
          <w:p w14:paraId="74CAD75A" w14:textId="77777777" w:rsidR="000D70CA" w:rsidRDefault="00000000">
            <w:pPr>
              <w:spacing w:after="0" w:line="240" w:lineRule="auto"/>
              <w:rPr>
                <w:b/>
                <w:color w:val="000000"/>
                <w:sz w:val="20"/>
              </w:rPr>
            </w:pPr>
            <w:r>
              <w:rPr>
                <w:b/>
                <w:color w:val="000000"/>
                <w:sz w:val="20"/>
              </w:rPr>
              <w:t>ΠΕΡΙΓΡΑΦΗ</w:t>
            </w:r>
          </w:p>
        </w:tc>
        <w:tc>
          <w:tcPr>
            <w:tcW w:w="1650" w:type="dxa"/>
            <w:tcBorders>
              <w:top w:val="single" w:sz="6" w:space="0" w:color="000000"/>
              <w:left w:val="single" w:sz="6" w:space="0" w:color="000000"/>
            </w:tcBorders>
            <w:shd w:val="clear" w:color="auto" w:fill="FFFFFF"/>
            <w:vAlign w:val="center"/>
          </w:tcPr>
          <w:p w14:paraId="24B49008" w14:textId="77777777" w:rsidR="000D70CA" w:rsidRDefault="00000000">
            <w:pPr>
              <w:spacing w:after="0" w:line="240" w:lineRule="auto"/>
              <w:jc w:val="center"/>
              <w:rPr>
                <w:b/>
                <w:color w:val="000000"/>
                <w:sz w:val="20"/>
              </w:rPr>
            </w:pPr>
            <w:r>
              <w:rPr>
                <w:b/>
                <w:color w:val="000000"/>
                <w:sz w:val="20"/>
              </w:rPr>
              <w:t>2022 ΤΕΛΙΚΟΣ</w:t>
            </w:r>
          </w:p>
        </w:tc>
        <w:tc>
          <w:tcPr>
            <w:tcW w:w="1650" w:type="dxa"/>
            <w:tcBorders>
              <w:top w:val="single" w:sz="6" w:space="0" w:color="000000"/>
              <w:left w:val="single" w:sz="6" w:space="0" w:color="000000"/>
              <w:right w:val="single" w:sz="6" w:space="0" w:color="000000"/>
            </w:tcBorders>
            <w:shd w:val="clear" w:color="auto" w:fill="FFFFFF"/>
            <w:vAlign w:val="center"/>
          </w:tcPr>
          <w:p w14:paraId="3E0651F5" w14:textId="77777777" w:rsidR="000D70CA" w:rsidRDefault="00000000">
            <w:pPr>
              <w:spacing w:after="0" w:line="240" w:lineRule="auto"/>
              <w:jc w:val="center"/>
              <w:rPr>
                <w:b/>
                <w:color w:val="000000"/>
                <w:sz w:val="20"/>
              </w:rPr>
            </w:pPr>
            <w:r>
              <w:rPr>
                <w:b/>
                <w:color w:val="000000"/>
                <w:sz w:val="20"/>
              </w:rPr>
              <w:t>2021 ΤΕΛΙΚΟΣ</w:t>
            </w:r>
          </w:p>
        </w:tc>
      </w:tr>
      <w:tr w:rsidR="000D70CA" w14:paraId="44A8734D" w14:textId="77777777">
        <w:trPr>
          <w:jc w:val="center"/>
        </w:trPr>
        <w:tc>
          <w:tcPr>
            <w:tcW w:w="5070" w:type="dxa"/>
            <w:tcBorders>
              <w:top w:val="single" w:sz="6" w:space="0" w:color="000000"/>
              <w:left w:val="single" w:sz="6" w:space="0" w:color="000000"/>
            </w:tcBorders>
            <w:shd w:val="clear" w:color="auto" w:fill="FFFFFF"/>
            <w:vAlign w:val="center"/>
          </w:tcPr>
          <w:p w14:paraId="2131D196" w14:textId="77777777" w:rsidR="000D70CA" w:rsidRDefault="00000000">
            <w:pPr>
              <w:spacing w:after="0" w:line="240" w:lineRule="auto"/>
              <w:rPr>
                <w:color w:val="000000"/>
                <w:sz w:val="20"/>
              </w:rPr>
            </w:pPr>
            <w:proofErr w:type="spellStart"/>
            <w:r>
              <w:rPr>
                <w:color w:val="000000"/>
                <w:sz w:val="20"/>
              </w:rPr>
              <w:t>Μετ</w:t>
            </w:r>
            <w:proofErr w:type="spellEnd"/>
            <w:r>
              <w:rPr>
                <w:color w:val="000000"/>
                <w:sz w:val="20"/>
              </w:rPr>
              <w:t xml:space="preserve">αβολή </w:t>
            </w:r>
            <w:proofErr w:type="spellStart"/>
            <w:r>
              <w:rPr>
                <w:color w:val="000000"/>
                <w:sz w:val="20"/>
              </w:rPr>
              <w:t>στο</w:t>
            </w:r>
            <w:proofErr w:type="spellEnd"/>
            <w:r>
              <w:rPr>
                <w:color w:val="000000"/>
                <w:sz w:val="20"/>
              </w:rPr>
              <w:t xml:space="preserve"> </w:t>
            </w:r>
            <w:proofErr w:type="spellStart"/>
            <w:r>
              <w:rPr>
                <w:color w:val="000000"/>
                <w:sz w:val="20"/>
              </w:rPr>
              <w:t>Εκδοθέν</w:t>
            </w:r>
            <w:proofErr w:type="spellEnd"/>
            <w:r>
              <w:rPr>
                <w:color w:val="000000"/>
                <w:sz w:val="20"/>
              </w:rPr>
              <w:t xml:space="preserve"> </w:t>
            </w:r>
            <w:proofErr w:type="spellStart"/>
            <w:r>
              <w:rPr>
                <w:color w:val="000000"/>
                <w:sz w:val="20"/>
              </w:rPr>
              <w:t>Κεφάλ</w:t>
            </w:r>
            <w:proofErr w:type="spellEnd"/>
            <w:r>
              <w:rPr>
                <w:color w:val="000000"/>
                <w:sz w:val="20"/>
              </w:rPr>
              <w:t xml:space="preserve">αιο </w:t>
            </w:r>
          </w:p>
        </w:tc>
        <w:tc>
          <w:tcPr>
            <w:tcW w:w="1650" w:type="dxa"/>
            <w:tcBorders>
              <w:top w:val="single" w:sz="6" w:space="0" w:color="000000"/>
              <w:left w:val="single" w:sz="6" w:space="0" w:color="000000"/>
            </w:tcBorders>
            <w:shd w:val="clear" w:color="auto" w:fill="FFFFFF"/>
            <w:vAlign w:val="center"/>
          </w:tcPr>
          <w:p w14:paraId="0F422623" w14:textId="77777777" w:rsidR="000D70CA" w:rsidRDefault="00000000">
            <w:pPr>
              <w:spacing w:after="0" w:line="240" w:lineRule="auto"/>
              <w:jc w:val="right"/>
              <w:rPr>
                <w:color w:val="000000"/>
                <w:sz w:val="20"/>
              </w:rPr>
            </w:pPr>
            <w:r>
              <w:rPr>
                <w:color w:val="000000"/>
                <w:sz w:val="20"/>
              </w:rPr>
              <w:t>0,00</w:t>
            </w:r>
          </w:p>
        </w:tc>
        <w:tc>
          <w:tcPr>
            <w:tcW w:w="1650" w:type="dxa"/>
            <w:tcBorders>
              <w:top w:val="single" w:sz="6" w:space="0" w:color="000000"/>
              <w:left w:val="single" w:sz="6" w:space="0" w:color="000000"/>
              <w:right w:val="single" w:sz="6" w:space="0" w:color="000000"/>
            </w:tcBorders>
            <w:shd w:val="clear" w:color="auto" w:fill="FFFFFF"/>
            <w:vAlign w:val="center"/>
          </w:tcPr>
          <w:p w14:paraId="77BDBA7E" w14:textId="77777777" w:rsidR="000D70CA" w:rsidRDefault="00000000">
            <w:pPr>
              <w:spacing w:after="0" w:line="240" w:lineRule="auto"/>
              <w:jc w:val="right"/>
              <w:rPr>
                <w:color w:val="000000"/>
                <w:sz w:val="20"/>
              </w:rPr>
            </w:pPr>
            <w:r>
              <w:rPr>
                <w:color w:val="000000"/>
                <w:sz w:val="20"/>
              </w:rPr>
              <w:t>900.000,00</w:t>
            </w:r>
          </w:p>
        </w:tc>
      </w:tr>
      <w:tr w:rsidR="000D70CA" w14:paraId="2BB5A1E3" w14:textId="77777777">
        <w:trPr>
          <w:jc w:val="center"/>
        </w:trPr>
        <w:tc>
          <w:tcPr>
            <w:tcW w:w="5070" w:type="dxa"/>
            <w:tcBorders>
              <w:top w:val="single" w:sz="6" w:space="0" w:color="000000"/>
              <w:left w:val="single" w:sz="6" w:space="0" w:color="000000"/>
            </w:tcBorders>
            <w:shd w:val="clear" w:color="auto" w:fill="FFFFFF"/>
            <w:vAlign w:val="center"/>
          </w:tcPr>
          <w:p w14:paraId="0D5C30CF" w14:textId="77777777" w:rsidR="000D70CA" w:rsidRDefault="00000000">
            <w:pPr>
              <w:spacing w:after="0" w:line="240" w:lineRule="auto"/>
              <w:rPr>
                <w:color w:val="000000"/>
                <w:sz w:val="20"/>
              </w:rPr>
            </w:pPr>
            <w:proofErr w:type="spellStart"/>
            <w:r>
              <w:rPr>
                <w:color w:val="000000"/>
                <w:sz w:val="20"/>
              </w:rPr>
              <w:t>Μετ</w:t>
            </w:r>
            <w:proofErr w:type="spellEnd"/>
            <w:r>
              <w:rPr>
                <w:color w:val="000000"/>
                <w:sz w:val="20"/>
              </w:rPr>
              <w:t xml:space="preserve">αβολή </w:t>
            </w:r>
            <w:proofErr w:type="spellStart"/>
            <w:r>
              <w:rPr>
                <w:color w:val="000000"/>
                <w:sz w:val="20"/>
              </w:rPr>
              <w:t>στ</w:t>
            </w:r>
            <w:proofErr w:type="spellEnd"/>
            <w:r>
              <w:rPr>
                <w:color w:val="000000"/>
                <w:sz w:val="20"/>
              </w:rPr>
              <w:t xml:space="preserve">αΑποθεματικά </w:t>
            </w:r>
          </w:p>
        </w:tc>
        <w:tc>
          <w:tcPr>
            <w:tcW w:w="1650" w:type="dxa"/>
            <w:tcBorders>
              <w:top w:val="single" w:sz="6" w:space="0" w:color="000000"/>
              <w:left w:val="single" w:sz="6" w:space="0" w:color="000000"/>
            </w:tcBorders>
            <w:shd w:val="clear" w:color="auto" w:fill="FFFFFF"/>
            <w:vAlign w:val="center"/>
          </w:tcPr>
          <w:p w14:paraId="24C934E4" w14:textId="77777777" w:rsidR="000D70CA" w:rsidRDefault="00000000">
            <w:pPr>
              <w:spacing w:after="0" w:line="240" w:lineRule="auto"/>
              <w:jc w:val="right"/>
              <w:rPr>
                <w:color w:val="000000"/>
                <w:sz w:val="20"/>
              </w:rPr>
            </w:pPr>
            <w:r>
              <w:rPr>
                <w:color w:val="000000"/>
                <w:sz w:val="20"/>
              </w:rPr>
              <w:t>0,00</w:t>
            </w:r>
          </w:p>
        </w:tc>
        <w:tc>
          <w:tcPr>
            <w:tcW w:w="1650" w:type="dxa"/>
            <w:tcBorders>
              <w:top w:val="single" w:sz="6" w:space="0" w:color="000000"/>
              <w:left w:val="single" w:sz="6" w:space="0" w:color="000000"/>
              <w:right w:val="single" w:sz="6" w:space="0" w:color="000000"/>
            </w:tcBorders>
            <w:shd w:val="clear" w:color="auto" w:fill="FFFFFF"/>
            <w:vAlign w:val="center"/>
          </w:tcPr>
          <w:p w14:paraId="55FED170" w14:textId="77777777" w:rsidR="000D70CA" w:rsidRDefault="00000000">
            <w:pPr>
              <w:spacing w:after="0" w:line="240" w:lineRule="auto"/>
              <w:jc w:val="right"/>
              <w:rPr>
                <w:color w:val="000000"/>
                <w:sz w:val="20"/>
              </w:rPr>
            </w:pPr>
            <w:r>
              <w:rPr>
                <w:color w:val="000000"/>
                <w:sz w:val="20"/>
              </w:rPr>
              <w:t>429.676,79</w:t>
            </w:r>
          </w:p>
        </w:tc>
      </w:tr>
      <w:tr w:rsidR="000D70CA" w14:paraId="10A1AA23" w14:textId="77777777">
        <w:trPr>
          <w:jc w:val="center"/>
        </w:trPr>
        <w:tc>
          <w:tcPr>
            <w:tcW w:w="5070" w:type="dxa"/>
            <w:tcBorders>
              <w:top w:val="single" w:sz="6" w:space="0" w:color="000000"/>
              <w:left w:val="single" w:sz="6" w:space="0" w:color="000000"/>
            </w:tcBorders>
            <w:shd w:val="clear" w:color="auto" w:fill="FFFFFF"/>
            <w:vAlign w:val="center"/>
          </w:tcPr>
          <w:p w14:paraId="72104007" w14:textId="77777777" w:rsidR="000D70CA" w:rsidRDefault="00000000">
            <w:pPr>
              <w:spacing w:after="0" w:line="240" w:lineRule="auto"/>
              <w:rPr>
                <w:color w:val="000000"/>
                <w:sz w:val="20"/>
              </w:rPr>
            </w:pPr>
            <w:proofErr w:type="spellStart"/>
            <w:r>
              <w:rPr>
                <w:color w:val="000000"/>
                <w:sz w:val="20"/>
              </w:rPr>
              <w:t>Μετ</w:t>
            </w:r>
            <w:proofErr w:type="spellEnd"/>
            <w:r>
              <w:rPr>
                <w:color w:val="000000"/>
                <w:sz w:val="20"/>
              </w:rPr>
              <w:t xml:space="preserve">αβολή </w:t>
            </w:r>
            <w:proofErr w:type="spellStart"/>
            <w:r>
              <w:rPr>
                <w:color w:val="000000"/>
                <w:sz w:val="20"/>
              </w:rPr>
              <w:t>στις</w:t>
            </w:r>
            <w:proofErr w:type="spellEnd"/>
            <w:r>
              <w:rPr>
                <w:color w:val="000000"/>
                <w:sz w:val="20"/>
              </w:rPr>
              <w:t xml:space="preserve"> </w:t>
            </w:r>
            <w:proofErr w:type="spellStart"/>
            <w:r>
              <w:rPr>
                <w:color w:val="000000"/>
                <w:sz w:val="20"/>
              </w:rPr>
              <w:t>Ίδιες</w:t>
            </w:r>
            <w:proofErr w:type="spellEnd"/>
            <w:r>
              <w:rPr>
                <w:color w:val="000000"/>
                <w:sz w:val="20"/>
              </w:rPr>
              <w:t xml:space="preserve"> </w:t>
            </w:r>
            <w:proofErr w:type="spellStart"/>
            <w:r>
              <w:rPr>
                <w:color w:val="000000"/>
                <w:sz w:val="20"/>
              </w:rPr>
              <w:t>μετοχές</w:t>
            </w:r>
            <w:proofErr w:type="spellEnd"/>
          </w:p>
        </w:tc>
        <w:tc>
          <w:tcPr>
            <w:tcW w:w="1650" w:type="dxa"/>
            <w:tcBorders>
              <w:top w:val="single" w:sz="6" w:space="0" w:color="000000"/>
              <w:left w:val="single" w:sz="6" w:space="0" w:color="000000"/>
            </w:tcBorders>
            <w:shd w:val="clear" w:color="auto" w:fill="FFFFFF"/>
            <w:vAlign w:val="center"/>
          </w:tcPr>
          <w:p w14:paraId="74754014" w14:textId="77777777" w:rsidR="000D70CA" w:rsidRDefault="00000000">
            <w:pPr>
              <w:spacing w:after="0" w:line="240" w:lineRule="auto"/>
              <w:jc w:val="right"/>
              <w:rPr>
                <w:color w:val="000000"/>
                <w:sz w:val="20"/>
              </w:rPr>
            </w:pPr>
            <w:r>
              <w:rPr>
                <w:color w:val="000000"/>
                <w:sz w:val="20"/>
              </w:rPr>
              <w:t>0,00</w:t>
            </w:r>
          </w:p>
        </w:tc>
        <w:tc>
          <w:tcPr>
            <w:tcW w:w="1650" w:type="dxa"/>
            <w:tcBorders>
              <w:top w:val="single" w:sz="6" w:space="0" w:color="000000"/>
              <w:left w:val="single" w:sz="6" w:space="0" w:color="000000"/>
              <w:right w:val="single" w:sz="6" w:space="0" w:color="000000"/>
            </w:tcBorders>
            <w:shd w:val="clear" w:color="auto" w:fill="FFFFFF"/>
            <w:vAlign w:val="center"/>
          </w:tcPr>
          <w:p w14:paraId="51284310" w14:textId="77777777" w:rsidR="000D70CA" w:rsidRDefault="00000000">
            <w:pPr>
              <w:spacing w:after="0" w:line="240" w:lineRule="auto"/>
              <w:jc w:val="right"/>
              <w:rPr>
                <w:color w:val="000000"/>
                <w:sz w:val="20"/>
              </w:rPr>
            </w:pPr>
            <w:r>
              <w:rPr>
                <w:color w:val="000000"/>
                <w:sz w:val="20"/>
              </w:rPr>
              <w:t>0,00</w:t>
            </w:r>
          </w:p>
        </w:tc>
      </w:tr>
      <w:tr w:rsidR="000D70CA" w14:paraId="439839FA" w14:textId="77777777">
        <w:trPr>
          <w:jc w:val="center"/>
        </w:trPr>
        <w:tc>
          <w:tcPr>
            <w:tcW w:w="5070" w:type="dxa"/>
            <w:tcBorders>
              <w:top w:val="single" w:sz="6" w:space="0" w:color="000000"/>
              <w:left w:val="single" w:sz="6" w:space="0" w:color="000000"/>
            </w:tcBorders>
            <w:shd w:val="clear" w:color="auto" w:fill="FFFFFF"/>
            <w:vAlign w:val="center"/>
          </w:tcPr>
          <w:p w14:paraId="2508B4B8" w14:textId="77777777" w:rsidR="000D70CA" w:rsidRPr="00D32301" w:rsidRDefault="00000000">
            <w:pPr>
              <w:spacing w:after="0" w:line="240" w:lineRule="auto"/>
              <w:rPr>
                <w:color w:val="000000"/>
                <w:sz w:val="20"/>
                <w:lang w:val="el-GR"/>
              </w:rPr>
            </w:pPr>
            <w:r w:rsidRPr="00D32301">
              <w:rPr>
                <w:color w:val="000000"/>
                <w:sz w:val="20"/>
                <w:lang w:val="el-GR"/>
              </w:rPr>
              <w:t>Μεταβολή στα Κέρδη εις νέο</w:t>
            </w:r>
          </w:p>
        </w:tc>
        <w:tc>
          <w:tcPr>
            <w:tcW w:w="1650" w:type="dxa"/>
            <w:tcBorders>
              <w:top w:val="single" w:sz="6" w:space="0" w:color="000000"/>
              <w:left w:val="single" w:sz="6" w:space="0" w:color="000000"/>
            </w:tcBorders>
            <w:shd w:val="clear" w:color="auto" w:fill="FFFFFF"/>
            <w:vAlign w:val="center"/>
          </w:tcPr>
          <w:p w14:paraId="5A09AC91" w14:textId="77777777" w:rsidR="000D70CA" w:rsidRDefault="00000000">
            <w:pPr>
              <w:spacing w:after="0" w:line="240" w:lineRule="auto"/>
              <w:jc w:val="right"/>
              <w:rPr>
                <w:color w:val="000000"/>
                <w:sz w:val="20"/>
              </w:rPr>
            </w:pPr>
            <w:r>
              <w:rPr>
                <w:color w:val="000000"/>
                <w:sz w:val="20"/>
              </w:rPr>
              <w:t>225.956,81</w:t>
            </w:r>
          </w:p>
        </w:tc>
        <w:tc>
          <w:tcPr>
            <w:tcW w:w="1650" w:type="dxa"/>
            <w:tcBorders>
              <w:top w:val="single" w:sz="6" w:space="0" w:color="000000"/>
              <w:left w:val="single" w:sz="6" w:space="0" w:color="000000"/>
              <w:right w:val="single" w:sz="6" w:space="0" w:color="000000"/>
            </w:tcBorders>
            <w:shd w:val="clear" w:color="auto" w:fill="FFFFFF"/>
            <w:vAlign w:val="center"/>
          </w:tcPr>
          <w:p w14:paraId="402E1995" w14:textId="77777777" w:rsidR="000D70CA" w:rsidRDefault="00000000">
            <w:pPr>
              <w:spacing w:after="0" w:line="240" w:lineRule="auto"/>
              <w:jc w:val="right"/>
              <w:rPr>
                <w:color w:val="000000"/>
                <w:sz w:val="20"/>
              </w:rPr>
            </w:pPr>
            <w:r>
              <w:rPr>
                <w:color w:val="000000"/>
                <w:sz w:val="20"/>
              </w:rPr>
              <w:t>1.262.447,01</w:t>
            </w:r>
          </w:p>
        </w:tc>
      </w:tr>
      <w:tr w:rsidR="000D70CA" w14:paraId="122FCEE4" w14:textId="77777777">
        <w:trPr>
          <w:jc w:val="center"/>
        </w:trPr>
        <w:tc>
          <w:tcPr>
            <w:tcW w:w="5070" w:type="dxa"/>
            <w:tcBorders>
              <w:top w:val="single" w:sz="6" w:space="0" w:color="000000"/>
              <w:left w:val="single" w:sz="6" w:space="0" w:color="000000"/>
            </w:tcBorders>
            <w:shd w:val="clear" w:color="auto" w:fill="FFFFFF"/>
            <w:vAlign w:val="center"/>
          </w:tcPr>
          <w:p w14:paraId="41F50549" w14:textId="77777777" w:rsidR="000D70CA" w:rsidRPr="00D32301" w:rsidRDefault="00000000">
            <w:pPr>
              <w:spacing w:after="0" w:line="240" w:lineRule="auto"/>
              <w:rPr>
                <w:color w:val="000000"/>
                <w:sz w:val="20"/>
                <w:lang w:val="el-GR"/>
              </w:rPr>
            </w:pPr>
            <w:r w:rsidRPr="00D32301">
              <w:rPr>
                <w:color w:val="000000"/>
                <w:sz w:val="20"/>
                <w:lang w:val="el-GR"/>
              </w:rPr>
              <w:t xml:space="preserve">Μεταβολή στις αξίες (εύλογη </w:t>
            </w:r>
            <w:proofErr w:type="spellStart"/>
            <w:r w:rsidRPr="00D32301">
              <w:rPr>
                <w:color w:val="000000"/>
                <w:sz w:val="20"/>
                <w:lang w:val="el-GR"/>
              </w:rPr>
              <w:t>κ.λ.π</w:t>
            </w:r>
            <w:proofErr w:type="spellEnd"/>
            <w:r w:rsidRPr="00D32301">
              <w:rPr>
                <w:color w:val="000000"/>
                <w:sz w:val="20"/>
                <w:lang w:val="el-GR"/>
              </w:rPr>
              <w:t>.)</w:t>
            </w:r>
          </w:p>
        </w:tc>
        <w:tc>
          <w:tcPr>
            <w:tcW w:w="1650" w:type="dxa"/>
            <w:tcBorders>
              <w:top w:val="single" w:sz="6" w:space="0" w:color="000000"/>
              <w:left w:val="single" w:sz="6" w:space="0" w:color="000000"/>
            </w:tcBorders>
            <w:shd w:val="clear" w:color="auto" w:fill="FFFFFF"/>
            <w:vAlign w:val="center"/>
          </w:tcPr>
          <w:p w14:paraId="6FD896B6" w14:textId="77777777" w:rsidR="000D70CA" w:rsidRDefault="00000000">
            <w:pPr>
              <w:spacing w:after="0" w:line="240" w:lineRule="auto"/>
              <w:jc w:val="right"/>
              <w:rPr>
                <w:color w:val="000000"/>
                <w:sz w:val="20"/>
              </w:rPr>
            </w:pPr>
            <w:r>
              <w:rPr>
                <w:color w:val="000000"/>
                <w:sz w:val="20"/>
              </w:rPr>
              <w:t>0,00</w:t>
            </w:r>
          </w:p>
        </w:tc>
        <w:tc>
          <w:tcPr>
            <w:tcW w:w="1650" w:type="dxa"/>
            <w:tcBorders>
              <w:top w:val="single" w:sz="6" w:space="0" w:color="000000"/>
              <w:left w:val="single" w:sz="6" w:space="0" w:color="000000"/>
              <w:right w:val="single" w:sz="6" w:space="0" w:color="000000"/>
            </w:tcBorders>
            <w:shd w:val="clear" w:color="auto" w:fill="FFFFFF"/>
            <w:vAlign w:val="center"/>
          </w:tcPr>
          <w:p w14:paraId="631AB21C" w14:textId="77777777" w:rsidR="000D70CA" w:rsidRDefault="00000000">
            <w:pPr>
              <w:spacing w:after="0" w:line="240" w:lineRule="auto"/>
              <w:jc w:val="right"/>
              <w:rPr>
                <w:color w:val="000000"/>
                <w:sz w:val="20"/>
              </w:rPr>
            </w:pPr>
            <w:r>
              <w:rPr>
                <w:color w:val="000000"/>
                <w:sz w:val="20"/>
              </w:rPr>
              <w:t>0,00</w:t>
            </w:r>
          </w:p>
        </w:tc>
      </w:tr>
      <w:tr w:rsidR="000D70CA" w14:paraId="4DFA6AA7" w14:textId="77777777">
        <w:trPr>
          <w:jc w:val="center"/>
        </w:trPr>
        <w:tc>
          <w:tcPr>
            <w:tcW w:w="5070" w:type="dxa"/>
            <w:tcBorders>
              <w:top w:val="single" w:sz="6" w:space="0" w:color="000000"/>
              <w:left w:val="single" w:sz="6" w:space="0" w:color="000000"/>
            </w:tcBorders>
            <w:shd w:val="clear" w:color="auto" w:fill="FFFFFF"/>
            <w:vAlign w:val="center"/>
          </w:tcPr>
          <w:p w14:paraId="4F20B7D3" w14:textId="77777777" w:rsidR="000D70CA" w:rsidRDefault="00000000">
            <w:pPr>
              <w:spacing w:after="0" w:line="240" w:lineRule="auto"/>
              <w:rPr>
                <w:color w:val="000000"/>
                <w:sz w:val="20"/>
              </w:rPr>
            </w:pPr>
            <w:proofErr w:type="spellStart"/>
            <w:r>
              <w:rPr>
                <w:color w:val="000000"/>
                <w:sz w:val="20"/>
              </w:rPr>
              <w:t>Μετ</w:t>
            </w:r>
            <w:proofErr w:type="spellEnd"/>
            <w:r>
              <w:rPr>
                <w:color w:val="000000"/>
                <w:sz w:val="20"/>
              </w:rPr>
              <w:t xml:space="preserve">αβολή </w:t>
            </w:r>
            <w:proofErr w:type="spellStart"/>
            <w:r>
              <w:rPr>
                <w:color w:val="000000"/>
                <w:sz w:val="20"/>
              </w:rPr>
              <w:t>στ</w:t>
            </w:r>
            <w:proofErr w:type="spellEnd"/>
            <w:r>
              <w:rPr>
                <w:color w:val="000000"/>
                <w:sz w:val="20"/>
              </w:rPr>
              <w:t xml:space="preserve">αΔικαιώματα </w:t>
            </w:r>
            <w:proofErr w:type="spellStart"/>
            <w:r>
              <w:rPr>
                <w:color w:val="000000"/>
                <w:sz w:val="20"/>
              </w:rPr>
              <w:t>μειοψηφί</w:t>
            </w:r>
            <w:proofErr w:type="spellEnd"/>
            <w:r>
              <w:rPr>
                <w:color w:val="000000"/>
                <w:sz w:val="20"/>
              </w:rPr>
              <w:t>ας</w:t>
            </w:r>
          </w:p>
        </w:tc>
        <w:tc>
          <w:tcPr>
            <w:tcW w:w="1650" w:type="dxa"/>
            <w:tcBorders>
              <w:top w:val="single" w:sz="6" w:space="0" w:color="000000"/>
              <w:left w:val="single" w:sz="6" w:space="0" w:color="000000"/>
            </w:tcBorders>
            <w:shd w:val="clear" w:color="auto" w:fill="FFFFFF"/>
            <w:vAlign w:val="center"/>
          </w:tcPr>
          <w:p w14:paraId="3538FFEE" w14:textId="77777777" w:rsidR="000D70CA" w:rsidRDefault="00000000">
            <w:pPr>
              <w:spacing w:after="0" w:line="240" w:lineRule="auto"/>
              <w:jc w:val="right"/>
              <w:rPr>
                <w:color w:val="000000"/>
                <w:sz w:val="20"/>
              </w:rPr>
            </w:pPr>
            <w:r>
              <w:rPr>
                <w:color w:val="000000"/>
                <w:sz w:val="20"/>
              </w:rPr>
              <w:t>0,00</w:t>
            </w:r>
          </w:p>
        </w:tc>
        <w:tc>
          <w:tcPr>
            <w:tcW w:w="1650" w:type="dxa"/>
            <w:tcBorders>
              <w:top w:val="single" w:sz="6" w:space="0" w:color="000000"/>
              <w:left w:val="single" w:sz="6" w:space="0" w:color="000000"/>
              <w:right w:val="single" w:sz="6" w:space="0" w:color="000000"/>
            </w:tcBorders>
            <w:shd w:val="clear" w:color="auto" w:fill="FFFFFF"/>
            <w:vAlign w:val="center"/>
          </w:tcPr>
          <w:p w14:paraId="66BF24FA" w14:textId="77777777" w:rsidR="000D70CA" w:rsidRDefault="00000000">
            <w:pPr>
              <w:spacing w:after="0" w:line="240" w:lineRule="auto"/>
              <w:jc w:val="right"/>
              <w:rPr>
                <w:color w:val="000000"/>
                <w:sz w:val="20"/>
              </w:rPr>
            </w:pPr>
            <w:r>
              <w:rPr>
                <w:color w:val="000000"/>
                <w:sz w:val="20"/>
              </w:rPr>
              <w:t>0,00</w:t>
            </w:r>
          </w:p>
        </w:tc>
      </w:tr>
      <w:tr w:rsidR="000D70CA" w14:paraId="5C23C930" w14:textId="77777777">
        <w:trPr>
          <w:jc w:val="center"/>
        </w:trPr>
        <w:tc>
          <w:tcPr>
            <w:tcW w:w="5070" w:type="dxa"/>
            <w:tcBorders>
              <w:top w:val="single" w:sz="6" w:space="0" w:color="000000"/>
              <w:left w:val="single" w:sz="6" w:space="0" w:color="000000"/>
            </w:tcBorders>
            <w:shd w:val="clear" w:color="auto" w:fill="FFFFFF"/>
            <w:vAlign w:val="center"/>
          </w:tcPr>
          <w:p w14:paraId="1ADA6EB9" w14:textId="77777777" w:rsidR="000D70CA" w:rsidRDefault="00000000">
            <w:pPr>
              <w:spacing w:after="0" w:line="240" w:lineRule="auto"/>
              <w:rPr>
                <w:color w:val="000000"/>
                <w:sz w:val="20"/>
              </w:rPr>
            </w:pPr>
            <w:proofErr w:type="spellStart"/>
            <w:r>
              <w:rPr>
                <w:color w:val="000000"/>
                <w:sz w:val="20"/>
              </w:rPr>
              <w:t>Λοι</w:t>
            </w:r>
            <w:proofErr w:type="spellEnd"/>
            <w:r>
              <w:rPr>
                <w:color w:val="000000"/>
                <w:sz w:val="20"/>
              </w:rPr>
              <w:t xml:space="preserve">πές </w:t>
            </w:r>
            <w:proofErr w:type="spellStart"/>
            <w:r>
              <w:rPr>
                <w:color w:val="000000"/>
                <w:sz w:val="20"/>
              </w:rPr>
              <w:t>μετ</w:t>
            </w:r>
            <w:proofErr w:type="spellEnd"/>
            <w:r>
              <w:rPr>
                <w:color w:val="000000"/>
                <w:sz w:val="20"/>
              </w:rPr>
              <w:t>αβολές</w:t>
            </w:r>
          </w:p>
        </w:tc>
        <w:tc>
          <w:tcPr>
            <w:tcW w:w="1650" w:type="dxa"/>
            <w:tcBorders>
              <w:top w:val="single" w:sz="6" w:space="0" w:color="000000"/>
              <w:left w:val="single" w:sz="6" w:space="0" w:color="000000"/>
            </w:tcBorders>
            <w:shd w:val="clear" w:color="auto" w:fill="FFFFFF"/>
            <w:vAlign w:val="center"/>
          </w:tcPr>
          <w:p w14:paraId="48D671D1" w14:textId="77777777" w:rsidR="000D70CA" w:rsidRDefault="00000000">
            <w:pPr>
              <w:spacing w:after="0" w:line="240" w:lineRule="auto"/>
              <w:jc w:val="right"/>
              <w:rPr>
                <w:color w:val="000000"/>
                <w:sz w:val="20"/>
              </w:rPr>
            </w:pPr>
            <w:r>
              <w:rPr>
                <w:color w:val="000000"/>
                <w:sz w:val="20"/>
              </w:rPr>
              <w:t>0,00</w:t>
            </w:r>
          </w:p>
        </w:tc>
        <w:tc>
          <w:tcPr>
            <w:tcW w:w="1650" w:type="dxa"/>
            <w:tcBorders>
              <w:top w:val="single" w:sz="6" w:space="0" w:color="000000"/>
              <w:left w:val="single" w:sz="6" w:space="0" w:color="000000"/>
              <w:right w:val="single" w:sz="6" w:space="0" w:color="000000"/>
            </w:tcBorders>
            <w:shd w:val="clear" w:color="auto" w:fill="FFFFFF"/>
            <w:vAlign w:val="center"/>
          </w:tcPr>
          <w:p w14:paraId="65D94B1F" w14:textId="77777777" w:rsidR="000D70CA" w:rsidRDefault="00000000">
            <w:pPr>
              <w:spacing w:after="0" w:line="240" w:lineRule="auto"/>
              <w:jc w:val="right"/>
              <w:rPr>
                <w:color w:val="000000"/>
                <w:sz w:val="20"/>
              </w:rPr>
            </w:pPr>
            <w:r>
              <w:rPr>
                <w:color w:val="000000"/>
                <w:sz w:val="20"/>
              </w:rPr>
              <w:t>0,00</w:t>
            </w:r>
          </w:p>
        </w:tc>
      </w:tr>
      <w:tr w:rsidR="000D70CA" w14:paraId="503B7A89" w14:textId="77777777">
        <w:trPr>
          <w:jc w:val="center"/>
        </w:trPr>
        <w:tc>
          <w:tcPr>
            <w:tcW w:w="5070" w:type="dxa"/>
            <w:tcBorders>
              <w:top w:val="single" w:sz="6" w:space="0" w:color="000000"/>
              <w:left w:val="single" w:sz="6" w:space="0" w:color="000000"/>
              <w:bottom w:val="single" w:sz="6" w:space="0" w:color="000000"/>
            </w:tcBorders>
            <w:shd w:val="clear" w:color="auto" w:fill="FFFFFF"/>
            <w:vAlign w:val="center"/>
          </w:tcPr>
          <w:p w14:paraId="63EA29FA" w14:textId="77777777" w:rsidR="000D70CA" w:rsidRDefault="00000000">
            <w:pPr>
              <w:spacing w:after="0" w:line="240" w:lineRule="auto"/>
              <w:rPr>
                <w:b/>
                <w:color w:val="000000"/>
                <w:sz w:val="20"/>
              </w:rPr>
            </w:pPr>
            <w:r>
              <w:rPr>
                <w:b/>
                <w:color w:val="000000"/>
                <w:sz w:val="20"/>
              </w:rPr>
              <w:t xml:space="preserve"> ΜΕΤΑΒΟΛΗ ΙΔΙΩΝ ΚΕΦΑΛΑΙΩΝ</w:t>
            </w:r>
          </w:p>
        </w:tc>
        <w:tc>
          <w:tcPr>
            <w:tcW w:w="1650" w:type="dxa"/>
            <w:tcBorders>
              <w:top w:val="single" w:sz="6" w:space="0" w:color="000000"/>
              <w:left w:val="single" w:sz="6" w:space="0" w:color="000000"/>
              <w:bottom w:val="single" w:sz="6" w:space="0" w:color="000000"/>
            </w:tcBorders>
            <w:shd w:val="clear" w:color="auto" w:fill="FFFFFF"/>
            <w:vAlign w:val="center"/>
          </w:tcPr>
          <w:p w14:paraId="2959391C" w14:textId="77777777" w:rsidR="000D70CA" w:rsidRDefault="00000000">
            <w:pPr>
              <w:spacing w:after="0" w:line="240" w:lineRule="auto"/>
              <w:jc w:val="right"/>
              <w:rPr>
                <w:b/>
                <w:color w:val="000000"/>
                <w:sz w:val="20"/>
              </w:rPr>
            </w:pPr>
            <w:r>
              <w:rPr>
                <w:b/>
                <w:color w:val="000000"/>
                <w:sz w:val="20"/>
              </w:rPr>
              <w:t>225.956,81</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F0A01E" w14:textId="77777777" w:rsidR="000D70CA" w:rsidRDefault="00000000">
            <w:pPr>
              <w:spacing w:after="0" w:line="240" w:lineRule="auto"/>
              <w:jc w:val="right"/>
              <w:rPr>
                <w:b/>
                <w:color w:val="000000"/>
                <w:sz w:val="20"/>
              </w:rPr>
            </w:pPr>
            <w:r>
              <w:rPr>
                <w:b/>
                <w:color w:val="000000"/>
                <w:sz w:val="20"/>
              </w:rPr>
              <w:t>2.592.123,80</w:t>
            </w:r>
          </w:p>
        </w:tc>
      </w:tr>
    </w:tbl>
    <w:p w14:paraId="14D8B93B" w14:textId="77777777" w:rsidR="000D70CA" w:rsidRDefault="000D70CA">
      <w:pPr>
        <w:spacing w:after="0" w:line="240" w:lineRule="auto"/>
        <w:jc w:val="center"/>
        <w:rPr>
          <w:color w:val="000000"/>
          <w:sz w:val="20"/>
        </w:rPr>
      </w:pPr>
    </w:p>
    <w:p w14:paraId="5946CFA5" w14:textId="77777777" w:rsidR="000D70CA" w:rsidRDefault="000D70CA">
      <w:pPr>
        <w:spacing w:after="0" w:line="240" w:lineRule="auto"/>
        <w:jc w:val="center"/>
        <w:rPr>
          <w:sz w:val="18"/>
        </w:rPr>
        <w:sectPr w:rsidR="000D70CA">
          <w:headerReference w:type="default" r:id="rId30"/>
          <w:pgSz w:w="11907" w:h="16839" w:code="9"/>
          <w:pgMar w:top="567" w:right="850" w:bottom="567" w:left="850" w:header="708" w:footer="708" w:gutter="0"/>
          <w:cols w:space="720"/>
        </w:sectPr>
      </w:pPr>
    </w:p>
    <w:p w14:paraId="0C98C429" w14:textId="77777777" w:rsidR="000D70CA" w:rsidRDefault="000D70CA">
      <w:pPr>
        <w:spacing w:after="0" w:line="240" w:lineRule="auto"/>
        <w:jc w:val="center"/>
        <w:rPr>
          <w:sz w:val="18"/>
        </w:rPr>
      </w:pPr>
    </w:p>
    <w:p w14:paraId="5BAA1CDA" w14:textId="77777777" w:rsidR="000D70CA" w:rsidRDefault="00000000">
      <w:pPr>
        <w:spacing w:after="0" w:line="240" w:lineRule="auto"/>
        <w:jc w:val="center"/>
        <w:rPr>
          <w:b/>
          <w:sz w:val="32"/>
        </w:rPr>
      </w:pPr>
      <w:proofErr w:type="spellStart"/>
      <w:r>
        <w:rPr>
          <w:b/>
          <w:sz w:val="32"/>
        </w:rPr>
        <w:t>XVIII.Μετ</w:t>
      </w:r>
      <w:proofErr w:type="spellEnd"/>
      <w:r>
        <w:rPr>
          <w:b/>
          <w:sz w:val="32"/>
        </w:rPr>
        <w:t xml:space="preserve">αβ. </w:t>
      </w:r>
      <w:proofErr w:type="spellStart"/>
      <w:r>
        <w:rPr>
          <w:b/>
          <w:sz w:val="32"/>
        </w:rPr>
        <w:t>Κεφ</w:t>
      </w:r>
      <w:proofErr w:type="spellEnd"/>
      <w:r>
        <w:rPr>
          <w:b/>
          <w:sz w:val="32"/>
        </w:rPr>
        <w:t xml:space="preserve">. </w:t>
      </w:r>
      <w:proofErr w:type="spellStart"/>
      <w:r>
        <w:rPr>
          <w:b/>
          <w:sz w:val="32"/>
        </w:rPr>
        <w:t>Κιν</w:t>
      </w:r>
      <w:proofErr w:type="spellEnd"/>
      <w:r>
        <w:rPr>
          <w:b/>
          <w:sz w:val="32"/>
        </w:rPr>
        <w:t>. (</w:t>
      </w:r>
      <w:proofErr w:type="spellStart"/>
      <w:r>
        <w:rPr>
          <w:b/>
          <w:sz w:val="32"/>
        </w:rPr>
        <w:t>Ποσά</w:t>
      </w:r>
      <w:proofErr w:type="spellEnd"/>
      <w:r>
        <w:rPr>
          <w:b/>
          <w:sz w:val="32"/>
        </w:rPr>
        <w:t>)</w:t>
      </w:r>
    </w:p>
    <w:p w14:paraId="2821CDBC"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3645"/>
        <w:gridCol w:w="1620"/>
        <w:gridCol w:w="1620"/>
      </w:tblGrid>
      <w:tr w:rsidR="000D70CA" w14:paraId="36BBB670" w14:textId="77777777">
        <w:trPr>
          <w:jc w:val="center"/>
        </w:trPr>
        <w:tc>
          <w:tcPr>
            <w:tcW w:w="5265" w:type="dxa"/>
            <w:gridSpan w:val="2"/>
            <w:shd w:val="clear" w:color="auto" w:fill="FFFFFF"/>
            <w:vAlign w:val="center"/>
          </w:tcPr>
          <w:p w14:paraId="33DE6669" w14:textId="30362666" w:rsidR="000D70CA" w:rsidRDefault="0018217A">
            <w:pPr>
              <w:spacing w:after="0" w:line="240" w:lineRule="auto"/>
              <w:jc w:val="center"/>
              <w:rPr>
                <w:b/>
                <w:color w:val="000000"/>
                <w:sz w:val="20"/>
              </w:rPr>
            </w:pPr>
            <w:r>
              <w:rPr>
                <w:b/>
                <w:color w:val="000000"/>
                <w:sz w:val="20"/>
              </w:rPr>
              <w:t>ΔΟΚΙΜΑΣΤΙΚΗ ΑΕ</w:t>
            </w:r>
          </w:p>
        </w:tc>
        <w:tc>
          <w:tcPr>
            <w:tcW w:w="1620" w:type="dxa"/>
            <w:shd w:val="clear" w:color="auto" w:fill="FFFFFF"/>
            <w:vAlign w:val="center"/>
          </w:tcPr>
          <w:p w14:paraId="760B9E10" w14:textId="77777777" w:rsidR="000D70CA" w:rsidRDefault="000D70CA">
            <w:pPr>
              <w:spacing w:after="0" w:line="240" w:lineRule="auto"/>
              <w:jc w:val="center"/>
              <w:rPr>
                <w:b/>
                <w:color w:val="000000"/>
                <w:sz w:val="20"/>
              </w:rPr>
            </w:pPr>
          </w:p>
        </w:tc>
      </w:tr>
      <w:tr w:rsidR="000D70CA" w14:paraId="2EF3872C" w14:textId="77777777">
        <w:trPr>
          <w:jc w:val="center"/>
        </w:trPr>
        <w:tc>
          <w:tcPr>
            <w:tcW w:w="5265" w:type="dxa"/>
            <w:gridSpan w:val="2"/>
            <w:tcBorders>
              <w:top w:val="single" w:sz="6" w:space="0" w:color="000000"/>
              <w:left w:val="single" w:sz="6" w:space="0" w:color="000000"/>
              <w:right w:val="single" w:sz="6" w:space="0" w:color="000000"/>
            </w:tcBorders>
            <w:shd w:val="clear" w:color="auto" w:fill="FFFFFF"/>
            <w:vAlign w:val="center"/>
          </w:tcPr>
          <w:p w14:paraId="5A52AC72" w14:textId="77777777" w:rsidR="000D70CA" w:rsidRDefault="00000000">
            <w:pPr>
              <w:spacing w:after="0" w:line="240" w:lineRule="auto"/>
              <w:jc w:val="center"/>
              <w:rPr>
                <w:b/>
                <w:color w:val="000000"/>
                <w:sz w:val="20"/>
              </w:rPr>
            </w:pPr>
            <w:r>
              <w:rPr>
                <w:b/>
                <w:color w:val="000000"/>
                <w:sz w:val="20"/>
              </w:rPr>
              <w:t>ΜΕΤΑΒΟΛΗ ΚΕΦΑΛΑΙΟΥ ΚΙΝΗΣΕΩΣ (ΠΟΣΑ)</w:t>
            </w:r>
          </w:p>
        </w:tc>
        <w:tc>
          <w:tcPr>
            <w:tcW w:w="1620" w:type="dxa"/>
            <w:tcBorders>
              <w:top w:val="single" w:sz="6" w:space="0" w:color="000000"/>
              <w:left w:val="single" w:sz="6" w:space="0" w:color="000000"/>
              <w:right w:val="single" w:sz="6" w:space="0" w:color="000000"/>
            </w:tcBorders>
            <w:shd w:val="clear" w:color="auto" w:fill="FFFFFF"/>
            <w:vAlign w:val="center"/>
          </w:tcPr>
          <w:p w14:paraId="30AE6F60" w14:textId="77777777" w:rsidR="000D70CA" w:rsidRDefault="000D70CA">
            <w:pPr>
              <w:spacing w:after="0" w:line="240" w:lineRule="auto"/>
              <w:jc w:val="center"/>
              <w:rPr>
                <w:b/>
                <w:color w:val="000000"/>
                <w:sz w:val="20"/>
              </w:rPr>
            </w:pPr>
          </w:p>
        </w:tc>
      </w:tr>
      <w:tr w:rsidR="000D70CA" w14:paraId="7ABF5C08" w14:textId="77777777">
        <w:trPr>
          <w:jc w:val="center"/>
        </w:trPr>
        <w:tc>
          <w:tcPr>
            <w:tcW w:w="3645" w:type="dxa"/>
            <w:tcBorders>
              <w:top w:val="single" w:sz="6" w:space="0" w:color="000000"/>
              <w:left w:val="single" w:sz="6" w:space="0" w:color="000000"/>
            </w:tcBorders>
            <w:shd w:val="clear" w:color="auto" w:fill="FFFFFF"/>
            <w:vAlign w:val="center"/>
          </w:tcPr>
          <w:p w14:paraId="4F957FE5" w14:textId="77777777" w:rsidR="000D70CA" w:rsidRDefault="00000000">
            <w:pPr>
              <w:spacing w:after="0" w:line="240" w:lineRule="auto"/>
              <w:jc w:val="center"/>
              <w:rPr>
                <w:b/>
                <w:color w:val="000000"/>
                <w:sz w:val="16"/>
              </w:rPr>
            </w:pPr>
            <w:r>
              <w:rPr>
                <w:b/>
                <w:color w:val="000000"/>
                <w:sz w:val="16"/>
              </w:rPr>
              <w:t>ΤΙΤΛΟΙ ΣΤΟΙΧΕΙΩΝ</w:t>
            </w:r>
          </w:p>
        </w:tc>
        <w:tc>
          <w:tcPr>
            <w:tcW w:w="1620" w:type="dxa"/>
            <w:tcBorders>
              <w:top w:val="single" w:sz="6" w:space="0" w:color="000000"/>
              <w:left w:val="single" w:sz="6" w:space="0" w:color="000000"/>
            </w:tcBorders>
            <w:shd w:val="clear" w:color="auto" w:fill="FFFFFF"/>
            <w:vAlign w:val="center"/>
          </w:tcPr>
          <w:p w14:paraId="35585706" w14:textId="77777777" w:rsidR="000D70CA" w:rsidRDefault="00000000">
            <w:pPr>
              <w:spacing w:after="0" w:line="240" w:lineRule="auto"/>
              <w:jc w:val="center"/>
              <w:rPr>
                <w:b/>
                <w:color w:val="000000"/>
                <w:sz w:val="16"/>
              </w:rPr>
            </w:pPr>
            <w:r>
              <w:rPr>
                <w:b/>
                <w:color w:val="000000"/>
                <w:sz w:val="16"/>
              </w:rPr>
              <w:t>ΤΕΛΙΚΟΣ 2021</w:t>
            </w:r>
          </w:p>
        </w:tc>
        <w:tc>
          <w:tcPr>
            <w:tcW w:w="1620" w:type="dxa"/>
            <w:tcBorders>
              <w:top w:val="single" w:sz="6" w:space="0" w:color="000000"/>
              <w:left w:val="single" w:sz="6" w:space="0" w:color="000000"/>
              <w:right w:val="single" w:sz="6" w:space="0" w:color="000000"/>
            </w:tcBorders>
            <w:shd w:val="clear" w:color="auto" w:fill="FFFFFF"/>
            <w:vAlign w:val="center"/>
          </w:tcPr>
          <w:p w14:paraId="190F4B10" w14:textId="77777777" w:rsidR="000D70CA" w:rsidRDefault="00000000">
            <w:pPr>
              <w:spacing w:after="0" w:line="240" w:lineRule="auto"/>
              <w:jc w:val="center"/>
              <w:rPr>
                <w:b/>
                <w:color w:val="000000"/>
                <w:sz w:val="16"/>
              </w:rPr>
            </w:pPr>
            <w:r>
              <w:rPr>
                <w:b/>
                <w:color w:val="000000"/>
                <w:sz w:val="16"/>
              </w:rPr>
              <w:t>ΤΕΛΙΚΟΣ 2022</w:t>
            </w:r>
          </w:p>
        </w:tc>
      </w:tr>
      <w:tr w:rsidR="000D70CA" w14:paraId="3CBB3990" w14:textId="77777777">
        <w:trPr>
          <w:jc w:val="center"/>
        </w:trPr>
        <w:tc>
          <w:tcPr>
            <w:tcW w:w="3645" w:type="dxa"/>
            <w:tcBorders>
              <w:top w:val="single" w:sz="6" w:space="0" w:color="000000"/>
              <w:left w:val="single" w:sz="6" w:space="0" w:color="000000"/>
            </w:tcBorders>
            <w:shd w:val="clear" w:color="auto" w:fill="FFFFFF"/>
            <w:vAlign w:val="center"/>
          </w:tcPr>
          <w:p w14:paraId="1A3A9A17" w14:textId="77777777" w:rsidR="000D70CA" w:rsidRDefault="00000000">
            <w:pPr>
              <w:spacing w:after="0" w:line="240" w:lineRule="auto"/>
              <w:rPr>
                <w:color w:val="000000"/>
                <w:sz w:val="16"/>
              </w:rPr>
            </w:pPr>
            <w:r>
              <w:rPr>
                <w:color w:val="000000"/>
                <w:sz w:val="16"/>
              </w:rPr>
              <w:t xml:space="preserve">   ΣΥΝΟΛΙΚΟ ΚΕΦΑΛΑΙΟ ΚΙΝΗΣΗΣ</w:t>
            </w:r>
          </w:p>
        </w:tc>
        <w:tc>
          <w:tcPr>
            <w:tcW w:w="1620" w:type="dxa"/>
            <w:tcBorders>
              <w:top w:val="single" w:sz="6" w:space="0" w:color="000000"/>
              <w:left w:val="single" w:sz="6" w:space="0" w:color="000000"/>
            </w:tcBorders>
            <w:shd w:val="clear" w:color="auto" w:fill="FFFFFF"/>
            <w:vAlign w:val="center"/>
          </w:tcPr>
          <w:p w14:paraId="55362F82" w14:textId="77777777" w:rsidR="000D70CA" w:rsidRDefault="00000000">
            <w:pPr>
              <w:spacing w:after="0" w:line="240" w:lineRule="auto"/>
              <w:jc w:val="right"/>
              <w:rPr>
                <w:color w:val="000000"/>
                <w:sz w:val="16"/>
              </w:rPr>
            </w:pPr>
            <w:r>
              <w:rPr>
                <w:color w:val="000000"/>
                <w:sz w:val="16"/>
              </w:rPr>
              <w:t>6.107.591,03</w:t>
            </w:r>
          </w:p>
        </w:tc>
        <w:tc>
          <w:tcPr>
            <w:tcW w:w="1620" w:type="dxa"/>
            <w:tcBorders>
              <w:top w:val="single" w:sz="6" w:space="0" w:color="000000"/>
              <w:left w:val="single" w:sz="6" w:space="0" w:color="000000"/>
              <w:right w:val="single" w:sz="6" w:space="0" w:color="000000"/>
            </w:tcBorders>
            <w:shd w:val="clear" w:color="auto" w:fill="FFFFFF"/>
            <w:vAlign w:val="center"/>
          </w:tcPr>
          <w:p w14:paraId="1AC96F30" w14:textId="77777777" w:rsidR="000D70CA" w:rsidRDefault="00000000">
            <w:pPr>
              <w:spacing w:after="0" w:line="240" w:lineRule="auto"/>
              <w:jc w:val="right"/>
              <w:rPr>
                <w:color w:val="000000"/>
                <w:sz w:val="16"/>
              </w:rPr>
            </w:pPr>
            <w:r>
              <w:rPr>
                <w:color w:val="000000"/>
                <w:sz w:val="16"/>
              </w:rPr>
              <w:t>7.986.816,51</w:t>
            </w:r>
          </w:p>
        </w:tc>
      </w:tr>
      <w:tr w:rsidR="000D70CA" w14:paraId="7CC17CB9" w14:textId="77777777">
        <w:trPr>
          <w:jc w:val="center"/>
        </w:trPr>
        <w:tc>
          <w:tcPr>
            <w:tcW w:w="3645" w:type="dxa"/>
            <w:tcBorders>
              <w:left w:val="single" w:sz="6" w:space="0" w:color="000000"/>
            </w:tcBorders>
            <w:shd w:val="clear" w:color="auto" w:fill="FFFFFF"/>
            <w:vAlign w:val="center"/>
          </w:tcPr>
          <w:p w14:paraId="759C1AD5"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Μείον</w:t>
            </w:r>
            <w:proofErr w:type="spellEnd"/>
          </w:p>
        </w:tc>
        <w:tc>
          <w:tcPr>
            <w:tcW w:w="1620" w:type="dxa"/>
            <w:tcBorders>
              <w:left w:val="single" w:sz="6" w:space="0" w:color="000000"/>
            </w:tcBorders>
            <w:shd w:val="clear" w:color="auto" w:fill="FFFFFF"/>
            <w:vAlign w:val="center"/>
          </w:tcPr>
          <w:p w14:paraId="00BE4F33" w14:textId="77777777" w:rsidR="000D70CA" w:rsidRDefault="000D70CA">
            <w:pPr>
              <w:spacing w:after="0" w:line="240" w:lineRule="auto"/>
              <w:jc w:val="right"/>
              <w:rPr>
                <w:color w:val="000000"/>
                <w:sz w:val="16"/>
              </w:rPr>
            </w:pPr>
          </w:p>
        </w:tc>
        <w:tc>
          <w:tcPr>
            <w:tcW w:w="1620" w:type="dxa"/>
            <w:tcBorders>
              <w:left w:val="single" w:sz="6" w:space="0" w:color="000000"/>
              <w:right w:val="single" w:sz="6" w:space="0" w:color="000000"/>
            </w:tcBorders>
            <w:shd w:val="clear" w:color="auto" w:fill="FFFFFF"/>
            <w:vAlign w:val="center"/>
          </w:tcPr>
          <w:p w14:paraId="1FF107B5" w14:textId="77777777" w:rsidR="000D70CA" w:rsidRDefault="000D70CA">
            <w:pPr>
              <w:spacing w:after="0" w:line="240" w:lineRule="auto"/>
              <w:jc w:val="right"/>
              <w:rPr>
                <w:color w:val="000000"/>
                <w:sz w:val="16"/>
              </w:rPr>
            </w:pPr>
          </w:p>
        </w:tc>
      </w:tr>
      <w:tr w:rsidR="000D70CA" w14:paraId="1D5E1703" w14:textId="77777777">
        <w:trPr>
          <w:jc w:val="center"/>
        </w:trPr>
        <w:tc>
          <w:tcPr>
            <w:tcW w:w="3645" w:type="dxa"/>
            <w:tcBorders>
              <w:left w:val="single" w:sz="6" w:space="0" w:color="000000"/>
            </w:tcBorders>
            <w:shd w:val="clear" w:color="auto" w:fill="FFFFFF"/>
            <w:vAlign w:val="center"/>
          </w:tcPr>
          <w:p w14:paraId="25DAC5F9"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Βρ</w:t>
            </w:r>
            <w:proofErr w:type="spellEnd"/>
            <w:r>
              <w:rPr>
                <w:color w:val="000000"/>
                <w:sz w:val="16"/>
              </w:rPr>
              <w:t>αχυπρόθεσμες υπ</w:t>
            </w:r>
            <w:proofErr w:type="spellStart"/>
            <w:r>
              <w:rPr>
                <w:color w:val="000000"/>
                <w:sz w:val="16"/>
              </w:rPr>
              <w:t>οχρεώσεις</w:t>
            </w:r>
            <w:proofErr w:type="spellEnd"/>
          </w:p>
        </w:tc>
        <w:tc>
          <w:tcPr>
            <w:tcW w:w="1620" w:type="dxa"/>
            <w:tcBorders>
              <w:left w:val="single" w:sz="6" w:space="0" w:color="000000"/>
            </w:tcBorders>
            <w:shd w:val="clear" w:color="auto" w:fill="FFFFFF"/>
            <w:vAlign w:val="center"/>
          </w:tcPr>
          <w:p w14:paraId="54E9ADF5" w14:textId="77777777" w:rsidR="000D70CA" w:rsidRDefault="00000000">
            <w:pPr>
              <w:spacing w:after="0" w:line="240" w:lineRule="auto"/>
              <w:jc w:val="right"/>
              <w:rPr>
                <w:color w:val="000000"/>
                <w:sz w:val="16"/>
              </w:rPr>
            </w:pPr>
            <w:r>
              <w:rPr>
                <w:color w:val="000000"/>
                <w:sz w:val="16"/>
              </w:rPr>
              <w:t>8.967.991,43</w:t>
            </w:r>
          </w:p>
        </w:tc>
        <w:tc>
          <w:tcPr>
            <w:tcW w:w="1620" w:type="dxa"/>
            <w:tcBorders>
              <w:left w:val="single" w:sz="6" w:space="0" w:color="000000"/>
              <w:right w:val="single" w:sz="6" w:space="0" w:color="000000"/>
            </w:tcBorders>
            <w:shd w:val="clear" w:color="auto" w:fill="FFFFFF"/>
            <w:vAlign w:val="center"/>
          </w:tcPr>
          <w:p w14:paraId="23C37B4E" w14:textId="77777777" w:rsidR="000D70CA" w:rsidRDefault="00000000">
            <w:pPr>
              <w:spacing w:after="0" w:line="240" w:lineRule="auto"/>
              <w:jc w:val="right"/>
              <w:rPr>
                <w:color w:val="000000"/>
                <w:sz w:val="16"/>
              </w:rPr>
            </w:pPr>
            <w:r>
              <w:rPr>
                <w:color w:val="000000"/>
                <w:sz w:val="16"/>
              </w:rPr>
              <w:t>9.471.359,20</w:t>
            </w:r>
          </w:p>
        </w:tc>
      </w:tr>
      <w:tr w:rsidR="000D70CA" w14:paraId="28E2772D" w14:textId="77777777">
        <w:trPr>
          <w:jc w:val="center"/>
        </w:trPr>
        <w:tc>
          <w:tcPr>
            <w:tcW w:w="3645" w:type="dxa"/>
            <w:tcBorders>
              <w:top w:val="single" w:sz="6" w:space="0" w:color="000000"/>
              <w:left w:val="single" w:sz="6" w:space="0" w:color="000000"/>
              <w:bottom w:val="single" w:sz="6" w:space="0" w:color="000000"/>
            </w:tcBorders>
            <w:shd w:val="clear" w:color="auto" w:fill="FFFFFF"/>
            <w:vAlign w:val="center"/>
          </w:tcPr>
          <w:p w14:paraId="3DA57FFE" w14:textId="77777777" w:rsidR="000D70CA" w:rsidRDefault="00000000">
            <w:pPr>
              <w:spacing w:after="0" w:line="240" w:lineRule="auto"/>
              <w:jc w:val="center"/>
              <w:rPr>
                <w:b/>
                <w:color w:val="000000"/>
                <w:sz w:val="16"/>
              </w:rPr>
            </w:pPr>
            <w:r>
              <w:rPr>
                <w:b/>
                <w:color w:val="000000"/>
                <w:sz w:val="16"/>
              </w:rPr>
              <w:t xml:space="preserve">   ΚΑΘΑΡΟ ΚΕΦΑΛΑΙΟ ΚΙΝΗΣΗΣ</w:t>
            </w:r>
          </w:p>
        </w:tc>
        <w:tc>
          <w:tcPr>
            <w:tcW w:w="1620" w:type="dxa"/>
            <w:tcBorders>
              <w:top w:val="single" w:sz="6" w:space="0" w:color="000000"/>
              <w:left w:val="single" w:sz="6" w:space="0" w:color="000000"/>
              <w:bottom w:val="single" w:sz="6" w:space="0" w:color="000000"/>
            </w:tcBorders>
            <w:shd w:val="clear" w:color="auto" w:fill="FFFFFF"/>
            <w:vAlign w:val="center"/>
          </w:tcPr>
          <w:p w14:paraId="112C0C11" w14:textId="77777777" w:rsidR="000D70CA" w:rsidRDefault="00000000">
            <w:pPr>
              <w:spacing w:after="0" w:line="240" w:lineRule="auto"/>
              <w:jc w:val="right"/>
              <w:rPr>
                <w:b/>
                <w:color w:val="000000"/>
                <w:sz w:val="16"/>
              </w:rPr>
            </w:pPr>
            <w:r>
              <w:rPr>
                <w:b/>
                <w:color w:val="000000"/>
                <w:sz w:val="16"/>
              </w:rPr>
              <w:t>-2.860.400,40</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D7A504" w14:textId="77777777" w:rsidR="000D70CA" w:rsidRDefault="00000000">
            <w:pPr>
              <w:spacing w:after="0" w:line="240" w:lineRule="auto"/>
              <w:jc w:val="right"/>
              <w:rPr>
                <w:b/>
                <w:color w:val="000000"/>
                <w:sz w:val="16"/>
              </w:rPr>
            </w:pPr>
            <w:r>
              <w:rPr>
                <w:b/>
                <w:color w:val="000000"/>
                <w:sz w:val="16"/>
              </w:rPr>
              <w:t>-1.484.542,69</w:t>
            </w:r>
          </w:p>
        </w:tc>
      </w:tr>
    </w:tbl>
    <w:p w14:paraId="1302C255" w14:textId="77777777" w:rsidR="000D70CA" w:rsidRDefault="000D70CA">
      <w:pPr>
        <w:spacing w:after="0" w:line="240" w:lineRule="auto"/>
        <w:jc w:val="center"/>
        <w:rPr>
          <w:color w:val="000000"/>
          <w:sz w:val="20"/>
        </w:rPr>
      </w:pPr>
    </w:p>
    <w:p w14:paraId="6BE5E735" w14:textId="77777777" w:rsidR="000D70CA" w:rsidRDefault="000D70CA">
      <w:pPr>
        <w:spacing w:after="0" w:line="240" w:lineRule="auto"/>
        <w:jc w:val="center"/>
        <w:rPr>
          <w:sz w:val="18"/>
        </w:rPr>
        <w:sectPr w:rsidR="000D70CA">
          <w:headerReference w:type="default" r:id="rId31"/>
          <w:pgSz w:w="11907" w:h="16839" w:code="9"/>
          <w:pgMar w:top="567" w:right="850" w:bottom="567" w:left="850" w:header="708" w:footer="708" w:gutter="0"/>
          <w:cols w:space="720"/>
        </w:sectPr>
      </w:pPr>
    </w:p>
    <w:p w14:paraId="6DE3BC29" w14:textId="77777777" w:rsidR="000D70CA" w:rsidRDefault="000D70CA">
      <w:pPr>
        <w:spacing w:after="0" w:line="240" w:lineRule="auto"/>
        <w:jc w:val="center"/>
        <w:rPr>
          <w:sz w:val="18"/>
        </w:rPr>
      </w:pPr>
    </w:p>
    <w:p w14:paraId="54B65DEA" w14:textId="77777777" w:rsidR="000D70CA" w:rsidRPr="00D32301" w:rsidRDefault="00000000">
      <w:pPr>
        <w:spacing w:after="0" w:line="240" w:lineRule="auto"/>
        <w:jc w:val="center"/>
        <w:rPr>
          <w:b/>
          <w:sz w:val="32"/>
          <w:lang w:val="el-GR"/>
        </w:rPr>
      </w:pPr>
      <w:r>
        <w:rPr>
          <w:b/>
          <w:sz w:val="32"/>
        </w:rPr>
        <w:t>XIX</w:t>
      </w:r>
      <w:r w:rsidRPr="00D32301">
        <w:rPr>
          <w:b/>
          <w:sz w:val="32"/>
          <w:lang w:val="el-GR"/>
        </w:rPr>
        <w:t xml:space="preserve">.Μεταβ. Κεφ. </w:t>
      </w:r>
      <w:proofErr w:type="spellStart"/>
      <w:r w:rsidRPr="00D32301">
        <w:rPr>
          <w:b/>
          <w:sz w:val="32"/>
          <w:lang w:val="el-GR"/>
        </w:rPr>
        <w:t>Κιν</w:t>
      </w:r>
      <w:proofErr w:type="spellEnd"/>
      <w:r w:rsidRPr="00D32301">
        <w:rPr>
          <w:b/>
          <w:sz w:val="32"/>
          <w:lang w:val="el-GR"/>
        </w:rPr>
        <w:t>. (Μεταβ.)</w:t>
      </w:r>
    </w:p>
    <w:p w14:paraId="733DBEEF" w14:textId="77777777" w:rsidR="000D70CA" w:rsidRPr="00D32301" w:rsidRDefault="000D70CA">
      <w:pPr>
        <w:spacing w:after="0" w:line="240" w:lineRule="auto"/>
        <w:jc w:val="center"/>
        <w:rPr>
          <w:sz w:val="18"/>
          <w:lang w:val="el-GR"/>
        </w:rPr>
      </w:pPr>
    </w:p>
    <w:tbl>
      <w:tblPr>
        <w:tblW w:w="0" w:type="auto"/>
        <w:jc w:val="center"/>
        <w:tblCellMar>
          <w:left w:w="0" w:type="dxa"/>
          <w:right w:w="0" w:type="dxa"/>
        </w:tblCellMar>
        <w:tblLook w:val="04A0" w:firstRow="1" w:lastRow="0" w:firstColumn="1" w:lastColumn="0" w:noHBand="0" w:noVBand="1"/>
      </w:tblPr>
      <w:tblGrid>
        <w:gridCol w:w="3645"/>
        <w:gridCol w:w="1620"/>
      </w:tblGrid>
      <w:tr w:rsidR="000D70CA" w:rsidRPr="0018217A" w14:paraId="0BAA2F39" w14:textId="77777777">
        <w:trPr>
          <w:jc w:val="center"/>
        </w:trPr>
        <w:tc>
          <w:tcPr>
            <w:tcW w:w="5265" w:type="dxa"/>
            <w:gridSpan w:val="2"/>
            <w:shd w:val="clear" w:color="auto" w:fill="FFFFFF"/>
            <w:vAlign w:val="center"/>
          </w:tcPr>
          <w:p w14:paraId="22D2CA5E" w14:textId="77777777" w:rsidR="000D70CA" w:rsidRPr="00D32301" w:rsidRDefault="000D70CA">
            <w:pPr>
              <w:spacing w:after="0" w:line="240" w:lineRule="auto"/>
              <w:jc w:val="center"/>
              <w:rPr>
                <w:b/>
                <w:color w:val="000000"/>
                <w:sz w:val="20"/>
                <w:lang w:val="el-GR"/>
              </w:rPr>
            </w:pPr>
          </w:p>
        </w:tc>
      </w:tr>
      <w:tr w:rsidR="000D70CA" w14:paraId="7A39C83F" w14:textId="77777777">
        <w:trPr>
          <w:jc w:val="center"/>
        </w:trPr>
        <w:tc>
          <w:tcPr>
            <w:tcW w:w="5265" w:type="dxa"/>
            <w:gridSpan w:val="2"/>
            <w:tcBorders>
              <w:top w:val="single" w:sz="6" w:space="0" w:color="000000"/>
              <w:left w:val="single" w:sz="6" w:space="0" w:color="000000"/>
              <w:right w:val="single" w:sz="6" w:space="0" w:color="000000"/>
            </w:tcBorders>
            <w:shd w:val="clear" w:color="auto" w:fill="FFFFFF"/>
            <w:vAlign w:val="center"/>
          </w:tcPr>
          <w:p w14:paraId="1AE26497" w14:textId="77777777" w:rsidR="000D70CA" w:rsidRDefault="00000000">
            <w:pPr>
              <w:spacing w:after="0" w:line="240" w:lineRule="auto"/>
              <w:jc w:val="center"/>
              <w:rPr>
                <w:b/>
                <w:color w:val="000000"/>
                <w:sz w:val="20"/>
              </w:rPr>
            </w:pPr>
            <w:r>
              <w:rPr>
                <w:b/>
                <w:color w:val="000000"/>
                <w:sz w:val="20"/>
              </w:rPr>
              <w:t>ΜΕΤΑΒΟΛΗ ΚΕΦΑΛΑΙΟΥ ΚΙΝΗΣΕΩΣ (</w:t>
            </w:r>
            <w:proofErr w:type="gramStart"/>
            <w:r>
              <w:rPr>
                <w:b/>
                <w:color w:val="000000"/>
                <w:sz w:val="20"/>
              </w:rPr>
              <w:t>ΜΕΤΑΒ. )</w:t>
            </w:r>
            <w:proofErr w:type="gramEnd"/>
            <w:r>
              <w:rPr>
                <w:b/>
                <w:color w:val="000000"/>
                <w:sz w:val="20"/>
              </w:rPr>
              <w:t xml:space="preserve"> </w:t>
            </w:r>
          </w:p>
        </w:tc>
      </w:tr>
      <w:tr w:rsidR="000D70CA" w14:paraId="7BDC63A3" w14:textId="77777777">
        <w:trPr>
          <w:jc w:val="center"/>
        </w:trPr>
        <w:tc>
          <w:tcPr>
            <w:tcW w:w="3645" w:type="dxa"/>
            <w:tcBorders>
              <w:top w:val="single" w:sz="6" w:space="0" w:color="000000"/>
              <w:left w:val="single" w:sz="6" w:space="0" w:color="000000"/>
            </w:tcBorders>
            <w:shd w:val="clear" w:color="auto" w:fill="FFFFFF"/>
            <w:vAlign w:val="center"/>
          </w:tcPr>
          <w:p w14:paraId="15C41F76" w14:textId="77777777" w:rsidR="000D70CA" w:rsidRDefault="00000000">
            <w:pPr>
              <w:spacing w:after="0" w:line="240" w:lineRule="auto"/>
              <w:jc w:val="center"/>
              <w:rPr>
                <w:b/>
                <w:color w:val="000000"/>
                <w:sz w:val="16"/>
              </w:rPr>
            </w:pPr>
            <w:r>
              <w:rPr>
                <w:b/>
                <w:color w:val="000000"/>
                <w:sz w:val="16"/>
              </w:rPr>
              <w:t>ΤΙΤΛΟΙ ΣΤΟΙΧΕΙΩΝ</w:t>
            </w:r>
          </w:p>
        </w:tc>
        <w:tc>
          <w:tcPr>
            <w:tcW w:w="1620" w:type="dxa"/>
            <w:tcBorders>
              <w:top w:val="single" w:sz="6" w:space="0" w:color="000000"/>
              <w:left w:val="single" w:sz="6" w:space="0" w:color="000000"/>
              <w:right w:val="single" w:sz="6" w:space="0" w:color="000000"/>
            </w:tcBorders>
            <w:shd w:val="clear" w:color="auto" w:fill="FFFFFF"/>
            <w:vAlign w:val="center"/>
          </w:tcPr>
          <w:p w14:paraId="1FF7AE09" w14:textId="77777777" w:rsidR="000D70CA" w:rsidRDefault="00000000">
            <w:pPr>
              <w:spacing w:after="0" w:line="240" w:lineRule="auto"/>
              <w:jc w:val="center"/>
              <w:rPr>
                <w:b/>
                <w:color w:val="000000"/>
                <w:sz w:val="16"/>
              </w:rPr>
            </w:pPr>
            <w:r>
              <w:rPr>
                <w:b/>
                <w:color w:val="000000"/>
                <w:sz w:val="16"/>
              </w:rPr>
              <w:t>2021 - 2022</w:t>
            </w:r>
          </w:p>
        </w:tc>
      </w:tr>
      <w:tr w:rsidR="000D70CA" w14:paraId="74ED2A36" w14:textId="77777777">
        <w:trPr>
          <w:jc w:val="center"/>
        </w:trPr>
        <w:tc>
          <w:tcPr>
            <w:tcW w:w="3645" w:type="dxa"/>
            <w:tcBorders>
              <w:top w:val="single" w:sz="6" w:space="0" w:color="000000"/>
              <w:left w:val="single" w:sz="6" w:space="0" w:color="000000"/>
            </w:tcBorders>
            <w:shd w:val="clear" w:color="auto" w:fill="FFFFFF"/>
            <w:vAlign w:val="center"/>
          </w:tcPr>
          <w:p w14:paraId="50E75249" w14:textId="77777777" w:rsidR="000D70CA" w:rsidRDefault="00000000">
            <w:pPr>
              <w:spacing w:after="0" w:line="240" w:lineRule="auto"/>
              <w:rPr>
                <w:color w:val="000000"/>
                <w:sz w:val="16"/>
              </w:rPr>
            </w:pPr>
            <w:r>
              <w:rPr>
                <w:color w:val="000000"/>
                <w:sz w:val="16"/>
              </w:rPr>
              <w:t xml:space="preserve">   ΣΥΝΟΛΙΚΟ ΚΕΦΑΛΑΙΟ ΚΙΝΗΣΗΣ</w:t>
            </w:r>
          </w:p>
        </w:tc>
        <w:tc>
          <w:tcPr>
            <w:tcW w:w="1620" w:type="dxa"/>
            <w:tcBorders>
              <w:top w:val="single" w:sz="6" w:space="0" w:color="000000"/>
              <w:left w:val="single" w:sz="6" w:space="0" w:color="000000"/>
              <w:right w:val="single" w:sz="6" w:space="0" w:color="000000"/>
            </w:tcBorders>
            <w:shd w:val="clear" w:color="auto" w:fill="FFFFFF"/>
            <w:vAlign w:val="center"/>
          </w:tcPr>
          <w:p w14:paraId="554C8DEA" w14:textId="77777777" w:rsidR="000D70CA" w:rsidRDefault="00000000">
            <w:pPr>
              <w:spacing w:after="0" w:line="240" w:lineRule="auto"/>
              <w:jc w:val="right"/>
              <w:rPr>
                <w:color w:val="000000"/>
                <w:sz w:val="16"/>
              </w:rPr>
            </w:pPr>
            <w:r>
              <w:rPr>
                <w:color w:val="000000"/>
                <w:sz w:val="16"/>
              </w:rPr>
              <w:t>1.879.225,48</w:t>
            </w:r>
          </w:p>
        </w:tc>
      </w:tr>
      <w:tr w:rsidR="000D70CA" w14:paraId="3304F7F2" w14:textId="77777777">
        <w:trPr>
          <w:jc w:val="center"/>
        </w:trPr>
        <w:tc>
          <w:tcPr>
            <w:tcW w:w="3645" w:type="dxa"/>
            <w:tcBorders>
              <w:left w:val="single" w:sz="6" w:space="0" w:color="000000"/>
            </w:tcBorders>
            <w:shd w:val="clear" w:color="auto" w:fill="FFFFFF"/>
            <w:vAlign w:val="center"/>
          </w:tcPr>
          <w:p w14:paraId="49796283"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Μείον</w:t>
            </w:r>
            <w:proofErr w:type="spellEnd"/>
          </w:p>
        </w:tc>
        <w:tc>
          <w:tcPr>
            <w:tcW w:w="1620" w:type="dxa"/>
            <w:tcBorders>
              <w:left w:val="single" w:sz="6" w:space="0" w:color="000000"/>
              <w:right w:val="single" w:sz="6" w:space="0" w:color="000000"/>
            </w:tcBorders>
            <w:shd w:val="clear" w:color="auto" w:fill="FFFFFF"/>
            <w:vAlign w:val="center"/>
          </w:tcPr>
          <w:p w14:paraId="50C51009" w14:textId="77777777" w:rsidR="000D70CA" w:rsidRDefault="000D70CA">
            <w:pPr>
              <w:spacing w:after="0" w:line="240" w:lineRule="auto"/>
              <w:jc w:val="right"/>
              <w:rPr>
                <w:color w:val="000000"/>
                <w:sz w:val="16"/>
              </w:rPr>
            </w:pPr>
          </w:p>
        </w:tc>
      </w:tr>
      <w:tr w:rsidR="000D70CA" w14:paraId="345D7CF0" w14:textId="77777777">
        <w:trPr>
          <w:jc w:val="center"/>
        </w:trPr>
        <w:tc>
          <w:tcPr>
            <w:tcW w:w="3645" w:type="dxa"/>
            <w:tcBorders>
              <w:left w:val="single" w:sz="6" w:space="0" w:color="000000"/>
            </w:tcBorders>
            <w:shd w:val="clear" w:color="auto" w:fill="FFFFFF"/>
            <w:vAlign w:val="center"/>
          </w:tcPr>
          <w:p w14:paraId="60A8CE1D"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Βρ</w:t>
            </w:r>
            <w:proofErr w:type="spellEnd"/>
            <w:r>
              <w:rPr>
                <w:color w:val="000000"/>
                <w:sz w:val="16"/>
              </w:rPr>
              <w:t>αχυπρόθεσμες υπ</w:t>
            </w:r>
            <w:proofErr w:type="spellStart"/>
            <w:r>
              <w:rPr>
                <w:color w:val="000000"/>
                <w:sz w:val="16"/>
              </w:rPr>
              <w:t>οχρεώσεις</w:t>
            </w:r>
            <w:proofErr w:type="spellEnd"/>
          </w:p>
        </w:tc>
        <w:tc>
          <w:tcPr>
            <w:tcW w:w="1620" w:type="dxa"/>
            <w:tcBorders>
              <w:left w:val="single" w:sz="6" w:space="0" w:color="000000"/>
              <w:right w:val="single" w:sz="6" w:space="0" w:color="000000"/>
            </w:tcBorders>
            <w:shd w:val="clear" w:color="auto" w:fill="FFFFFF"/>
            <w:vAlign w:val="center"/>
          </w:tcPr>
          <w:p w14:paraId="46F80826" w14:textId="77777777" w:rsidR="000D70CA" w:rsidRDefault="00000000">
            <w:pPr>
              <w:spacing w:after="0" w:line="240" w:lineRule="auto"/>
              <w:jc w:val="right"/>
              <w:rPr>
                <w:color w:val="000000"/>
                <w:sz w:val="16"/>
              </w:rPr>
            </w:pPr>
            <w:r>
              <w:rPr>
                <w:color w:val="000000"/>
                <w:sz w:val="16"/>
              </w:rPr>
              <w:t>503.367,77</w:t>
            </w:r>
          </w:p>
        </w:tc>
      </w:tr>
      <w:tr w:rsidR="000D70CA" w14:paraId="044F3EF9" w14:textId="77777777">
        <w:trPr>
          <w:jc w:val="center"/>
        </w:trPr>
        <w:tc>
          <w:tcPr>
            <w:tcW w:w="3645" w:type="dxa"/>
            <w:tcBorders>
              <w:top w:val="single" w:sz="6" w:space="0" w:color="000000"/>
              <w:left w:val="single" w:sz="6" w:space="0" w:color="000000"/>
              <w:bottom w:val="single" w:sz="6" w:space="0" w:color="000000"/>
            </w:tcBorders>
            <w:shd w:val="clear" w:color="auto" w:fill="FFFFFF"/>
            <w:vAlign w:val="center"/>
          </w:tcPr>
          <w:p w14:paraId="018EC295" w14:textId="77777777" w:rsidR="000D70CA" w:rsidRDefault="00000000">
            <w:pPr>
              <w:spacing w:after="0" w:line="240" w:lineRule="auto"/>
              <w:jc w:val="center"/>
              <w:rPr>
                <w:b/>
                <w:color w:val="000000"/>
                <w:sz w:val="16"/>
              </w:rPr>
            </w:pPr>
            <w:r>
              <w:rPr>
                <w:b/>
                <w:color w:val="000000"/>
                <w:sz w:val="16"/>
              </w:rPr>
              <w:t xml:space="preserve">   ΚΑΘΑΡΟ ΚΕΦΑΛΑΙΟ ΚΙΝΗΣΗΣ</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B74DE" w14:textId="77777777" w:rsidR="000D70CA" w:rsidRDefault="00000000">
            <w:pPr>
              <w:spacing w:after="0" w:line="240" w:lineRule="auto"/>
              <w:jc w:val="right"/>
              <w:rPr>
                <w:b/>
                <w:color w:val="000000"/>
                <w:sz w:val="16"/>
              </w:rPr>
            </w:pPr>
            <w:r>
              <w:rPr>
                <w:b/>
                <w:color w:val="000000"/>
                <w:sz w:val="16"/>
              </w:rPr>
              <w:t>1.375.857,71</w:t>
            </w:r>
          </w:p>
        </w:tc>
      </w:tr>
    </w:tbl>
    <w:p w14:paraId="6F2F789F" w14:textId="77777777" w:rsidR="000D70CA" w:rsidRDefault="000D70CA">
      <w:pPr>
        <w:spacing w:after="0" w:line="240" w:lineRule="auto"/>
        <w:jc w:val="center"/>
        <w:rPr>
          <w:color w:val="000000"/>
          <w:sz w:val="20"/>
        </w:rPr>
      </w:pPr>
    </w:p>
    <w:p w14:paraId="0B336560" w14:textId="77777777" w:rsidR="000D70CA" w:rsidRDefault="000D70CA">
      <w:pPr>
        <w:spacing w:after="0" w:line="240" w:lineRule="auto"/>
        <w:jc w:val="center"/>
        <w:rPr>
          <w:sz w:val="18"/>
        </w:rPr>
        <w:sectPr w:rsidR="000D70CA">
          <w:headerReference w:type="default" r:id="rId32"/>
          <w:pgSz w:w="11907" w:h="16839" w:code="9"/>
          <w:pgMar w:top="567" w:right="850" w:bottom="567" w:left="850" w:header="708" w:footer="708" w:gutter="0"/>
          <w:cols w:space="720"/>
        </w:sectPr>
      </w:pPr>
    </w:p>
    <w:p w14:paraId="4DC4BFDB" w14:textId="77777777" w:rsidR="000D70CA" w:rsidRDefault="000D70CA">
      <w:pPr>
        <w:spacing w:after="0" w:line="240" w:lineRule="auto"/>
        <w:jc w:val="center"/>
        <w:rPr>
          <w:sz w:val="18"/>
        </w:rPr>
      </w:pPr>
    </w:p>
    <w:p w14:paraId="1001264E" w14:textId="77777777" w:rsidR="000D70CA" w:rsidRDefault="00000000">
      <w:pPr>
        <w:spacing w:after="0" w:line="240" w:lineRule="auto"/>
        <w:jc w:val="center"/>
        <w:rPr>
          <w:b/>
          <w:sz w:val="32"/>
        </w:rPr>
      </w:pPr>
      <w:r>
        <w:rPr>
          <w:b/>
          <w:sz w:val="32"/>
        </w:rPr>
        <w:t>XX</w:t>
      </w:r>
      <w:r w:rsidRPr="00D32301">
        <w:rPr>
          <w:b/>
          <w:sz w:val="32"/>
          <w:lang w:val="el-GR"/>
        </w:rPr>
        <w:t xml:space="preserve">.Μεταβ. Κεφ. </w:t>
      </w:r>
      <w:proofErr w:type="spellStart"/>
      <w:r w:rsidRPr="00D32301">
        <w:rPr>
          <w:b/>
          <w:sz w:val="32"/>
          <w:lang w:val="el-GR"/>
        </w:rPr>
        <w:t>Κιν</w:t>
      </w:r>
      <w:proofErr w:type="spellEnd"/>
      <w:r w:rsidRPr="00D32301">
        <w:rPr>
          <w:b/>
          <w:sz w:val="32"/>
          <w:lang w:val="el-GR"/>
        </w:rPr>
        <w:t xml:space="preserve">. (Μεταβ. </w:t>
      </w:r>
      <w:r>
        <w:rPr>
          <w:b/>
          <w:sz w:val="32"/>
        </w:rPr>
        <w:t>%)</w:t>
      </w:r>
    </w:p>
    <w:p w14:paraId="17272779"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3885"/>
        <w:gridCol w:w="1710"/>
      </w:tblGrid>
      <w:tr w:rsidR="000D70CA" w14:paraId="3B9C2447" w14:textId="77777777">
        <w:trPr>
          <w:jc w:val="center"/>
        </w:trPr>
        <w:tc>
          <w:tcPr>
            <w:tcW w:w="5595" w:type="dxa"/>
            <w:gridSpan w:val="2"/>
            <w:shd w:val="clear" w:color="auto" w:fill="FFFFFF"/>
            <w:vAlign w:val="center"/>
          </w:tcPr>
          <w:p w14:paraId="54221C15" w14:textId="4CDAB755" w:rsidR="000D70CA" w:rsidRDefault="0018217A">
            <w:pPr>
              <w:spacing w:after="0" w:line="240" w:lineRule="auto"/>
              <w:jc w:val="center"/>
              <w:rPr>
                <w:b/>
                <w:color w:val="000000"/>
                <w:sz w:val="20"/>
              </w:rPr>
            </w:pPr>
            <w:r>
              <w:rPr>
                <w:b/>
                <w:color w:val="000000"/>
                <w:sz w:val="20"/>
              </w:rPr>
              <w:t>ΔΟΚΙΜΑΣΤΙΚΗ ΑΕ</w:t>
            </w:r>
          </w:p>
        </w:tc>
      </w:tr>
      <w:tr w:rsidR="000D70CA" w14:paraId="5BAA9096" w14:textId="77777777">
        <w:trPr>
          <w:jc w:val="center"/>
        </w:trPr>
        <w:tc>
          <w:tcPr>
            <w:tcW w:w="5595" w:type="dxa"/>
            <w:gridSpan w:val="2"/>
            <w:tcBorders>
              <w:top w:val="single" w:sz="6" w:space="0" w:color="000000"/>
              <w:left w:val="single" w:sz="6" w:space="0" w:color="000000"/>
              <w:right w:val="single" w:sz="6" w:space="0" w:color="000000"/>
            </w:tcBorders>
            <w:shd w:val="clear" w:color="auto" w:fill="FFFFFF"/>
            <w:vAlign w:val="center"/>
          </w:tcPr>
          <w:p w14:paraId="702878AE" w14:textId="77777777" w:rsidR="000D70CA" w:rsidRDefault="00000000">
            <w:pPr>
              <w:spacing w:after="0" w:line="240" w:lineRule="auto"/>
              <w:jc w:val="center"/>
              <w:rPr>
                <w:b/>
                <w:color w:val="000000"/>
                <w:sz w:val="20"/>
              </w:rPr>
            </w:pPr>
            <w:r>
              <w:rPr>
                <w:b/>
                <w:color w:val="000000"/>
                <w:sz w:val="20"/>
              </w:rPr>
              <w:t>ΜΕΤΑΒΟΛΗ ΚΕΦΑΛΑΙΟΥ ΚΙΝΗΣΕΩΣ (ΜΕΤΑΒ. %)</w:t>
            </w:r>
          </w:p>
        </w:tc>
      </w:tr>
      <w:tr w:rsidR="000D70CA" w14:paraId="0859A5F9" w14:textId="77777777">
        <w:trPr>
          <w:jc w:val="center"/>
        </w:trPr>
        <w:tc>
          <w:tcPr>
            <w:tcW w:w="3885" w:type="dxa"/>
            <w:tcBorders>
              <w:top w:val="single" w:sz="6" w:space="0" w:color="000000"/>
              <w:left w:val="single" w:sz="6" w:space="0" w:color="000000"/>
            </w:tcBorders>
            <w:shd w:val="clear" w:color="auto" w:fill="FFFFFF"/>
            <w:vAlign w:val="center"/>
          </w:tcPr>
          <w:p w14:paraId="3979C18E" w14:textId="77777777" w:rsidR="000D70CA" w:rsidRDefault="00000000">
            <w:pPr>
              <w:spacing w:after="0" w:line="240" w:lineRule="auto"/>
              <w:jc w:val="center"/>
              <w:rPr>
                <w:b/>
                <w:color w:val="000000"/>
                <w:sz w:val="16"/>
              </w:rPr>
            </w:pPr>
            <w:r>
              <w:rPr>
                <w:b/>
                <w:color w:val="000000"/>
                <w:sz w:val="16"/>
              </w:rPr>
              <w:t>ΤΙΤΛΟΙ ΣΤΟΙΧΕΙΩΝ</w:t>
            </w:r>
          </w:p>
        </w:tc>
        <w:tc>
          <w:tcPr>
            <w:tcW w:w="1710" w:type="dxa"/>
            <w:tcBorders>
              <w:top w:val="single" w:sz="6" w:space="0" w:color="000000"/>
              <w:left w:val="single" w:sz="6" w:space="0" w:color="000000"/>
              <w:right w:val="single" w:sz="6" w:space="0" w:color="000000"/>
            </w:tcBorders>
            <w:shd w:val="clear" w:color="auto" w:fill="FFFFFF"/>
            <w:vAlign w:val="center"/>
          </w:tcPr>
          <w:p w14:paraId="0F03301E" w14:textId="77777777" w:rsidR="000D70CA" w:rsidRDefault="00000000">
            <w:pPr>
              <w:spacing w:after="0" w:line="240" w:lineRule="auto"/>
              <w:jc w:val="center"/>
              <w:rPr>
                <w:b/>
                <w:color w:val="000000"/>
                <w:sz w:val="16"/>
              </w:rPr>
            </w:pPr>
            <w:r>
              <w:rPr>
                <w:b/>
                <w:color w:val="000000"/>
                <w:sz w:val="16"/>
              </w:rPr>
              <w:t>2021 - 2022</w:t>
            </w:r>
          </w:p>
        </w:tc>
      </w:tr>
      <w:tr w:rsidR="000D70CA" w14:paraId="7A377148" w14:textId="77777777">
        <w:trPr>
          <w:jc w:val="center"/>
        </w:trPr>
        <w:tc>
          <w:tcPr>
            <w:tcW w:w="3885" w:type="dxa"/>
            <w:tcBorders>
              <w:top w:val="single" w:sz="6" w:space="0" w:color="000000"/>
              <w:left w:val="single" w:sz="6" w:space="0" w:color="000000"/>
            </w:tcBorders>
            <w:shd w:val="clear" w:color="auto" w:fill="FFFFFF"/>
            <w:vAlign w:val="center"/>
          </w:tcPr>
          <w:p w14:paraId="72410856" w14:textId="77777777" w:rsidR="000D70CA" w:rsidRDefault="00000000">
            <w:pPr>
              <w:spacing w:after="0" w:line="240" w:lineRule="auto"/>
              <w:rPr>
                <w:color w:val="000000"/>
                <w:sz w:val="16"/>
              </w:rPr>
            </w:pPr>
            <w:r>
              <w:rPr>
                <w:color w:val="000000"/>
                <w:sz w:val="16"/>
              </w:rPr>
              <w:t xml:space="preserve">   ΣΥΝΟΛΙΚΟ ΚΕΦΑΛΑΙΟ ΚΙΝΗΣΗΣ</w:t>
            </w:r>
          </w:p>
        </w:tc>
        <w:tc>
          <w:tcPr>
            <w:tcW w:w="1710" w:type="dxa"/>
            <w:tcBorders>
              <w:top w:val="single" w:sz="6" w:space="0" w:color="000000"/>
              <w:left w:val="single" w:sz="6" w:space="0" w:color="000000"/>
              <w:right w:val="single" w:sz="6" w:space="0" w:color="000000"/>
            </w:tcBorders>
            <w:shd w:val="clear" w:color="auto" w:fill="FFFFFF"/>
            <w:vAlign w:val="center"/>
          </w:tcPr>
          <w:p w14:paraId="43E9C500" w14:textId="77777777" w:rsidR="000D70CA" w:rsidRDefault="00000000">
            <w:pPr>
              <w:spacing w:after="0" w:line="240" w:lineRule="auto"/>
              <w:jc w:val="right"/>
              <w:rPr>
                <w:color w:val="000000"/>
                <w:sz w:val="16"/>
              </w:rPr>
            </w:pPr>
            <w:r>
              <w:rPr>
                <w:color w:val="000000"/>
                <w:sz w:val="16"/>
              </w:rPr>
              <w:t>30,77</w:t>
            </w:r>
          </w:p>
        </w:tc>
      </w:tr>
      <w:tr w:rsidR="000D70CA" w14:paraId="43923B3D" w14:textId="77777777">
        <w:trPr>
          <w:jc w:val="center"/>
        </w:trPr>
        <w:tc>
          <w:tcPr>
            <w:tcW w:w="3885" w:type="dxa"/>
            <w:tcBorders>
              <w:left w:val="single" w:sz="6" w:space="0" w:color="000000"/>
            </w:tcBorders>
            <w:shd w:val="clear" w:color="auto" w:fill="FFFFFF"/>
            <w:vAlign w:val="center"/>
          </w:tcPr>
          <w:p w14:paraId="3C01C0A8"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Μείον</w:t>
            </w:r>
            <w:proofErr w:type="spellEnd"/>
          </w:p>
        </w:tc>
        <w:tc>
          <w:tcPr>
            <w:tcW w:w="1710" w:type="dxa"/>
            <w:tcBorders>
              <w:left w:val="single" w:sz="6" w:space="0" w:color="000000"/>
              <w:right w:val="single" w:sz="6" w:space="0" w:color="000000"/>
            </w:tcBorders>
            <w:shd w:val="clear" w:color="auto" w:fill="FFFFFF"/>
            <w:vAlign w:val="center"/>
          </w:tcPr>
          <w:p w14:paraId="2A48BD48" w14:textId="77777777" w:rsidR="000D70CA" w:rsidRDefault="000D70CA">
            <w:pPr>
              <w:spacing w:after="0" w:line="240" w:lineRule="auto"/>
              <w:jc w:val="right"/>
              <w:rPr>
                <w:color w:val="000000"/>
                <w:sz w:val="16"/>
              </w:rPr>
            </w:pPr>
          </w:p>
        </w:tc>
      </w:tr>
      <w:tr w:rsidR="000D70CA" w14:paraId="50B6B486" w14:textId="77777777">
        <w:trPr>
          <w:jc w:val="center"/>
        </w:trPr>
        <w:tc>
          <w:tcPr>
            <w:tcW w:w="3885" w:type="dxa"/>
            <w:tcBorders>
              <w:left w:val="single" w:sz="6" w:space="0" w:color="000000"/>
            </w:tcBorders>
            <w:shd w:val="clear" w:color="auto" w:fill="FFFFFF"/>
            <w:vAlign w:val="center"/>
          </w:tcPr>
          <w:p w14:paraId="5BF762F5"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Βρ</w:t>
            </w:r>
            <w:proofErr w:type="spellEnd"/>
            <w:r>
              <w:rPr>
                <w:color w:val="000000"/>
                <w:sz w:val="16"/>
              </w:rPr>
              <w:t>αχυπρόθεσμες υπ</w:t>
            </w:r>
            <w:proofErr w:type="spellStart"/>
            <w:r>
              <w:rPr>
                <w:color w:val="000000"/>
                <w:sz w:val="16"/>
              </w:rPr>
              <w:t>οχρεώσεις</w:t>
            </w:r>
            <w:proofErr w:type="spellEnd"/>
          </w:p>
        </w:tc>
        <w:tc>
          <w:tcPr>
            <w:tcW w:w="1710" w:type="dxa"/>
            <w:tcBorders>
              <w:left w:val="single" w:sz="6" w:space="0" w:color="000000"/>
              <w:right w:val="single" w:sz="6" w:space="0" w:color="000000"/>
            </w:tcBorders>
            <w:shd w:val="clear" w:color="auto" w:fill="FFFFFF"/>
            <w:vAlign w:val="center"/>
          </w:tcPr>
          <w:p w14:paraId="3C9C3C01" w14:textId="77777777" w:rsidR="000D70CA" w:rsidRDefault="00000000">
            <w:pPr>
              <w:spacing w:after="0" w:line="240" w:lineRule="auto"/>
              <w:jc w:val="right"/>
              <w:rPr>
                <w:color w:val="000000"/>
                <w:sz w:val="16"/>
              </w:rPr>
            </w:pPr>
            <w:r>
              <w:rPr>
                <w:color w:val="000000"/>
                <w:sz w:val="16"/>
              </w:rPr>
              <w:t>5,61</w:t>
            </w:r>
          </w:p>
        </w:tc>
      </w:tr>
      <w:tr w:rsidR="000D70CA" w14:paraId="65F0D88A" w14:textId="77777777">
        <w:trPr>
          <w:jc w:val="center"/>
        </w:trPr>
        <w:tc>
          <w:tcPr>
            <w:tcW w:w="3885" w:type="dxa"/>
            <w:tcBorders>
              <w:top w:val="single" w:sz="6" w:space="0" w:color="000000"/>
              <w:left w:val="single" w:sz="6" w:space="0" w:color="000000"/>
              <w:bottom w:val="single" w:sz="6" w:space="0" w:color="000000"/>
            </w:tcBorders>
            <w:shd w:val="clear" w:color="auto" w:fill="FFFFFF"/>
            <w:vAlign w:val="center"/>
          </w:tcPr>
          <w:p w14:paraId="0C38616F" w14:textId="77777777" w:rsidR="000D70CA" w:rsidRDefault="00000000">
            <w:pPr>
              <w:spacing w:after="0" w:line="240" w:lineRule="auto"/>
              <w:jc w:val="center"/>
              <w:rPr>
                <w:b/>
                <w:color w:val="000000"/>
                <w:sz w:val="16"/>
              </w:rPr>
            </w:pPr>
            <w:r>
              <w:rPr>
                <w:b/>
                <w:color w:val="000000"/>
                <w:sz w:val="16"/>
              </w:rPr>
              <w:t xml:space="preserve">   ΚΑΘΑΡΟ ΚΕΦΑΛΑΙΟ ΚΙΝΗΣΗΣ</w:t>
            </w:r>
          </w:p>
        </w:tc>
        <w:tc>
          <w:tcPr>
            <w:tcW w:w="17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FE9040" w14:textId="77777777" w:rsidR="000D70CA" w:rsidRDefault="00000000">
            <w:pPr>
              <w:spacing w:after="0" w:line="240" w:lineRule="auto"/>
              <w:jc w:val="right"/>
              <w:rPr>
                <w:b/>
                <w:color w:val="000000"/>
                <w:sz w:val="16"/>
              </w:rPr>
            </w:pPr>
            <w:r>
              <w:rPr>
                <w:b/>
                <w:color w:val="000000"/>
                <w:sz w:val="16"/>
              </w:rPr>
              <w:t>-48,10</w:t>
            </w:r>
          </w:p>
        </w:tc>
      </w:tr>
    </w:tbl>
    <w:p w14:paraId="63B0188C" w14:textId="77777777" w:rsidR="000D70CA" w:rsidRDefault="000D70CA">
      <w:pPr>
        <w:spacing w:after="0" w:line="240" w:lineRule="auto"/>
        <w:jc w:val="center"/>
        <w:rPr>
          <w:color w:val="000000"/>
          <w:sz w:val="20"/>
        </w:rPr>
      </w:pPr>
    </w:p>
    <w:p w14:paraId="75AA9AB5" w14:textId="77777777" w:rsidR="000D70CA" w:rsidRDefault="000D70CA">
      <w:pPr>
        <w:spacing w:after="0" w:line="240" w:lineRule="auto"/>
        <w:jc w:val="center"/>
        <w:rPr>
          <w:sz w:val="18"/>
        </w:rPr>
        <w:sectPr w:rsidR="000D70CA">
          <w:headerReference w:type="default" r:id="rId33"/>
          <w:pgSz w:w="11907" w:h="16839" w:code="9"/>
          <w:pgMar w:top="567" w:right="850" w:bottom="567" w:left="850" w:header="708" w:footer="708" w:gutter="0"/>
          <w:cols w:space="720"/>
        </w:sectPr>
      </w:pPr>
    </w:p>
    <w:p w14:paraId="2CFE0884" w14:textId="77777777" w:rsidR="000D70CA" w:rsidRDefault="000D70CA">
      <w:pPr>
        <w:spacing w:after="0" w:line="240" w:lineRule="auto"/>
        <w:jc w:val="center"/>
        <w:rPr>
          <w:sz w:val="18"/>
        </w:rPr>
      </w:pPr>
    </w:p>
    <w:p w14:paraId="2899860C" w14:textId="77777777" w:rsidR="000D70CA" w:rsidRPr="00D32301" w:rsidRDefault="00000000">
      <w:pPr>
        <w:spacing w:after="0" w:line="240" w:lineRule="auto"/>
        <w:jc w:val="center"/>
        <w:rPr>
          <w:b/>
          <w:sz w:val="32"/>
          <w:lang w:val="el-GR"/>
        </w:rPr>
      </w:pPr>
      <w:r>
        <w:rPr>
          <w:b/>
          <w:sz w:val="32"/>
        </w:rPr>
        <w:t>XXI</w:t>
      </w:r>
      <w:r w:rsidRPr="00D32301">
        <w:rPr>
          <w:b/>
          <w:sz w:val="32"/>
          <w:lang w:val="el-GR"/>
        </w:rPr>
        <w:t xml:space="preserve">.Πηγές Χρήσεις </w:t>
      </w:r>
      <w:proofErr w:type="spellStart"/>
      <w:r w:rsidRPr="00D32301">
        <w:rPr>
          <w:b/>
          <w:sz w:val="32"/>
          <w:lang w:val="el-GR"/>
        </w:rPr>
        <w:t>Κεφ</w:t>
      </w:r>
      <w:proofErr w:type="spellEnd"/>
      <w:r w:rsidRPr="00D32301">
        <w:rPr>
          <w:b/>
          <w:sz w:val="32"/>
          <w:lang w:val="el-GR"/>
        </w:rPr>
        <w:t xml:space="preserve"> (Πλήρης)</w:t>
      </w:r>
    </w:p>
    <w:p w14:paraId="24B848E3" w14:textId="77777777" w:rsidR="000D70CA" w:rsidRPr="00D32301" w:rsidRDefault="000D70CA">
      <w:pPr>
        <w:spacing w:after="0" w:line="240" w:lineRule="auto"/>
        <w:jc w:val="center"/>
        <w:rPr>
          <w:sz w:val="18"/>
          <w:lang w:val="el-GR"/>
        </w:rPr>
      </w:pPr>
    </w:p>
    <w:tbl>
      <w:tblPr>
        <w:tblW w:w="0" w:type="auto"/>
        <w:jc w:val="center"/>
        <w:tblCellMar>
          <w:left w:w="0" w:type="dxa"/>
          <w:right w:w="0" w:type="dxa"/>
        </w:tblCellMar>
        <w:tblLook w:val="04A0" w:firstRow="1" w:lastRow="0" w:firstColumn="1" w:lastColumn="0" w:noHBand="0" w:noVBand="1"/>
      </w:tblPr>
      <w:tblGrid>
        <w:gridCol w:w="3978"/>
        <w:gridCol w:w="1367"/>
        <w:gridCol w:w="1367"/>
        <w:gridCol w:w="1368"/>
        <w:gridCol w:w="1282"/>
        <w:gridCol w:w="845"/>
      </w:tblGrid>
      <w:tr w:rsidR="000D70CA" w14:paraId="4F7E59E7" w14:textId="77777777">
        <w:trPr>
          <w:jc w:val="center"/>
        </w:trPr>
        <w:tc>
          <w:tcPr>
            <w:tcW w:w="6180" w:type="dxa"/>
            <w:gridSpan w:val="2"/>
            <w:shd w:val="clear" w:color="auto" w:fill="FFFFFF"/>
            <w:vAlign w:val="center"/>
          </w:tcPr>
          <w:p w14:paraId="4CD0EDBA" w14:textId="1B2A7EE5" w:rsidR="000D70CA" w:rsidRDefault="0018217A">
            <w:pPr>
              <w:spacing w:after="0" w:line="240" w:lineRule="auto"/>
              <w:jc w:val="center"/>
              <w:rPr>
                <w:b/>
                <w:color w:val="000000"/>
                <w:sz w:val="20"/>
              </w:rPr>
            </w:pPr>
            <w:r>
              <w:rPr>
                <w:b/>
                <w:color w:val="000000"/>
                <w:sz w:val="20"/>
              </w:rPr>
              <w:t>ΔΟΚΙΜΑΣΤΙΚΗ ΑΕ</w:t>
            </w:r>
          </w:p>
        </w:tc>
        <w:tc>
          <w:tcPr>
            <w:tcW w:w="1500" w:type="dxa"/>
            <w:shd w:val="clear" w:color="auto" w:fill="FFFFFF"/>
            <w:vAlign w:val="center"/>
          </w:tcPr>
          <w:p w14:paraId="063CDA6E" w14:textId="77777777" w:rsidR="000D70CA" w:rsidRDefault="000D70CA">
            <w:pPr>
              <w:spacing w:after="0" w:line="240" w:lineRule="auto"/>
              <w:jc w:val="center"/>
              <w:rPr>
                <w:b/>
                <w:color w:val="000000"/>
                <w:sz w:val="20"/>
              </w:rPr>
            </w:pPr>
          </w:p>
        </w:tc>
        <w:tc>
          <w:tcPr>
            <w:tcW w:w="1500" w:type="dxa"/>
            <w:shd w:val="clear" w:color="auto" w:fill="FFFFFF"/>
            <w:vAlign w:val="center"/>
          </w:tcPr>
          <w:p w14:paraId="679469FA" w14:textId="77777777" w:rsidR="000D70CA" w:rsidRDefault="000D70CA">
            <w:pPr>
              <w:spacing w:after="0" w:line="240" w:lineRule="auto"/>
              <w:jc w:val="center"/>
              <w:rPr>
                <w:b/>
                <w:color w:val="000000"/>
                <w:sz w:val="20"/>
              </w:rPr>
            </w:pPr>
          </w:p>
        </w:tc>
        <w:tc>
          <w:tcPr>
            <w:tcW w:w="1500" w:type="dxa"/>
            <w:shd w:val="clear" w:color="auto" w:fill="FFFFFF"/>
            <w:vAlign w:val="center"/>
          </w:tcPr>
          <w:p w14:paraId="43B2889E" w14:textId="77777777" w:rsidR="000D70CA" w:rsidRDefault="000D70CA">
            <w:pPr>
              <w:spacing w:after="0" w:line="240" w:lineRule="auto"/>
              <w:jc w:val="center"/>
              <w:rPr>
                <w:b/>
                <w:color w:val="000000"/>
                <w:sz w:val="20"/>
              </w:rPr>
            </w:pPr>
          </w:p>
        </w:tc>
        <w:tc>
          <w:tcPr>
            <w:tcW w:w="1065" w:type="dxa"/>
          </w:tcPr>
          <w:p w14:paraId="332FE559" w14:textId="77777777" w:rsidR="000D70CA" w:rsidRDefault="000D70CA">
            <w:pPr>
              <w:spacing w:after="0" w:line="240" w:lineRule="auto"/>
              <w:rPr>
                <w:sz w:val="18"/>
              </w:rPr>
            </w:pPr>
          </w:p>
        </w:tc>
      </w:tr>
      <w:tr w:rsidR="000D70CA" w14:paraId="071D7690" w14:textId="77777777">
        <w:trPr>
          <w:jc w:val="center"/>
        </w:trPr>
        <w:tc>
          <w:tcPr>
            <w:tcW w:w="6180" w:type="dxa"/>
            <w:gridSpan w:val="2"/>
            <w:tcBorders>
              <w:top w:val="single" w:sz="6" w:space="0" w:color="000000"/>
              <w:left w:val="single" w:sz="6" w:space="0" w:color="000000"/>
              <w:right w:val="single" w:sz="6" w:space="0" w:color="000000"/>
            </w:tcBorders>
            <w:shd w:val="clear" w:color="auto" w:fill="FFFFFF"/>
            <w:vAlign w:val="center"/>
          </w:tcPr>
          <w:p w14:paraId="3D4BD334" w14:textId="77777777" w:rsidR="000D70CA" w:rsidRDefault="00000000">
            <w:pPr>
              <w:spacing w:after="0" w:line="240" w:lineRule="auto"/>
              <w:jc w:val="center"/>
              <w:rPr>
                <w:b/>
                <w:color w:val="000000"/>
                <w:sz w:val="20"/>
              </w:rPr>
            </w:pPr>
            <w:r>
              <w:rPr>
                <w:b/>
                <w:color w:val="000000"/>
                <w:sz w:val="20"/>
              </w:rPr>
              <w:t>ΚΑΤΑΣΤΑΣΗ ΠΗΓΩΝ - ΧΡΗΣΕΩΝ ΚΕΦΑΛΑΙΩΝ</w:t>
            </w:r>
          </w:p>
        </w:tc>
        <w:tc>
          <w:tcPr>
            <w:tcW w:w="1500" w:type="dxa"/>
            <w:tcBorders>
              <w:top w:val="single" w:sz="6" w:space="0" w:color="000000"/>
              <w:left w:val="single" w:sz="6" w:space="0" w:color="000000"/>
            </w:tcBorders>
            <w:shd w:val="clear" w:color="auto" w:fill="FFFFFF"/>
            <w:vAlign w:val="center"/>
          </w:tcPr>
          <w:p w14:paraId="20F23507" w14:textId="77777777" w:rsidR="000D70CA" w:rsidRDefault="000D70CA">
            <w:pPr>
              <w:spacing w:after="0" w:line="240" w:lineRule="auto"/>
              <w:jc w:val="center"/>
              <w:rPr>
                <w:b/>
                <w:color w:val="000000"/>
                <w:sz w:val="20"/>
              </w:rPr>
            </w:pPr>
          </w:p>
        </w:tc>
        <w:tc>
          <w:tcPr>
            <w:tcW w:w="1500" w:type="dxa"/>
            <w:tcBorders>
              <w:top w:val="single" w:sz="6" w:space="0" w:color="000000"/>
              <w:left w:val="single" w:sz="6" w:space="0" w:color="000000"/>
            </w:tcBorders>
            <w:shd w:val="clear" w:color="auto" w:fill="FFFFFF"/>
            <w:vAlign w:val="center"/>
          </w:tcPr>
          <w:p w14:paraId="06E91DCC" w14:textId="77777777" w:rsidR="000D70CA" w:rsidRDefault="000D70CA">
            <w:pPr>
              <w:spacing w:after="0" w:line="240" w:lineRule="auto"/>
              <w:jc w:val="center"/>
              <w:rPr>
                <w:b/>
                <w:color w:val="000000"/>
                <w:sz w:val="20"/>
              </w:rPr>
            </w:pPr>
          </w:p>
        </w:tc>
        <w:tc>
          <w:tcPr>
            <w:tcW w:w="1500" w:type="dxa"/>
            <w:tcBorders>
              <w:top w:val="single" w:sz="6" w:space="0" w:color="000000"/>
              <w:left w:val="single" w:sz="6" w:space="0" w:color="000000"/>
              <w:right w:val="single" w:sz="6" w:space="0" w:color="000000"/>
            </w:tcBorders>
            <w:shd w:val="clear" w:color="auto" w:fill="FFFFFF"/>
            <w:vAlign w:val="center"/>
          </w:tcPr>
          <w:p w14:paraId="3828BCD4" w14:textId="77777777" w:rsidR="000D70CA" w:rsidRDefault="000D70CA">
            <w:pPr>
              <w:spacing w:after="0" w:line="240" w:lineRule="auto"/>
              <w:jc w:val="center"/>
              <w:rPr>
                <w:b/>
                <w:color w:val="000000"/>
                <w:sz w:val="20"/>
              </w:rPr>
            </w:pPr>
          </w:p>
        </w:tc>
        <w:tc>
          <w:tcPr>
            <w:tcW w:w="1065" w:type="dxa"/>
          </w:tcPr>
          <w:p w14:paraId="0DE0E0D1" w14:textId="77777777" w:rsidR="000D70CA" w:rsidRDefault="000D70CA">
            <w:pPr>
              <w:spacing w:after="0" w:line="240" w:lineRule="auto"/>
              <w:rPr>
                <w:sz w:val="18"/>
              </w:rPr>
            </w:pPr>
          </w:p>
        </w:tc>
      </w:tr>
      <w:tr w:rsidR="000D70CA" w14:paraId="5C764772" w14:textId="77777777">
        <w:trPr>
          <w:jc w:val="center"/>
        </w:trPr>
        <w:tc>
          <w:tcPr>
            <w:tcW w:w="4680" w:type="dxa"/>
            <w:tcBorders>
              <w:top w:val="single" w:sz="6" w:space="0" w:color="000000"/>
              <w:left w:val="single" w:sz="6" w:space="0" w:color="000000"/>
            </w:tcBorders>
            <w:shd w:val="clear" w:color="auto" w:fill="FFFFFF"/>
            <w:vAlign w:val="center"/>
          </w:tcPr>
          <w:p w14:paraId="105A347A" w14:textId="77777777" w:rsidR="000D70CA" w:rsidRDefault="00000000">
            <w:pPr>
              <w:spacing w:after="0" w:line="240" w:lineRule="auto"/>
              <w:jc w:val="center"/>
              <w:rPr>
                <w:b/>
                <w:color w:val="000000"/>
                <w:sz w:val="16"/>
              </w:rPr>
            </w:pPr>
            <w:r>
              <w:rPr>
                <w:b/>
                <w:color w:val="000000"/>
                <w:sz w:val="16"/>
              </w:rPr>
              <w:t>ΧΡΗΣΕΙΣ ΚΕΦΑΛΑΙΩΝ</w:t>
            </w:r>
          </w:p>
        </w:tc>
        <w:tc>
          <w:tcPr>
            <w:tcW w:w="1500" w:type="dxa"/>
            <w:tcBorders>
              <w:top w:val="single" w:sz="6" w:space="0" w:color="000000"/>
              <w:left w:val="single" w:sz="6" w:space="0" w:color="000000"/>
            </w:tcBorders>
            <w:shd w:val="clear" w:color="auto" w:fill="FFFFFF"/>
            <w:vAlign w:val="center"/>
          </w:tcPr>
          <w:p w14:paraId="6F9BEEB4" w14:textId="77777777" w:rsidR="000D70CA" w:rsidRDefault="00000000">
            <w:pPr>
              <w:spacing w:after="0" w:line="240" w:lineRule="auto"/>
              <w:jc w:val="center"/>
              <w:rPr>
                <w:b/>
                <w:color w:val="000000"/>
                <w:sz w:val="16"/>
              </w:rPr>
            </w:pPr>
            <w:r>
              <w:rPr>
                <w:b/>
                <w:color w:val="000000"/>
                <w:sz w:val="16"/>
              </w:rPr>
              <w:t>ΤΕΛΙΚΟΣ 2021</w:t>
            </w:r>
          </w:p>
        </w:tc>
        <w:tc>
          <w:tcPr>
            <w:tcW w:w="1500" w:type="dxa"/>
            <w:tcBorders>
              <w:top w:val="single" w:sz="6" w:space="0" w:color="000000"/>
              <w:left w:val="single" w:sz="6" w:space="0" w:color="000000"/>
            </w:tcBorders>
            <w:shd w:val="clear" w:color="auto" w:fill="FFFFFF"/>
            <w:vAlign w:val="center"/>
          </w:tcPr>
          <w:p w14:paraId="4C216D0C" w14:textId="77777777" w:rsidR="000D70CA" w:rsidRDefault="00000000">
            <w:pPr>
              <w:spacing w:after="0" w:line="240" w:lineRule="auto"/>
              <w:jc w:val="center"/>
              <w:rPr>
                <w:b/>
                <w:color w:val="000000"/>
                <w:sz w:val="16"/>
              </w:rPr>
            </w:pPr>
            <w:r>
              <w:rPr>
                <w:b/>
                <w:color w:val="000000"/>
                <w:sz w:val="16"/>
              </w:rPr>
              <w:t>ΤΕΛΙΚΟΣ 2022</w:t>
            </w:r>
          </w:p>
        </w:tc>
        <w:tc>
          <w:tcPr>
            <w:tcW w:w="1500" w:type="dxa"/>
            <w:tcBorders>
              <w:top w:val="single" w:sz="6" w:space="0" w:color="000000"/>
              <w:left w:val="single" w:sz="6" w:space="0" w:color="000000"/>
            </w:tcBorders>
            <w:shd w:val="clear" w:color="auto" w:fill="FFFFFF"/>
            <w:vAlign w:val="center"/>
          </w:tcPr>
          <w:p w14:paraId="3961305D" w14:textId="77777777" w:rsidR="000D70CA" w:rsidRDefault="00000000">
            <w:pPr>
              <w:spacing w:after="0" w:line="240" w:lineRule="auto"/>
              <w:jc w:val="center"/>
              <w:rPr>
                <w:b/>
                <w:color w:val="000000"/>
                <w:sz w:val="16"/>
              </w:rPr>
            </w:pPr>
            <w:r>
              <w:rPr>
                <w:b/>
                <w:color w:val="000000"/>
                <w:sz w:val="16"/>
              </w:rPr>
              <w:t>2021 - 2022</w:t>
            </w:r>
          </w:p>
        </w:tc>
        <w:tc>
          <w:tcPr>
            <w:tcW w:w="1500" w:type="dxa"/>
            <w:tcBorders>
              <w:top w:val="single" w:sz="6" w:space="0" w:color="000000"/>
              <w:left w:val="single" w:sz="6" w:space="0" w:color="000000"/>
              <w:right w:val="single" w:sz="6" w:space="0" w:color="000000"/>
            </w:tcBorders>
            <w:shd w:val="clear" w:color="auto" w:fill="FFFFFF"/>
            <w:vAlign w:val="center"/>
          </w:tcPr>
          <w:p w14:paraId="608932CE" w14:textId="77777777" w:rsidR="000D70CA" w:rsidRDefault="00000000">
            <w:pPr>
              <w:spacing w:after="0" w:line="240" w:lineRule="auto"/>
              <w:jc w:val="center"/>
              <w:rPr>
                <w:b/>
                <w:color w:val="000000"/>
                <w:sz w:val="16"/>
              </w:rPr>
            </w:pPr>
            <w:r>
              <w:rPr>
                <w:b/>
                <w:color w:val="000000"/>
                <w:sz w:val="16"/>
              </w:rPr>
              <w:t>%</w:t>
            </w:r>
          </w:p>
        </w:tc>
        <w:tc>
          <w:tcPr>
            <w:tcW w:w="1065" w:type="dxa"/>
          </w:tcPr>
          <w:p w14:paraId="0A6EEC92" w14:textId="77777777" w:rsidR="000D70CA" w:rsidRDefault="000D70CA">
            <w:pPr>
              <w:spacing w:after="0" w:line="240" w:lineRule="auto"/>
              <w:rPr>
                <w:sz w:val="18"/>
              </w:rPr>
            </w:pPr>
          </w:p>
        </w:tc>
      </w:tr>
      <w:tr w:rsidR="000D70CA" w14:paraId="5E14C889" w14:textId="77777777">
        <w:trPr>
          <w:jc w:val="center"/>
        </w:trPr>
        <w:tc>
          <w:tcPr>
            <w:tcW w:w="4680" w:type="dxa"/>
            <w:tcBorders>
              <w:top w:val="single" w:sz="6" w:space="0" w:color="000000"/>
              <w:left w:val="single" w:sz="6" w:space="0" w:color="000000"/>
            </w:tcBorders>
            <w:shd w:val="clear" w:color="auto" w:fill="FFFFFF"/>
            <w:vAlign w:val="center"/>
          </w:tcPr>
          <w:p w14:paraId="409FD946" w14:textId="77777777" w:rsidR="000D70CA" w:rsidRDefault="00000000">
            <w:pPr>
              <w:spacing w:after="0" w:line="240" w:lineRule="auto"/>
              <w:rPr>
                <w:b/>
                <w:color w:val="000000"/>
                <w:sz w:val="16"/>
              </w:rPr>
            </w:pPr>
            <w:r>
              <w:rPr>
                <w:b/>
                <w:color w:val="000000"/>
                <w:sz w:val="16"/>
              </w:rPr>
              <w:t xml:space="preserve">   Ι. ΓΙΑ ΑΥΞΗΣΗ</w:t>
            </w:r>
          </w:p>
        </w:tc>
        <w:tc>
          <w:tcPr>
            <w:tcW w:w="1500" w:type="dxa"/>
            <w:tcBorders>
              <w:top w:val="single" w:sz="6" w:space="0" w:color="000000"/>
              <w:left w:val="single" w:sz="6" w:space="0" w:color="000000"/>
            </w:tcBorders>
            <w:shd w:val="clear" w:color="auto" w:fill="FFFFFF"/>
            <w:vAlign w:val="center"/>
          </w:tcPr>
          <w:p w14:paraId="4F5F2BBE" w14:textId="77777777" w:rsidR="000D70CA" w:rsidRDefault="000D70CA">
            <w:pPr>
              <w:spacing w:after="0" w:line="240" w:lineRule="auto"/>
              <w:jc w:val="right"/>
              <w:rPr>
                <w:color w:val="000000"/>
                <w:sz w:val="16"/>
              </w:rPr>
            </w:pPr>
          </w:p>
        </w:tc>
        <w:tc>
          <w:tcPr>
            <w:tcW w:w="1500" w:type="dxa"/>
            <w:tcBorders>
              <w:top w:val="single" w:sz="6" w:space="0" w:color="000000"/>
              <w:left w:val="single" w:sz="6" w:space="0" w:color="000000"/>
            </w:tcBorders>
            <w:shd w:val="clear" w:color="auto" w:fill="FFFFFF"/>
            <w:vAlign w:val="center"/>
          </w:tcPr>
          <w:p w14:paraId="111E05A6" w14:textId="77777777" w:rsidR="000D70CA" w:rsidRDefault="000D70CA">
            <w:pPr>
              <w:spacing w:after="0" w:line="240" w:lineRule="auto"/>
              <w:jc w:val="right"/>
              <w:rPr>
                <w:color w:val="000000"/>
                <w:sz w:val="16"/>
              </w:rPr>
            </w:pPr>
          </w:p>
        </w:tc>
        <w:tc>
          <w:tcPr>
            <w:tcW w:w="1500" w:type="dxa"/>
            <w:tcBorders>
              <w:top w:val="single" w:sz="6" w:space="0" w:color="000000"/>
              <w:left w:val="single" w:sz="6" w:space="0" w:color="000000"/>
            </w:tcBorders>
            <w:shd w:val="clear" w:color="auto" w:fill="FFFFFF"/>
            <w:vAlign w:val="center"/>
          </w:tcPr>
          <w:p w14:paraId="47CB5AD1" w14:textId="77777777" w:rsidR="000D70CA" w:rsidRDefault="000D70CA">
            <w:pPr>
              <w:spacing w:after="0" w:line="240" w:lineRule="auto"/>
              <w:jc w:val="right"/>
              <w:rPr>
                <w:color w:val="000000"/>
                <w:sz w:val="16"/>
              </w:rPr>
            </w:pPr>
          </w:p>
        </w:tc>
        <w:tc>
          <w:tcPr>
            <w:tcW w:w="1500" w:type="dxa"/>
            <w:tcBorders>
              <w:top w:val="single" w:sz="6" w:space="0" w:color="000000"/>
              <w:left w:val="single" w:sz="6" w:space="0" w:color="000000"/>
              <w:right w:val="single" w:sz="6" w:space="0" w:color="000000"/>
            </w:tcBorders>
            <w:shd w:val="clear" w:color="auto" w:fill="FFFFFF"/>
            <w:vAlign w:val="center"/>
          </w:tcPr>
          <w:p w14:paraId="5F67CF87" w14:textId="77777777" w:rsidR="000D70CA" w:rsidRDefault="000D70CA">
            <w:pPr>
              <w:spacing w:after="0" w:line="240" w:lineRule="auto"/>
              <w:jc w:val="right"/>
              <w:rPr>
                <w:color w:val="000000"/>
                <w:sz w:val="16"/>
              </w:rPr>
            </w:pPr>
          </w:p>
        </w:tc>
        <w:tc>
          <w:tcPr>
            <w:tcW w:w="1065" w:type="dxa"/>
          </w:tcPr>
          <w:p w14:paraId="2C915273" w14:textId="77777777" w:rsidR="000D70CA" w:rsidRDefault="000D70CA">
            <w:pPr>
              <w:spacing w:after="0" w:line="240" w:lineRule="auto"/>
              <w:rPr>
                <w:sz w:val="18"/>
              </w:rPr>
            </w:pPr>
          </w:p>
        </w:tc>
      </w:tr>
      <w:tr w:rsidR="000D70CA" w14:paraId="50D1FACB" w14:textId="77777777">
        <w:trPr>
          <w:jc w:val="center"/>
        </w:trPr>
        <w:tc>
          <w:tcPr>
            <w:tcW w:w="4680" w:type="dxa"/>
            <w:tcBorders>
              <w:top w:val="single" w:sz="6" w:space="0" w:color="000000"/>
              <w:left w:val="single" w:sz="6" w:space="0" w:color="000000"/>
            </w:tcBorders>
            <w:shd w:val="clear" w:color="auto" w:fill="FFFFFF"/>
            <w:vAlign w:val="center"/>
          </w:tcPr>
          <w:p w14:paraId="5E5E29E7" w14:textId="77777777" w:rsidR="000D70CA" w:rsidRDefault="00000000">
            <w:pPr>
              <w:spacing w:after="0" w:line="240" w:lineRule="auto"/>
              <w:rPr>
                <w:color w:val="000000"/>
                <w:sz w:val="16"/>
              </w:rPr>
            </w:pPr>
            <w:proofErr w:type="spellStart"/>
            <w:r>
              <w:rPr>
                <w:color w:val="000000"/>
                <w:sz w:val="16"/>
              </w:rPr>
              <w:t>Ακίνητ</w:t>
            </w:r>
            <w:proofErr w:type="spellEnd"/>
            <w:r>
              <w:rPr>
                <w:color w:val="000000"/>
                <w:sz w:val="16"/>
              </w:rPr>
              <w:t>α</w:t>
            </w:r>
          </w:p>
        </w:tc>
        <w:tc>
          <w:tcPr>
            <w:tcW w:w="1500" w:type="dxa"/>
            <w:tcBorders>
              <w:left w:val="single" w:sz="6" w:space="0" w:color="000000"/>
            </w:tcBorders>
            <w:shd w:val="clear" w:color="auto" w:fill="FFFFFF"/>
            <w:vAlign w:val="center"/>
          </w:tcPr>
          <w:p w14:paraId="5D7A5F9A" w14:textId="77777777" w:rsidR="000D70CA" w:rsidRDefault="00000000">
            <w:pPr>
              <w:spacing w:after="0" w:line="240" w:lineRule="auto"/>
              <w:jc w:val="right"/>
              <w:rPr>
                <w:color w:val="000000"/>
                <w:sz w:val="16"/>
              </w:rPr>
            </w:pPr>
            <w:r>
              <w:rPr>
                <w:color w:val="000000"/>
                <w:sz w:val="16"/>
              </w:rPr>
              <w:t>2.817.180,46</w:t>
            </w:r>
          </w:p>
        </w:tc>
        <w:tc>
          <w:tcPr>
            <w:tcW w:w="1500" w:type="dxa"/>
            <w:tcBorders>
              <w:left w:val="single" w:sz="6" w:space="0" w:color="000000"/>
            </w:tcBorders>
            <w:shd w:val="clear" w:color="auto" w:fill="FFFFFF"/>
            <w:vAlign w:val="center"/>
          </w:tcPr>
          <w:p w14:paraId="3AB28B3C" w14:textId="77777777" w:rsidR="000D70CA" w:rsidRDefault="00000000">
            <w:pPr>
              <w:spacing w:after="0" w:line="240" w:lineRule="auto"/>
              <w:jc w:val="right"/>
              <w:rPr>
                <w:color w:val="000000"/>
                <w:sz w:val="16"/>
              </w:rPr>
            </w:pPr>
            <w:r>
              <w:rPr>
                <w:color w:val="000000"/>
                <w:sz w:val="16"/>
              </w:rPr>
              <w:t>2.758.604,21</w:t>
            </w:r>
          </w:p>
        </w:tc>
        <w:tc>
          <w:tcPr>
            <w:tcW w:w="1500" w:type="dxa"/>
            <w:tcBorders>
              <w:left w:val="single" w:sz="6" w:space="0" w:color="000000"/>
            </w:tcBorders>
            <w:shd w:val="clear" w:color="auto" w:fill="FFFFFF"/>
            <w:vAlign w:val="center"/>
          </w:tcPr>
          <w:p w14:paraId="6E94530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4B428318" w14:textId="77777777" w:rsidR="000D70CA" w:rsidRDefault="00000000">
            <w:pPr>
              <w:spacing w:after="0" w:line="240" w:lineRule="auto"/>
              <w:jc w:val="right"/>
              <w:rPr>
                <w:color w:val="000000"/>
                <w:sz w:val="16"/>
              </w:rPr>
            </w:pPr>
            <w:r>
              <w:rPr>
                <w:color w:val="000000"/>
                <w:sz w:val="16"/>
              </w:rPr>
              <w:t>0,00</w:t>
            </w:r>
          </w:p>
        </w:tc>
        <w:tc>
          <w:tcPr>
            <w:tcW w:w="1065" w:type="dxa"/>
          </w:tcPr>
          <w:p w14:paraId="51AC0F40" w14:textId="77777777" w:rsidR="000D70CA" w:rsidRDefault="000D70CA">
            <w:pPr>
              <w:spacing w:after="0" w:line="240" w:lineRule="auto"/>
              <w:rPr>
                <w:sz w:val="18"/>
              </w:rPr>
            </w:pPr>
          </w:p>
        </w:tc>
      </w:tr>
      <w:tr w:rsidR="000D70CA" w14:paraId="5298A7FE" w14:textId="77777777">
        <w:trPr>
          <w:jc w:val="center"/>
        </w:trPr>
        <w:tc>
          <w:tcPr>
            <w:tcW w:w="4680" w:type="dxa"/>
            <w:tcBorders>
              <w:left w:val="single" w:sz="6" w:space="0" w:color="000000"/>
            </w:tcBorders>
            <w:shd w:val="clear" w:color="auto" w:fill="FFFFFF"/>
            <w:vAlign w:val="center"/>
          </w:tcPr>
          <w:p w14:paraId="228F10D8" w14:textId="77777777" w:rsidR="000D70CA" w:rsidRDefault="00000000">
            <w:pPr>
              <w:spacing w:after="0" w:line="240" w:lineRule="auto"/>
              <w:rPr>
                <w:color w:val="000000"/>
                <w:sz w:val="16"/>
              </w:rPr>
            </w:pPr>
            <w:proofErr w:type="spellStart"/>
            <w:r>
              <w:rPr>
                <w:color w:val="000000"/>
                <w:sz w:val="16"/>
              </w:rPr>
              <w:t>Μηχ</w:t>
            </w:r>
            <w:proofErr w:type="spellEnd"/>
            <w:r>
              <w:rPr>
                <w:color w:val="000000"/>
                <w:sz w:val="16"/>
              </w:rPr>
              <w:t xml:space="preserve">ανολογικός </w:t>
            </w:r>
            <w:proofErr w:type="spellStart"/>
            <w:r>
              <w:rPr>
                <w:color w:val="000000"/>
                <w:sz w:val="16"/>
              </w:rPr>
              <w:t>εξο</w:t>
            </w:r>
            <w:proofErr w:type="spellEnd"/>
            <w:r>
              <w:rPr>
                <w:color w:val="000000"/>
                <w:sz w:val="16"/>
              </w:rPr>
              <w:t>πλισμός</w:t>
            </w:r>
          </w:p>
        </w:tc>
        <w:tc>
          <w:tcPr>
            <w:tcW w:w="1500" w:type="dxa"/>
            <w:tcBorders>
              <w:left w:val="single" w:sz="6" w:space="0" w:color="000000"/>
            </w:tcBorders>
            <w:shd w:val="clear" w:color="auto" w:fill="FFFFFF"/>
            <w:vAlign w:val="center"/>
          </w:tcPr>
          <w:p w14:paraId="6585F2C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5EC0957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D33AF4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62D832F3" w14:textId="77777777" w:rsidR="000D70CA" w:rsidRDefault="00000000">
            <w:pPr>
              <w:spacing w:after="0" w:line="240" w:lineRule="auto"/>
              <w:jc w:val="right"/>
              <w:rPr>
                <w:color w:val="000000"/>
                <w:sz w:val="16"/>
              </w:rPr>
            </w:pPr>
            <w:r>
              <w:rPr>
                <w:color w:val="000000"/>
                <w:sz w:val="16"/>
              </w:rPr>
              <w:t>0,00</w:t>
            </w:r>
          </w:p>
        </w:tc>
        <w:tc>
          <w:tcPr>
            <w:tcW w:w="1065" w:type="dxa"/>
          </w:tcPr>
          <w:p w14:paraId="1B276D4B" w14:textId="77777777" w:rsidR="000D70CA" w:rsidRDefault="000D70CA">
            <w:pPr>
              <w:spacing w:after="0" w:line="240" w:lineRule="auto"/>
              <w:rPr>
                <w:sz w:val="18"/>
              </w:rPr>
            </w:pPr>
          </w:p>
        </w:tc>
      </w:tr>
      <w:tr w:rsidR="000D70CA" w14:paraId="28A2EDD0" w14:textId="77777777">
        <w:trPr>
          <w:jc w:val="center"/>
        </w:trPr>
        <w:tc>
          <w:tcPr>
            <w:tcW w:w="4680" w:type="dxa"/>
            <w:tcBorders>
              <w:left w:val="single" w:sz="6" w:space="0" w:color="000000"/>
            </w:tcBorders>
            <w:shd w:val="clear" w:color="auto" w:fill="FFFFFF"/>
            <w:vAlign w:val="center"/>
          </w:tcPr>
          <w:p w14:paraId="45719BA2"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πός </w:t>
            </w:r>
            <w:proofErr w:type="spellStart"/>
            <w:r>
              <w:rPr>
                <w:color w:val="000000"/>
                <w:sz w:val="16"/>
              </w:rPr>
              <w:t>εξο</w:t>
            </w:r>
            <w:proofErr w:type="spellEnd"/>
            <w:r>
              <w:rPr>
                <w:color w:val="000000"/>
                <w:sz w:val="16"/>
              </w:rPr>
              <w:t>πλισμός</w:t>
            </w:r>
          </w:p>
        </w:tc>
        <w:tc>
          <w:tcPr>
            <w:tcW w:w="1500" w:type="dxa"/>
            <w:tcBorders>
              <w:left w:val="single" w:sz="6" w:space="0" w:color="000000"/>
            </w:tcBorders>
            <w:shd w:val="clear" w:color="auto" w:fill="FFFFFF"/>
            <w:vAlign w:val="center"/>
          </w:tcPr>
          <w:p w14:paraId="326C5FF5" w14:textId="77777777" w:rsidR="000D70CA" w:rsidRDefault="00000000">
            <w:pPr>
              <w:spacing w:after="0" w:line="240" w:lineRule="auto"/>
              <w:jc w:val="right"/>
              <w:rPr>
                <w:color w:val="000000"/>
                <w:sz w:val="16"/>
              </w:rPr>
            </w:pPr>
            <w:r>
              <w:rPr>
                <w:color w:val="000000"/>
                <w:sz w:val="16"/>
              </w:rPr>
              <w:t>2.338.268,85</w:t>
            </w:r>
          </w:p>
        </w:tc>
        <w:tc>
          <w:tcPr>
            <w:tcW w:w="1500" w:type="dxa"/>
            <w:tcBorders>
              <w:left w:val="single" w:sz="6" w:space="0" w:color="000000"/>
            </w:tcBorders>
            <w:shd w:val="clear" w:color="auto" w:fill="FFFFFF"/>
            <w:vAlign w:val="center"/>
          </w:tcPr>
          <w:p w14:paraId="02AA0623" w14:textId="77777777" w:rsidR="000D70CA" w:rsidRDefault="00000000">
            <w:pPr>
              <w:spacing w:after="0" w:line="240" w:lineRule="auto"/>
              <w:jc w:val="right"/>
              <w:rPr>
                <w:color w:val="000000"/>
                <w:sz w:val="16"/>
              </w:rPr>
            </w:pPr>
            <w:r>
              <w:rPr>
                <w:color w:val="000000"/>
                <w:sz w:val="16"/>
              </w:rPr>
              <w:t>1.942.715,60</w:t>
            </w:r>
          </w:p>
        </w:tc>
        <w:tc>
          <w:tcPr>
            <w:tcW w:w="1500" w:type="dxa"/>
            <w:tcBorders>
              <w:left w:val="single" w:sz="6" w:space="0" w:color="000000"/>
            </w:tcBorders>
            <w:shd w:val="clear" w:color="auto" w:fill="FFFFFF"/>
            <w:vAlign w:val="center"/>
          </w:tcPr>
          <w:p w14:paraId="4FBA0ECE"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2FD6E77B" w14:textId="77777777" w:rsidR="000D70CA" w:rsidRDefault="00000000">
            <w:pPr>
              <w:spacing w:after="0" w:line="240" w:lineRule="auto"/>
              <w:jc w:val="right"/>
              <w:rPr>
                <w:color w:val="000000"/>
                <w:sz w:val="16"/>
              </w:rPr>
            </w:pPr>
            <w:r>
              <w:rPr>
                <w:color w:val="000000"/>
                <w:sz w:val="16"/>
              </w:rPr>
              <w:t>0,00</w:t>
            </w:r>
          </w:p>
        </w:tc>
        <w:tc>
          <w:tcPr>
            <w:tcW w:w="1065" w:type="dxa"/>
          </w:tcPr>
          <w:p w14:paraId="627B20B7" w14:textId="77777777" w:rsidR="000D70CA" w:rsidRDefault="000D70CA">
            <w:pPr>
              <w:spacing w:after="0" w:line="240" w:lineRule="auto"/>
              <w:rPr>
                <w:sz w:val="18"/>
              </w:rPr>
            </w:pPr>
          </w:p>
        </w:tc>
      </w:tr>
      <w:tr w:rsidR="000D70CA" w14:paraId="117FEC72" w14:textId="77777777">
        <w:trPr>
          <w:jc w:val="center"/>
        </w:trPr>
        <w:tc>
          <w:tcPr>
            <w:tcW w:w="4680" w:type="dxa"/>
            <w:tcBorders>
              <w:left w:val="single" w:sz="6" w:space="0" w:color="000000"/>
            </w:tcBorders>
            <w:shd w:val="clear" w:color="auto" w:fill="FFFFFF"/>
            <w:vAlign w:val="center"/>
          </w:tcPr>
          <w:p w14:paraId="0D8A1C88" w14:textId="77777777" w:rsidR="000D70CA" w:rsidRDefault="00000000">
            <w:pPr>
              <w:spacing w:after="0" w:line="240" w:lineRule="auto"/>
              <w:rPr>
                <w:color w:val="000000"/>
                <w:sz w:val="16"/>
              </w:rPr>
            </w:pPr>
            <w:r>
              <w:rPr>
                <w:color w:val="000000"/>
                <w:sz w:val="16"/>
              </w:rPr>
              <w:t>Επ</w:t>
            </w:r>
            <w:proofErr w:type="spellStart"/>
            <w:r>
              <w:rPr>
                <w:color w:val="000000"/>
                <w:sz w:val="16"/>
              </w:rPr>
              <w:t>ενδύσεις</w:t>
            </w:r>
            <w:proofErr w:type="spellEnd"/>
            <w:r>
              <w:rPr>
                <w:color w:val="000000"/>
                <w:sz w:val="16"/>
              </w:rPr>
              <w:t xml:space="preserve"> </w:t>
            </w:r>
            <w:proofErr w:type="spellStart"/>
            <w:r>
              <w:rPr>
                <w:color w:val="000000"/>
                <w:sz w:val="16"/>
              </w:rPr>
              <w:t>σε</w:t>
            </w:r>
            <w:proofErr w:type="spellEnd"/>
            <w:r>
              <w:rPr>
                <w:color w:val="000000"/>
                <w:sz w:val="16"/>
              </w:rPr>
              <w:t xml:space="preserve"> </w:t>
            </w:r>
            <w:proofErr w:type="spellStart"/>
            <w:r>
              <w:rPr>
                <w:color w:val="000000"/>
                <w:sz w:val="16"/>
              </w:rPr>
              <w:t>Ακίνητ</w:t>
            </w:r>
            <w:proofErr w:type="spellEnd"/>
            <w:r>
              <w:rPr>
                <w:color w:val="000000"/>
                <w:sz w:val="16"/>
              </w:rPr>
              <w:t>α</w:t>
            </w:r>
          </w:p>
        </w:tc>
        <w:tc>
          <w:tcPr>
            <w:tcW w:w="1500" w:type="dxa"/>
            <w:tcBorders>
              <w:left w:val="single" w:sz="6" w:space="0" w:color="000000"/>
            </w:tcBorders>
            <w:shd w:val="clear" w:color="auto" w:fill="FFFFFF"/>
            <w:vAlign w:val="center"/>
          </w:tcPr>
          <w:p w14:paraId="06754A54"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5CB11F7A"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211768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42FD8990" w14:textId="77777777" w:rsidR="000D70CA" w:rsidRDefault="00000000">
            <w:pPr>
              <w:spacing w:after="0" w:line="240" w:lineRule="auto"/>
              <w:jc w:val="right"/>
              <w:rPr>
                <w:color w:val="000000"/>
                <w:sz w:val="16"/>
              </w:rPr>
            </w:pPr>
            <w:r>
              <w:rPr>
                <w:color w:val="000000"/>
                <w:sz w:val="16"/>
              </w:rPr>
              <w:t>0,00</w:t>
            </w:r>
          </w:p>
        </w:tc>
        <w:tc>
          <w:tcPr>
            <w:tcW w:w="1065" w:type="dxa"/>
          </w:tcPr>
          <w:p w14:paraId="139335B4" w14:textId="77777777" w:rsidR="000D70CA" w:rsidRDefault="000D70CA">
            <w:pPr>
              <w:spacing w:after="0" w:line="240" w:lineRule="auto"/>
              <w:rPr>
                <w:sz w:val="18"/>
              </w:rPr>
            </w:pPr>
          </w:p>
        </w:tc>
      </w:tr>
      <w:tr w:rsidR="000D70CA" w14:paraId="3BEE0BD1" w14:textId="77777777">
        <w:trPr>
          <w:jc w:val="center"/>
        </w:trPr>
        <w:tc>
          <w:tcPr>
            <w:tcW w:w="4680" w:type="dxa"/>
            <w:tcBorders>
              <w:left w:val="single" w:sz="6" w:space="0" w:color="000000"/>
            </w:tcBorders>
            <w:shd w:val="clear" w:color="auto" w:fill="FFFFFF"/>
            <w:vAlign w:val="center"/>
          </w:tcPr>
          <w:p w14:paraId="739E91C6" w14:textId="77777777" w:rsidR="000D70CA" w:rsidRDefault="00000000">
            <w:pPr>
              <w:spacing w:after="0" w:line="240" w:lineRule="auto"/>
              <w:rPr>
                <w:color w:val="000000"/>
                <w:sz w:val="16"/>
              </w:rPr>
            </w:pPr>
            <w:proofErr w:type="spellStart"/>
            <w:r>
              <w:rPr>
                <w:color w:val="000000"/>
                <w:sz w:val="16"/>
              </w:rPr>
              <w:t>Βιολογικά</w:t>
            </w:r>
            <w:proofErr w:type="spellEnd"/>
            <w:r>
              <w:rPr>
                <w:color w:val="000000"/>
                <w:sz w:val="16"/>
              </w:rPr>
              <w:t xml:space="preserve"> </w:t>
            </w:r>
            <w:proofErr w:type="spellStart"/>
            <w:r>
              <w:rPr>
                <w:color w:val="000000"/>
                <w:sz w:val="16"/>
              </w:rPr>
              <w:t>Πάγι</w:t>
            </w:r>
            <w:proofErr w:type="spellEnd"/>
            <w:r>
              <w:rPr>
                <w:color w:val="000000"/>
                <w:sz w:val="16"/>
              </w:rPr>
              <w:t>α</w:t>
            </w:r>
          </w:p>
        </w:tc>
        <w:tc>
          <w:tcPr>
            <w:tcW w:w="1500" w:type="dxa"/>
            <w:tcBorders>
              <w:left w:val="single" w:sz="6" w:space="0" w:color="000000"/>
            </w:tcBorders>
            <w:shd w:val="clear" w:color="auto" w:fill="FFFFFF"/>
            <w:vAlign w:val="center"/>
          </w:tcPr>
          <w:p w14:paraId="254B5A42"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56D25D3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5F4F96A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0B541017" w14:textId="77777777" w:rsidR="000D70CA" w:rsidRDefault="00000000">
            <w:pPr>
              <w:spacing w:after="0" w:line="240" w:lineRule="auto"/>
              <w:jc w:val="right"/>
              <w:rPr>
                <w:color w:val="000000"/>
                <w:sz w:val="16"/>
              </w:rPr>
            </w:pPr>
            <w:r>
              <w:rPr>
                <w:color w:val="000000"/>
                <w:sz w:val="16"/>
              </w:rPr>
              <w:t>0,00</w:t>
            </w:r>
          </w:p>
        </w:tc>
        <w:tc>
          <w:tcPr>
            <w:tcW w:w="1065" w:type="dxa"/>
          </w:tcPr>
          <w:p w14:paraId="32FA0066" w14:textId="77777777" w:rsidR="000D70CA" w:rsidRDefault="000D70CA">
            <w:pPr>
              <w:spacing w:after="0" w:line="240" w:lineRule="auto"/>
              <w:rPr>
                <w:sz w:val="18"/>
              </w:rPr>
            </w:pPr>
          </w:p>
        </w:tc>
      </w:tr>
      <w:tr w:rsidR="000D70CA" w14:paraId="11E1A8F4" w14:textId="77777777">
        <w:trPr>
          <w:jc w:val="center"/>
        </w:trPr>
        <w:tc>
          <w:tcPr>
            <w:tcW w:w="4680" w:type="dxa"/>
            <w:tcBorders>
              <w:left w:val="single" w:sz="6" w:space="0" w:color="000000"/>
            </w:tcBorders>
            <w:shd w:val="clear" w:color="auto" w:fill="FFFFFF"/>
            <w:vAlign w:val="center"/>
          </w:tcPr>
          <w:p w14:paraId="364824B2"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πά </w:t>
            </w:r>
            <w:proofErr w:type="spellStart"/>
            <w:r>
              <w:rPr>
                <w:color w:val="000000"/>
                <w:sz w:val="16"/>
              </w:rPr>
              <w:t>ενσώμ</w:t>
            </w:r>
            <w:proofErr w:type="spellEnd"/>
            <w:r>
              <w:rPr>
                <w:color w:val="000000"/>
                <w:sz w:val="16"/>
              </w:rPr>
              <w:t xml:space="preserve">ατα </w:t>
            </w:r>
            <w:proofErr w:type="spellStart"/>
            <w:r>
              <w:rPr>
                <w:color w:val="000000"/>
                <w:sz w:val="16"/>
              </w:rPr>
              <w:t>στοιχεί</w:t>
            </w:r>
            <w:proofErr w:type="spellEnd"/>
            <w:r>
              <w:rPr>
                <w:color w:val="000000"/>
                <w:sz w:val="16"/>
              </w:rPr>
              <w:t>α</w:t>
            </w:r>
          </w:p>
        </w:tc>
        <w:tc>
          <w:tcPr>
            <w:tcW w:w="1500" w:type="dxa"/>
            <w:tcBorders>
              <w:left w:val="single" w:sz="6" w:space="0" w:color="000000"/>
            </w:tcBorders>
            <w:shd w:val="clear" w:color="auto" w:fill="FFFFFF"/>
            <w:vAlign w:val="center"/>
          </w:tcPr>
          <w:p w14:paraId="08B49D5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40553A0"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2B65D101"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7C0FEFD2" w14:textId="77777777" w:rsidR="000D70CA" w:rsidRDefault="00000000">
            <w:pPr>
              <w:spacing w:after="0" w:line="240" w:lineRule="auto"/>
              <w:jc w:val="right"/>
              <w:rPr>
                <w:color w:val="000000"/>
                <w:sz w:val="16"/>
              </w:rPr>
            </w:pPr>
            <w:r>
              <w:rPr>
                <w:color w:val="000000"/>
                <w:sz w:val="16"/>
              </w:rPr>
              <w:t>0,00</w:t>
            </w:r>
          </w:p>
        </w:tc>
        <w:tc>
          <w:tcPr>
            <w:tcW w:w="1065" w:type="dxa"/>
          </w:tcPr>
          <w:p w14:paraId="0A70510A" w14:textId="77777777" w:rsidR="000D70CA" w:rsidRDefault="000D70CA">
            <w:pPr>
              <w:spacing w:after="0" w:line="240" w:lineRule="auto"/>
              <w:rPr>
                <w:sz w:val="18"/>
              </w:rPr>
            </w:pPr>
          </w:p>
        </w:tc>
      </w:tr>
      <w:tr w:rsidR="000D70CA" w14:paraId="1514A8B5" w14:textId="77777777">
        <w:trPr>
          <w:jc w:val="center"/>
        </w:trPr>
        <w:tc>
          <w:tcPr>
            <w:tcW w:w="4680" w:type="dxa"/>
            <w:tcBorders>
              <w:left w:val="single" w:sz="6" w:space="0" w:color="000000"/>
            </w:tcBorders>
            <w:shd w:val="clear" w:color="auto" w:fill="FFFFFF"/>
            <w:vAlign w:val="center"/>
          </w:tcPr>
          <w:p w14:paraId="191B5496" w14:textId="77777777" w:rsidR="000D70CA" w:rsidRDefault="00000000">
            <w:pPr>
              <w:spacing w:after="0" w:line="240" w:lineRule="auto"/>
              <w:rPr>
                <w:color w:val="000000"/>
                <w:sz w:val="16"/>
              </w:rPr>
            </w:pPr>
            <w:proofErr w:type="spellStart"/>
            <w:r>
              <w:rPr>
                <w:color w:val="000000"/>
                <w:sz w:val="16"/>
              </w:rPr>
              <w:t>Άυλ</w:t>
            </w:r>
            <w:proofErr w:type="spellEnd"/>
            <w:r>
              <w:rPr>
                <w:color w:val="000000"/>
                <w:sz w:val="16"/>
              </w:rPr>
              <w:t>α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500" w:type="dxa"/>
            <w:tcBorders>
              <w:left w:val="single" w:sz="6" w:space="0" w:color="000000"/>
            </w:tcBorders>
            <w:shd w:val="clear" w:color="auto" w:fill="FFFFFF"/>
            <w:vAlign w:val="center"/>
          </w:tcPr>
          <w:p w14:paraId="4888BDF5" w14:textId="77777777" w:rsidR="000D70CA" w:rsidRDefault="00000000">
            <w:pPr>
              <w:spacing w:after="0" w:line="240" w:lineRule="auto"/>
              <w:jc w:val="right"/>
              <w:rPr>
                <w:color w:val="000000"/>
                <w:sz w:val="16"/>
              </w:rPr>
            </w:pPr>
            <w:r>
              <w:rPr>
                <w:color w:val="000000"/>
                <w:sz w:val="16"/>
              </w:rPr>
              <w:t>3.004.698,77</w:t>
            </w:r>
          </w:p>
        </w:tc>
        <w:tc>
          <w:tcPr>
            <w:tcW w:w="1500" w:type="dxa"/>
            <w:tcBorders>
              <w:left w:val="single" w:sz="6" w:space="0" w:color="000000"/>
            </w:tcBorders>
            <w:shd w:val="clear" w:color="auto" w:fill="FFFFFF"/>
            <w:vAlign w:val="center"/>
          </w:tcPr>
          <w:p w14:paraId="40EC3413" w14:textId="77777777" w:rsidR="000D70CA" w:rsidRDefault="00000000">
            <w:pPr>
              <w:spacing w:after="0" w:line="240" w:lineRule="auto"/>
              <w:jc w:val="right"/>
              <w:rPr>
                <w:color w:val="000000"/>
                <w:sz w:val="16"/>
              </w:rPr>
            </w:pPr>
            <w:r>
              <w:rPr>
                <w:color w:val="000000"/>
                <w:sz w:val="16"/>
              </w:rPr>
              <w:t>4.964.662,83</w:t>
            </w:r>
          </w:p>
        </w:tc>
        <w:tc>
          <w:tcPr>
            <w:tcW w:w="1500" w:type="dxa"/>
            <w:tcBorders>
              <w:left w:val="single" w:sz="6" w:space="0" w:color="000000"/>
            </w:tcBorders>
            <w:shd w:val="clear" w:color="auto" w:fill="FFFFFF"/>
            <w:vAlign w:val="center"/>
          </w:tcPr>
          <w:p w14:paraId="40968F19" w14:textId="77777777" w:rsidR="000D70CA" w:rsidRDefault="00000000">
            <w:pPr>
              <w:spacing w:after="0" w:line="240" w:lineRule="auto"/>
              <w:jc w:val="right"/>
              <w:rPr>
                <w:color w:val="000000"/>
                <w:sz w:val="16"/>
              </w:rPr>
            </w:pPr>
            <w:r>
              <w:rPr>
                <w:color w:val="000000"/>
                <w:sz w:val="16"/>
              </w:rPr>
              <w:t>1.959.964,06</w:t>
            </w:r>
          </w:p>
        </w:tc>
        <w:tc>
          <w:tcPr>
            <w:tcW w:w="1500" w:type="dxa"/>
            <w:tcBorders>
              <w:left w:val="single" w:sz="6" w:space="0" w:color="000000"/>
              <w:right w:val="single" w:sz="6" w:space="0" w:color="000000"/>
            </w:tcBorders>
            <w:shd w:val="clear" w:color="auto" w:fill="FFFFFF"/>
            <w:vAlign w:val="center"/>
          </w:tcPr>
          <w:p w14:paraId="6AFC95E2" w14:textId="77777777" w:rsidR="000D70CA" w:rsidRDefault="00000000">
            <w:pPr>
              <w:spacing w:after="0" w:line="240" w:lineRule="auto"/>
              <w:jc w:val="right"/>
              <w:rPr>
                <w:color w:val="000000"/>
                <w:sz w:val="16"/>
              </w:rPr>
            </w:pPr>
            <w:r>
              <w:rPr>
                <w:color w:val="000000"/>
                <w:sz w:val="16"/>
              </w:rPr>
              <w:t>43,07</w:t>
            </w:r>
          </w:p>
        </w:tc>
        <w:tc>
          <w:tcPr>
            <w:tcW w:w="1065" w:type="dxa"/>
          </w:tcPr>
          <w:p w14:paraId="770EFD34" w14:textId="77777777" w:rsidR="000D70CA" w:rsidRDefault="000D70CA">
            <w:pPr>
              <w:spacing w:after="0" w:line="240" w:lineRule="auto"/>
              <w:rPr>
                <w:sz w:val="18"/>
              </w:rPr>
            </w:pPr>
          </w:p>
        </w:tc>
      </w:tr>
      <w:tr w:rsidR="000D70CA" w14:paraId="45FC6F38" w14:textId="77777777">
        <w:trPr>
          <w:jc w:val="center"/>
        </w:trPr>
        <w:tc>
          <w:tcPr>
            <w:tcW w:w="4680" w:type="dxa"/>
            <w:tcBorders>
              <w:left w:val="single" w:sz="6" w:space="0" w:color="000000"/>
            </w:tcBorders>
            <w:shd w:val="clear" w:color="auto" w:fill="FFFFFF"/>
            <w:vAlign w:val="center"/>
          </w:tcPr>
          <w:p w14:paraId="5498E21F" w14:textId="77777777" w:rsidR="000D70CA" w:rsidRPr="00D32301" w:rsidRDefault="00000000">
            <w:pPr>
              <w:spacing w:after="0" w:line="240" w:lineRule="auto"/>
              <w:rPr>
                <w:color w:val="000000"/>
                <w:sz w:val="16"/>
                <w:lang w:val="el-GR"/>
              </w:rPr>
            </w:pPr>
            <w:r w:rsidRPr="00D32301">
              <w:rPr>
                <w:color w:val="000000"/>
                <w:sz w:val="16"/>
                <w:lang w:val="el-GR"/>
              </w:rPr>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500" w:type="dxa"/>
            <w:tcBorders>
              <w:left w:val="single" w:sz="6" w:space="0" w:color="000000"/>
            </w:tcBorders>
            <w:shd w:val="clear" w:color="auto" w:fill="FFFFFF"/>
            <w:vAlign w:val="center"/>
          </w:tcPr>
          <w:p w14:paraId="0827AC36"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75064B23"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0D7D6E6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20016CD1" w14:textId="77777777" w:rsidR="000D70CA" w:rsidRDefault="00000000">
            <w:pPr>
              <w:spacing w:after="0" w:line="240" w:lineRule="auto"/>
              <w:jc w:val="right"/>
              <w:rPr>
                <w:color w:val="000000"/>
                <w:sz w:val="16"/>
              </w:rPr>
            </w:pPr>
            <w:r>
              <w:rPr>
                <w:color w:val="000000"/>
                <w:sz w:val="16"/>
              </w:rPr>
              <w:t>0,00</w:t>
            </w:r>
          </w:p>
        </w:tc>
        <w:tc>
          <w:tcPr>
            <w:tcW w:w="1065" w:type="dxa"/>
          </w:tcPr>
          <w:p w14:paraId="71B84A04" w14:textId="77777777" w:rsidR="000D70CA" w:rsidRDefault="000D70CA">
            <w:pPr>
              <w:spacing w:after="0" w:line="240" w:lineRule="auto"/>
              <w:rPr>
                <w:sz w:val="18"/>
              </w:rPr>
            </w:pPr>
          </w:p>
        </w:tc>
      </w:tr>
      <w:tr w:rsidR="000D70CA" w14:paraId="05F5F00B" w14:textId="77777777">
        <w:trPr>
          <w:jc w:val="center"/>
        </w:trPr>
        <w:tc>
          <w:tcPr>
            <w:tcW w:w="4680" w:type="dxa"/>
            <w:tcBorders>
              <w:left w:val="single" w:sz="6" w:space="0" w:color="000000"/>
            </w:tcBorders>
            <w:shd w:val="clear" w:color="auto" w:fill="FFFFFF"/>
            <w:vAlign w:val="center"/>
          </w:tcPr>
          <w:p w14:paraId="00438340"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αβαλλόμενες </w:t>
            </w:r>
            <w:proofErr w:type="spellStart"/>
            <w:r>
              <w:rPr>
                <w:color w:val="000000"/>
                <w:sz w:val="16"/>
              </w:rPr>
              <w:t>Φορολογικές</w:t>
            </w:r>
            <w:proofErr w:type="spellEnd"/>
            <w:r>
              <w:rPr>
                <w:color w:val="000000"/>
                <w:sz w:val="16"/>
              </w:rPr>
              <w:t xml:space="preserve"> Απα</w:t>
            </w:r>
            <w:proofErr w:type="spellStart"/>
            <w:r>
              <w:rPr>
                <w:color w:val="000000"/>
                <w:sz w:val="16"/>
              </w:rPr>
              <w:t>ιτήσεις</w:t>
            </w:r>
            <w:proofErr w:type="spellEnd"/>
          </w:p>
        </w:tc>
        <w:tc>
          <w:tcPr>
            <w:tcW w:w="1500" w:type="dxa"/>
            <w:tcBorders>
              <w:left w:val="single" w:sz="6" w:space="0" w:color="000000"/>
            </w:tcBorders>
            <w:shd w:val="clear" w:color="auto" w:fill="FFFFFF"/>
            <w:vAlign w:val="center"/>
          </w:tcPr>
          <w:p w14:paraId="390EE1C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0AF94E1E"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9369231"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5D932B9B" w14:textId="77777777" w:rsidR="000D70CA" w:rsidRDefault="00000000">
            <w:pPr>
              <w:spacing w:after="0" w:line="240" w:lineRule="auto"/>
              <w:jc w:val="right"/>
              <w:rPr>
                <w:color w:val="000000"/>
                <w:sz w:val="16"/>
              </w:rPr>
            </w:pPr>
            <w:r>
              <w:rPr>
                <w:color w:val="000000"/>
                <w:sz w:val="16"/>
              </w:rPr>
              <w:t>0,00</w:t>
            </w:r>
          </w:p>
        </w:tc>
        <w:tc>
          <w:tcPr>
            <w:tcW w:w="1065" w:type="dxa"/>
          </w:tcPr>
          <w:p w14:paraId="71FCAFEC" w14:textId="77777777" w:rsidR="000D70CA" w:rsidRDefault="000D70CA">
            <w:pPr>
              <w:spacing w:after="0" w:line="240" w:lineRule="auto"/>
              <w:rPr>
                <w:sz w:val="18"/>
              </w:rPr>
            </w:pPr>
          </w:p>
        </w:tc>
      </w:tr>
      <w:tr w:rsidR="000D70CA" w14:paraId="1ACFA62C" w14:textId="77777777">
        <w:trPr>
          <w:jc w:val="center"/>
        </w:trPr>
        <w:tc>
          <w:tcPr>
            <w:tcW w:w="4680" w:type="dxa"/>
            <w:tcBorders>
              <w:left w:val="single" w:sz="6" w:space="0" w:color="000000"/>
            </w:tcBorders>
            <w:shd w:val="clear" w:color="auto" w:fill="FFFFFF"/>
            <w:vAlign w:val="center"/>
          </w:tcPr>
          <w:p w14:paraId="47067A7C" w14:textId="77777777" w:rsidR="000D70CA" w:rsidRDefault="00000000">
            <w:pPr>
              <w:spacing w:after="0" w:line="240" w:lineRule="auto"/>
              <w:rPr>
                <w:color w:val="000000"/>
                <w:sz w:val="16"/>
              </w:rPr>
            </w:pPr>
            <w:proofErr w:type="spellStart"/>
            <w:r>
              <w:rPr>
                <w:color w:val="000000"/>
                <w:sz w:val="16"/>
              </w:rPr>
              <w:t>Χρημ</w:t>
            </w:r>
            <w:proofErr w:type="spellEnd"/>
            <w:r>
              <w:rPr>
                <w:color w:val="000000"/>
                <w:sz w:val="16"/>
              </w:rPr>
              <w:t>ατοοικονομικά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500" w:type="dxa"/>
            <w:tcBorders>
              <w:left w:val="single" w:sz="6" w:space="0" w:color="000000"/>
            </w:tcBorders>
            <w:shd w:val="clear" w:color="auto" w:fill="FFFFFF"/>
            <w:vAlign w:val="center"/>
          </w:tcPr>
          <w:p w14:paraId="5E95D27E" w14:textId="77777777" w:rsidR="000D70CA" w:rsidRDefault="00000000">
            <w:pPr>
              <w:spacing w:after="0" w:line="240" w:lineRule="auto"/>
              <w:jc w:val="right"/>
              <w:rPr>
                <w:color w:val="000000"/>
                <w:sz w:val="16"/>
              </w:rPr>
            </w:pPr>
            <w:r>
              <w:rPr>
                <w:color w:val="000000"/>
                <w:sz w:val="16"/>
              </w:rPr>
              <w:t>65.773,37</w:t>
            </w:r>
          </w:p>
        </w:tc>
        <w:tc>
          <w:tcPr>
            <w:tcW w:w="1500" w:type="dxa"/>
            <w:tcBorders>
              <w:left w:val="single" w:sz="6" w:space="0" w:color="000000"/>
            </w:tcBorders>
            <w:shd w:val="clear" w:color="auto" w:fill="FFFFFF"/>
            <w:vAlign w:val="center"/>
          </w:tcPr>
          <w:p w14:paraId="34B917BF" w14:textId="77777777" w:rsidR="000D70CA" w:rsidRDefault="00000000">
            <w:pPr>
              <w:spacing w:after="0" w:line="240" w:lineRule="auto"/>
              <w:jc w:val="right"/>
              <w:rPr>
                <w:color w:val="000000"/>
                <w:sz w:val="16"/>
              </w:rPr>
            </w:pPr>
            <w:r>
              <w:rPr>
                <w:color w:val="000000"/>
                <w:sz w:val="16"/>
              </w:rPr>
              <w:t>47.043,73</w:t>
            </w:r>
          </w:p>
        </w:tc>
        <w:tc>
          <w:tcPr>
            <w:tcW w:w="1500" w:type="dxa"/>
            <w:tcBorders>
              <w:left w:val="single" w:sz="6" w:space="0" w:color="000000"/>
            </w:tcBorders>
            <w:shd w:val="clear" w:color="auto" w:fill="FFFFFF"/>
            <w:vAlign w:val="center"/>
          </w:tcPr>
          <w:p w14:paraId="3BD0CA6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53F1F7AF" w14:textId="77777777" w:rsidR="000D70CA" w:rsidRDefault="00000000">
            <w:pPr>
              <w:spacing w:after="0" w:line="240" w:lineRule="auto"/>
              <w:jc w:val="right"/>
              <w:rPr>
                <w:color w:val="000000"/>
                <w:sz w:val="16"/>
              </w:rPr>
            </w:pPr>
            <w:r>
              <w:rPr>
                <w:color w:val="000000"/>
                <w:sz w:val="16"/>
              </w:rPr>
              <w:t>0,00</w:t>
            </w:r>
          </w:p>
        </w:tc>
        <w:tc>
          <w:tcPr>
            <w:tcW w:w="1065" w:type="dxa"/>
          </w:tcPr>
          <w:p w14:paraId="04B7D0BD" w14:textId="77777777" w:rsidR="000D70CA" w:rsidRDefault="000D70CA">
            <w:pPr>
              <w:spacing w:after="0" w:line="240" w:lineRule="auto"/>
              <w:rPr>
                <w:sz w:val="18"/>
              </w:rPr>
            </w:pPr>
          </w:p>
        </w:tc>
      </w:tr>
      <w:tr w:rsidR="000D70CA" w14:paraId="07E6D8D3" w14:textId="77777777">
        <w:trPr>
          <w:jc w:val="center"/>
        </w:trPr>
        <w:tc>
          <w:tcPr>
            <w:tcW w:w="4680" w:type="dxa"/>
            <w:tcBorders>
              <w:left w:val="single" w:sz="6" w:space="0" w:color="000000"/>
            </w:tcBorders>
            <w:shd w:val="clear" w:color="auto" w:fill="FFFFFF"/>
            <w:vAlign w:val="center"/>
          </w:tcPr>
          <w:p w14:paraId="2B26B2B6" w14:textId="77777777" w:rsidR="000D70CA" w:rsidRDefault="00000000">
            <w:pPr>
              <w:spacing w:after="0" w:line="240" w:lineRule="auto"/>
              <w:rPr>
                <w:color w:val="000000"/>
                <w:sz w:val="16"/>
              </w:rPr>
            </w:pPr>
            <w:r>
              <w:rPr>
                <w:color w:val="000000"/>
                <w:sz w:val="16"/>
              </w:rPr>
              <w:t>Απ</w:t>
            </w:r>
            <w:proofErr w:type="spellStart"/>
            <w:r>
              <w:rPr>
                <w:color w:val="000000"/>
                <w:sz w:val="16"/>
              </w:rPr>
              <w:t>οθέμ</w:t>
            </w:r>
            <w:proofErr w:type="spellEnd"/>
            <w:r>
              <w:rPr>
                <w:color w:val="000000"/>
                <w:sz w:val="16"/>
              </w:rPr>
              <w:t>ατα</w:t>
            </w:r>
          </w:p>
        </w:tc>
        <w:tc>
          <w:tcPr>
            <w:tcW w:w="1500" w:type="dxa"/>
            <w:tcBorders>
              <w:left w:val="single" w:sz="6" w:space="0" w:color="000000"/>
            </w:tcBorders>
            <w:shd w:val="clear" w:color="auto" w:fill="FFFFFF"/>
            <w:vAlign w:val="center"/>
          </w:tcPr>
          <w:p w14:paraId="06A2C9F6"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2E2A8DA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3189FF3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16119563" w14:textId="77777777" w:rsidR="000D70CA" w:rsidRDefault="00000000">
            <w:pPr>
              <w:spacing w:after="0" w:line="240" w:lineRule="auto"/>
              <w:jc w:val="right"/>
              <w:rPr>
                <w:color w:val="000000"/>
                <w:sz w:val="16"/>
              </w:rPr>
            </w:pPr>
            <w:r>
              <w:rPr>
                <w:color w:val="000000"/>
                <w:sz w:val="16"/>
              </w:rPr>
              <w:t>0,00</w:t>
            </w:r>
          </w:p>
        </w:tc>
        <w:tc>
          <w:tcPr>
            <w:tcW w:w="1065" w:type="dxa"/>
          </w:tcPr>
          <w:p w14:paraId="3B9CC2B8" w14:textId="77777777" w:rsidR="000D70CA" w:rsidRDefault="000D70CA">
            <w:pPr>
              <w:spacing w:after="0" w:line="240" w:lineRule="auto"/>
              <w:rPr>
                <w:sz w:val="18"/>
              </w:rPr>
            </w:pPr>
          </w:p>
        </w:tc>
      </w:tr>
      <w:tr w:rsidR="000D70CA" w14:paraId="613D23FC" w14:textId="77777777">
        <w:trPr>
          <w:jc w:val="center"/>
        </w:trPr>
        <w:tc>
          <w:tcPr>
            <w:tcW w:w="4680" w:type="dxa"/>
            <w:tcBorders>
              <w:left w:val="single" w:sz="6" w:space="0" w:color="000000"/>
            </w:tcBorders>
            <w:shd w:val="clear" w:color="auto" w:fill="FFFFFF"/>
            <w:vAlign w:val="center"/>
          </w:tcPr>
          <w:p w14:paraId="3E18D12C"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1500" w:type="dxa"/>
            <w:tcBorders>
              <w:left w:val="single" w:sz="6" w:space="0" w:color="000000"/>
            </w:tcBorders>
            <w:shd w:val="clear" w:color="auto" w:fill="FFFFFF"/>
            <w:vAlign w:val="center"/>
          </w:tcPr>
          <w:p w14:paraId="591D5981" w14:textId="77777777" w:rsidR="000D70CA" w:rsidRDefault="00000000">
            <w:pPr>
              <w:spacing w:after="0" w:line="240" w:lineRule="auto"/>
              <w:jc w:val="right"/>
              <w:rPr>
                <w:color w:val="000000"/>
                <w:sz w:val="16"/>
              </w:rPr>
            </w:pPr>
            <w:r>
              <w:rPr>
                <w:color w:val="000000"/>
                <w:sz w:val="16"/>
              </w:rPr>
              <w:t>2.642.562,89</w:t>
            </w:r>
          </w:p>
        </w:tc>
        <w:tc>
          <w:tcPr>
            <w:tcW w:w="1500" w:type="dxa"/>
            <w:tcBorders>
              <w:left w:val="single" w:sz="6" w:space="0" w:color="000000"/>
            </w:tcBorders>
            <w:shd w:val="clear" w:color="auto" w:fill="FFFFFF"/>
            <w:vAlign w:val="center"/>
          </w:tcPr>
          <w:p w14:paraId="55FF7F81" w14:textId="77777777" w:rsidR="000D70CA" w:rsidRDefault="00000000">
            <w:pPr>
              <w:spacing w:after="0" w:line="240" w:lineRule="auto"/>
              <w:jc w:val="right"/>
              <w:rPr>
                <w:color w:val="000000"/>
                <w:sz w:val="16"/>
              </w:rPr>
            </w:pPr>
            <w:r>
              <w:rPr>
                <w:color w:val="000000"/>
                <w:sz w:val="16"/>
              </w:rPr>
              <w:t>2.726.723,90</w:t>
            </w:r>
          </w:p>
        </w:tc>
        <w:tc>
          <w:tcPr>
            <w:tcW w:w="1500" w:type="dxa"/>
            <w:tcBorders>
              <w:left w:val="single" w:sz="6" w:space="0" w:color="000000"/>
            </w:tcBorders>
            <w:shd w:val="clear" w:color="auto" w:fill="FFFFFF"/>
            <w:vAlign w:val="center"/>
          </w:tcPr>
          <w:p w14:paraId="45CB694E" w14:textId="77777777" w:rsidR="000D70CA" w:rsidRDefault="00000000">
            <w:pPr>
              <w:spacing w:after="0" w:line="240" w:lineRule="auto"/>
              <w:jc w:val="right"/>
              <w:rPr>
                <w:color w:val="000000"/>
                <w:sz w:val="16"/>
              </w:rPr>
            </w:pPr>
            <w:r>
              <w:rPr>
                <w:color w:val="000000"/>
                <w:sz w:val="16"/>
              </w:rPr>
              <w:t>84.161,01</w:t>
            </w:r>
          </w:p>
        </w:tc>
        <w:tc>
          <w:tcPr>
            <w:tcW w:w="1500" w:type="dxa"/>
            <w:tcBorders>
              <w:left w:val="single" w:sz="6" w:space="0" w:color="000000"/>
              <w:right w:val="single" w:sz="6" w:space="0" w:color="000000"/>
            </w:tcBorders>
            <w:shd w:val="clear" w:color="auto" w:fill="FFFFFF"/>
            <w:vAlign w:val="center"/>
          </w:tcPr>
          <w:p w14:paraId="2793AF54" w14:textId="77777777" w:rsidR="000D70CA" w:rsidRDefault="00000000">
            <w:pPr>
              <w:spacing w:after="0" w:line="240" w:lineRule="auto"/>
              <w:jc w:val="right"/>
              <w:rPr>
                <w:color w:val="000000"/>
                <w:sz w:val="16"/>
              </w:rPr>
            </w:pPr>
            <w:r>
              <w:rPr>
                <w:color w:val="000000"/>
                <w:sz w:val="16"/>
              </w:rPr>
              <w:t>1,85</w:t>
            </w:r>
          </w:p>
        </w:tc>
        <w:tc>
          <w:tcPr>
            <w:tcW w:w="1065" w:type="dxa"/>
          </w:tcPr>
          <w:p w14:paraId="67B9E2C2" w14:textId="77777777" w:rsidR="000D70CA" w:rsidRDefault="000D70CA">
            <w:pPr>
              <w:spacing w:after="0" w:line="240" w:lineRule="auto"/>
              <w:rPr>
                <w:sz w:val="18"/>
              </w:rPr>
            </w:pPr>
          </w:p>
        </w:tc>
      </w:tr>
      <w:tr w:rsidR="000D70CA" w14:paraId="20E4D5CA" w14:textId="77777777">
        <w:trPr>
          <w:jc w:val="center"/>
        </w:trPr>
        <w:tc>
          <w:tcPr>
            <w:tcW w:w="4680" w:type="dxa"/>
            <w:tcBorders>
              <w:left w:val="single" w:sz="6" w:space="0" w:color="000000"/>
            </w:tcBorders>
            <w:shd w:val="clear" w:color="auto" w:fill="FFFFFF"/>
            <w:vAlign w:val="center"/>
          </w:tcPr>
          <w:p w14:paraId="019A6FE4"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1500" w:type="dxa"/>
            <w:tcBorders>
              <w:left w:val="single" w:sz="6" w:space="0" w:color="000000"/>
            </w:tcBorders>
            <w:shd w:val="clear" w:color="auto" w:fill="FFFFFF"/>
            <w:vAlign w:val="center"/>
          </w:tcPr>
          <w:p w14:paraId="1CC31C2D" w14:textId="77777777" w:rsidR="000D70CA" w:rsidRDefault="00000000">
            <w:pPr>
              <w:spacing w:after="0" w:line="240" w:lineRule="auto"/>
              <w:jc w:val="right"/>
              <w:rPr>
                <w:color w:val="000000"/>
                <w:sz w:val="16"/>
              </w:rPr>
            </w:pPr>
            <w:r>
              <w:rPr>
                <w:color w:val="000000"/>
                <w:sz w:val="16"/>
              </w:rPr>
              <w:t>21.531,50</w:t>
            </w:r>
          </w:p>
        </w:tc>
        <w:tc>
          <w:tcPr>
            <w:tcW w:w="1500" w:type="dxa"/>
            <w:tcBorders>
              <w:left w:val="single" w:sz="6" w:space="0" w:color="000000"/>
            </w:tcBorders>
            <w:shd w:val="clear" w:color="auto" w:fill="FFFFFF"/>
            <w:vAlign w:val="center"/>
          </w:tcPr>
          <w:p w14:paraId="041CB37C" w14:textId="77777777" w:rsidR="000D70CA" w:rsidRDefault="00000000">
            <w:pPr>
              <w:spacing w:after="0" w:line="240" w:lineRule="auto"/>
              <w:jc w:val="right"/>
              <w:rPr>
                <w:color w:val="000000"/>
                <w:sz w:val="16"/>
              </w:rPr>
            </w:pPr>
            <w:r>
              <w:rPr>
                <w:color w:val="000000"/>
                <w:sz w:val="16"/>
              </w:rPr>
              <w:t>221.095,87</w:t>
            </w:r>
          </w:p>
        </w:tc>
        <w:tc>
          <w:tcPr>
            <w:tcW w:w="1500" w:type="dxa"/>
            <w:tcBorders>
              <w:left w:val="single" w:sz="6" w:space="0" w:color="000000"/>
            </w:tcBorders>
            <w:shd w:val="clear" w:color="auto" w:fill="FFFFFF"/>
            <w:vAlign w:val="center"/>
          </w:tcPr>
          <w:p w14:paraId="5C1E3F73" w14:textId="77777777" w:rsidR="000D70CA" w:rsidRDefault="00000000">
            <w:pPr>
              <w:spacing w:after="0" w:line="240" w:lineRule="auto"/>
              <w:jc w:val="right"/>
              <w:rPr>
                <w:color w:val="000000"/>
                <w:sz w:val="16"/>
              </w:rPr>
            </w:pPr>
            <w:r>
              <w:rPr>
                <w:color w:val="000000"/>
                <w:sz w:val="16"/>
              </w:rPr>
              <w:t>199.564,37</w:t>
            </w:r>
          </w:p>
        </w:tc>
        <w:tc>
          <w:tcPr>
            <w:tcW w:w="1500" w:type="dxa"/>
            <w:tcBorders>
              <w:left w:val="single" w:sz="6" w:space="0" w:color="000000"/>
              <w:right w:val="single" w:sz="6" w:space="0" w:color="000000"/>
            </w:tcBorders>
            <w:shd w:val="clear" w:color="auto" w:fill="FFFFFF"/>
            <w:vAlign w:val="center"/>
          </w:tcPr>
          <w:p w14:paraId="0F750518" w14:textId="77777777" w:rsidR="000D70CA" w:rsidRDefault="00000000">
            <w:pPr>
              <w:spacing w:after="0" w:line="240" w:lineRule="auto"/>
              <w:jc w:val="right"/>
              <w:rPr>
                <w:color w:val="000000"/>
                <w:sz w:val="16"/>
              </w:rPr>
            </w:pPr>
            <w:r>
              <w:rPr>
                <w:color w:val="000000"/>
                <w:sz w:val="16"/>
              </w:rPr>
              <w:t>4,39</w:t>
            </w:r>
          </w:p>
        </w:tc>
        <w:tc>
          <w:tcPr>
            <w:tcW w:w="1065" w:type="dxa"/>
          </w:tcPr>
          <w:p w14:paraId="17513181" w14:textId="77777777" w:rsidR="000D70CA" w:rsidRDefault="000D70CA">
            <w:pPr>
              <w:spacing w:after="0" w:line="240" w:lineRule="auto"/>
              <w:rPr>
                <w:sz w:val="18"/>
              </w:rPr>
            </w:pPr>
          </w:p>
        </w:tc>
      </w:tr>
      <w:tr w:rsidR="000D70CA" w14:paraId="07699416" w14:textId="77777777">
        <w:trPr>
          <w:jc w:val="center"/>
        </w:trPr>
        <w:tc>
          <w:tcPr>
            <w:tcW w:w="4680" w:type="dxa"/>
            <w:tcBorders>
              <w:left w:val="single" w:sz="6" w:space="0" w:color="000000"/>
            </w:tcBorders>
            <w:shd w:val="clear" w:color="auto" w:fill="FFFFFF"/>
            <w:vAlign w:val="center"/>
          </w:tcPr>
          <w:p w14:paraId="05EA7B81"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1500" w:type="dxa"/>
            <w:tcBorders>
              <w:left w:val="single" w:sz="6" w:space="0" w:color="000000"/>
            </w:tcBorders>
            <w:shd w:val="clear" w:color="auto" w:fill="FFFFFF"/>
            <w:vAlign w:val="center"/>
          </w:tcPr>
          <w:p w14:paraId="0F90C488" w14:textId="77777777" w:rsidR="000D70CA" w:rsidRDefault="00000000">
            <w:pPr>
              <w:spacing w:after="0" w:line="240" w:lineRule="auto"/>
              <w:jc w:val="right"/>
              <w:rPr>
                <w:color w:val="000000"/>
                <w:sz w:val="16"/>
              </w:rPr>
            </w:pPr>
            <w:r>
              <w:rPr>
                <w:color w:val="000000"/>
                <w:sz w:val="16"/>
              </w:rPr>
              <w:t>1.157.238,71</w:t>
            </w:r>
          </w:p>
        </w:tc>
        <w:tc>
          <w:tcPr>
            <w:tcW w:w="1500" w:type="dxa"/>
            <w:tcBorders>
              <w:left w:val="single" w:sz="6" w:space="0" w:color="000000"/>
            </w:tcBorders>
            <w:shd w:val="clear" w:color="auto" w:fill="FFFFFF"/>
            <w:vAlign w:val="center"/>
          </w:tcPr>
          <w:p w14:paraId="3FD03F84" w14:textId="77777777" w:rsidR="000D70CA" w:rsidRDefault="00000000">
            <w:pPr>
              <w:spacing w:after="0" w:line="240" w:lineRule="auto"/>
              <w:jc w:val="right"/>
              <w:rPr>
                <w:color w:val="000000"/>
                <w:sz w:val="16"/>
              </w:rPr>
            </w:pPr>
            <w:r>
              <w:rPr>
                <w:color w:val="000000"/>
                <w:sz w:val="16"/>
              </w:rPr>
              <w:t>916.002,08</w:t>
            </w:r>
          </w:p>
        </w:tc>
        <w:tc>
          <w:tcPr>
            <w:tcW w:w="1500" w:type="dxa"/>
            <w:tcBorders>
              <w:left w:val="single" w:sz="6" w:space="0" w:color="000000"/>
            </w:tcBorders>
            <w:shd w:val="clear" w:color="auto" w:fill="FFFFFF"/>
            <w:vAlign w:val="center"/>
          </w:tcPr>
          <w:p w14:paraId="332187F1"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2868EBFD" w14:textId="77777777" w:rsidR="000D70CA" w:rsidRDefault="00000000">
            <w:pPr>
              <w:spacing w:after="0" w:line="240" w:lineRule="auto"/>
              <w:jc w:val="right"/>
              <w:rPr>
                <w:color w:val="000000"/>
                <w:sz w:val="16"/>
              </w:rPr>
            </w:pPr>
            <w:r>
              <w:rPr>
                <w:color w:val="000000"/>
                <w:sz w:val="16"/>
              </w:rPr>
              <w:t>0,00</w:t>
            </w:r>
          </w:p>
        </w:tc>
        <w:tc>
          <w:tcPr>
            <w:tcW w:w="1065" w:type="dxa"/>
          </w:tcPr>
          <w:p w14:paraId="5C320EAB" w14:textId="77777777" w:rsidR="000D70CA" w:rsidRDefault="000D70CA">
            <w:pPr>
              <w:spacing w:after="0" w:line="240" w:lineRule="auto"/>
              <w:rPr>
                <w:sz w:val="18"/>
              </w:rPr>
            </w:pPr>
          </w:p>
        </w:tc>
      </w:tr>
      <w:tr w:rsidR="000D70CA" w14:paraId="0DB05D90" w14:textId="77777777">
        <w:trPr>
          <w:jc w:val="center"/>
        </w:trPr>
        <w:tc>
          <w:tcPr>
            <w:tcW w:w="4680" w:type="dxa"/>
            <w:tcBorders>
              <w:left w:val="single" w:sz="6" w:space="0" w:color="000000"/>
            </w:tcBorders>
            <w:shd w:val="clear" w:color="auto" w:fill="FFFFFF"/>
            <w:vAlign w:val="center"/>
          </w:tcPr>
          <w:p w14:paraId="7862BAEC"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1500" w:type="dxa"/>
            <w:tcBorders>
              <w:left w:val="single" w:sz="6" w:space="0" w:color="000000"/>
            </w:tcBorders>
            <w:shd w:val="clear" w:color="auto" w:fill="FFFFFF"/>
            <w:vAlign w:val="center"/>
          </w:tcPr>
          <w:p w14:paraId="7EA9F301"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58DC768E"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CBD15E8"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1CFE2379" w14:textId="77777777" w:rsidR="000D70CA" w:rsidRDefault="00000000">
            <w:pPr>
              <w:spacing w:after="0" w:line="240" w:lineRule="auto"/>
              <w:jc w:val="right"/>
              <w:rPr>
                <w:color w:val="000000"/>
                <w:sz w:val="16"/>
              </w:rPr>
            </w:pPr>
            <w:r>
              <w:rPr>
                <w:color w:val="000000"/>
                <w:sz w:val="16"/>
              </w:rPr>
              <w:t>0,00</w:t>
            </w:r>
          </w:p>
        </w:tc>
        <w:tc>
          <w:tcPr>
            <w:tcW w:w="1065" w:type="dxa"/>
          </w:tcPr>
          <w:p w14:paraId="5CA3A9A7" w14:textId="77777777" w:rsidR="000D70CA" w:rsidRDefault="000D70CA">
            <w:pPr>
              <w:spacing w:after="0" w:line="240" w:lineRule="auto"/>
              <w:rPr>
                <w:sz w:val="18"/>
              </w:rPr>
            </w:pPr>
          </w:p>
        </w:tc>
      </w:tr>
      <w:tr w:rsidR="000D70CA" w14:paraId="1080D364" w14:textId="77777777">
        <w:trPr>
          <w:jc w:val="center"/>
        </w:trPr>
        <w:tc>
          <w:tcPr>
            <w:tcW w:w="4680" w:type="dxa"/>
            <w:tcBorders>
              <w:left w:val="single" w:sz="6" w:space="0" w:color="000000"/>
            </w:tcBorders>
            <w:shd w:val="clear" w:color="auto" w:fill="FFFFFF"/>
            <w:vAlign w:val="center"/>
          </w:tcPr>
          <w:p w14:paraId="42021463"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1500" w:type="dxa"/>
            <w:tcBorders>
              <w:left w:val="single" w:sz="6" w:space="0" w:color="000000"/>
            </w:tcBorders>
            <w:shd w:val="clear" w:color="auto" w:fill="FFFFFF"/>
            <w:vAlign w:val="center"/>
          </w:tcPr>
          <w:p w14:paraId="64D4E0D8" w14:textId="77777777" w:rsidR="000D70CA" w:rsidRDefault="00000000">
            <w:pPr>
              <w:spacing w:after="0" w:line="240" w:lineRule="auto"/>
              <w:jc w:val="right"/>
              <w:rPr>
                <w:color w:val="000000"/>
                <w:sz w:val="16"/>
              </w:rPr>
            </w:pPr>
            <w:r>
              <w:rPr>
                <w:color w:val="000000"/>
                <w:sz w:val="16"/>
              </w:rPr>
              <w:t>1.108.656,76</w:t>
            </w:r>
          </w:p>
        </w:tc>
        <w:tc>
          <w:tcPr>
            <w:tcW w:w="1500" w:type="dxa"/>
            <w:tcBorders>
              <w:left w:val="single" w:sz="6" w:space="0" w:color="000000"/>
            </w:tcBorders>
            <w:shd w:val="clear" w:color="auto" w:fill="FFFFFF"/>
            <w:vAlign w:val="center"/>
          </w:tcPr>
          <w:p w14:paraId="55C2B83A" w14:textId="77777777" w:rsidR="000D70CA" w:rsidRDefault="00000000">
            <w:pPr>
              <w:spacing w:after="0" w:line="240" w:lineRule="auto"/>
              <w:jc w:val="right"/>
              <w:rPr>
                <w:color w:val="000000"/>
                <w:sz w:val="16"/>
              </w:rPr>
            </w:pPr>
            <w:r>
              <w:rPr>
                <w:color w:val="000000"/>
                <w:sz w:val="16"/>
              </w:rPr>
              <w:t>1.223.169,55</w:t>
            </w:r>
          </w:p>
        </w:tc>
        <w:tc>
          <w:tcPr>
            <w:tcW w:w="1500" w:type="dxa"/>
            <w:tcBorders>
              <w:left w:val="single" w:sz="6" w:space="0" w:color="000000"/>
            </w:tcBorders>
            <w:shd w:val="clear" w:color="auto" w:fill="FFFFFF"/>
            <w:vAlign w:val="center"/>
          </w:tcPr>
          <w:p w14:paraId="2A226948" w14:textId="77777777" w:rsidR="000D70CA" w:rsidRDefault="00000000">
            <w:pPr>
              <w:spacing w:after="0" w:line="240" w:lineRule="auto"/>
              <w:jc w:val="right"/>
              <w:rPr>
                <w:color w:val="000000"/>
                <w:sz w:val="16"/>
              </w:rPr>
            </w:pPr>
            <w:r>
              <w:rPr>
                <w:color w:val="000000"/>
                <w:sz w:val="16"/>
              </w:rPr>
              <w:t>114.512,79</w:t>
            </w:r>
          </w:p>
        </w:tc>
        <w:tc>
          <w:tcPr>
            <w:tcW w:w="1500" w:type="dxa"/>
            <w:tcBorders>
              <w:left w:val="single" w:sz="6" w:space="0" w:color="000000"/>
              <w:right w:val="single" w:sz="6" w:space="0" w:color="000000"/>
            </w:tcBorders>
            <w:shd w:val="clear" w:color="auto" w:fill="FFFFFF"/>
            <w:vAlign w:val="center"/>
          </w:tcPr>
          <w:p w14:paraId="052DAB54" w14:textId="77777777" w:rsidR="000D70CA" w:rsidRDefault="00000000">
            <w:pPr>
              <w:spacing w:after="0" w:line="240" w:lineRule="auto"/>
              <w:jc w:val="right"/>
              <w:rPr>
                <w:color w:val="000000"/>
                <w:sz w:val="16"/>
              </w:rPr>
            </w:pPr>
            <w:r>
              <w:rPr>
                <w:color w:val="000000"/>
                <w:sz w:val="16"/>
              </w:rPr>
              <w:t>2,52</w:t>
            </w:r>
          </w:p>
        </w:tc>
        <w:tc>
          <w:tcPr>
            <w:tcW w:w="1065" w:type="dxa"/>
          </w:tcPr>
          <w:p w14:paraId="44126386" w14:textId="77777777" w:rsidR="000D70CA" w:rsidRDefault="000D70CA">
            <w:pPr>
              <w:spacing w:after="0" w:line="240" w:lineRule="auto"/>
              <w:rPr>
                <w:sz w:val="18"/>
              </w:rPr>
            </w:pPr>
          </w:p>
        </w:tc>
      </w:tr>
      <w:tr w:rsidR="000D70CA" w14:paraId="160594EE" w14:textId="77777777">
        <w:trPr>
          <w:jc w:val="center"/>
        </w:trPr>
        <w:tc>
          <w:tcPr>
            <w:tcW w:w="4680" w:type="dxa"/>
            <w:tcBorders>
              <w:left w:val="single" w:sz="6" w:space="0" w:color="000000"/>
            </w:tcBorders>
            <w:shd w:val="clear" w:color="auto" w:fill="FFFFFF"/>
            <w:vAlign w:val="center"/>
          </w:tcPr>
          <w:p w14:paraId="393A5049"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1500" w:type="dxa"/>
            <w:tcBorders>
              <w:left w:val="single" w:sz="6" w:space="0" w:color="000000"/>
            </w:tcBorders>
            <w:shd w:val="clear" w:color="auto" w:fill="FFFFFF"/>
            <w:vAlign w:val="center"/>
          </w:tcPr>
          <w:p w14:paraId="0D26D9C3" w14:textId="77777777" w:rsidR="000D70CA" w:rsidRDefault="00000000">
            <w:pPr>
              <w:spacing w:after="0" w:line="240" w:lineRule="auto"/>
              <w:jc w:val="right"/>
              <w:rPr>
                <w:color w:val="000000"/>
                <w:sz w:val="16"/>
              </w:rPr>
            </w:pPr>
            <w:r>
              <w:rPr>
                <w:color w:val="000000"/>
                <w:sz w:val="16"/>
              </w:rPr>
              <w:t>1.177.601,17</w:t>
            </w:r>
          </w:p>
        </w:tc>
        <w:tc>
          <w:tcPr>
            <w:tcW w:w="1500" w:type="dxa"/>
            <w:tcBorders>
              <w:left w:val="single" w:sz="6" w:space="0" w:color="000000"/>
            </w:tcBorders>
            <w:shd w:val="clear" w:color="auto" w:fill="FFFFFF"/>
            <w:vAlign w:val="center"/>
          </w:tcPr>
          <w:p w14:paraId="267CCE21" w14:textId="77777777" w:rsidR="000D70CA" w:rsidRDefault="00000000">
            <w:pPr>
              <w:spacing w:after="0" w:line="240" w:lineRule="auto"/>
              <w:jc w:val="right"/>
              <w:rPr>
                <w:color w:val="000000"/>
                <w:sz w:val="16"/>
              </w:rPr>
            </w:pPr>
            <w:r>
              <w:rPr>
                <w:color w:val="000000"/>
                <w:sz w:val="16"/>
              </w:rPr>
              <w:t>2.899.825,11</w:t>
            </w:r>
          </w:p>
        </w:tc>
        <w:tc>
          <w:tcPr>
            <w:tcW w:w="1500" w:type="dxa"/>
            <w:tcBorders>
              <w:left w:val="single" w:sz="6" w:space="0" w:color="000000"/>
            </w:tcBorders>
            <w:shd w:val="clear" w:color="auto" w:fill="FFFFFF"/>
            <w:vAlign w:val="center"/>
          </w:tcPr>
          <w:p w14:paraId="1CFC9BFC" w14:textId="77777777" w:rsidR="000D70CA" w:rsidRDefault="00000000">
            <w:pPr>
              <w:spacing w:after="0" w:line="240" w:lineRule="auto"/>
              <w:jc w:val="right"/>
              <w:rPr>
                <w:color w:val="000000"/>
                <w:sz w:val="16"/>
              </w:rPr>
            </w:pPr>
            <w:r>
              <w:rPr>
                <w:color w:val="000000"/>
                <w:sz w:val="16"/>
              </w:rPr>
              <w:t>1.722.223,94</w:t>
            </w:r>
          </w:p>
        </w:tc>
        <w:tc>
          <w:tcPr>
            <w:tcW w:w="1500" w:type="dxa"/>
            <w:tcBorders>
              <w:left w:val="single" w:sz="6" w:space="0" w:color="000000"/>
              <w:right w:val="single" w:sz="6" w:space="0" w:color="000000"/>
            </w:tcBorders>
            <w:shd w:val="clear" w:color="auto" w:fill="FFFFFF"/>
            <w:vAlign w:val="center"/>
          </w:tcPr>
          <w:p w14:paraId="21F8DDC7" w14:textId="77777777" w:rsidR="000D70CA" w:rsidRDefault="00000000">
            <w:pPr>
              <w:spacing w:after="0" w:line="240" w:lineRule="auto"/>
              <w:jc w:val="right"/>
              <w:rPr>
                <w:color w:val="000000"/>
                <w:sz w:val="16"/>
              </w:rPr>
            </w:pPr>
            <w:r>
              <w:rPr>
                <w:color w:val="000000"/>
                <w:sz w:val="16"/>
              </w:rPr>
              <w:t>37,85</w:t>
            </w:r>
          </w:p>
        </w:tc>
        <w:tc>
          <w:tcPr>
            <w:tcW w:w="1065" w:type="dxa"/>
          </w:tcPr>
          <w:p w14:paraId="6360DCDA" w14:textId="77777777" w:rsidR="000D70CA" w:rsidRDefault="000D70CA">
            <w:pPr>
              <w:spacing w:after="0" w:line="240" w:lineRule="auto"/>
              <w:rPr>
                <w:sz w:val="18"/>
              </w:rPr>
            </w:pPr>
          </w:p>
        </w:tc>
      </w:tr>
      <w:tr w:rsidR="000D70CA" w14:paraId="41651883" w14:textId="77777777">
        <w:trPr>
          <w:jc w:val="center"/>
        </w:trPr>
        <w:tc>
          <w:tcPr>
            <w:tcW w:w="4680" w:type="dxa"/>
            <w:tcBorders>
              <w:top w:val="single" w:sz="6" w:space="0" w:color="000000"/>
              <w:left w:val="single" w:sz="6" w:space="0" w:color="000000"/>
            </w:tcBorders>
            <w:shd w:val="clear" w:color="auto" w:fill="FFFFFF"/>
            <w:vAlign w:val="center"/>
          </w:tcPr>
          <w:p w14:paraId="6F2F19FE" w14:textId="77777777" w:rsidR="000D70CA" w:rsidRDefault="00000000">
            <w:pPr>
              <w:spacing w:after="0" w:line="240" w:lineRule="auto"/>
              <w:rPr>
                <w:b/>
                <w:color w:val="000000"/>
                <w:sz w:val="16"/>
              </w:rPr>
            </w:pPr>
            <w:r>
              <w:rPr>
                <w:b/>
                <w:color w:val="000000"/>
                <w:sz w:val="16"/>
              </w:rPr>
              <w:t xml:space="preserve">   IΙ. ΓΙΑ ΜΕΙΩΣΗ</w:t>
            </w:r>
          </w:p>
        </w:tc>
        <w:tc>
          <w:tcPr>
            <w:tcW w:w="1500" w:type="dxa"/>
            <w:tcBorders>
              <w:left w:val="single" w:sz="6" w:space="0" w:color="000000"/>
            </w:tcBorders>
            <w:shd w:val="clear" w:color="auto" w:fill="FFFFFF"/>
            <w:vAlign w:val="center"/>
          </w:tcPr>
          <w:p w14:paraId="7D051391" w14:textId="77777777" w:rsidR="000D70CA" w:rsidRDefault="000D70CA">
            <w:pPr>
              <w:spacing w:after="0" w:line="240" w:lineRule="auto"/>
              <w:jc w:val="right"/>
              <w:rPr>
                <w:color w:val="000000"/>
                <w:sz w:val="16"/>
              </w:rPr>
            </w:pPr>
          </w:p>
        </w:tc>
        <w:tc>
          <w:tcPr>
            <w:tcW w:w="1500" w:type="dxa"/>
            <w:tcBorders>
              <w:left w:val="single" w:sz="6" w:space="0" w:color="000000"/>
            </w:tcBorders>
            <w:shd w:val="clear" w:color="auto" w:fill="FFFFFF"/>
            <w:vAlign w:val="center"/>
          </w:tcPr>
          <w:p w14:paraId="46CC89E7" w14:textId="77777777" w:rsidR="000D70CA" w:rsidRDefault="000D70CA">
            <w:pPr>
              <w:spacing w:after="0" w:line="240" w:lineRule="auto"/>
              <w:jc w:val="right"/>
              <w:rPr>
                <w:color w:val="000000"/>
                <w:sz w:val="16"/>
              </w:rPr>
            </w:pPr>
          </w:p>
        </w:tc>
        <w:tc>
          <w:tcPr>
            <w:tcW w:w="1500" w:type="dxa"/>
            <w:tcBorders>
              <w:left w:val="single" w:sz="6" w:space="0" w:color="000000"/>
            </w:tcBorders>
            <w:shd w:val="clear" w:color="auto" w:fill="FFFFFF"/>
            <w:vAlign w:val="center"/>
          </w:tcPr>
          <w:p w14:paraId="2FD32FDF" w14:textId="77777777" w:rsidR="000D70CA" w:rsidRDefault="000D70CA">
            <w:pPr>
              <w:spacing w:after="0" w:line="240" w:lineRule="auto"/>
              <w:jc w:val="right"/>
              <w:rPr>
                <w:color w:val="000000"/>
                <w:sz w:val="16"/>
              </w:rPr>
            </w:pPr>
          </w:p>
        </w:tc>
        <w:tc>
          <w:tcPr>
            <w:tcW w:w="1500" w:type="dxa"/>
            <w:tcBorders>
              <w:left w:val="single" w:sz="6" w:space="0" w:color="000000"/>
              <w:right w:val="single" w:sz="6" w:space="0" w:color="000000"/>
            </w:tcBorders>
            <w:shd w:val="clear" w:color="auto" w:fill="FFFFFF"/>
            <w:vAlign w:val="center"/>
          </w:tcPr>
          <w:p w14:paraId="53E04664" w14:textId="77777777" w:rsidR="000D70CA" w:rsidRDefault="000D70CA">
            <w:pPr>
              <w:spacing w:after="0" w:line="240" w:lineRule="auto"/>
              <w:jc w:val="right"/>
              <w:rPr>
                <w:color w:val="000000"/>
                <w:sz w:val="16"/>
              </w:rPr>
            </w:pPr>
          </w:p>
        </w:tc>
        <w:tc>
          <w:tcPr>
            <w:tcW w:w="1065" w:type="dxa"/>
          </w:tcPr>
          <w:p w14:paraId="5DF95600" w14:textId="77777777" w:rsidR="000D70CA" w:rsidRDefault="000D70CA">
            <w:pPr>
              <w:spacing w:after="0" w:line="240" w:lineRule="auto"/>
              <w:rPr>
                <w:sz w:val="18"/>
              </w:rPr>
            </w:pPr>
          </w:p>
        </w:tc>
      </w:tr>
      <w:tr w:rsidR="000D70CA" w14:paraId="67A66F4B" w14:textId="77777777">
        <w:trPr>
          <w:jc w:val="center"/>
        </w:trPr>
        <w:tc>
          <w:tcPr>
            <w:tcW w:w="4680" w:type="dxa"/>
            <w:tcBorders>
              <w:top w:val="single" w:sz="6" w:space="0" w:color="000000"/>
              <w:left w:val="single" w:sz="6" w:space="0" w:color="000000"/>
            </w:tcBorders>
            <w:shd w:val="clear" w:color="auto" w:fill="FFFFFF"/>
            <w:vAlign w:val="center"/>
          </w:tcPr>
          <w:p w14:paraId="5E6A439D" w14:textId="77777777" w:rsidR="000D70CA" w:rsidRDefault="00000000">
            <w:pPr>
              <w:spacing w:after="0" w:line="240" w:lineRule="auto"/>
              <w:rPr>
                <w:color w:val="000000"/>
                <w:sz w:val="16"/>
              </w:rPr>
            </w:pPr>
            <w:r>
              <w:rPr>
                <w:color w:val="000000"/>
                <w:sz w:val="16"/>
              </w:rPr>
              <w:t>Καταβ</w:t>
            </w:r>
            <w:proofErr w:type="spellStart"/>
            <w:r>
              <w:rPr>
                <w:color w:val="000000"/>
                <w:sz w:val="16"/>
              </w:rPr>
              <w:t>ληθέντ</w:t>
            </w:r>
            <w:proofErr w:type="spellEnd"/>
            <w:r>
              <w:rPr>
                <w:color w:val="000000"/>
                <w:sz w:val="16"/>
              </w:rPr>
              <w:t xml:space="preserve">α </w:t>
            </w:r>
            <w:proofErr w:type="spellStart"/>
            <w:r>
              <w:rPr>
                <w:color w:val="000000"/>
                <w:sz w:val="16"/>
              </w:rPr>
              <w:t>κεφάλ</w:t>
            </w:r>
            <w:proofErr w:type="spellEnd"/>
            <w:r>
              <w:rPr>
                <w:color w:val="000000"/>
                <w:sz w:val="16"/>
              </w:rPr>
              <w:t>αια</w:t>
            </w:r>
          </w:p>
        </w:tc>
        <w:tc>
          <w:tcPr>
            <w:tcW w:w="1500" w:type="dxa"/>
            <w:tcBorders>
              <w:left w:val="single" w:sz="6" w:space="0" w:color="000000"/>
            </w:tcBorders>
            <w:shd w:val="clear" w:color="auto" w:fill="FFFFFF"/>
            <w:vAlign w:val="center"/>
          </w:tcPr>
          <w:p w14:paraId="2DB0B8B3" w14:textId="77777777" w:rsidR="000D70CA" w:rsidRDefault="00000000">
            <w:pPr>
              <w:spacing w:after="0" w:line="240" w:lineRule="auto"/>
              <w:jc w:val="right"/>
              <w:rPr>
                <w:color w:val="000000"/>
                <w:sz w:val="16"/>
              </w:rPr>
            </w:pPr>
            <w:r>
              <w:rPr>
                <w:color w:val="000000"/>
                <w:sz w:val="16"/>
              </w:rPr>
              <w:t>900.000,00</w:t>
            </w:r>
          </w:p>
        </w:tc>
        <w:tc>
          <w:tcPr>
            <w:tcW w:w="1500" w:type="dxa"/>
            <w:tcBorders>
              <w:left w:val="single" w:sz="6" w:space="0" w:color="000000"/>
            </w:tcBorders>
            <w:shd w:val="clear" w:color="auto" w:fill="FFFFFF"/>
            <w:vAlign w:val="center"/>
          </w:tcPr>
          <w:p w14:paraId="6FAA7C9F" w14:textId="77777777" w:rsidR="000D70CA" w:rsidRDefault="00000000">
            <w:pPr>
              <w:spacing w:after="0" w:line="240" w:lineRule="auto"/>
              <w:jc w:val="right"/>
              <w:rPr>
                <w:color w:val="000000"/>
                <w:sz w:val="16"/>
              </w:rPr>
            </w:pPr>
            <w:r>
              <w:rPr>
                <w:color w:val="000000"/>
                <w:sz w:val="16"/>
              </w:rPr>
              <w:t>900.000,00</w:t>
            </w:r>
          </w:p>
        </w:tc>
        <w:tc>
          <w:tcPr>
            <w:tcW w:w="1500" w:type="dxa"/>
            <w:tcBorders>
              <w:left w:val="single" w:sz="6" w:space="0" w:color="000000"/>
            </w:tcBorders>
            <w:shd w:val="clear" w:color="auto" w:fill="FFFFFF"/>
            <w:vAlign w:val="center"/>
          </w:tcPr>
          <w:p w14:paraId="7A7BD88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7C2F4534" w14:textId="77777777" w:rsidR="000D70CA" w:rsidRDefault="00000000">
            <w:pPr>
              <w:spacing w:after="0" w:line="240" w:lineRule="auto"/>
              <w:jc w:val="right"/>
              <w:rPr>
                <w:color w:val="000000"/>
                <w:sz w:val="16"/>
              </w:rPr>
            </w:pPr>
            <w:r>
              <w:rPr>
                <w:color w:val="000000"/>
                <w:sz w:val="16"/>
              </w:rPr>
              <w:t>0,00</w:t>
            </w:r>
          </w:p>
        </w:tc>
        <w:tc>
          <w:tcPr>
            <w:tcW w:w="1065" w:type="dxa"/>
          </w:tcPr>
          <w:p w14:paraId="3C7ECDB5" w14:textId="77777777" w:rsidR="000D70CA" w:rsidRDefault="000D70CA">
            <w:pPr>
              <w:spacing w:after="0" w:line="240" w:lineRule="auto"/>
              <w:rPr>
                <w:sz w:val="18"/>
              </w:rPr>
            </w:pPr>
          </w:p>
        </w:tc>
      </w:tr>
      <w:tr w:rsidR="000D70CA" w14:paraId="7BE67A7F" w14:textId="77777777">
        <w:trPr>
          <w:jc w:val="center"/>
        </w:trPr>
        <w:tc>
          <w:tcPr>
            <w:tcW w:w="4680" w:type="dxa"/>
            <w:tcBorders>
              <w:left w:val="single" w:sz="6" w:space="0" w:color="000000"/>
            </w:tcBorders>
            <w:shd w:val="clear" w:color="auto" w:fill="FFFFFF"/>
            <w:vAlign w:val="center"/>
          </w:tcPr>
          <w:p w14:paraId="77088894" w14:textId="77777777" w:rsidR="000D70CA" w:rsidRDefault="00000000">
            <w:pPr>
              <w:spacing w:after="0" w:line="240" w:lineRule="auto"/>
              <w:rPr>
                <w:color w:val="000000"/>
                <w:sz w:val="16"/>
              </w:rPr>
            </w:pPr>
            <w:proofErr w:type="spellStart"/>
            <w:r>
              <w:rPr>
                <w:color w:val="000000"/>
                <w:sz w:val="16"/>
              </w:rPr>
              <w:t>Δι</w:t>
            </w:r>
            <w:proofErr w:type="spellEnd"/>
            <w:r>
              <w:rPr>
                <w:color w:val="000000"/>
                <w:sz w:val="16"/>
              </w:rPr>
              <w:t xml:space="preserve">αφορές </w:t>
            </w:r>
            <w:proofErr w:type="spellStart"/>
            <w:r>
              <w:rPr>
                <w:color w:val="000000"/>
                <w:sz w:val="16"/>
              </w:rPr>
              <w:t>εύλογης</w:t>
            </w:r>
            <w:proofErr w:type="spellEnd"/>
            <w:r>
              <w:rPr>
                <w:color w:val="000000"/>
                <w:sz w:val="16"/>
              </w:rPr>
              <w:t xml:space="preserve"> α</w:t>
            </w:r>
            <w:proofErr w:type="spellStart"/>
            <w:r>
              <w:rPr>
                <w:color w:val="000000"/>
                <w:sz w:val="16"/>
              </w:rPr>
              <w:t>ξί</w:t>
            </w:r>
            <w:proofErr w:type="spellEnd"/>
            <w:r>
              <w:rPr>
                <w:color w:val="000000"/>
                <w:sz w:val="16"/>
              </w:rPr>
              <w:t>ας</w:t>
            </w:r>
          </w:p>
        </w:tc>
        <w:tc>
          <w:tcPr>
            <w:tcW w:w="1500" w:type="dxa"/>
            <w:tcBorders>
              <w:left w:val="single" w:sz="6" w:space="0" w:color="000000"/>
            </w:tcBorders>
            <w:shd w:val="clear" w:color="auto" w:fill="FFFFFF"/>
            <w:vAlign w:val="center"/>
          </w:tcPr>
          <w:p w14:paraId="1D6C8B08"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681E6FB8"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72B0E06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069E95BC" w14:textId="77777777" w:rsidR="000D70CA" w:rsidRDefault="00000000">
            <w:pPr>
              <w:spacing w:after="0" w:line="240" w:lineRule="auto"/>
              <w:jc w:val="right"/>
              <w:rPr>
                <w:color w:val="000000"/>
                <w:sz w:val="16"/>
              </w:rPr>
            </w:pPr>
            <w:r>
              <w:rPr>
                <w:color w:val="000000"/>
                <w:sz w:val="16"/>
              </w:rPr>
              <w:t>0,00</w:t>
            </w:r>
          </w:p>
        </w:tc>
        <w:tc>
          <w:tcPr>
            <w:tcW w:w="1065" w:type="dxa"/>
          </w:tcPr>
          <w:p w14:paraId="0CE30293" w14:textId="77777777" w:rsidR="000D70CA" w:rsidRDefault="000D70CA">
            <w:pPr>
              <w:spacing w:after="0" w:line="240" w:lineRule="auto"/>
              <w:rPr>
                <w:sz w:val="18"/>
              </w:rPr>
            </w:pPr>
          </w:p>
        </w:tc>
      </w:tr>
      <w:tr w:rsidR="000D70CA" w14:paraId="61671F00" w14:textId="77777777">
        <w:trPr>
          <w:jc w:val="center"/>
        </w:trPr>
        <w:tc>
          <w:tcPr>
            <w:tcW w:w="4680" w:type="dxa"/>
            <w:tcBorders>
              <w:left w:val="single" w:sz="6" w:space="0" w:color="000000"/>
            </w:tcBorders>
            <w:shd w:val="clear" w:color="auto" w:fill="FFFFFF"/>
            <w:vAlign w:val="center"/>
          </w:tcPr>
          <w:p w14:paraId="53F643B6" w14:textId="77777777" w:rsidR="000D70CA" w:rsidRDefault="00000000">
            <w:pPr>
              <w:spacing w:after="0" w:line="240" w:lineRule="auto"/>
              <w:rPr>
                <w:color w:val="000000"/>
                <w:sz w:val="16"/>
              </w:rPr>
            </w:pPr>
            <w:r>
              <w:rPr>
                <w:color w:val="000000"/>
                <w:sz w:val="16"/>
              </w:rPr>
              <w:t>Απ</w:t>
            </w:r>
            <w:proofErr w:type="spellStart"/>
            <w:r>
              <w:rPr>
                <w:color w:val="000000"/>
                <w:sz w:val="16"/>
              </w:rPr>
              <w:t>οθεμ</w:t>
            </w:r>
            <w:proofErr w:type="spellEnd"/>
            <w:r>
              <w:rPr>
                <w:color w:val="000000"/>
                <w:sz w:val="16"/>
              </w:rPr>
              <w:t>ατικά</w:t>
            </w:r>
          </w:p>
        </w:tc>
        <w:tc>
          <w:tcPr>
            <w:tcW w:w="1500" w:type="dxa"/>
            <w:tcBorders>
              <w:left w:val="single" w:sz="6" w:space="0" w:color="000000"/>
            </w:tcBorders>
            <w:shd w:val="clear" w:color="auto" w:fill="FFFFFF"/>
            <w:vAlign w:val="center"/>
          </w:tcPr>
          <w:p w14:paraId="29907469" w14:textId="77777777" w:rsidR="000D70CA" w:rsidRDefault="00000000">
            <w:pPr>
              <w:spacing w:after="0" w:line="240" w:lineRule="auto"/>
              <w:jc w:val="right"/>
              <w:rPr>
                <w:color w:val="000000"/>
                <w:sz w:val="16"/>
              </w:rPr>
            </w:pPr>
            <w:r>
              <w:rPr>
                <w:color w:val="000000"/>
                <w:sz w:val="16"/>
              </w:rPr>
              <w:t>429.676,79</w:t>
            </w:r>
          </w:p>
        </w:tc>
        <w:tc>
          <w:tcPr>
            <w:tcW w:w="1500" w:type="dxa"/>
            <w:tcBorders>
              <w:left w:val="single" w:sz="6" w:space="0" w:color="000000"/>
            </w:tcBorders>
            <w:shd w:val="clear" w:color="auto" w:fill="FFFFFF"/>
            <w:vAlign w:val="center"/>
          </w:tcPr>
          <w:p w14:paraId="25CEAB13" w14:textId="77777777" w:rsidR="000D70CA" w:rsidRDefault="00000000">
            <w:pPr>
              <w:spacing w:after="0" w:line="240" w:lineRule="auto"/>
              <w:jc w:val="right"/>
              <w:rPr>
                <w:color w:val="000000"/>
                <w:sz w:val="16"/>
              </w:rPr>
            </w:pPr>
            <w:r>
              <w:rPr>
                <w:color w:val="000000"/>
                <w:sz w:val="16"/>
              </w:rPr>
              <w:t>429.676,79</w:t>
            </w:r>
          </w:p>
        </w:tc>
        <w:tc>
          <w:tcPr>
            <w:tcW w:w="1500" w:type="dxa"/>
            <w:tcBorders>
              <w:left w:val="single" w:sz="6" w:space="0" w:color="000000"/>
            </w:tcBorders>
            <w:shd w:val="clear" w:color="auto" w:fill="FFFFFF"/>
            <w:vAlign w:val="center"/>
          </w:tcPr>
          <w:p w14:paraId="0485C3F5"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1ABB4F7E" w14:textId="77777777" w:rsidR="000D70CA" w:rsidRDefault="00000000">
            <w:pPr>
              <w:spacing w:after="0" w:line="240" w:lineRule="auto"/>
              <w:jc w:val="right"/>
              <w:rPr>
                <w:color w:val="000000"/>
                <w:sz w:val="16"/>
              </w:rPr>
            </w:pPr>
            <w:r>
              <w:rPr>
                <w:color w:val="000000"/>
                <w:sz w:val="16"/>
              </w:rPr>
              <w:t>0,00</w:t>
            </w:r>
          </w:p>
        </w:tc>
        <w:tc>
          <w:tcPr>
            <w:tcW w:w="1065" w:type="dxa"/>
          </w:tcPr>
          <w:p w14:paraId="1EE5652D" w14:textId="77777777" w:rsidR="000D70CA" w:rsidRDefault="000D70CA">
            <w:pPr>
              <w:spacing w:after="0" w:line="240" w:lineRule="auto"/>
              <w:rPr>
                <w:sz w:val="18"/>
              </w:rPr>
            </w:pPr>
          </w:p>
        </w:tc>
      </w:tr>
      <w:tr w:rsidR="000D70CA" w14:paraId="6B85B2A2" w14:textId="77777777">
        <w:trPr>
          <w:jc w:val="center"/>
        </w:trPr>
        <w:tc>
          <w:tcPr>
            <w:tcW w:w="4680" w:type="dxa"/>
            <w:tcBorders>
              <w:left w:val="single" w:sz="6" w:space="0" w:color="000000"/>
            </w:tcBorders>
            <w:shd w:val="clear" w:color="auto" w:fill="FFFFFF"/>
            <w:vAlign w:val="center"/>
          </w:tcPr>
          <w:p w14:paraId="4C1D30EB" w14:textId="77777777" w:rsidR="000D70CA" w:rsidRDefault="00000000">
            <w:pPr>
              <w:spacing w:after="0" w:line="240" w:lineRule="auto"/>
              <w:rPr>
                <w:color w:val="000000"/>
                <w:sz w:val="16"/>
              </w:rPr>
            </w:pPr>
            <w:r>
              <w:rPr>
                <w:color w:val="000000"/>
                <w:sz w:val="16"/>
              </w:rPr>
              <w:t>Απ</w:t>
            </w:r>
            <w:proofErr w:type="spellStart"/>
            <w:r>
              <w:rPr>
                <w:color w:val="000000"/>
                <w:sz w:val="16"/>
              </w:rPr>
              <w:t>οτελέσμ</w:t>
            </w:r>
            <w:proofErr w:type="spellEnd"/>
            <w:r>
              <w:rPr>
                <w:color w:val="000000"/>
                <w:sz w:val="16"/>
              </w:rPr>
              <w:t xml:space="preserve">ατα </w:t>
            </w:r>
            <w:proofErr w:type="spellStart"/>
            <w:r>
              <w:rPr>
                <w:color w:val="000000"/>
                <w:sz w:val="16"/>
              </w:rPr>
              <w:t>εις</w:t>
            </w:r>
            <w:proofErr w:type="spellEnd"/>
            <w:r>
              <w:rPr>
                <w:color w:val="000000"/>
                <w:sz w:val="16"/>
              </w:rPr>
              <w:t xml:space="preserve"> </w:t>
            </w:r>
            <w:proofErr w:type="spellStart"/>
            <w:r>
              <w:rPr>
                <w:color w:val="000000"/>
                <w:sz w:val="16"/>
              </w:rPr>
              <w:t>νέο</w:t>
            </w:r>
            <w:proofErr w:type="spellEnd"/>
          </w:p>
        </w:tc>
        <w:tc>
          <w:tcPr>
            <w:tcW w:w="1500" w:type="dxa"/>
            <w:tcBorders>
              <w:left w:val="single" w:sz="6" w:space="0" w:color="000000"/>
            </w:tcBorders>
            <w:shd w:val="clear" w:color="auto" w:fill="FFFFFF"/>
            <w:vAlign w:val="center"/>
          </w:tcPr>
          <w:p w14:paraId="16EA931F" w14:textId="77777777" w:rsidR="000D70CA" w:rsidRDefault="00000000">
            <w:pPr>
              <w:spacing w:after="0" w:line="240" w:lineRule="auto"/>
              <w:jc w:val="right"/>
              <w:rPr>
                <w:color w:val="000000"/>
                <w:sz w:val="16"/>
              </w:rPr>
            </w:pPr>
            <w:r>
              <w:rPr>
                <w:color w:val="000000"/>
                <w:sz w:val="16"/>
              </w:rPr>
              <w:t>1.262.447,01</w:t>
            </w:r>
          </w:p>
        </w:tc>
        <w:tc>
          <w:tcPr>
            <w:tcW w:w="1500" w:type="dxa"/>
            <w:tcBorders>
              <w:left w:val="single" w:sz="6" w:space="0" w:color="000000"/>
            </w:tcBorders>
            <w:shd w:val="clear" w:color="auto" w:fill="FFFFFF"/>
            <w:vAlign w:val="center"/>
          </w:tcPr>
          <w:p w14:paraId="401AC761" w14:textId="77777777" w:rsidR="000D70CA" w:rsidRDefault="00000000">
            <w:pPr>
              <w:spacing w:after="0" w:line="240" w:lineRule="auto"/>
              <w:jc w:val="right"/>
              <w:rPr>
                <w:color w:val="000000"/>
                <w:sz w:val="16"/>
              </w:rPr>
            </w:pPr>
            <w:r>
              <w:rPr>
                <w:color w:val="000000"/>
                <w:sz w:val="16"/>
              </w:rPr>
              <w:t>1.488.403,82</w:t>
            </w:r>
          </w:p>
        </w:tc>
        <w:tc>
          <w:tcPr>
            <w:tcW w:w="1500" w:type="dxa"/>
            <w:tcBorders>
              <w:left w:val="single" w:sz="6" w:space="0" w:color="000000"/>
            </w:tcBorders>
            <w:shd w:val="clear" w:color="auto" w:fill="FFFFFF"/>
            <w:vAlign w:val="center"/>
          </w:tcPr>
          <w:p w14:paraId="5E5FBA24"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1974D21E" w14:textId="77777777" w:rsidR="000D70CA" w:rsidRDefault="00000000">
            <w:pPr>
              <w:spacing w:after="0" w:line="240" w:lineRule="auto"/>
              <w:jc w:val="right"/>
              <w:rPr>
                <w:color w:val="000000"/>
                <w:sz w:val="16"/>
              </w:rPr>
            </w:pPr>
            <w:r>
              <w:rPr>
                <w:color w:val="000000"/>
                <w:sz w:val="16"/>
              </w:rPr>
              <w:t>0,00</w:t>
            </w:r>
          </w:p>
        </w:tc>
        <w:tc>
          <w:tcPr>
            <w:tcW w:w="1065" w:type="dxa"/>
          </w:tcPr>
          <w:p w14:paraId="31AD96FA" w14:textId="77777777" w:rsidR="000D70CA" w:rsidRDefault="000D70CA">
            <w:pPr>
              <w:spacing w:after="0" w:line="240" w:lineRule="auto"/>
              <w:rPr>
                <w:sz w:val="18"/>
              </w:rPr>
            </w:pPr>
          </w:p>
        </w:tc>
      </w:tr>
      <w:tr w:rsidR="000D70CA" w14:paraId="2B1A257B" w14:textId="77777777">
        <w:trPr>
          <w:jc w:val="center"/>
        </w:trPr>
        <w:tc>
          <w:tcPr>
            <w:tcW w:w="4680" w:type="dxa"/>
            <w:tcBorders>
              <w:left w:val="single" w:sz="6" w:space="0" w:color="000000"/>
            </w:tcBorders>
            <w:shd w:val="clear" w:color="auto" w:fill="FFFFFF"/>
            <w:vAlign w:val="center"/>
          </w:tcPr>
          <w:p w14:paraId="0322EB70" w14:textId="77777777" w:rsidR="000D70CA" w:rsidRDefault="00000000">
            <w:pPr>
              <w:spacing w:after="0" w:line="240" w:lineRule="auto"/>
              <w:rPr>
                <w:color w:val="000000"/>
                <w:sz w:val="16"/>
              </w:rPr>
            </w:pPr>
            <w:r>
              <w:rPr>
                <w:color w:val="000000"/>
                <w:sz w:val="16"/>
              </w:rPr>
              <w:t>Καθα</w:t>
            </w:r>
            <w:proofErr w:type="spellStart"/>
            <w:r>
              <w:rPr>
                <w:color w:val="000000"/>
                <w:sz w:val="16"/>
              </w:rPr>
              <w:t>ρή</w:t>
            </w:r>
            <w:proofErr w:type="spellEnd"/>
            <w:r>
              <w:rPr>
                <w:color w:val="000000"/>
                <w:sz w:val="16"/>
              </w:rPr>
              <w:t xml:space="preserve"> </w:t>
            </w:r>
            <w:proofErr w:type="spellStart"/>
            <w:r>
              <w:rPr>
                <w:color w:val="000000"/>
                <w:sz w:val="16"/>
              </w:rPr>
              <w:t>θέση</w:t>
            </w:r>
            <w:proofErr w:type="spellEnd"/>
            <w:r>
              <w:rPr>
                <w:color w:val="000000"/>
                <w:sz w:val="16"/>
              </w:rPr>
              <w:t xml:space="preserve"> </w:t>
            </w:r>
            <w:proofErr w:type="spellStart"/>
            <w:r>
              <w:rPr>
                <w:color w:val="000000"/>
                <w:sz w:val="16"/>
              </w:rPr>
              <w:t>ιδιοκτητών</w:t>
            </w:r>
            <w:proofErr w:type="spellEnd"/>
            <w:r>
              <w:rPr>
                <w:color w:val="000000"/>
                <w:sz w:val="16"/>
              </w:rPr>
              <w:t xml:space="preserve"> </w:t>
            </w:r>
            <w:proofErr w:type="spellStart"/>
            <w:r>
              <w:rPr>
                <w:color w:val="000000"/>
                <w:sz w:val="16"/>
              </w:rPr>
              <w:t>μητρικής</w:t>
            </w:r>
            <w:proofErr w:type="spellEnd"/>
          </w:p>
        </w:tc>
        <w:tc>
          <w:tcPr>
            <w:tcW w:w="1500" w:type="dxa"/>
            <w:tcBorders>
              <w:left w:val="single" w:sz="6" w:space="0" w:color="000000"/>
            </w:tcBorders>
            <w:shd w:val="clear" w:color="auto" w:fill="FFFFFF"/>
            <w:vAlign w:val="center"/>
          </w:tcPr>
          <w:p w14:paraId="6DAEE174"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690C2111"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15D78BF"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49EDFC9F" w14:textId="77777777" w:rsidR="000D70CA" w:rsidRDefault="00000000">
            <w:pPr>
              <w:spacing w:after="0" w:line="240" w:lineRule="auto"/>
              <w:jc w:val="right"/>
              <w:rPr>
                <w:color w:val="000000"/>
                <w:sz w:val="16"/>
              </w:rPr>
            </w:pPr>
            <w:r>
              <w:rPr>
                <w:color w:val="000000"/>
                <w:sz w:val="16"/>
              </w:rPr>
              <w:t>0,00</w:t>
            </w:r>
          </w:p>
        </w:tc>
        <w:tc>
          <w:tcPr>
            <w:tcW w:w="1065" w:type="dxa"/>
          </w:tcPr>
          <w:p w14:paraId="4A01334E" w14:textId="77777777" w:rsidR="000D70CA" w:rsidRDefault="000D70CA">
            <w:pPr>
              <w:spacing w:after="0" w:line="240" w:lineRule="auto"/>
              <w:rPr>
                <w:sz w:val="18"/>
              </w:rPr>
            </w:pPr>
          </w:p>
        </w:tc>
      </w:tr>
      <w:tr w:rsidR="000D70CA" w14:paraId="2F788742" w14:textId="77777777">
        <w:trPr>
          <w:jc w:val="center"/>
        </w:trPr>
        <w:tc>
          <w:tcPr>
            <w:tcW w:w="4680" w:type="dxa"/>
            <w:tcBorders>
              <w:left w:val="single" w:sz="6" w:space="0" w:color="000000"/>
            </w:tcBorders>
            <w:shd w:val="clear" w:color="auto" w:fill="FFFFFF"/>
            <w:vAlign w:val="center"/>
          </w:tcPr>
          <w:p w14:paraId="251CB9F9" w14:textId="77777777" w:rsidR="000D70CA" w:rsidRPr="00D32301" w:rsidRDefault="00000000">
            <w:pPr>
              <w:spacing w:after="0" w:line="240" w:lineRule="auto"/>
              <w:rPr>
                <w:color w:val="000000"/>
                <w:sz w:val="16"/>
                <w:lang w:val="el-GR"/>
              </w:rPr>
            </w:pPr>
            <w:r w:rsidRPr="00D32301">
              <w:rPr>
                <w:color w:val="000000"/>
                <w:sz w:val="16"/>
                <w:lang w:val="el-GR"/>
              </w:rPr>
              <w:t>Δικαιώματα που δεν ακούν έλεγχο</w:t>
            </w:r>
          </w:p>
        </w:tc>
        <w:tc>
          <w:tcPr>
            <w:tcW w:w="1500" w:type="dxa"/>
            <w:tcBorders>
              <w:left w:val="single" w:sz="6" w:space="0" w:color="000000"/>
            </w:tcBorders>
            <w:shd w:val="clear" w:color="auto" w:fill="FFFFFF"/>
            <w:vAlign w:val="center"/>
          </w:tcPr>
          <w:p w14:paraId="5A175A93"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4CFAA06E"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45E96C6F"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26F1BB50" w14:textId="77777777" w:rsidR="000D70CA" w:rsidRDefault="00000000">
            <w:pPr>
              <w:spacing w:after="0" w:line="240" w:lineRule="auto"/>
              <w:jc w:val="right"/>
              <w:rPr>
                <w:color w:val="000000"/>
                <w:sz w:val="16"/>
              </w:rPr>
            </w:pPr>
            <w:r>
              <w:rPr>
                <w:color w:val="000000"/>
                <w:sz w:val="16"/>
              </w:rPr>
              <w:t>0,00</w:t>
            </w:r>
          </w:p>
        </w:tc>
        <w:tc>
          <w:tcPr>
            <w:tcW w:w="1065" w:type="dxa"/>
          </w:tcPr>
          <w:p w14:paraId="22ABAF80" w14:textId="77777777" w:rsidR="000D70CA" w:rsidRDefault="000D70CA">
            <w:pPr>
              <w:spacing w:after="0" w:line="240" w:lineRule="auto"/>
              <w:rPr>
                <w:sz w:val="18"/>
              </w:rPr>
            </w:pPr>
          </w:p>
        </w:tc>
      </w:tr>
      <w:tr w:rsidR="000D70CA" w14:paraId="7CDBBD26" w14:textId="77777777">
        <w:trPr>
          <w:jc w:val="center"/>
        </w:trPr>
        <w:tc>
          <w:tcPr>
            <w:tcW w:w="4680" w:type="dxa"/>
            <w:tcBorders>
              <w:left w:val="single" w:sz="6" w:space="0" w:color="000000"/>
            </w:tcBorders>
            <w:shd w:val="clear" w:color="auto" w:fill="FFFFFF"/>
            <w:vAlign w:val="center"/>
          </w:tcPr>
          <w:p w14:paraId="3DE9CCF0" w14:textId="77777777" w:rsidR="000D70CA" w:rsidRDefault="00000000">
            <w:pPr>
              <w:spacing w:after="0" w:line="240" w:lineRule="auto"/>
              <w:rPr>
                <w:color w:val="000000"/>
                <w:sz w:val="16"/>
              </w:rPr>
            </w:pPr>
            <w:proofErr w:type="spellStart"/>
            <w:r>
              <w:rPr>
                <w:color w:val="000000"/>
                <w:sz w:val="16"/>
              </w:rPr>
              <w:t>Συν</w:t>
            </w:r>
            <w:proofErr w:type="spellEnd"/>
            <w:r>
              <w:rPr>
                <w:color w:val="000000"/>
                <w:sz w:val="16"/>
              </w:rPr>
              <w:t xml:space="preserve">αλλαγματικές </w:t>
            </w:r>
            <w:proofErr w:type="spellStart"/>
            <w:r>
              <w:rPr>
                <w:color w:val="000000"/>
                <w:sz w:val="16"/>
              </w:rPr>
              <w:t>δι</w:t>
            </w:r>
            <w:proofErr w:type="spellEnd"/>
            <w:r>
              <w:rPr>
                <w:color w:val="000000"/>
                <w:sz w:val="16"/>
              </w:rPr>
              <w:t>αφορές</w:t>
            </w:r>
          </w:p>
        </w:tc>
        <w:tc>
          <w:tcPr>
            <w:tcW w:w="1500" w:type="dxa"/>
            <w:tcBorders>
              <w:left w:val="single" w:sz="6" w:space="0" w:color="000000"/>
            </w:tcBorders>
            <w:shd w:val="clear" w:color="auto" w:fill="FFFFFF"/>
            <w:vAlign w:val="center"/>
          </w:tcPr>
          <w:p w14:paraId="4D67E47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25B545F6"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3649AAD6"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432B9D9F" w14:textId="77777777" w:rsidR="000D70CA" w:rsidRDefault="00000000">
            <w:pPr>
              <w:spacing w:after="0" w:line="240" w:lineRule="auto"/>
              <w:jc w:val="right"/>
              <w:rPr>
                <w:color w:val="000000"/>
                <w:sz w:val="16"/>
              </w:rPr>
            </w:pPr>
            <w:r>
              <w:rPr>
                <w:color w:val="000000"/>
                <w:sz w:val="16"/>
              </w:rPr>
              <w:t>0,00</w:t>
            </w:r>
          </w:p>
        </w:tc>
        <w:tc>
          <w:tcPr>
            <w:tcW w:w="1065" w:type="dxa"/>
          </w:tcPr>
          <w:p w14:paraId="7B4ABA58" w14:textId="77777777" w:rsidR="000D70CA" w:rsidRDefault="000D70CA">
            <w:pPr>
              <w:spacing w:after="0" w:line="240" w:lineRule="auto"/>
              <w:rPr>
                <w:sz w:val="18"/>
              </w:rPr>
            </w:pPr>
          </w:p>
        </w:tc>
      </w:tr>
      <w:tr w:rsidR="000D70CA" w14:paraId="34C7507B" w14:textId="77777777">
        <w:trPr>
          <w:jc w:val="center"/>
        </w:trPr>
        <w:tc>
          <w:tcPr>
            <w:tcW w:w="4680" w:type="dxa"/>
            <w:tcBorders>
              <w:left w:val="single" w:sz="6" w:space="0" w:color="000000"/>
            </w:tcBorders>
            <w:shd w:val="clear" w:color="auto" w:fill="FFFFFF"/>
            <w:vAlign w:val="center"/>
          </w:tcPr>
          <w:p w14:paraId="14F44C53"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α</w:t>
            </w:r>
          </w:p>
        </w:tc>
        <w:tc>
          <w:tcPr>
            <w:tcW w:w="1500" w:type="dxa"/>
            <w:tcBorders>
              <w:left w:val="single" w:sz="6" w:space="0" w:color="000000"/>
            </w:tcBorders>
            <w:shd w:val="clear" w:color="auto" w:fill="FFFFFF"/>
            <w:vAlign w:val="center"/>
          </w:tcPr>
          <w:p w14:paraId="7B20C6D1" w14:textId="77777777" w:rsidR="000D70CA" w:rsidRDefault="00000000">
            <w:pPr>
              <w:spacing w:after="0" w:line="240" w:lineRule="auto"/>
              <w:jc w:val="right"/>
              <w:rPr>
                <w:color w:val="000000"/>
                <w:sz w:val="16"/>
              </w:rPr>
            </w:pPr>
            <w:r>
              <w:rPr>
                <w:color w:val="000000"/>
                <w:sz w:val="16"/>
              </w:rPr>
              <w:t>1.775.605,25</w:t>
            </w:r>
          </w:p>
        </w:tc>
        <w:tc>
          <w:tcPr>
            <w:tcW w:w="1500" w:type="dxa"/>
            <w:tcBorders>
              <w:left w:val="single" w:sz="6" w:space="0" w:color="000000"/>
            </w:tcBorders>
            <w:shd w:val="clear" w:color="auto" w:fill="FFFFFF"/>
            <w:vAlign w:val="center"/>
          </w:tcPr>
          <w:p w14:paraId="337848BF" w14:textId="77777777" w:rsidR="000D70CA" w:rsidRDefault="00000000">
            <w:pPr>
              <w:spacing w:after="0" w:line="240" w:lineRule="auto"/>
              <w:jc w:val="right"/>
              <w:rPr>
                <w:color w:val="000000"/>
                <w:sz w:val="16"/>
              </w:rPr>
            </w:pPr>
            <w:r>
              <w:rPr>
                <w:color w:val="000000"/>
                <w:sz w:val="16"/>
              </w:rPr>
              <w:t>4.495.035,64</w:t>
            </w:r>
          </w:p>
        </w:tc>
        <w:tc>
          <w:tcPr>
            <w:tcW w:w="1500" w:type="dxa"/>
            <w:tcBorders>
              <w:left w:val="single" w:sz="6" w:space="0" w:color="000000"/>
            </w:tcBorders>
            <w:shd w:val="clear" w:color="auto" w:fill="FFFFFF"/>
            <w:vAlign w:val="center"/>
          </w:tcPr>
          <w:p w14:paraId="288B94F0"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0DDD94F4" w14:textId="77777777" w:rsidR="000D70CA" w:rsidRDefault="00000000">
            <w:pPr>
              <w:spacing w:after="0" w:line="240" w:lineRule="auto"/>
              <w:jc w:val="right"/>
              <w:rPr>
                <w:color w:val="000000"/>
                <w:sz w:val="16"/>
              </w:rPr>
            </w:pPr>
            <w:r>
              <w:rPr>
                <w:color w:val="000000"/>
                <w:sz w:val="16"/>
              </w:rPr>
              <w:t>0,00</w:t>
            </w:r>
          </w:p>
        </w:tc>
        <w:tc>
          <w:tcPr>
            <w:tcW w:w="1065" w:type="dxa"/>
            <w:tcBorders>
              <w:left w:val="single" w:sz="6" w:space="0" w:color="000000"/>
            </w:tcBorders>
            <w:shd w:val="clear" w:color="auto" w:fill="FFFFFF"/>
            <w:vAlign w:val="center"/>
          </w:tcPr>
          <w:p w14:paraId="08A81F59" w14:textId="77777777" w:rsidR="000D70CA" w:rsidRDefault="000D70CA">
            <w:pPr>
              <w:spacing w:after="0" w:line="240" w:lineRule="auto"/>
              <w:rPr>
                <w:color w:val="000000"/>
                <w:sz w:val="16"/>
              </w:rPr>
            </w:pPr>
          </w:p>
        </w:tc>
      </w:tr>
      <w:tr w:rsidR="000D70CA" w14:paraId="1B7D749F" w14:textId="77777777">
        <w:trPr>
          <w:jc w:val="center"/>
        </w:trPr>
        <w:tc>
          <w:tcPr>
            <w:tcW w:w="4680" w:type="dxa"/>
            <w:tcBorders>
              <w:left w:val="single" w:sz="6" w:space="0" w:color="000000"/>
            </w:tcBorders>
            <w:shd w:val="clear" w:color="auto" w:fill="FFFFFF"/>
            <w:vAlign w:val="center"/>
          </w:tcPr>
          <w:p w14:paraId="5D674C88"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500" w:type="dxa"/>
            <w:tcBorders>
              <w:left w:val="single" w:sz="6" w:space="0" w:color="000000"/>
            </w:tcBorders>
            <w:shd w:val="clear" w:color="auto" w:fill="FFFFFF"/>
            <w:vAlign w:val="center"/>
          </w:tcPr>
          <w:p w14:paraId="5EEFF30B" w14:textId="77777777" w:rsidR="000D70CA" w:rsidRDefault="00000000">
            <w:pPr>
              <w:spacing w:after="0" w:line="240" w:lineRule="auto"/>
              <w:jc w:val="right"/>
              <w:rPr>
                <w:color w:val="000000"/>
                <w:sz w:val="16"/>
              </w:rPr>
            </w:pPr>
            <w:r>
              <w:rPr>
                <w:color w:val="000000"/>
                <w:sz w:val="16"/>
              </w:rPr>
              <w:t>997.792,00</w:t>
            </w:r>
          </w:p>
        </w:tc>
        <w:tc>
          <w:tcPr>
            <w:tcW w:w="1500" w:type="dxa"/>
            <w:tcBorders>
              <w:left w:val="single" w:sz="6" w:space="0" w:color="000000"/>
            </w:tcBorders>
            <w:shd w:val="clear" w:color="auto" w:fill="FFFFFF"/>
            <w:vAlign w:val="center"/>
          </w:tcPr>
          <w:p w14:paraId="364BCD94" w14:textId="77777777" w:rsidR="000D70CA" w:rsidRDefault="00000000">
            <w:pPr>
              <w:spacing w:after="0" w:line="240" w:lineRule="auto"/>
              <w:jc w:val="right"/>
              <w:rPr>
                <w:color w:val="000000"/>
                <w:sz w:val="16"/>
              </w:rPr>
            </w:pPr>
            <w:r>
              <w:rPr>
                <w:color w:val="000000"/>
                <w:sz w:val="16"/>
              </w:rPr>
              <w:t>915.367,43</w:t>
            </w:r>
          </w:p>
        </w:tc>
        <w:tc>
          <w:tcPr>
            <w:tcW w:w="1500" w:type="dxa"/>
            <w:tcBorders>
              <w:left w:val="single" w:sz="6" w:space="0" w:color="000000"/>
            </w:tcBorders>
            <w:shd w:val="clear" w:color="auto" w:fill="FFFFFF"/>
            <w:vAlign w:val="center"/>
          </w:tcPr>
          <w:p w14:paraId="151A85C7" w14:textId="77777777" w:rsidR="000D70CA" w:rsidRDefault="00000000">
            <w:pPr>
              <w:spacing w:after="0" w:line="240" w:lineRule="auto"/>
              <w:jc w:val="right"/>
              <w:rPr>
                <w:color w:val="000000"/>
                <w:sz w:val="16"/>
              </w:rPr>
            </w:pPr>
            <w:r>
              <w:rPr>
                <w:color w:val="000000"/>
                <w:sz w:val="16"/>
              </w:rPr>
              <w:t>82.424,57</w:t>
            </w:r>
          </w:p>
        </w:tc>
        <w:tc>
          <w:tcPr>
            <w:tcW w:w="1500" w:type="dxa"/>
            <w:tcBorders>
              <w:left w:val="single" w:sz="6" w:space="0" w:color="000000"/>
              <w:right w:val="single" w:sz="6" w:space="0" w:color="000000"/>
            </w:tcBorders>
            <w:shd w:val="clear" w:color="auto" w:fill="FFFFFF"/>
            <w:vAlign w:val="center"/>
          </w:tcPr>
          <w:p w14:paraId="358AE30F" w14:textId="77777777" w:rsidR="000D70CA" w:rsidRDefault="00000000">
            <w:pPr>
              <w:spacing w:after="0" w:line="240" w:lineRule="auto"/>
              <w:jc w:val="right"/>
              <w:rPr>
                <w:color w:val="000000"/>
                <w:sz w:val="16"/>
              </w:rPr>
            </w:pPr>
            <w:r>
              <w:rPr>
                <w:color w:val="000000"/>
                <w:sz w:val="16"/>
              </w:rPr>
              <w:t>1,81</w:t>
            </w:r>
          </w:p>
        </w:tc>
        <w:tc>
          <w:tcPr>
            <w:tcW w:w="1065" w:type="dxa"/>
          </w:tcPr>
          <w:p w14:paraId="2C358008" w14:textId="77777777" w:rsidR="000D70CA" w:rsidRDefault="000D70CA">
            <w:pPr>
              <w:spacing w:after="0" w:line="240" w:lineRule="auto"/>
              <w:rPr>
                <w:sz w:val="18"/>
              </w:rPr>
            </w:pPr>
          </w:p>
        </w:tc>
      </w:tr>
      <w:tr w:rsidR="000D70CA" w14:paraId="667428D5" w14:textId="77777777">
        <w:trPr>
          <w:jc w:val="center"/>
        </w:trPr>
        <w:tc>
          <w:tcPr>
            <w:tcW w:w="4680" w:type="dxa"/>
            <w:tcBorders>
              <w:left w:val="single" w:sz="6" w:space="0" w:color="000000"/>
            </w:tcBorders>
            <w:shd w:val="clear" w:color="auto" w:fill="FFFFFF"/>
            <w:vAlign w:val="center"/>
          </w:tcPr>
          <w:p w14:paraId="36EFB6B4"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 xml:space="preserve">α, </w:t>
            </w:r>
            <w:proofErr w:type="spellStart"/>
            <w:r>
              <w:rPr>
                <w:color w:val="000000"/>
                <w:sz w:val="16"/>
              </w:rPr>
              <w:t>Βρ</w:t>
            </w:r>
            <w:proofErr w:type="spellEnd"/>
            <w:r>
              <w:rPr>
                <w:color w:val="000000"/>
                <w:sz w:val="16"/>
              </w:rPr>
              <w:t>αχυπρόθεσμα</w:t>
            </w:r>
          </w:p>
        </w:tc>
        <w:tc>
          <w:tcPr>
            <w:tcW w:w="1500" w:type="dxa"/>
            <w:tcBorders>
              <w:left w:val="single" w:sz="6" w:space="0" w:color="000000"/>
            </w:tcBorders>
            <w:shd w:val="clear" w:color="auto" w:fill="FFFFFF"/>
            <w:vAlign w:val="center"/>
          </w:tcPr>
          <w:p w14:paraId="2540E10C" w14:textId="77777777" w:rsidR="000D70CA" w:rsidRDefault="00000000">
            <w:pPr>
              <w:spacing w:after="0" w:line="240" w:lineRule="auto"/>
              <w:jc w:val="right"/>
              <w:rPr>
                <w:color w:val="000000"/>
                <w:sz w:val="16"/>
              </w:rPr>
            </w:pPr>
            <w:r>
              <w:rPr>
                <w:color w:val="000000"/>
                <w:sz w:val="16"/>
              </w:rPr>
              <w:t>4.646.764,32</w:t>
            </w:r>
          </w:p>
        </w:tc>
        <w:tc>
          <w:tcPr>
            <w:tcW w:w="1500" w:type="dxa"/>
            <w:tcBorders>
              <w:left w:val="single" w:sz="6" w:space="0" w:color="000000"/>
            </w:tcBorders>
            <w:shd w:val="clear" w:color="auto" w:fill="FFFFFF"/>
            <w:vAlign w:val="center"/>
          </w:tcPr>
          <w:p w14:paraId="4506520A" w14:textId="77777777" w:rsidR="000D70CA" w:rsidRDefault="00000000">
            <w:pPr>
              <w:spacing w:after="0" w:line="240" w:lineRule="auto"/>
              <w:jc w:val="right"/>
              <w:rPr>
                <w:color w:val="000000"/>
                <w:sz w:val="16"/>
              </w:rPr>
            </w:pPr>
            <w:r>
              <w:rPr>
                <w:color w:val="000000"/>
                <w:sz w:val="16"/>
              </w:rPr>
              <w:t>4.517.010,89</w:t>
            </w:r>
          </w:p>
        </w:tc>
        <w:tc>
          <w:tcPr>
            <w:tcW w:w="1500" w:type="dxa"/>
            <w:tcBorders>
              <w:left w:val="single" w:sz="6" w:space="0" w:color="000000"/>
            </w:tcBorders>
            <w:shd w:val="clear" w:color="auto" w:fill="FFFFFF"/>
            <w:vAlign w:val="center"/>
          </w:tcPr>
          <w:p w14:paraId="1E862AD1" w14:textId="77777777" w:rsidR="000D70CA" w:rsidRDefault="00000000">
            <w:pPr>
              <w:spacing w:after="0" w:line="240" w:lineRule="auto"/>
              <w:jc w:val="right"/>
              <w:rPr>
                <w:color w:val="000000"/>
                <w:sz w:val="16"/>
              </w:rPr>
            </w:pPr>
            <w:r>
              <w:rPr>
                <w:color w:val="000000"/>
                <w:sz w:val="16"/>
              </w:rPr>
              <w:t>129.753,43</w:t>
            </w:r>
          </w:p>
        </w:tc>
        <w:tc>
          <w:tcPr>
            <w:tcW w:w="1500" w:type="dxa"/>
            <w:tcBorders>
              <w:left w:val="single" w:sz="6" w:space="0" w:color="000000"/>
              <w:right w:val="single" w:sz="6" w:space="0" w:color="000000"/>
            </w:tcBorders>
            <w:shd w:val="clear" w:color="auto" w:fill="FFFFFF"/>
            <w:vAlign w:val="center"/>
          </w:tcPr>
          <w:p w14:paraId="1C255DF5" w14:textId="77777777" w:rsidR="000D70CA" w:rsidRDefault="00000000">
            <w:pPr>
              <w:spacing w:after="0" w:line="240" w:lineRule="auto"/>
              <w:jc w:val="right"/>
              <w:rPr>
                <w:color w:val="000000"/>
                <w:sz w:val="16"/>
              </w:rPr>
            </w:pPr>
            <w:r>
              <w:rPr>
                <w:color w:val="000000"/>
                <w:sz w:val="16"/>
              </w:rPr>
              <w:t>2,85</w:t>
            </w:r>
          </w:p>
        </w:tc>
        <w:tc>
          <w:tcPr>
            <w:tcW w:w="1065" w:type="dxa"/>
          </w:tcPr>
          <w:p w14:paraId="60924529" w14:textId="77777777" w:rsidR="000D70CA" w:rsidRDefault="000D70CA">
            <w:pPr>
              <w:spacing w:after="0" w:line="240" w:lineRule="auto"/>
              <w:rPr>
                <w:sz w:val="18"/>
              </w:rPr>
            </w:pPr>
          </w:p>
        </w:tc>
      </w:tr>
      <w:tr w:rsidR="000D70CA" w14:paraId="45D3C511" w14:textId="77777777">
        <w:trPr>
          <w:jc w:val="center"/>
        </w:trPr>
        <w:tc>
          <w:tcPr>
            <w:tcW w:w="4680" w:type="dxa"/>
            <w:tcBorders>
              <w:left w:val="single" w:sz="6" w:space="0" w:color="000000"/>
            </w:tcBorders>
            <w:shd w:val="clear" w:color="auto" w:fill="FFFFFF"/>
            <w:vAlign w:val="center"/>
          </w:tcPr>
          <w:p w14:paraId="114F65A6" w14:textId="77777777" w:rsidR="000D70CA" w:rsidRDefault="00000000">
            <w:pPr>
              <w:spacing w:after="0" w:line="240" w:lineRule="auto"/>
              <w:rPr>
                <w:color w:val="000000"/>
                <w:sz w:val="16"/>
              </w:rPr>
            </w:pPr>
            <w:proofErr w:type="spellStart"/>
            <w:r>
              <w:rPr>
                <w:color w:val="000000"/>
                <w:sz w:val="16"/>
              </w:rPr>
              <w:t>Φόρος</w:t>
            </w:r>
            <w:proofErr w:type="spellEnd"/>
            <w:r>
              <w:rPr>
                <w:color w:val="000000"/>
                <w:sz w:val="16"/>
              </w:rPr>
              <w:t xml:space="preserve"> </w:t>
            </w:r>
            <w:proofErr w:type="spellStart"/>
            <w:r>
              <w:rPr>
                <w:color w:val="000000"/>
                <w:sz w:val="16"/>
              </w:rPr>
              <w:t>Εισοδήμ</w:t>
            </w:r>
            <w:proofErr w:type="spellEnd"/>
            <w:r>
              <w:rPr>
                <w:color w:val="000000"/>
                <w:sz w:val="16"/>
              </w:rPr>
              <w:t>ατος</w:t>
            </w:r>
          </w:p>
        </w:tc>
        <w:tc>
          <w:tcPr>
            <w:tcW w:w="1500" w:type="dxa"/>
            <w:tcBorders>
              <w:left w:val="single" w:sz="6" w:space="0" w:color="000000"/>
            </w:tcBorders>
            <w:shd w:val="clear" w:color="auto" w:fill="FFFFFF"/>
            <w:vAlign w:val="center"/>
          </w:tcPr>
          <w:p w14:paraId="2DFB44D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B8D5E34"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9639FC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1DF623B6" w14:textId="77777777" w:rsidR="000D70CA" w:rsidRDefault="00000000">
            <w:pPr>
              <w:spacing w:after="0" w:line="240" w:lineRule="auto"/>
              <w:jc w:val="right"/>
              <w:rPr>
                <w:color w:val="000000"/>
                <w:sz w:val="16"/>
              </w:rPr>
            </w:pPr>
            <w:r>
              <w:rPr>
                <w:color w:val="000000"/>
                <w:sz w:val="16"/>
              </w:rPr>
              <w:t>0,00</w:t>
            </w:r>
          </w:p>
        </w:tc>
        <w:tc>
          <w:tcPr>
            <w:tcW w:w="1065" w:type="dxa"/>
          </w:tcPr>
          <w:p w14:paraId="06C4C55A" w14:textId="77777777" w:rsidR="000D70CA" w:rsidRDefault="000D70CA">
            <w:pPr>
              <w:spacing w:after="0" w:line="240" w:lineRule="auto"/>
              <w:rPr>
                <w:sz w:val="18"/>
              </w:rPr>
            </w:pPr>
          </w:p>
        </w:tc>
      </w:tr>
      <w:tr w:rsidR="000D70CA" w14:paraId="4E1ABA04" w14:textId="77777777">
        <w:trPr>
          <w:jc w:val="center"/>
        </w:trPr>
        <w:tc>
          <w:tcPr>
            <w:tcW w:w="4680" w:type="dxa"/>
            <w:tcBorders>
              <w:left w:val="single" w:sz="6" w:space="0" w:color="000000"/>
            </w:tcBorders>
            <w:shd w:val="clear" w:color="auto" w:fill="FFFFFF"/>
            <w:vAlign w:val="center"/>
          </w:tcPr>
          <w:p w14:paraId="683BFFEE"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υπ</w:t>
            </w:r>
            <w:proofErr w:type="spellStart"/>
            <w:r>
              <w:rPr>
                <w:color w:val="000000"/>
                <w:sz w:val="16"/>
              </w:rPr>
              <w:t>οχρεώσεις</w:t>
            </w:r>
            <w:proofErr w:type="spellEnd"/>
          </w:p>
        </w:tc>
        <w:tc>
          <w:tcPr>
            <w:tcW w:w="1500" w:type="dxa"/>
            <w:tcBorders>
              <w:left w:val="single" w:sz="6" w:space="0" w:color="000000"/>
            </w:tcBorders>
            <w:shd w:val="clear" w:color="auto" w:fill="FFFFFF"/>
            <w:vAlign w:val="center"/>
          </w:tcPr>
          <w:p w14:paraId="60D636BC" w14:textId="77777777" w:rsidR="000D70CA" w:rsidRDefault="00000000">
            <w:pPr>
              <w:spacing w:after="0" w:line="240" w:lineRule="auto"/>
              <w:jc w:val="right"/>
              <w:rPr>
                <w:color w:val="000000"/>
                <w:sz w:val="16"/>
              </w:rPr>
            </w:pPr>
            <w:r>
              <w:rPr>
                <w:color w:val="000000"/>
                <w:sz w:val="16"/>
              </w:rPr>
              <w:t>2.939.241,52</w:t>
            </w:r>
          </w:p>
        </w:tc>
        <w:tc>
          <w:tcPr>
            <w:tcW w:w="1500" w:type="dxa"/>
            <w:tcBorders>
              <w:left w:val="single" w:sz="6" w:space="0" w:color="000000"/>
            </w:tcBorders>
            <w:shd w:val="clear" w:color="auto" w:fill="FFFFFF"/>
            <w:vAlign w:val="center"/>
          </w:tcPr>
          <w:p w14:paraId="14FEAC02" w14:textId="77777777" w:rsidR="000D70CA" w:rsidRDefault="00000000">
            <w:pPr>
              <w:spacing w:after="0" w:line="240" w:lineRule="auto"/>
              <w:jc w:val="right"/>
              <w:rPr>
                <w:color w:val="000000"/>
                <w:sz w:val="16"/>
              </w:rPr>
            </w:pPr>
            <w:r>
              <w:rPr>
                <w:color w:val="000000"/>
                <w:sz w:val="16"/>
              </w:rPr>
              <w:t>2.681.273,49</w:t>
            </w:r>
          </w:p>
        </w:tc>
        <w:tc>
          <w:tcPr>
            <w:tcW w:w="1500" w:type="dxa"/>
            <w:tcBorders>
              <w:left w:val="single" w:sz="6" w:space="0" w:color="000000"/>
            </w:tcBorders>
            <w:shd w:val="clear" w:color="auto" w:fill="FFFFFF"/>
            <w:vAlign w:val="center"/>
          </w:tcPr>
          <w:p w14:paraId="091976D0" w14:textId="77777777" w:rsidR="000D70CA" w:rsidRDefault="00000000">
            <w:pPr>
              <w:spacing w:after="0" w:line="240" w:lineRule="auto"/>
              <w:jc w:val="right"/>
              <w:rPr>
                <w:color w:val="000000"/>
                <w:sz w:val="16"/>
              </w:rPr>
            </w:pPr>
            <w:r>
              <w:rPr>
                <w:color w:val="000000"/>
                <w:sz w:val="16"/>
              </w:rPr>
              <w:t>257.968,03</w:t>
            </w:r>
          </w:p>
        </w:tc>
        <w:tc>
          <w:tcPr>
            <w:tcW w:w="1500" w:type="dxa"/>
            <w:tcBorders>
              <w:left w:val="single" w:sz="6" w:space="0" w:color="000000"/>
              <w:right w:val="single" w:sz="6" w:space="0" w:color="000000"/>
            </w:tcBorders>
            <w:shd w:val="clear" w:color="auto" w:fill="FFFFFF"/>
            <w:vAlign w:val="center"/>
          </w:tcPr>
          <w:p w14:paraId="30EFB1E0" w14:textId="77777777" w:rsidR="000D70CA" w:rsidRDefault="00000000">
            <w:pPr>
              <w:spacing w:after="0" w:line="240" w:lineRule="auto"/>
              <w:jc w:val="right"/>
              <w:rPr>
                <w:color w:val="000000"/>
                <w:sz w:val="16"/>
              </w:rPr>
            </w:pPr>
            <w:r>
              <w:rPr>
                <w:color w:val="000000"/>
                <w:sz w:val="16"/>
              </w:rPr>
              <w:t>5,67</w:t>
            </w:r>
          </w:p>
        </w:tc>
        <w:tc>
          <w:tcPr>
            <w:tcW w:w="1065" w:type="dxa"/>
          </w:tcPr>
          <w:p w14:paraId="7687AD92" w14:textId="77777777" w:rsidR="000D70CA" w:rsidRDefault="000D70CA">
            <w:pPr>
              <w:spacing w:after="0" w:line="240" w:lineRule="auto"/>
              <w:rPr>
                <w:sz w:val="18"/>
              </w:rPr>
            </w:pPr>
          </w:p>
        </w:tc>
      </w:tr>
      <w:tr w:rsidR="000D70CA" w14:paraId="3AAD3E76" w14:textId="77777777">
        <w:trPr>
          <w:jc w:val="center"/>
        </w:trPr>
        <w:tc>
          <w:tcPr>
            <w:tcW w:w="4680" w:type="dxa"/>
            <w:tcBorders>
              <w:left w:val="single" w:sz="6" w:space="0" w:color="000000"/>
            </w:tcBorders>
            <w:shd w:val="clear" w:color="auto" w:fill="FFFFFF"/>
            <w:vAlign w:val="center"/>
          </w:tcPr>
          <w:p w14:paraId="725F0E95"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r>
              <w:rPr>
                <w:color w:val="000000"/>
                <w:sz w:val="16"/>
              </w:rPr>
              <w:t xml:space="preserve">, </w:t>
            </w:r>
            <w:proofErr w:type="spellStart"/>
            <w:r>
              <w:rPr>
                <w:color w:val="000000"/>
                <w:sz w:val="16"/>
              </w:rPr>
              <w:t>Βρ</w:t>
            </w:r>
            <w:proofErr w:type="spellEnd"/>
            <w:r>
              <w:rPr>
                <w:color w:val="000000"/>
                <w:sz w:val="16"/>
              </w:rPr>
              <w:t>αχυπρόθεσμες</w:t>
            </w:r>
          </w:p>
        </w:tc>
        <w:tc>
          <w:tcPr>
            <w:tcW w:w="1500" w:type="dxa"/>
            <w:tcBorders>
              <w:left w:val="single" w:sz="6" w:space="0" w:color="000000"/>
            </w:tcBorders>
            <w:shd w:val="clear" w:color="auto" w:fill="FFFFFF"/>
            <w:vAlign w:val="center"/>
          </w:tcPr>
          <w:p w14:paraId="43BF4FE2" w14:textId="77777777" w:rsidR="000D70CA" w:rsidRDefault="00000000">
            <w:pPr>
              <w:spacing w:after="0" w:line="240" w:lineRule="auto"/>
              <w:jc w:val="right"/>
              <w:rPr>
                <w:color w:val="000000"/>
                <w:sz w:val="16"/>
              </w:rPr>
            </w:pPr>
            <w:r>
              <w:rPr>
                <w:color w:val="000000"/>
                <w:sz w:val="16"/>
              </w:rPr>
              <w:t>1.381.985,59</w:t>
            </w:r>
          </w:p>
        </w:tc>
        <w:tc>
          <w:tcPr>
            <w:tcW w:w="1500" w:type="dxa"/>
            <w:tcBorders>
              <w:left w:val="single" w:sz="6" w:space="0" w:color="000000"/>
            </w:tcBorders>
            <w:shd w:val="clear" w:color="auto" w:fill="FFFFFF"/>
            <w:vAlign w:val="center"/>
          </w:tcPr>
          <w:p w14:paraId="1D685E5B" w14:textId="77777777" w:rsidR="000D70CA" w:rsidRDefault="00000000">
            <w:pPr>
              <w:spacing w:after="0" w:line="240" w:lineRule="auto"/>
              <w:jc w:val="right"/>
              <w:rPr>
                <w:color w:val="000000"/>
                <w:sz w:val="16"/>
              </w:rPr>
            </w:pPr>
            <w:r>
              <w:rPr>
                <w:color w:val="000000"/>
                <w:sz w:val="16"/>
              </w:rPr>
              <w:t>2.273.074,82</w:t>
            </w:r>
          </w:p>
        </w:tc>
        <w:tc>
          <w:tcPr>
            <w:tcW w:w="1500" w:type="dxa"/>
            <w:tcBorders>
              <w:left w:val="single" w:sz="6" w:space="0" w:color="000000"/>
            </w:tcBorders>
            <w:shd w:val="clear" w:color="auto" w:fill="FFFFFF"/>
            <w:vAlign w:val="center"/>
          </w:tcPr>
          <w:p w14:paraId="47F886F3"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245DF378" w14:textId="77777777" w:rsidR="000D70CA" w:rsidRDefault="00000000">
            <w:pPr>
              <w:spacing w:after="0" w:line="240" w:lineRule="auto"/>
              <w:jc w:val="right"/>
              <w:rPr>
                <w:color w:val="000000"/>
                <w:sz w:val="16"/>
              </w:rPr>
            </w:pPr>
            <w:r>
              <w:rPr>
                <w:color w:val="000000"/>
                <w:sz w:val="16"/>
              </w:rPr>
              <w:t>0,00</w:t>
            </w:r>
          </w:p>
        </w:tc>
        <w:tc>
          <w:tcPr>
            <w:tcW w:w="1065" w:type="dxa"/>
          </w:tcPr>
          <w:p w14:paraId="4351F83E" w14:textId="77777777" w:rsidR="000D70CA" w:rsidRDefault="000D70CA">
            <w:pPr>
              <w:spacing w:after="0" w:line="240" w:lineRule="auto"/>
              <w:rPr>
                <w:sz w:val="18"/>
              </w:rPr>
            </w:pPr>
          </w:p>
        </w:tc>
      </w:tr>
      <w:tr w:rsidR="000D70CA" w14:paraId="68FDBDF4" w14:textId="77777777">
        <w:trPr>
          <w:jc w:val="center"/>
        </w:trPr>
        <w:tc>
          <w:tcPr>
            <w:tcW w:w="4680" w:type="dxa"/>
            <w:tcBorders>
              <w:top w:val="single" w:sz="6" w:space="0" w:color="000000"/>
              <w:left w:val="single" w:sz="6" w:space="0" w:color="000000"/>
            </w:tcBorders>
            <w:shd w:val="clear" w:color="auto" w:fill="FFFFFF"/>
            <w:vAlign w:val="center"/>
          </w:tcPr>
          <w:p w14:paraId="234209D7" w14:textId="77777777" w:rsidR="000D70CA" w:rsidRDefault="00000000">
            <w:pPr>
              <w:spacing w:after="0" w:line="240" w:lineRule="auto"/>
              <w:jc w:val="center"/>
              <w:rPr>
                <w:b/>
                <w:color w:val="000000"/>
                <w:sz w:val="16"/>
              </w:rPr>
            </w:pPr>
            <w:r>
              <w:rPr>
                <w:b/>
                <w:color w:val="000000"/>
                <w:sz w:val="16"/>
              </w:rPr>
              <w:t>ΣΥΝΟΛΟ ΧΡΗΣΕΩΝ ΚΕΦΑΛΑΙΩΝ</w:t>
            </w:r>
          </w:p>
        </w:tc>
        <w:tc>
          <w:tcPr>
            <w:tcW w:w="1500" w:type="dxa"/>
            <w:tcBorders>
              <w:top w:val="single" w:sz="6" w:space="0" w:color="000000"/>
              <w:left w:val="single" w:sz="6" w:space="0" w:color="000000"/>
            </w:tcBorders>
            <w:shd w:val="clear" w:color="auto" w:fill="FFFFFF"/>
            <w:vAlign w:val="center"/>
          </w:tcPr>
          <w:p w14:paraId="37802FD5" w14:textId="77777777" w:rsidR="000D70CA" w:rsidRDefault="000D70CA">
            <w:pPr>
              <w:spacing w:after="0" w:line="240" w:lineRule="auto"/>
              <w:jc w:val="right"/>
              <w:rPr>
                <w:b/>
                <w:color w:val="000000"/>
                <w:sz w:val="16"/>
              </w:rPr>
            </w:pPr>
          </w:p>
        </w:tc>
        <w:tc>
          <w:tcPr>
            <w:tcW w:w="1500" w:type="dxa"/>
            <w:tcBorders>
              <w:top w:val="single" w:sz="6" w:space="0" w:color="000000"/>
              <w:left w:val="single" w:sz="6" w:space="0" w:color="000000"/>
            </w:tcBorders>
            <w:shd w:val="clear" w:color="auto" w:fill="FFFFFF"/>
            <w:vAlign w:val="center"/>
          </w:tcPr>
          <w:p w14:paraId="4BB7D718" w14:textId="77777777" w:rsidR="000D70CA" w:rsidRDefault="000D70CA">
            <w:pPr>
              <w:spacing w:after="0" w:line="240" w:lineRule="auto"/>
              <w:jc w:val="right"/>
              <w:rPr>
                <w:b/>
                <w:color w:val="000000"/>
                <w:sz w:val="16"/>
              </w:rPr>
            </w:pPr>
          </w:p>
        </w:tc>
        <w:tc>
          <w:tcPr>
            <w:tcW w:w="1500" w:type="dxa"/>
            <w:tcBorders>
              <w:top w:val="single" w:sz="6" w:space="0" w:color="000000"/>
              <w:left w:val="single" w:sz="6" w:space="0" w:color="000000"/>
            </w:tcBorders>
            <w:shd w:val="clear" w:color="auto" w:fill="FFFFFF"/>
            <w:vAlign w:val="center"/>
          </w:tcPr>
          <w:p w14:paraId="66C38FF4" w14:textId="77777777" w:rsidR="000D70CA" w:rsidRDefault="00000000">
            <w:pPr>
              <w:spacing w:after="0" w:line="240" w:lineRule="auto"/>
              <w:jc w:val="right"/>
              <w:rPr>
                <w:b/>
                <w:color w:val="000000"/>
                <w:sz w:val="16"/>
              </w:rPr>
            </w:pPr>
            <w:r>
              <w:rPr>
                <w:b/>
                <w:color w:val="000000"/>
                <w:sz w:val="16"/>
              </w:rPr>
              <w:t>4.550.572,20</w:t>
            </w:r>
          </w:p>
        </w:tc>
        <w:tc>
          <w:tcPr>
            <w:tcW w:w="1500" w:type="dxa"/>
            <w:tcBorders>
              <w:top w:val="single" w:sz="6" w:space="0" w:color="000000"/>
              <w:left w:val="single" w:sz="6" w:space="0" w:color="000000"/>
              <w:right w:val="single" w:sz="6" w:space="0" w:color="000000"/>
            </w:tcBorders>
            <w:shd w:val="clear" w:color="auto" w:fill="FFFFFF"/>
            <w:vAlign w:val="center"/>
          </w:tcPr>
          <w:p w14:paraId="7776747B" w14:textId="77777777" w:rsidR="000D70CA" w:rsidRDefault="00000000">
            <w:pPr>
              <w:spacing w:after="0" w:line="240" w:lineRule="auto"/>
              <w:jc w:val="right"/>
              <w:rPr>
                <w:b/>
                <w:color w:val="000000"/>
                <w:sz w:val="16"/>
              </w:rPr>
            </w:pPr>
            <w:r>
              <w:rPr>
                <w:b/>
                <w:color w:val="000000"/>
                <w:sz w:val="16"/>
              </w:rPr>
              <w:t>100,00</w:t>
            </w:r>
          </w:p>
        </w:tc>
        <w:tc>
          <w:tcPr>
            <w:tcW w:w="1065" w:type="dxa"/>
          </w:tcPr>
          <w:p w14:paraId="165F81A8" w14:textId="77777777" w:rsidR="000D70CA" w:rsidRDefault="000D70CA">
            <w:pPr>
              <w:spacing w:after="0" w:line="240" w:lineRule="auto"/>
              <w:rPr>
                <w:sz w:val="18"/>
              </w:rPr>
            </w:pPr>
          </w:p>
        </w:tc>
      </w:tr>
      <w:tr w:rsidR="000D70CA" w14:paraId="07E04E81" w14:textId="77777777">
        <w:trPr>
          <w:jc w:val="center"/>
        </w:trPr>
        <w:tc>
          <w:tcPr>
            <w:tcW w:w="4680" w:type="dxa"/>
            <w:tcBorders>
              <w:top w:val="single" w:sz="6" w:space="0" w:color="000000"/>
            </w:tcBorders>
            <w:shd w:val="clear" w:color="auto" w:fill="FFFFFF"/>
            <w:vAlign w:val="center"/>
          </w:tcPr>
          <w:p w14:paraId="696D351F" w14:textId="77777777" w:rsidR="000D70CA" w:rsidRDefault="000D70CA">
            <w:pPr>
              <w:spacing w:after="0" w:line="240" w:lineRule="auto"/>
              <w:rPr>
                <w:color w:val="000000"/>
                <w:sz w:val="16"/>
              </w:rPr>
            </w:pPr>
          </w:p>
        </w:tc>
        <w:tc>
          <w:tcPr>
            <w:tcW w:w="1500" w:type="dxa"/>
            <w:tcBorders>
              <w:top w:val="single" w:sz="6" w:space="0" w:color="000000"/>
            </w:tcBorders>
            <w:shd w:val="clear" w:color="auto" w:fill="FFFFFF"/>
            <w:vAlign w:val="center"/>
          </w:tcPr>
          <w:p w14:paraId="1D9BCD4A" w14:textId="77777777" w:rsidR="000D70CA" w:rsidRDefault="000D70CA">
            <w:pPr>
              <w:spacing w:after="0" w:line="240" w:lineRule="auto"/>
              <w:rPr>
                <w:color w:val="000000"/>
                <w:sz w:val="16"/>
              </w:rPr>
            </w:pPr>
          </w:p>
        </w:tc>
        <w:tc>
          <w:tcPr>
            <w:tcW w:w="1500" w:type="dxa"/>
            <w:tcBorders>
              <w:top w:val="single" w:sz="6" w:space="0" w:color="000000"/>
            </w:tcBorders>
            <w:shd w:val="clear" w:color="auto" w:fill="FFFFFF"/>
            <w:vAlign w:val="center"/>
          </w:tcPr>
          <w:p w14:paraId="7D1F605A" w14:textId="77777777" w:rsidR="000D70CA" w:rsidRDefault="000D70CA">
            <w:pPr>
              <w:spacing w:after="0" w:line="240" w:lineRule="auto"/>
              <w:rPr>
                <w:color w:val="000000"/>
                <w:sz w:val="16"/>
              </w:rPr>
            </w:pPr>
          </w:p>
        </w:tc>
        <w:tc>
          <w:tcPr>
            <w:tcW w:w="1500" w:type="dxa"/>
            <w:tcBorders>
              <w:top w:val="single" w:sz="6" w:space="0" w:color="000000"/>
            </w:tcBorders>
            <w:shd w:val="clear" w:color="auto" w:fill="FFFFFF"/>
            <w:vAlign w:val="center"/>
          </w:tcPr>
          <w:p w14:paraId="37C0600C" w14:textId="77777777" w:rsidR="000D70CA" w:rsidRDefault="000D70CA">
            <w:pPr>
              <w:spacing w:after="0" w:line="240" w:lineRule="auto"/>
              <w:rPr>
                <w:color w:val="000000"/>
                <w:sz w:val="16"/>
              </w:rPr>
            </w:pPr>
          </w:p>
        </w:tc>
        <w:tc>
          <w:tcPr>
            <w:tcW w:w="1500" w:type="dxa"/>
            <w:tcBorders>
              <w:top w:val="single" w:sz="6" w:space="0" w:color="000000"/>
            </w:tcBorders>
            <w:shd w:val="clear" w:color="auto" w:fill="FFFFFF"/>
            <w:vAlign w:val="center"/>
          </w:tcPr>
          <w:p w14:paraId="6A316FDE" w14:textId="77777777" w:rsidR="000D70CA" w:rsidRDefault="000D70CA">
            <w:pPr>
              <w:spacing w:after="0" w:line="240" w:lineRule="auto"/>
              <w:rPr>
                <w:color w:val="000000"/>
                <w:sz w:val="16"/>
              </w:rPr>
            </w:pPr>
          </w:p>
        </w:tc>
        <w:tc>
          <w:tcPr>
            <w:tcW w:w="1065" w:type="dxa"/>
          </w:tcPr>
          <w:p w14:paraId="059D8ABE" w14:textId="77777777" w:rsidR="000D70CA" w:rsidRDefault="000D70CA">
            <w:pPr>
              <w:spacing w:after="0" w:line="240" w:lineRule="auto"/>
              <w:rPr>
                <w:sz w:val="18"/>
              </w:rPr>
            </w:pPr>
          </w:p>
        </w:tc>
      </w:tr>
      <w:tr w:rsidR="000D70CA" w14:paraId="65D687CB" w14:textId="77777777">
        <w:trPr>
          <w:jc w:val="center"/>
        </w:trPr>
        <w:tc>
          <w:tcPr>
            <w:tcW w:w="4680" w:type="dxa"/>
            <w:tcBorders>
              <w:top w:val="single" w:sz="6" w:space="0" w:color="000000"/>
              <w:left w:val="single" w:sz="6" w:space="0" w:color="000000"/>
            </w:tcBorders>
            <w:shd w:val="clear" w:color="auto" w:fill="FFFFFF"/>
            <w:vAlign w:val="center"/>
          </w:tcPr>
          <w:p w14:paraId="4330562C" w14:textId="77777777" w:rsidR="000D70CA" w:rsidRDefault="00000000">
            <w:pPr>
              <w:spacing w:after="0" w:line="240" w:lineRule="auto"/>
              <w:jc w:val="center"/>
              <w:rPr>
                <w:b/>
                <w:color w:val="000000"/>
                <w:sz w:val="16"/>
              </w:rPr>
            </w:pPr>
            <w:r>
              <w:rPr>
                <w:b/>
                <w:color w:val="000000"/>
                <w:sz w:val="16"/>
              </w:rPr>
              <w:t>ΠΗΓΕΣ ΚΕΦΑΛΑΙΩΝ</w:t>
            </w:r>
          </w:p>
        </w:tc>
        <w:tc>
          <w:tcPr>
            <w:tcW w:w="1500" w:type="dxa"/>
            <w:tcBorders>
              <w:top w:val="single" w:sz="6" w:space="0" w:color="000000"/>
              <w:left w:val="single" w:sz="6" w:space="0" w:color="000000"/>
            </w:tcBorders>
            <w:shd w:val="clear" w:color="auto" w:fill="FFFFFF"/>
            <w:vAlign w:val="center"/>
          </w:tcPr>
          <w:p w14:paraId="3066AF60" w14:textId="77777777" w:rsidR="000D70CA" w:rsidRDefault="00000000">
            <w:pPr>
              <w:spacing w:after="0" w:line="240" w:lineRule="auto"/>
              <w:jc w:val="center"/>
              <w:rPr>
                <w:b/>
                <w:color w:val="000000"/>
                <w:sz w:val="16"/>
              </w:rPr>
            </w:pPr>
            <w:r>
              <w:rPr>
                <w:b/>
                <w:color w:val="000000"/>
                <w:sz w:val="16"/>
              </w:rPr>
              <w:t>ΤΕΛΙΚΟΣ 2021</w:t>
            </w:r>
          </w:p>
        </w:tc>
        <w:tc>
          <w:tcPr>
            <w:tcW w:w="1500" w:type="dxa"/>
            <w:tcBorders>
              <w:top w:val="single" w:sz="6" w:space="0" w:color="000000"/>
              <w:left w:val="single" w:sz="6" w:space="0" w:color="000000"/>
            </w:tcBorders>
            <w:shd w:val="clear" w:color="auto" w:fill="FFFFFF"/>
            <w:vAlign w:val="center"/>
          </w:tcPr>
          <w:p w14:paraId="6E62C419" w14:textId="77777777" w:rsidR="000D70CA" w:rsidRDefault="00000000">
            <w:pPr>
              <w:spacing w:after="0" w:line="240" w:lineRule="auto"/>
              <w:jc w:val="center"/>
              <w:rPr>
                <w:b/>
                <w:color w:val="000000"/>
                <w:sz w:val="16"/>
              </w:rPr>
            </w:pPr>
            <w:r>
              <w:rPr>
                <w:b/>
                <w:color w:val="000000"/>
                <w:sz w:val="16"/>
              </w:rPr>
              <w:t>ΤΕΛΙΚΟΣ 2022</w:t>
            </w:r>
          </w:p>
        </w:tc>
        <w:tc>
          <w:tcPr>
            <w:tcW w:w="1500" w:type="dxa"/>
            <w:tcBorders>
              <w:top w:val="single" w:sz="6" w:space="0" w:color="000000"/>
              <w:left w:val="single" w:sz="6" w:space="0" w:color="000000"/>
            </w:tcBorders>
            <w:shd w:val="clear" w:color="auto" w:fill="FFFFFF"/>
            <w:vAlign w:val="center"/>
          </w:tcPr>
          <w:p w14:paraId="5E09E532" w14:textId="77777777" w:rsidR="000D70CA" w:rsidRDefault="00000000">
            <w:pPr>
              <w:spacing w:after="0" w:line="240" w:lineRule="auto"/>
              <w:jc w:val="center"/>
              <w:rPr>
                <w:b/>
                <w:color w:val="000000"/>
                <w:sz w:val="16"/>
              </w:rPr>
            </w:pPr>
            <w:r>
              <w:rPr>
                <w:b/>
                <w:color w:val="000000"/>
                <w:sz w:val="16"/>
              </w:rPr>
              <w:t>2021 - 2022</w:t>
            </w:r>
          </w:p>
        </w:tc>
        <w:tc>
          <w:tcPr>
            <w:tcW w:w="1500" w:type="dxa"/>
            <w:tcBorders>
              <w:top w:val="single" w:sz="6" w:space="0" w:color="000000"/>
              <w:left w:val="single" w:sz="6" w:space="0" w:color="000000"/>
              <w:right w:val="single" w:sz="6" w:space="0" w:color="000000"/>
            </w:tcBorders>
            <w:shd w:val="clear" w:color="auto" w:fill="FFFFFF"/>
            <w:vAlign w:val="center"/>
          </w:tcPr>
          <w:p w14:paraId="3CAAA195" w14:textId="77777777" w:rsidR="000D70CA" w:rsidRDefault="00000000">
            <w:pPr>
              <w:spacing w:after="0" w:line="240" w:lineRule="auto"/>
              <w:jc w:val="center"/>
              <w:rPr>
                <w:b/>
                <w:color w:val="000000"/>
                <w:sz w:val="16"/>
              </w:rPr>
            </w:pPr>
            <w:r>
              <w:rPr>
                <w:b/>
                <w:color w:val="000000"/>
                <w:sz w:val="16"/>
              </w:rPr>
              <w:t>%</w:t>
            </w:r>
          </w:p>
        </w:tc>
        <w:tc>
          <w:tcPr>
            <w:tcW w:w="1065" w:type="dxa"/>
          </w:tcPr>
          <w:p w14:paraId="7905929D" w14:textId="77777777" w:rsidR="000D70CA" w:rsidRDefault="000D70CA">
            <w:pPr>
              <w:spacing w:after="0" w:line="240" w:lineRule="auto"/>
              <w:rPr>
                <w:sz w:val="18"/>
              </w:rPr>
            </w:pPr>
          </w:p>
        </w:tc>
      </w:tr>
      <w:tr w:rsidR="000D70CA" w14:paraId="5B85DE74" w14:textId="77777777">
        <w:trPr>
          <w:jc w:val="center"/>
        </w:trPr>
        <w:tc>
          <w:tcPr>
            <w:tcW w:w="4680" w:type="dxa"/>
            <w:tcBorders>
              <w:top w:val="single" w:sz="6" w:space="0" w:color="000000"/>
              <w:left w:val="single" w:sz="6" w:space="0" w:color="000000"/>
            </w:tcBorders>
            <w:shd w:val="clear" w:color="auto" w:fill="FFFFFF"/>
            <w:vAlign w:val="center"/>
          </w:tcPr>
          <w:p w14:paraId="72247333" w14:textId="77777777" w:rsidR="000D70CA" w:rsidRDefault="00000000">
            <w:pPr>
              <w:spacing w:after="0" w:line="240" w:lineRule="auto"/>
              <w:rPr>
                <w:b/>
                <w:color w:val="000000"/>
                <w:sz w:val="16"/>
              </w:rPr>
            </w:pPr>
            <w:r>
              <w:rPr>
                <w:b/>
                <w:color w:val="000000"/>
                <w:sz w:val="16"/>
              </w:rPr>
              <w:t xml:space="preserve">   Ι. ΑΠΟ ΑΥΞΗΣΗ</w:t>
            </w:r>
          </w:p>
        </w:tc>
        <w:tc>
          <w:tcPr>
            <w:tcW w:w="1500" w:type="dxa"/>
            <w:tcBorders>
              <w:top w:val="single" w:sz="6" w:space="0" w:color="000000"/>
              <w:left w:val="single" w:sz="6" w:space="0" w:color="000000"/>
            </w:tcBorders>
            <w:shd w:val="clear" w:color="auto" w:fill="FFFFFF"/>
            <w:vAlign w:val="center"/>
          </w:tcPr>
          <w:p w14:paraId="7B64606A" w14:textId="77777777" w:rsidR="000D70CA" w:rsidRDefault="000D70CA">
            <w:pPr>
              <w:spacing w:after="0" w:line="240" w:lineRule="auto"/>
              <w:jc w:val="right"/>
              <w:rPr>
                <w:color w:val="000000"/>
                <w:sz w:val="16"/>
              </w:rPr>
            </w:pPr>
          </w:p>
        </w:tc>
        <w:tc>
          <w:tcPr>
            <w:tcW w:w="1500" w:type="dxa"/>
            <w:tcBorders>
              <w:top w:val="single" w:sz="6" w:space="0" w:color="000000"/>
              <w:left w:val="single" w:sz="6" w:space="0" w:color="000000"/>
            </w:tcBorders>
            <w:shd w:val="clear" w:color="auto" w:fill="FFFFFF"/>
            <w:vAlign w:val="center"/>
          </w:tcPr>
          <w:p w14:paraId="54D3AA22" w14:textId="77777777" w:rsidR="000D70CA" w:rsidRDefault="000D70CA">
            <w:pPr>
              <w:spacing w:after="0" w:line="240" w:lineRule="auto"/>
              <w:jc w:val="right"/>
              <w:rPr>
                <w:color w:val="000000"/>
                <w:sz w:val="16"/>
              </w:rPr>
            </w:pPr>
          </w:p>
        </w:tc>
        <w:tc>
          <w:tcPr>
            <w:tcW w:w="1500" w:type="dxa"/>
            <w:tcBorders>
              <w:top w:val="single" w:sz="6" w:space="0" w:color="000000"/>
              <w:left w:val="single" w:sz="6" w:space="0" w:color="000000"/>
            </w:tcBorders>
            <w:shd w:val="clear" w:color="auto" w:fill="FFFFFF"/>
            <w:vAlign w:val="center"/>
          </w:tcPr>
          <w:p w14:paraId="5732BC48" w14:textId="77777777" w:rsidR="000D70CA" w:rsidRDefault="000D70CA">
            <w:pPr>
              <w:spacing w:after="0" w:line="240" w:lineRule="auto"/>
              <w:jc w:val="right"/>
              <w:rPr>
                <w:color w:val="000000"/>
                <w:sz w:val="16"/>
              </w:rPr>
            </w:pPr>
          </w:p>
        </w:tc>
        <w:tc>
          <w:tcPr>
            <w:tcW w:w="1500" w:type="dxa"/>
            <w:tcBorders>
              <w:top w:val="single" w:sz="6" w:space="0" w:color="000000"/>
              <w:left w:val="single" w:sz="6" w:space="0" w:color="000000"/>
              <w:right w:val="single" w:sz="6" w:space="0" w:color="000000"/>
            </w:tcBorders>
            <w:shd w:val="clear" w:color="auto" w:fill="FFFFFF"/>
            <w:vAlign w:val="center"/>
          </w:tcPr>
          <w:p w14:paraId="506DFF81" w14:textId="77777777" w:rsidR="000D70CA" w:rsidRDefault="000D70CA">
            <w:pPr>
              <w:spacing w:after="0" w:line="240" w:lineRule="auto"/>
              <w:jc w:val="right"/>
              <w:rPr>
                <w:color w:val="000000"/>
                <w:sz w:val="16"/>
              </w:rPr>
            </w:pPr>
          </w:p>
        </w:tc>
        <w:tc>
          <w:tcPr>
            <w:tcW w:w="1065" w:type="dxa"/>
          </w:tcPr>
          <w:p w14:paraId="26EFE08A" w14:textId="77777777" w:rsidR="000D70CA" w:rsidRDefault="000D70CA">
            <w:pPr>
              <w:spacing w:after="0" w:line="240" w:lineRule="auto"/>
              <w:rPr>
                <w:sz w:val="18"/>
              </w:rPr>
            </w:pPr>
          </w:p>
        </w:tc>
      </w:tr>
      <w:tr w:rsidR="000D70CA" w14:paraId="4F3B4299" w14:textId="77777777">
        <w:trPr>
          <w:jc w:val="center"/>
        </w:trPr>
        <w:tc>
          <w:tcPr>
            <w:tcW w:w="4680" w:type="dxa"/>
            <w:tcBorders>
              <w:top w:val="single" w:sz="6" w:space="0" w:color="000000"/>
              <w:left w:val="single" w:sz="6" w:space="0" w:color="000000"/>
            </w:tcBorders>
            <w:shd w:val="clear" w:color="auto" w:fill="FFFFFF"/>
            <w:vAlign w:val="center"/>
          </w:tcPr>
          <w:p w14:paraId="39B3FD8E" w14:textId="77777777" w:rsidR="000D70CA" w:rsidRDefault="00000000">
            <w:pPr>
              <w:spacing w:after="0" w:line="240" w:lineRule="auto"/>
              <w:rPr>
                <w:color w:val="000000"/>
                <w:sz w:val="16"/>
              </w:rPr>
            </w:pPr>
            <w:r>
              <w:rPr>
                <w:color w:val="000000"/>
                <w:sz w:val="16"/>
              </w:rPr>
              <w:t>Καταβ</w:t>
            </w:r>
            <w:proofErr w:type="spellStart"/>
            <w:r>
              <w:rPr>
                <w:color w:val="000000"/>
                <w:sz w:val="16"/>
              </w:rPr>
              <w:t>ληθέντ</w:t>
            </w:r>
            <w:proofErr w:type="spellEnd"/>
            <w:r>
              <w:rPr>
                <w:color w:val="000000"/>
                <w:sz w:val="16"/>
              </w:rPr>
              <w:t xml:space="preserve">α </w:t>
            </w:r>
            <w:proofErr w:type="spellStart"/>
            <w:r>
              <w:rPr>
                <w:color w:val="000000"/>
                <w:sz w:val="16"/>
              </w:rPr>
              <w:t>κεφάλ</w:t>
            </w:r>
            <w:proofErr w:type="spellEnd"/>
            <w:r>
              <w:rPr>
                <w:color w:val="000000"/>
                <w:sz w:val="16"/>
              </w:rPr>
              <w:t>αια</w:t>
            </w:r>
          </w:p>
        </w:tc>
        <w:tc>
          <w:tcPr>
            <w:tcW w:w="1500" w:type="dxa"/>
            <w:tcBorders>
              <w:left w:val="single" w:sz="6" w:space="0" w:color="000000"/>
            </w:tcBorders>
            <w:shd w:val="clear" w:color="auto" w:fill="FFFFFF"/>
            <w:vAlign w:val="center"/>
          </w:tcPr>
          <w:p w14:paraId="4912FC43" w14:textId="77777777" w:rsidR="000D70CA" w:rsidRDefault="00000000">
            <w:pPr>
              <w:spacing w:after="0" w:line="240" w:lineRule="auto"/>
              <w:jc w:val="right"/>
              <w:rPr>
                <w:color w:val="000000"/>
                <w:sz w:val="16"/>
              </w:rPr>
            </w:pPr>
            <w:r>
              <w:rPr>
                <w:color w:val="000000"/>
                <w:sz w:val="16"/>
              </w:rPr>
              <w:t>900.000,00</w:t>
            </w:r>
          </w:p>
        </w:tc>
        <w:tc>
          <w:tcPr>
            <w:tcW w:w="1500" w:type="dxa"/>
            <w:tcBorders>
              <w:left w:val="single" w:sz="6" w:space="0" w:color="000000"/>
            </w:tcBorders>
            <w:shd w:val="clear" w:color="auto" w:fill="FFFFFF"/>
            <w:vAlign w:val="center"/>
          </w:tcPr>
          <w:p w14:paraId="786481B5" w14:textId="77777777" w:rsidR="000D70CA" w:rsidRDefault="00000000">
            <w:pPr>
              <w:spacing w:after="0" w:line="240" w:lineRule="auto"/>
              <w:jc w:val="right"/>
              <w:rPr>
                <w:color w:val="000000"/>
                <w:sz w:val="16"/>
              </w:rPr>
            </w:pPr>
            <w:r>
              <w:rPr>
                <w:color w:val="000000"/>
                <w:sz w:val="16"/>
              </w:rPr>
              <w:t>900.000,00</w:t>
            </w:r>
          </w:p>
        </w:tc>
        <w:tc>
          <w:tcPr>
            <w:tcW w:w="1500" w:type="dxa"/>
            <w:tcBorders>
              <w:left w:val="single" w:sz="6" w:space="0" w:color="000000"/>
            </w:tcBorders>
            <w:shd w:val="clear" w:color="auto" w:fill="FFFFFF"/>
            <w:vAlign w:val="center"/>
          </w:tcPr>
          <w:p w14:paraId="42D1081F"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68316167" w14:textId="77777777" w:rsidR="000D70CA" w:rsidRDefault="00000000">
            <w:pPr>
              <w:spacing w:after="0" w:line="240" w:lineRule="auto"/>
              <w:jc w:val="right"/>
              <w:rPr>
                <w:color w:val="000000"/>
                <w:sz w:val="16"/>
              </w:rPr>
            </w:pPr>
            <w:r>
              <w:rPr>
                <w:color w:val="000000"/>
                <w:sz w:val="16"/>
              </w:rPr>
              <w:t>0,00</w:t>
            </w:r>
          </w:p>
        </w:tc>
        <w:tc>
          <w:tcPr>
            <w:tcW w:w="1065" w:type="dxa"/>
          </w:tcPr>
          <w:p w14:paraId="4972ABF2" w14:textId="77777777" w:rsidR="000D70CA" w:rsidRDefault="000D70CA">
            <w:pPr>
              <w:spacing w:after="0" w:line="240" w:lineRule="auto"/>
              <w:rPr>
                <w:sz w:val="18"/>
              </w:rPr>
            </w:pPr>
          </w:p>
        </w:tc>
      </w:tr>
      <w:tr w:rsidR="000D70CA" w14:paraId="506B08A5" w14:textId="77777777">
        <w:trPr>
          <w:jc w:val="center"/>
        </w:trPr>
        <w:tc>
          <w:tcPr>
            <w:tcW w:w="4680" w:type="dxa"/>
            <w:tcBorders>
              <w:left w:val="single" w:sz="6" w:space="0" w:color="000000"/>
            </w:tcBorders>
            <w:shd w:val="clear" w:color="auto" w:fill="FFFFFF"/>
            <w:vAlign w:val="center"/>
          </w:tcPr>
          <w:p w14:paraId="2F76BFB3" w14:textId="77777777" w:rsidR="000D70CA" w:rsidRDefault="00000000">
            <w:pPr>
              <w:spacing w:after="0" w:line="240" w:lineRule="auto"/>
              <w:rPr>
                <w:color w:val="000000"/>
                <w:sz w:val="16"/>
              </w:rPr>
            </w:pPr>
            <w:proofErr w:type="spellStart"/>
            <w:r>
              <w:rPr>
                <w:color w:val="000000"/>
                <w:sz w:val="16"/>
              </w:rPr>
              <w:t>Δι</w:t>
            </w:r>
            <w:proofErr w:type="spellEnd"/>
            <w:r>
              <w:rPr>
                <w:color w:val="000000"/>
                <w:sz w:val="16"/>
              </w:rPr>
              <w:t xml:space="preserve">αφορές </w:t>
            </w:r>
            <w:proofErr w:type="spellStart"/>
            <w:r>
              <w:rPr>
                <w:color w:val="000000"/>
                <w:sz w:val="16"/>
              </w:rPr>
              <w:t>εύλογης</w:t>
            </w:r>
            <w:proofErr w:type="spellEnd"/>
            <w:r>
              <w:rPr>
                <w:color w:val="000000"/>
                <w:sz w:val="16"/>
              </w:rPr>
              <w:t xml:space="preserve"> α</w:t>
            </w:r>
            <w:proofErr w:type="spellStart"/>
            <w:r>
              <w:rPr>
                <w:color w:val="000000"/>
                <w:sz w:val="16"/>
              </w:rPr>
              <w:t>ξί</w:t>
            </w:r>
            <w:proofErr w:type="spellEnd"/>
            <w:r>
              <w:rPr>
                <w:color w:val="000000"/>
                <w:sz w:val="16"/>
              </w:rPr>
              <w:t>ας</w:t>
            </w:r>
          </w:p>
        </w:tc>
        <w:tc>
          <w:tcPr>
            <w:tcW w:w="1500" w:type="dxa"/>
            <w:tcBorders>
              <w:left w:val="single" w:sz="6" w:space="0" w:color="000000"/>
            </w:tcBorders>
            <w:shd w:val="clear" w:color="auto" w:fill="FFFFFF"/>
            <w:vAlign w:val="center"/>
          </w:tcPr>
          <w:p w14:paraId="79A500E1"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4A1FA32F"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3AC42E32"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132D1221" w14:textId="77777777" w:rsidR="000D70CA" w:rsidRDefault="00000000">
            <w:pPr>
              <w:spacing w:after="0" w:line="240" w:lineRule="auto"/>
              <w:jc w:val="right"/>
              <w:rPr>
                <w:color w:val="000000"/>
                <w:sz w:val="16"/>
              </w:rPr>
            </w:pPr>
            <w:r>
              <w:rPr>
                <w:color w:val="000000"/>
                <w:sz w:val="16"/>
              </w:rPr>
              <w:t>0,00</w:t>
            </w:r>
          </w:p>
        </w:tc>
        <w:tc>
          <w:tcPr>
            <w:tcW w:w="1065" w:type="dxa"/>
          </w:tcPr>
          <w:p w14:paraId="431D26EC" w14:textId="77777777" w:rsidR="000D70CA" w:rsidRDefault="000D70CA">
            <w:pPr>
              <w:spacing w:after="0" w:line="240" w:lineRule="auto"/>
              <w:rPr>
                <w:sz w:val="18"/>
              </w:rPr>
            </w:pPr>
          </w:p>
        </w:tc>
      </w:tr>
      <w:tr w:rsidR="000D70CA" w14:paraId="5372B150" w14:textId="77777777">
        <w:trPr>
          <w:jc w:val="center"/>
        </w:trPr>
        <w:tc>
          <w:tcPr>
            <w:tcW w:w="4680" w:type="dxa"/>
            <w:tcBorders>
              <w:left w:val="single" w:sz="6" w:space="0" w:color="000000"/>
            </w:tcBorders>
            <w:shd w:val="clear" w:color="auto" w:fill="FFFFFF"/>
            <w:vAlign w:val="center"/>
          </w:tcPr>
          <w:p w14:paraId="353784C6" w14:textId="77777777" w:rsidR="000D70CA" w:rsidRDefault="00000000">
            <w:pPr>
              <w:spacing w:after="0" w:line="240" w:lineRule="auto"/>
              <w:rPr>
                <w:color w:val="000000"/>
                <w:sz w:val="16"/>
              </w:rPr>
            </w:pPr>
            <w:r>
              <w:rPr>
                <w:color w:val="000000"/>
                <w:sz w:val="16"/>
              </w:rPr>
              <w:t>Απ</w:t>
            </w:r>
            <w:proofErr w:type="spellStart"/>
            <w:r>
              <w:rPr>
                <w:color w:val="000000"/>
                <w:sz w:val="16"/>
              </w:rPr>
              <w:t>οθεμ</w:t>
            </w:r>
            <w:proofErr w:type="spellEnd"/>
            <w:r>
              <w:rPr>
                <w:color w:val="000000"/>
                <w:sz w:val="16"/>
              </w:rPr>
              <w:t>ατικά</w:t>
            </w:r>
          </w:p>
        </w:tc>
        <w:tc>
          <w:tcPr>
            <w:tcW w:w="1500" w:type="dxa"/>
            <w:tcBorders>
              <w:left w:val="single" w:sz="6" w:space="0" w:color="000000"/>
            </w:tcBorders>
            <w:shd w:val="clear" w:color="auto" w:fill="FFFFFF"/>
            <w:vAlign w:val="center"/>
          </w:tcPr>
          <w:p w14:paraId="2DED69CF" w14:textId="77777777" w:rsidR="000D70CA" w:rsidRDefault="00000000">
            <w:pPr>
              <w:spacing w:after="0" w:line="240" w:lineRule="auto"/>
              <w:jc w:val="right"/>
              <w:rPr>
                <w:color w:val="000000"/>
                <w:sz w:val="16"/>
              </w:rPr>
            </w:pPr>
            <w:r>
              <w:rPr>
                <w:color w:val="000000"/>
                <w:sz w:val="16"/>
              </w:rPr>
              <w:t>429.676,79</w:t>
            </w:r>
          </w:p>
        </w:tc>
        <w:tc>
          <w:tcPr>
            <w:tcW w:w="1500" w:type="dxa"/>
            <w:tcBorders>
              <w:left w:val="single" w:sz="6" w:space="0" w:color="000000"/>
            </w:tcBorders>
            <w:shd w:val="clear" w:color="auto" w:fill="FFFFFF"/>
            <w:vAlign w:val="center"/>
          </w:tcPr>
          <w:p w14:paraId="080107CA" w14:textId="77777777" w:rsidR="000D70CA" w:rsidRDefault="00000000">
            <w:pPr>
              <w:spacing w:after="0" w:line="240" w:lineRule="auto"/>
              <w:jc w:val="right"/>
              <w:rPr>
                <w:color w:val="000000"/>
                <w:sz w:val="16"/>
              </w:rPr>
            </w:pPr>
            <w:r>
              <w:rPr>
                <w:color w:val="000000"/>
                <w:sz w:val="16"/>
              </w:rPr>
              <w:t>429.676,79</w:t>
            </w:r>
          </w:p>
        </w:tc>
        <w:tc>
          <w:tcPr>
            <w:tcW w:w="1500" w:type="dxa"/>
            <w:tcBorders>
              <w:left w:val="single" w:sz="6" w:space="0" w:color="000000"/>
            </w:tcBorders>
            <w:shd w:val="clear" w:color="auto" w:fill="FFFFFF"/>
            <w:vAlign w:val="center"/>
          </w:tcPr>
          <w:p w14:paraId="2A947ED7"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1DD2C943" w14:textId="77777777" w:rsidR="000D70CA" w:rsidRDefault="00000000">
            <w:pPr>
              <w:spacing w:after="0" w:line="240" w:lineRule="auto"/>
              <w:jc w:val="right"/>
              <w:rPr>
                <w:color w:val="000000"/>
                <w:sz w:val="16"/>
              </w:rPr>
            </w:pPr>
            <w:r>
              <w:rPr>
                <w:color w:val="000000"/>
                <w:sz w:val="16"/>
              </w:rPr>
              <w:t>0,00</w:t>
            </w:r>
          </w:p>
        </w:tc>
        <w:tc>
          <w:tcPr>
            <w:tcW w:w="1065" w:type="dxa"/>
          </w:tcPr>
          <w:p w14:paraId="3A7FC9EF" w14:textId="77777777" w:rsidR="000D70CA" w:rsidRDefault="000D70CA">
            <w:pPr>
              <w:spacing w:after="0" w:line="240" w:lineRule="auto"/>
              <w:rPr>
                <w:sz w:val="18"/>
              </w:rPr>
            </w:pPr>
          </w:p>
        </w:tc>
      </w:tr>
      <w:tr w:rsidR="000D70CA" w14:paraId="1F87C008" w14:textId="77777777">
        <w:trPr>
          <w:jc w:val="center"/>
        </w:trPr>
        <w:tc>
          <w:tcPr>
            <w:tcW w:w="4680" w:type="dxa"/>
            <w:tcBorders>
              <w:left w:val="single" w:sz="6" w:space="0" w:color="000000"/>
            </w:tcBorders>
            <w:shd w:val="clear" w:color="auto" w:fill="FFFFFF"/>
            <w:vAlign w:val="center"/>
          </w:tcPr>
          <w:p w14:paraId="72091B95" w14:textId="77777777" w:rsidR="000D70CA" w:rsidRDefault="00000000">
            <w:pPr>
              <w:spacing w:after="0" w:line="240" w:lineRule="auto"/>
              <w:rPr>
                <w:color w:val="000000"/>
                <w:sz w:val="16"/>
              </w:rPr>
            </w:pPr>
            <w:r>
              <w:rPr>
                <w:color w:val="000000"/>
                <w:sz w:val="16"/>
              </w:rPr>
              <w:t>Απ</w:t>
            </w:r>
            <w:proofErr w:type="spellStart"/>
            <w:r>
              <w:rPr>
                <w:color w:val="000000"/>
                <w:sz w:val="16"/>
              </w:rPr>
              <w:t>οτελέσμ</w:t>
            </w:r>
            <w:proofErr w:type="spellEnd"/>
            <w:r>
              <w:rPr>
                <w:color w:val="000000"/>
                <w:sz w:val="16"/>
              </w:rPr>
              <w:t xml:space="preserve">ατα </w:t>
            </w:r>
            <w:proofErr w:type="spellStart"/>
            <w:r>
              <w:rPr>
                <w:color w:val="000000"/>
                <w:sz w:val="16"/>
              </w:rPr>
              <w:t>εις</w:t>
            </w:r>
            <w:proofErr w:type="spellEnd"/>
            <w:r>
              <w:rPr>
                <w:color w:val="000000"/>
                <w:sz w:val="16"/>
              </w:rPr>
              <w:t xml:space="preserve"> </w:t>
            </w:r>
            <w:proofErr w:type="spellStart"/>
            <w:r>
              <w:rPr>
                <w:color w:val="000000"/>
                <w:sz w:val="16"/>
              </w:rPr>
              <w:t>νέο</w:t>
            </w:r>
            <w:proofErr w:type="spellEnd"/>
          </w:p>
        </w:tc>
        <w:tc>
          <w:tcPr>
            <w:tcW w:w="1500" w:type="dxa"/>
            <w:tcBorders>
              <w:left w:val="single" w:sz="6" w:space="0" w:color="000000"/>
            </w:tcBorders>
            <w:shd w:val="clear" w:color="auto" w:fill="FFFFFF"/>
            <w:vAlign w:val="center"/>
          </w:tcPr>
          <w:p w14:paraId="627414F1" w14:textId="77777777" w:rsidR="000D70CA" w:rsidRDefault="00000000">
            <w:pPr>
              <w:spacing w:after="0" w:line="240" w:lineRule="auto"/>
              <w:jc w:val="right"/>
              <w:rPr>
                <w:color w:val="000000"/>
                <w:sz w:val="16"/>
              </w:rPr>
            </w:pPr>
            <w:r>
              <w:rPr>
                <w:color w:val="000000"/>
                <w:sz w:val="16"/>
              </w:rPr>
              <w:t>1.262.447,01</w:t>
            </w:r>
          </w:p>
        </w:tc>
        <w:tc>
          <w:tcPr>
            <w:tcW w:w="1500" w:type="dxa"/>
            <w:tcBorders>
              <w:left w:val="single" w:sz="6" w:space="0" w:color="000000"/>
            </w:tcBorders>
            <w:shd w:val="clear" w:color="auto" w:fill="FFFFFF"/>
            <w:vAlign w:val="center"/>
          </w:tcPr>
          <w:p w14:paraId="1A545E75" w14:textId="77777777" w:rsidR="000D70CA" w:rsidRDefault="00000000">
            <w:pPr>
              <w:spacing w:after="0" w:line="240" w:lineRule="auto"/>
              <w:jc w:val="right"/>
              <w:rPr>
                <w:color w:val="000000"/>
                <w:sz w:val="16"/>
              </w:rPr>
            </w:pPr>
            <w:r>
              <w:rPr>
                <w:color w:val="000000"/>
                <w:sz w:val="16"/>
              </w:rPr>
              <w:t>1.488.403,82</w:t>
            </w:r>
          </w:p>
        </w:tc>
        <w:tc>
          <w:tcPr>
            <w:tcW w:w="1500" w:type="dxa"/>
            <w:tcBorders>
              <w:left w:val="single" w:sz="6" w:space="0" w:color="000000"/>
            </w:tcBorders>
            <w:shd w:val="clear" w:color="auto" w:fill="FFFFFF"/>
            <w:vAlign w:val="center"/>
          </w:tcPr>
          <w:p w14:paraId="31B8807A" w14:textId="77777777" w:rsidR="000D70CA" w:rsidRDefault="00000000">
            <w:pPr>
              <w:spacing w:after="0" w:line="240" w:lineRule="auto"/>
              <w:jc w:val="right"/>
              <w:rPr>
                <w:color w:val="000000"/>
                <w:sz w:val="16"/>
              </w:rPr>
            </w:pPr>
            <w:r>
              <w:rPr>
                <w:color w:val="000000"/>
                <w:sz w:val="16"/>
              </w:rPr>
              <w:t>225.956,81</w:t>
            </w:r>
          </w:p>
        </w:tc>
        <w:tc>
          <w:tcPr>
            <w:tcW w:w="1500" w:type="dxa"/>
            <w:tcBorders>
              <w:left w:val="single" w:sz="6" w:space="0" w:color="000000"/>
              <w:right w:val="single" w:sz="6" w:space="0" w:color="000000"/>
            </w:tcBorders>
            <w:shd w:val="clear" w:color="auto" w:fill="FFFFFF"/>
            <w:vAlign w:val="center"/>
          </w:tcPr>
          <w:p w14:paraId="0E259739" w14:textId="77777777" w:rsidR="000D70CA" w:rsidRDefault="00000000">
            <w:pPr>
              <w:spacing w:after="0" w:line="240" w:lineRule="auto"/>
              <w:jc w:val="right"/>
              <w:rPr>
                <w:color w:val="000000"/>
                <w:sz w:val="16"/>
              </w:rPr>
            </w:pPr>
            <w:r>
              <w:rPr>
                <w:color w:val="000000"/>
                <w:sz w:val="16"/>
              </w:rPr>
              <w:t>4,97</w:t>
            </w:r>
          </w:p>
        </w:tc>
        <w:tc>
          <w:tcPr>
            <w:tcW w:w="1065" w:type="dxa"/>
          </w:tcPr>
          <w:p w14:paraId="53272372" w14:textId="77777777" w:rsidR="000D70CA" w:rsidRDefault="000D70CA">
            <w:pPr>
              <w:spacing w:after="0" w:line="240" w:lineRule="auto"/>
              <w:rPr>
                <w:sz w:val="18"/>
              </w:rPr>
            </w:pPr>
          </w:p>
        </w:tc>
      </w:tr>
      <w:tr w:rsidR="000D70CA" w14:paraId="2135A754" w14:textId="77777777">
        <w:trPr>
          <w:jc w:val="center"/>
        </w:trPr>
        <w:tc>
          <w:tcPr>
            <w:tcW w:w="4680" w:type="dxa"/>
            <w:tcBorders>
              <w:left w:val="single" w:sz="6" w:space="0" w:color="000000"/>
            </w:tcBorders>
            <w:shd w:val="clear" w:color="auto" w:fill="FFFFFF"/>
            <w:vAlign w:val="center"/>
          </w:tcPr>
          <w:p w14:paraId="35DEB0CC" w14:textId="77777777" w:rsidR="000D70CA" w:rsidRDefault="00000000">
            <w:pPr>
              <w:spacing w:after="0" w:line="240" w:lineRule="auto"/>
              <w:rPr>
                <w:color w:val="000000"/>
                <w:sz w:val="16"/>
              </w:rPr>
            </w:pPr>
            <w:r>
              <w:rPr>
                <w:color w:val="000000"/>
                <w:sz w:val="16"/>
              </w:rPr>
              <w:t>Καθα</w:t>
            </w:r>
            <w:proofErr w:type="spellStart"/>
            <w:r>
              <w:rPr>
                <w:color w:val="000000"/>
                <w:sz w:val="16"/>
              </w:rPr>
              <w:t>ρή</w:t>
            </w:r>
            <w:proofErr w:type="spellEnd"/>
            <w:r>
              <w:rPr>
                <w:color w:val="000000"/>
                <w:sz w:val="16"/>
              </w:rPr>
              <w:t xml:space="preserve"> </w:t>
            </w:r>
            <w:proofErr w:type="spellStart"/>
            <w:r>
              <w:rPr>
                <w:color w:val="000000"/>
                <w:sz w:val="16"/>
              </w:rPr>
              <w:t>θέση</w:t>
            </w:r>
            <w:proofErr w:type="spellEnd"/>
            <w:r>
              <w:rPr>
                <w:color w:val="000000"/>
                <w:sz w:val="16"/>
              </w:rPr>
              <w:t xml:space="preserve"> </w:t>
            </w:r>
            <w:proofErr w:type="spellStart"/>
            <w:r>
              <w:rPr>
                <w:color w:val="000000"/>
                <w:sz w:val="16"/>
              </w:rPr>
              <w:t>ιδιοκτητών</w:t>
            </w:r>
            <w:proofErr w:type="spellEnd"/>
            <w:r>
              <w:rPr>
                <w:color w:val="000000"/>
                <w:sz w:val="16"/>
              </w:rPr>
              <w:t xml:space="preserve"> </w:t>
            </w:r>
            <w:proofErr w:type="spellStart"/>
            <w:r>
              <w:rPr>
                <w:color w:val="000000"/>
                <w:sz w:val="16"/>
              </w:rPr>
              <w:t>μητρικής</w:t>
            </w:r>
            <w:proofErr w:type="spellEnd"/>
          </w:p>
        </w:tc>
        <w:tc>
          <w:tcPr>
            <w:tcW w:w="1500" w:type="dxa"/>
            <w:tcBorders>
              <w:left w:val="single" w:sz="6" w:space="0" w:color="000000"/>
            </w:tcBorders>
            <w:shd w:val="clear" w:color="auto" w:fill="FFFFFF"/>
            <w:vAlign w:val="center"/>
          </w:tcPr>
          <w:p w14:paraId="3B315D4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6FD5089E"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5AB897B3"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76A08311" w14:textId="77777777" w:rsidR="000D70CA" w:rsidRDefault="00000000">
            <w:pPr>
              <w:spacing w:after="0" w:line="240" w:lineRule="auto"/>
              <w:jc w:val="right"/>
              <w:rPr>
                <w:color w:val="000000"/>
                <w:sz w:val="16"/>
              </w:rPr>
            </w:pPr>
            <w:r>
              <w:rPr>
                <w:color w:val="000000"/>
                <w:sz w:val="16"/>
              </w:rPr>
              <w:t>0,00</w:t>
            </w:r>
          </w:p>
        </w:tc>
        <w:tc>
          <w:tcPr>
            <w:tcW w:w="1065" w:type="dxa"/>
          </w:tcPr>
          <w:p w14:paraId="06D1299A" w14:textId="77777777" w:rsidR="000D70CA" w:rsidRDefault="000D70CA">
            <w:pPr>
              <w:spacing w:after="0" w:line="240" w:lineRule="auto"/>
              <w:rPr>
                <w:sz w:val="18"/>
              </w:rPr>
            </w:pPr>
          </w:p>
        </w:tc>
      </w:tr>
      <w:tr w:rsidR="000D70CA" w14:paraId="3568773D" w14:textId="77777777">
        <w:trPr>
          <w:jc w:val="center"/>
        </w:trPr>
        <w:tc>
          <w:tcPr>
            <w:tcW w:w="4680" w:type="dxa"/>
            <w:tcBorders>
              <w:left w:val="single" w:sz="6" w:space="0" w:color="000000"/>
            </w:tcBorders>
            <w:shd w:val="clear" w:color="auto" w:fill="FFFFFF"/>
            <w:vAlign w:val="center"/>
          </w:tcPr>
          <w:p w14:paraId="226105B4" w14:textId="77777777" w:rsidR="000D70CA" w:rsidRPr="00D32301" w:rsidRDefault="00000000">
            <w:pPr>
              <w:spacing w:after="0" w:line="240" w:lineRule="auto"/>
              <w:rPr>
                <w:color w:val="000000"/>
                <w:sz w:val="16"/>
                <w:lang w:val="el-GR"/>
              </w:rPr>
            </w:pPr>
            <w:r w:rsidRPr="00D32301">
              <w:rPr>
                <w:color w:val="000000"/>
                <w:sz w:val="16"/>
                <w:lang w:val="el-GR"/>
              </w:rPr>
              <w:t>Δικαιώματα που δεν ακούν έλεγχο</w:t>
            </w:r>
          </w:p>
        </w:tc>
        <w:tc>
          <w:tcPr>
            <w:tcW w:w="1500" w:type="dxa"/>
            <w:tcBorders>
              <w:left w:val="single" w:sz="6" w:space="0" w:color="000000"/>
            </w:tcBorders>
            <w:shd w:val="clear" w:color="auto" w:fill="FFFFFF"/>
            <w:vAlign w:val="center"/>
          </w:tcPr>
          <w:p w14:paraId="7F24891A"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37ACABE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764C51C6"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68EA1F59" w14:textId="77777777" w:rsidR="000D70CA" w:rsidRDefault="00000000">
            <w:pPr>
              <w:spacing w:after="0" w:line="240" w:lineRule="auto"/>
              <w:jc w:val="right"/>
              <w:rPr>
                <w:color w:val="000000"/>
                <w:sz w:val="16"/>
              </w:rPr>
            </w:pPr>
            <w:r>
              <w:rPr>
                <w:color w:val="000000"/>
                <w:sz w:val="16"/>
              </w:rPr>
              <w:t>0,00</w:t>
            </w:r>
          </w:p>
        </w:tc>
        <w:tc>
          <w:tcPr>
            <w:tcW w:w="1065" w:type="dxa"/>
          </w:tcPr>
          <w:p w14:paraId="78C19470" w14:textId="77777777" w:rsidR="000D70CA" w:rsidRDefault="000D70CA">
            <w:pPr>
              <w:spacing w:after="0" w:line="240" w:lineRule="auto"/>
              <w:rPr>
                <w:sz w:val="18"/>
              </w:rPr>
            </w:pPr>
          </w:p>
        </w:tc>
      </w:tr>
      <w:tr w:rsidR="000D70CA" w14:paraId="31E7D9F0" w14:textId="77777777">
        <w:trPr>
          <w:jc w:val="center"/>
        </w:trPr>
        <w:tc>
          <w:tcPr>
            <w:tcW w:w="4680" w:type="dxa"/>
            <w:tcBorders>
              <w:left w:val="single" w:sz="6" w:space="0" w:color="000000"/>
            </w:tcBorders>
            <w:shd w:val="clear" w:color="auto" w:fill="FFFFFF"/>
            <w:vAlign w:val="center"/>
          </w:tcPr>
          <w:p w14:paraId="03B31E07" w14:textId="77777777" w:rsidR="000D70CA" w:rsidRDefault="00000000">
            <w:pPr>
              <w:spacing w:after="0" w:line="240" w:lineRule="auto"/>
              <w:rPr>
                <w:color w:val="000000"/>
                <w:sz w:val="16"/>
              </w:rPr>
            </w:pPr>
            <w:proofErr w:type="spellStart"/>
            <w:r>
              <w:rPr>
                <w:color w:val="000000"/>
                <w:sz w:val="16"/>
              </w:rPr>
              <w:t>Συν</w:t>
            </w:r>
            <w:proofErr w:type="spellEnd"/>
            <w:r>
              <w:rPr>
                <w:color w:val="000000"/>
                <w:sz w:val="16"/>
              </w:rPr>
              <w:t xml:space="preserve">αλλαγματικές </w:t>
            </w:r>
            <w:proofErr w:type="spellStart"/>
            <w:r>
              <w:rPr>
                <w:color w:val="000000"/>
                <w:sz w:val="16"/>
              </w:rPr>
              <w:t>δι</w:t>
            </w:r>
            <w:proofErr w:type="spellEnd"/>
            <w:r>
              <w:rPr>
                <w:color w:val="000000"/>
                <w:sz w:val="16"/>
              </w:rPr>
              <w:t>αφορές</w:t>
            </w:r>
          </w:p>
        </w:tc>
        <w:tc>
          <w:tcPr>
            <w:tcW w:w="1500" w:type="dxa"/>
            <w:tcBorders>
              <w:left w:val="single" w:sz="6" w:space="0" w:color="000000"/>
            </w:tcBorders>
            <w:shd w:val="clear" w:color="auto" w:fill="FFFFFF"/>
            <w:vAlign w:val="center"/>
          </w:tcPr>
          <w:p w14:paraId="0993B53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029C653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44E48F9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0F65FADD" w14:textId="77777777" w:rsidR="000D70CA" w:rsidRDefault="00000000">
            <w:pPr>
              <w:spacing w:after="0" w:line="240" w:lineRule="auto"/>
              <w:jc w:val="right"/>
              <w:rPr>
                <w:color w:val="000000"/>
                <w:sz w:val="16"/>
              </w:rPr>
            </w:pPr>
            <w:r>
              <w:rPr>
                <w:color w:val="000000"/>
                <w:sz w:val="16"/>
              </w:rPr>
              <w:t>0,00</w:t>
            </w:r>
          </w:p>
        </w:tc>
        <w:tc>
          <w:tcPr>
            <w:tcW w:w="1065" w:type="dxa"/>
          </w:tcPr>
          <w:p w14:paraId="5655BAB0" w14:textId="77777777" w:rsidR="000D70CA" w:rsidRDefault="000D70CA">
            <w:pPr>
              <w:spacing w:after="0" w:line="240" w:lineRule="auto"/>
              <w:rPr>
                <w:sz w:val="18"/>
              </w:rPr>
            </w:pPr>
          </w:p>
        </w:tc>
      </w:tr>
      <w:tr w:rsidR="000D70CA" w14:paraId="2A354867" w14:textId="77777777">
        <w:trPr>
          <w:jc w:val="center"/>
        </w:trPr>
        <w:tc>
          <w:tcPr>
            <w:tcW w:w="4680" w:type="dxa"/>
            <w:tcBorders>
              <w:left w:val="single" w:sz="6" w:space="0" w:color="000000"/>
            </w:tcBorders>
            <w:shd w:val="clear" w:color="auto" w:fill="FFFFFF"/>
            <w:vAlign w:val="center"/>
          </w:tcPr>
          <w:p w14:paraId="26A0AA86"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α</w:t>
            </w:r>
          </w:p>
        </w:tc>
        <w:tc>
          <w:tcPr>
            <w:tcW w:w="1500" w:type="dxa"/>
            <w:tcBorders>
              <w:left w:val="single" w:sz="6" w:space="0" w:color="000000"/>
            </w:tcBorders>
            <w:shd w:val="clear" w:color="auto" w:fill="FFFFFF"/>
            <w:vAlign w:val="center"/>
          </w:tcPr>
          <w:p w14:paraId="7CBAA474" w14:textId="77777777" w:rsidR="000D70CA" w:rsidRDefault="00000000">
            <w:pPr>
              <w:spacing w:after="0" w:line="240" w:lineRule="auto"/>
              <w:jc w:val="right"/>
              <w:rPr>
                <w:color w:val="000000"/>
                <w:sz w:val="16"/>
              </w:rPr>
            </w:pPr>
            <w:r>
              <w:rPr>
                <w:color w:val="000000"/>
                <w:sz w:val="16"/>
              </w:rPr>
              <w:t>1.775.605,25</w:t>
            </w:r>
          </w:p>
        </w:tc>
        <w:tc>
          <w:tcPr>
            <w:tcW w:w="1500" w:type="dxa"/>
            <w:tcBorders>
              <w:left w:val="single" w:sz="6" w:space="0" w:color="000000"/>
            </w:tcBorders>
            <w:shd w:val="clear" w:color="auto" w:fill="FFFFFF"/>
            <w:vAlign w:val="center"/>
          </w:tcPr>
          <w:p w14:paraId="1F43E4D0" w14:textId="77777777" w:rsidR="000D70CA" w:rsidRDefault="00000000">
            <w:pPr>
              <w:spacing w:after="0" w:line="240" w:lineRule="auto"/>
              <w:jc w:val="right"/>
              <w:rPr>
                <w:color w:val="000000"/>
                <w:sz w:val="16"/>
              </w:rPr>
            </w:pPr>
            <w:r>
              <w:rPr>
                <w:color w:val="000000"/>
                <w:sz w:val="16"/>
              </w:rPr>
              <w:t>4.495.035,64</w:t>
            </w:r>
          </w:p>
        </w:tc>
        <w:tc>
          <w:tcPr>
            <w:tcW w:w="1500" w:type="dxa"/>
            <w:tcBorders>
              <w:left w:val="single" w:sz="6" w:space="0" w:color="000000"/>
            </w:tcBorders>
            <w:shd w:val="clear" w:color="auto" w:fill="FFFFFF"/>
            <w:vAlign w:val="center"/>
          </w:tcPr>
          <w:p w14:paraId="0AADBDFB" w14:textId="77777777" w:rsidR="000D70CA" w:rsidRDefault="00000000">
            <w:pPr>
              <w:spacing w:after="0" w:line="240" w:lineRule="auto"/>
              <w:jc w:val="right"/>
              <w:rPr>
                <w:color w:val="000000"/>
                <w:sz w:val="16"/>
              </w:rPr>
            </w:pPr>
            <w:r>
              <w:rPr>
                <w:color w:val="000000"/>
                <w:sz w:val="16"/>
              </w:rPr>
              <w:t>2.719.430,39</w:t>
            </w:r>
          </w:p>
        </w:tc>
        <w:tc>
          <w:tcPr>
            <w:tcW w:w="1500" w:type="dxa"/>
            <w:tcBorders>
              <w:left w:val="single" w:sz="6" w:space="0" w:color="000000"/>
              <w:right w:val="single" w:sz="6" w:space="0" w:color="000000"/>
            </w:tcBorders>
            <w:shd w:val="clear" w:color="auto" w:fill="FFFFFF"/>
            <w:vAlign w:val="center"/>
          </w:tcPr>
          <w:p w14:paraId="465E056C" w14:textId="77777777" w:rsidR="000D70CA" w:rsidRDefault="00000000">
            <w:pPr>
              <w:spacing w:after="0" w:line="240" w:lineRule="auto"/>
              <w:jc w:val="right"/>
              <w:rPr>
                <w:color w:val="000000"/>
                <w:sz w:val="16"/>
              </w:rPr>
            </w:pPr>
            <w:r>
              <w:rPr>
                <w:color w:val="000000"/>
                <w:sz w:val="16"/>
              </w:rPr>
              <w:t>59,76</w:t>
            </w:r>
          </w:p>
        </w:tc>
        <w:tc>
          <w:tcPr>
            <w:tcW w:w="1065" w:type="dxa"/>
          </w:tcPr>
          <w:p w14:paraId="2002E5C4" w14:textId="77777777" w:rsidR="000D70CA" w:rsidRDefault="000D70CA">
            <w:pPr>
              <w:spacing w:after="0" w:line="240" w:lineRule="auto"/>
              <w:rPr>
                <w:sz w:val="18"/>
              </w:rPr>
            </w:pPr>
          </w:p>
        </w:tc>
      </w:tr>
      <w:tr w:rsidR="000D70CA" w14:paraId="6E0CFAD5" w14:textId="77777777">
        <w:trPr>
          <w:jc w:val="center"/>
        </w:trPr>
        <w:tc>
          <w:tcPr>
            <w:tcW w:w="4680" w:type="dxa"/>
            <w:tcBorders>
              <w:left w:val="single" w:sz="6" w:space="0" w:color="000000"/>
            </w:tcBorders>
            <w:shd w:val="clear" w:color="auto" w:fill="FFFFFF"/>
            <w:vAlign w:val="center"/>
          </w:tcPr>
          <w:p w14:paraId="592753BC"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500" w:type="dxa"/>
            <w:tcBorders>
              <w:left w:val="single" w:sz="6" w:space="0" w:color="000000"/>
            </w:tcBorders>
            <w:shd w:val="clear" w:color="auto" w:fill="FFFFFF"/>
            <w:vAlign w:val="center"/>
          </w:tcPr>
          <w:p w14:paraId="54C4359A" w14:textId="77777777" w:rsidR="000D70CA" w:rsidRDefault="00000000">
            <w:pPr>
              <w:spacing w:after="0" w:line="240" w:lineRule="auto"/>
              <w:jc w:val="right"/>
              <w:rPr>
                <w:color w:val="000000"/>
                <w:sz w:val="16"/>
              </w:rPr>
            </w:pPr>
            <w:r>
              <w:rPr>
                <w:color w:val="000000"/>
                <w:sz w:val="16"/>
              </w:rPr>
              <w:t>997.792,00</w:t>
            </w:r>
          </w:p>
        </w:tc>
        <w:tc>
          <w:tcPr>
            <w:tcW w:w="1500" w:type="dxa"/>
            <w:tcBorders>
              <w:left w:val="single" w:sz="6" w:space="0" w:color="000000"/>
            </w:tcBorders>
            <w:shd w:val="clear" w:color="auto" w:fill="FFFFFF"/>
            <w:vAlign w:val="center"/>
          </w:tcPr>
          <w:p w14:paraId="06493AC7" w14:textId="77777777" w:rsidR="000D70CA" w:rsidRDefault="00000000">
            <w:pPr>
              <w:spacing w:after="0" w:line="240" w:lineRule="auto"/>
              <w:jc w:val="right"/>
              <w:rPr>
                <w:color w:val="000000"/>
                <w:sz w:val="16"/>
              </w:rPr>
            </w:pPr>
            <w:r>
              <w:rPr>
                <w:color w:val="000000"/>
                <w:sz w:val="16"/>
              </w:rPr>
              <w:t>915.367,43</w:t>
            </w:r>
          </w:p>
        </w:tc>
        <w:tc>
          <w:tcPr>
            <w:tcW w:w="1500" w:type="dxa"/>
            <w:tcBorders>
              <w:left w:val="single" w:sz="6" w:space="0" w:color="000000"/>
            </w:tcBorders>
            <w:shd w:val="clear" w:color="auto" w:fill="FFFFFF"/>
            <w:vAlign w:val="center"/>
          </w:tcPr>
          <w:p w14:paraId="42609200"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0DCDDC33" w14:textId="77777777" w:rsidR="000D70CA" w:rsidRDefault="00000000">
            <w:pPr>
              <w:spacing w:after="0" w:line="240" w:lineRule="auto"/>
              <w:jc w:val="right"/>
              <w:rPr>
                <w:color w:val="000000"/>
                <w:sz w:val="16"/>
              </w:rPr>
            </w:pPr>
            <w:r>
              <w:rPr>
                <w:color w:val="000000"/>
                <w:sz w:val="16"/>
              </w:rPr>
              <w:t>0,00</w:t>
            </w:r>
          </w:p>
        </w:tc>
        <w:tc>
          <w:tcPr>
            <w:tcW w:w="1065" w:type="dxa"/>
          </w:tcPr>
          <w:p w14:paraId="2D854DF8" w14:textId="77777777" w:rsidR="000D70CA" w:rsidRDefault="000D70CA">
            <w:pPr>
              <w:spacing w:after="0" w:line="240" w:lineRule="auto"/>
              <w:rPr>
                <w:sz w:val="18"/>
              </w:rPr>
            </w:pPr>
          </w:p>
        </w:tc>
      </w:tr>
      <w:tr w:rsidR="000D70CA" w14:paraId="7128783A" w14:textId="77777777">
        <w:trPr>
          <w:jc w:val="center"/>
        </w:trPr>
        <w:tc>
          <w:tcPr>
            <w:tcW w:w="4680" w:type="dxa"/>
            <w:tcBorders>
              <w:left w:val="single" w:sz="6" w:space="0" w:color="000000"/>
            </w:tcBorders>
            <w:shd w:val="clear" w:color="auto" w:fill="FFFFFF"/>
            <w:vAlign w:val="center"/>
          </w:tcPr>
          <w:p w14:paraId="02FFB21F" w14:textId="77777777" w:rsidR="000D70CA" w:rsidRDefault="00000000">
            <w:pPr>
              <w:spacing w:after="0" w:line="240" w:lineRule="auto"/>
              <w:rPr>
                <w:color w:val="000000"/>
                <w:sz w:val="16"/>
              </w:rPr>
            </w:pPr>
            <w:proofErr w:type="spellStart"/>
            <w:r>
              <w:rPr>
                <w:color w:val="000000"/>
                <w:sz w:val="16"/>
              </w:rPr>
              <w:t>Έντοκ</w:t>
            </w:r>
            <w:proofErr w:type="spellEnd"/>
            <w:r>
              <w:rPr>
                <w:color w:val="000000"/>
                <w:sz w:val="16"/>
              </w:rPr>
              <w:t xml:space="preserve">α </w:t>
            </w:r>
            <w:proofErr w:type="spellStart"/>
            <w:r>
              <w:rPr>
                <w:color w:val="000000"/>
                <w:sz w:val="16"/>
              </w:rPr>
              <w:t>Δάνει</w:t>
            </w:r>
            <w:proofErr w:type="spellEnd"/>
            <w:r>
              <w:rPr>
                <w:color w:val="000000"/>
                <w:sz w:val="16"/>
              </w:rPr>
              <w:t xml:space="preserve">α, </w:t>
            </w:r>
            <w:proofErr w:type="spellStart"/>
            <w:r>
              <w:rPr>
                <w:color w:val="000000"/>
                <w:sz w:val="16"/>
              </w:rPr>
              <w:t>Βρ</w:t>
            </w:r>
            <w:proofErr w:type="spellEnd"/>
            <w:r>
              <w:rPr>
                <w:color w:val="000000"/>
                <w:sz w:val="16"/>
              </w:rPr>
              <w:t>αχυπρόθεσμα</w:t>
            </w:r>
          </w:p>
        </w:tc>
        <w:tc>
          <w:tcPr>
            <w:tcW w:w="1500" w:type="dxa"/>
            <w:tcBorders>
              <w:left w:val="single" w:sz="6" w:space="0" w:color="000000"/>
            </w:tcBorders>
            <w:shd w:val="clear" w:color="auto" w:fill="FFFFFF"/>
            <w:vAlign w:val="center"/>
          </w:tcPr>
          <w:p w14:paraId="266102BD" w14:textId="77777777" w:rsidR="000D70CA" w:rsidRDefault="00000000">
            <w:pPr>
              <w:spacing w:after="0" w:line="240" w:lineRule="auto"/>
              <w:jc w:val="right"/>
              <w:rPr>
                <w:color w:val="000000"/>
                <w:sz w:val="16"/>
              </w:rPr>
            </w:pPr>
            <w:r>
              <w:rPr>
                <w:color w:val="000000"/>
                <w:sz w:val="16"/>
              </w:rPr>
              <w:t>4.646.764,32</w:t>
            </w:r>
          </w:p>
        </w:tc>
        <w:tc>
          <w:tcPr>
            <w:tcW w:w="1500" w:type="dxa"/>
            <w:tcBorders>
              <w:left w:val="single" w:sz="6" w:space="0" w:color="000000"/>
            </w:tcBorders>
            <w:shd w:val="clear" w:color="auto" w:fill="FFFFFF"/>
            <w:vAlign w:val="center"/>
          </w:tcPr>
          <w:p w14:paraId="72B2DE55" w14:textId="77777777" w:rsidR="000D70CA" w:rsidRDefault="00000000">
            <w:pPr>
              <w:spacing w:after="0" w:line="240" w:lineRule="auto"/>
              <w:jc w:val="right"/>
              <w:rPr>
                <w:color w:val="000000"/>
                <w:sz w:val="16"/>
              </w:rPr>
            </w:pPr>
            <w:r>
              <w:rPr>
                <w:color w:val="000000"/>
                <w:sz w:val="16"/>
              </w:rPr>
              <w:t>4.517.010,89</w:t>
            </w:r>
          </w:p>
        </w:tc>
        <w:tc>
          <w:tcPr>
            <w:tcW w:w="1500" w:type="dxa"/>
            <w:tcBorders>
              <w:left w:val="single" w:sz="6" w:space="0" w:color="000000"/>
            </w:tcBorders>
            <w:shd w:val="clear" w:color="auto" w:fill="FFFFFF"/>
            <w:vAlign w:val="center"/>
          </w:tcPr>
          <w:p w14:paraId="53085345"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016F6998" w14:textId="77777777" w:rsidR="000D70CA" w:rsidRDefault="00000000">
            <w:pPr>
              <w:spacing w:after="0" w:line="240" w:lineRule="auto"/>
              <w:jc w:val="right"/>
              <w:rPr>
                <w:color w:val="000000"/>
                <w:sz w:val="16"/>
              </w:rPr>
            </w:pPr>
            <w:r>
              <w:rPr>
                <w:color w:val="000000"/>
                <w:sz w:val="16"/>
              </w:rPr>
              <w:t>0,00</w:t>
            </w:r>
          </w:p>
        </w:tc>
        <w:tc>
          <w:tcPr>
            <w:tcW w:w="1065" w:type="dxa"/>
          </w:tcPr>
          <w:p w14:paraId="2A32926F" w14:textId="77777777" w:rsidR="000D70CA" w:rsidRDefault="000D70CA">
            <w:pPr>
              <w:spacing w:after="0" w:line="240" w:lineRule="auto"/>
              <w:rPr>
                <w:sz w:val="18"/>
              </w:rPr>
            </w:pPr>
          </w:p>
        </w:tc>
      </w:tr>
      <w:tr w:rsidR="000D70CA" w14:paraId="48B14435" w14:textId="77777777">
        <w:trPr>
          <w:jc w:val="center"/>
        </w:trPr>
        <w:tc>
          <w:tcPr>
            <w:tcW w:w="4680" w:type="dxa"/>
            <w:tcBorders>
              <w:left w:val="single" w:sz="6" w:space="0" w:color="000000"/>
            </w:tcBorders>
            <w:shd w:val="clear" w:color="auto" w:fill="FFFFFF"/>
            <w:vAlign w:val="center"/>
          </w:tcPr>
          <w:p w14:paraId="38992E7D" w14:textId="77777777" w:rsidR="000D70CA" w:rsidRDefault="00000000">
            <w:pPr>
              <w:spacing w:after="0" w:line="240" w:lineRule="auto"/>
              <w:rPr>
                <w:color w:val="000000"/>
                <w:sz w:val="16"/>
              </w:rPr>
            </w:pPr>
            <w:proofErr w:type="spellStart"/>
            <w:r>
              <w:rPr>
                <w:color w:val="000000"/>
                <w:sz w:val="16"/>
              </w:rPr>
              <w:t>Φόρος</w:t>
            </w:r>
            <w:proofErr w:type="spellEnd"/>
            <w:r>
              <w:rPr>
                <w:color w:val="000000"/>
                <w:sz w:val="16"/>
              </w:rPr>
              <w:t xml:space="preserve"> </w:t>
            </w:r>
            <w:proofErr w:type="spellStart"/>
            <w:r>
              <w:rPr>
                <w:color w:val="000000"/>
                <w:sz w:val="16"/>
              </w:rPr>
              <w:t>Εισοδήμ</w:t>
            </w:r>
            <w:proofErr w:type="spellEnd"/>
            <w:r>
              <w:rPr>
                <w:color w:val="000000"/>
                <w:sz w:val="16"/>
              </w:rPr>
              <w:t>ατος</w:t>
            </w:r>
          </w:p>
        </w:tc>
        <w:tc>
          <w:tcPr>
            <w:tcW w:w="1500" w:type="dxa"/>
            <w:tcBorders>
              <w:left w:val="single" w:sz="6" w:space="0" w:color="000000"/>
            </w:tcBorders>
            <w:shd w:val="clear" w:color="auto" w:fill="FFFFFF"/>
            <w:vAlign w:val="center"/>
          </w:tcPr>
          <w:p w14:paraId="6799325F"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7B2E52D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3B2D8E6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5DBDB09B" w14:textId="77777777" w:rsidR="000D70CA" w:rsidRDefault="00000000">
            <w:pPr>
              <w:spacing w:after="0" w:line="240" w:lineRule="auto"/>
              <w:jc w:val="right"/>
              <w:rPr>
                <w:color w:val="000000"/>
                <w:sz w:val="16"/>
              </w:rPr>
            </w:pPr>
            <w:r>
              <w:rPr>
                <w:color w:val="000000"/>
                <w:sz w:val="16"/>
              </w:rPr>
              <w:t>0,00</w:t>
            </w:r>
          </w:p>
        </w:tc>
        <w:tc>
          <w:tcPr>
            <w:tcW w:w="1065" w:type="dxa"/>
          </w:tcPr>
          <w:p w14:paraId="512D0F50" w14:textId="77777777" w:rsidR="000D70CA" w:rsidRDefault="000D70CA">
            <w:pPr>
              <w:spacing w:after="0" w:line="240" w:lineRule="auto"/>
              <w:rPr>
                <w:sz w:val="18"/>
              </w:rPr>
            </w:pPr>
          </w:p>
        </w:tc>
      </w:tr>
      <w:tr w:rsidR="000D70CA" w14:paraId="30223033" w14:textId="77777777">
        <w:trPr>
          <w:jc w:val="center"/>
        </w:trPr>
        <w:tc>
          <w:tcPr>
            <w:tcW w:w="4680" w:type="dxa"/>
            <w:tcBorders>
              <w:left w:val="single" w:sz="6" w:space="0" w:color="000000"/>
            </w:tcBorders>
            <w:shd w:val="clear" w:color="auto" w:fill="FFFFFF"/>
            <w:vAlign w:val="center"/>
          </w:tcPr>
          <w:p w14:paraId="53927E6B"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υπ</w:t>
            </w:r>
            <w:proofErr w:type="spellStart"/>
            <w:r>
              <w:rPr>
                <w:color w:val="000000"/>
                <w:sz w:val="16"/>
              </w:rPr>
              <w:t>οχρεώσεις</w:t>
            </w:r>
            <w:proofErr w:type="spellEnd"/>
          </w:p>
        </w:tc>
        <w:tc>
          <w:tcPr>
            <w:tcW w:w="1500" w:type="dxa"/>
            <w:tcBorders>
              <w:left w:val="single" w:sz="6" w:space="0" w:color="000000"/>
            </w:tcBorders>
            <w:shd w:val="clear" w:color="auto" w:fill="FFFFFF"/>
            <w:vAlign w:val="center"/>
          </w:tcPr>
          <w:p w14:paraId="3608AE8E" w14:textId="77777777" w:rsidR="000D70CA" w:rsidRDefault="00000000">
            <w:pPr>
              <w:spacing w:after="0" w:line="240" w:lineRule="auto"/>
              <w:jc w:val="right"/>
              <w:rPr>
                <w:color w:val="000000"/>
                <w:sz w:val="16"/>
              </w:rPr>
            </w:pPr>
            <w:r>
              <w:rPr>
                <w:color w:val="000000"/>
                <w:sz w:val="16"/>
              </w:rPr>
              <w:t>2.939.241,52</w:t>
            </w:r>
          </w:p>
        </w:tc>
        <w:tc>
          <w:tcPr>
            <w:tcW w:w="1500" w:type="dxa"/>
            <w:tcBorders>
              <w:left w:val="single" w:sz="6" w:space="0" w:color="000000"/>
            </w:tcBorders>
            <w:shd w:val="clear" w:color="auto" w:fill="FFFFFF"/>
            <w:vAlign w:val="center"/>
          </w:tcPr>
          <w:p w14:paraId="061D55B5" w14:textId="77777777" w:rsidR="000D70CA" w:rsidRDefault="00000000">
            <w:pPr>
              <w:spacing w:after="0" w:line="240" w:lineRule="auto"/>
              <w:jc w:val="right"/>
              <w:rPr>
                <w:color w:val="000000"/>
                <w:sz w:val="16"/>
              </w:rPr>
            </w:pPr>
            <w:r>
              <w:rPr>
                <w:color w:val="000000"/>
                <w:sz w:val="16"/>
              </w:rPr>
              <w:t>2.681.273,49</w:t>
            </w:r>
          </w:p>
        </w:tc>
        <w:tc>
          <w:tcPr>
            <w:tcW w:w="1500" w:type="dxa"/>
            <w:tcBorders>
              <w:left w:val="single" w:sz="6" w:space="0" w:color="000000"/>
            </w:tcBorders>
            <w:shd w:val="clear" w:color="auto" w:fill="FFFFFF"/>
            <w:vAlign w:val="center"/>
          </w:tcPr>
          <w:p w14:paraId="2E6DA53F"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3F6926F9" w14:textId="77777777" w:rsidR="000D70CA" w:rsidRDefault="00000000">
            <w:pPr>
              <w:spacing w:after="0" w:line="240" w:lineRule="auto"/>
              <w:jc w:val="right"/>
              <w:rPr>
                <w:color w:val="000000"/>
                <w:sz w:val="16"/>
              </w:rPr>
            </w:pPr>
            <w:r>
              <w:rPr>
                <w:color w:val="000000"/>
                <w:sz w:val="16"/>
              </w:rPr>
              <w:t>0,00</w:t>
            </w:r>
          </w:p>
        </w:tc>
        <w:tc>
          <w:tcPr>
            <w:tcW w:w="1065" w:type="dxa"/>
          </w:tcPr>
          <w:p w14:paraId="4008E411" w14:textId="77777777" w:rsidR="000D70CA" w:rsidRDefault="000D70CA">
            <w:pPr>
              <w:spacing w:after="0" w:line="240" w:lineRule="auto"/>
              <w:rPr>
                <w:sz w:val="18"/>
              </w:rPr>
            </w:pPr>
          </w:p>
        </w:tc>
      </w:tr>
      <w:tr w:rsidR="000D70CA" w14:paraId="19A38EC1" w14:textId="77777777">
        <w:trPr>
          <w:jc w:val="center"/>
        </w:trPr>
        <w:tc>
          <w:tcPr>
            <w:tcW w:w="4680" w:type="dxa"/>
            <w:tcBorders>
              <w:left w:val="single" w:sz="6" w:space="0" w:color="000000"/>
            </w:tcBorders>
            <w:shd w:val="clear" w:color="auto" w:fill="FFFFFF"/>
            <w:vAlign w:val="center"/>
          </w:tcPr>
          <w:p w14:paraId="2A9FEE11"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Υπ</w:t>
            </w:r>
            <w:proofErr w:type="spellStart"/>
            <w:r>
              <w:rPr>
                <w:color w:val="000000"/>
                <w:sz w:val="16"/>
              </w:rPr>
              <w:t>οχρεώσεις</w:t>
            </w:r>
            <w:proofErr w:type="spellEnd"/>
            <w:r>
              <w:rPr>
                <w:color w:val="000000"/>
                <w:sz w:val="16"/>
              </w:rPr>
              <w:t xml:space="preserve">, </w:t>
            </w:r>
            <w:proofErr w:type="spellStart"/>
            <w:r>
              <w:rPr>
                <w:color w:val="000000"/>
                <w:sz w:val="16"/>
              </w:rPr>
              <w:t>Βρ</w:t>
            </w:r>
            <w:proofErr w:type="spellEnd"/>
            <w:r>
              <w:rPr>
                <w:color w:val="000000"/>
                <w:sz w:val="16"/>
              </w:rPr>
              <w:t>αχυπρόθεσμες</w:t>
            </w:r>
          </w:p>
        </w:tc>
        <w:tc>
          <w:tcPr>
            <w:tcW w:w="1500" w:type="dxa"/>
            <w:tcBorders>
              <w:left w:val="single" w:sz="6" w:space="0" w:color="000000"/>
            </w:tcBorders>
            <w:shd w:val="clear" w:color="auto" w:fill="FFFFFF"/>
            <w:vAlign w:val="center"/>
          </w:tcPr>
          <w:p w14:paraId="547CDE56" w14:textId="77777777" w:rsidR="000D70CA" w:rsidRDefault="00000000">
            <w:pPr>
              <w:spacing w:after="0" w:line="240" w:lineRule="auto"/>
              <w:jc w:val="right"/>
              <w:rPr>
                <w:color w:val="000000"/>
                <w:sz w:val="16"/>
              </w:rPr>
            </w:pPr>
            <w:r>
              <w:rPr>
                <w:color w:val="000000"/>
                <w:sz w:val="16"/>
              </w:rPr>
              <w:t>1.381.985,59</w:t>
            </w:r>
          </w:p>
        </w:tc>
        <w:tc>
          <w:tcPr>
            <w:tcW w:w="1500" w:type="dxa"/>
            <w:tcBorders>
              <w:left w:val="single" w:sz="6" w:space="0" w:color="000000"/>
            </w:tcBorders>
            <w:shd w:val="clear" w:color="auto" w:fill="FFFFFF"/>
            <w:vAlign w:val="center"/>
          </w:tcPr>
          <w:p w14:paraId="556A731D" w14:textId="77777777" w:rsidR="000D70CA" w:rsidRDefault="00000000">
            <w:pPr>
              <w:spacing w:after="0" w:line="240" w:lineRule="auto"/>
              <w:jc w:val="right"/>
              <w:rPr>
                <w:color w:val="000000"/>
                <w:sz w:val="16"/>
              </w:rPr>
            </w:pPr>
            <w:r>
              <w:rPr>
                <w:color w:val="000000"/>
                <w:sz w:val="16"/>
              </w:rPr>
              <w:t>2.273.074,82</w:t>
            </w:r>
          </w:p>
        </w:tc>
        <w:tc>
          <w:tcPr>
            <w:tcW w:w="1500" w:type="dxa"/>
            <w:tcBorders>
              <w:left w:val="single" w:sz="6" w:space="0" w:color="000000"/>
            </w:tcBorders>
            <w:shd w:val="clear" w:color="auto" w:fill="FFFFFF"/>
            <w:vAlign w:val="center"/>
          </w:tcPr>
          <w:p w14:paraId="6FCF129F" w14:textId="77777777" w:rsidR="000D70CA" w:rsidRDefault="00000000">
            <w:pPr>
              <w:spacing w:after="0" w:line="240" w:lineRule="auto"/>
              <w:jc w:val="right"/>
              <w:rPr>
                <w:color w:val="000000"/>
                <w:sz w:val="16"/>
              </w:rPr>
            </w:pPr>
            <w:r>
              <w:rPr>
                <w:color w:val="000000"/>
                <w:sz w:val="16"/>
              </w:rPr>
              <w:t>891.089,23</w:t>
            </w:r>
          </w:p>
        </w:tc>
        <w:tc>
          <w:tcPr>
            <w:tcW w:w="1500" w:type="dxa"/>
            <w:tcBorders>
              <w:left w:val="single" w:sz="6" w:space="0" w:color="000000"/>
              <w:right w:val="single" w:sz="6" w:space="0" w:color="000000"/>
            </w:tcBorders>
            <w:shd w:val="clear" w:color="auto" w:fill="FFFFFF"/>
            <w:vAlign w:val="center"/>
          </w:tcPr>
          <w:p w14:paraId="760A5DF6" w14:textId="77777777" w:rsidR="000D70CA" w:rsidRDefault="00000000">
            <w:pPr>
              <w:spacing w:after="0" w:line="240" w:lineRule="auto"/>
              <w:jc w:val="right"/>
              <w:rPr>
                <w:color w:val="000000"/>
                <w:sz w:val="16"/>
              </w:rPr>
            </w:pPr>
            <w:r>
              <w:rPr>
                <w:color w:val="000000"/>
                <w:sz w:val="16"/>
              </w:rPr>
              <w:t>19,58</w:t>
            </w:r>
          </w:p>
        </w:tc>
        <w:tc>
          <w:tcPr>
            <w:tcW w:w="1065" w:type="dxa"/>
          </w:tcPr>
          <w:p w14:paraId="06C39E7B" w14:textId="77777777" w:rsidR="000D70CA" w:rsidRDefault="000D70CA">
            <w:pPr>
              <w:spacing w:after="0" w:line="240" w:lineRule="auto"/>
              <w:rPr>
                <w:sz w:val="18"/>
              </w:rPr>
            </w:pPr>
          </w:p>
        </w:tc>
      </w:tr>
      <w:tr w:rsidR="000D70CA" w14:paraId="5E427100" w14:textId="77777777">
        <w:trPr>
          <w:jc w:val="center"/>
        </w:trPr>
        <w:tc>
          <w:tcPr>
            <w:tcW w:w="4680" w:type="dxa"/>
            <w:tcBorders>
              <w:top w:val="single" w:sz="6" w:space="0" w:color="000000"/>
              <w:left w:val="single" w:sz="6" w:space="0" w:color="000000"/>
            </w:tcBorders>
            <w:shd w:val="clear" w:color="auto" w:fill="FFFFFF"/>
            <w:vAlign w:val="center"/>
          </w:tcPr>
          <w:p w14:paraId="32A85330" w14:textId="77777777" w:rsidR="000D70CA" w:rsidRDefault="00000000">
            <w:pPr>
              <w:spacing w:after="0" w:line="240" w:lineRule="auto"/>
              <w:rPr>
                <w:b/>
                <w:color w:val="000000"/>
                <w:sz w:val="16"/>
              </w:rPr>
            </w:pPr>
            <w:r>
              <w:rPr>
                <w:b/>
                <w:color w:val="000000"/>
                <w:sz w:val="16"/>
              </w:rPr>
              <w:t xml:space="preserve">   IΙ. ΑΠΟ ΜΕΙΩΣΗ</w:t>
            </w:r>
          </w:p>
        </w:tc>
        <w:tc>
          <w:tcPr>
            <w:tcW w:w="1500" w:type="dxa"/>
            <w:tcBorders>
              <w:left w:val="single" w:sz="6" w:space="0" w:color="000000"/>
            </w:tcBorders>
            <w:shd w:val="clear" w:color="auto" w:fill="FFFFFF"/>
            <w:vAlign w:val="center"/>
          </w:tcPr>
          <w:p w14:paraId="7E8C2071" w14:textId="77777777" w:rsidR="000D70CA" w:rsidRDefault="000D70CA">
            <w:pPr>
              <w:spacing w:after="0" w:line="240" w:lineRule="auto"/>
              <w:jc w:val="right"/>
              <w:rPr>
                <w:color w:val="000000"/>
                <w:sz w:val="16"/>
              </w:rPr>
            </w:pPr>
          </w:p>
        </w:tc>
        <w:tc>
          <w:tcPr>
            <w:tcW w:w="1500" w:type="dxa"/>
            <w:tcBorders>
              <w:left w:val="single" w:sz="6" w:space="0" w:color="000000"/>
            </w:tcBorders>
            <w:shd w:val="clear" w:color="auto" w:fill="FFFFFF"/>
            <w:vAlign w:val="center"/>
          </w:tcPr>
          <w:p w14:paraId="60C57E3E" w14:textId="77777777" w:rsidR="000D70CA" w:rsidRDefault="000D70CA">
            <w:pPr>
              <w:spacing w:after="0" w:line="240" w:lineRule="auto"/>
              <w:jc w:val="right"/>
              <w:rPr>
                <w:color w:val="000000"/>
                <w:sz w:val="16"/>
              </w:rPr>
            </w:pPr>
          </w:p>
        </w:tc>
        <w:tc>
          <w:tcPr>
            <w:tcW w:w="1500" w:type="dxa"/>
            <w:tcBorders>
              <w:left w:val="single" w:sz="6" w:space="0" w:color="000000"/>
            </w:tcBorders>
            <w:shd w:val="clear" w:color="auto" w:fill="FFFFFF"/>
            <w:vAlign w:val="center"/>
          </w:tcPr>
          <w:p w14:paraId="1388FFA5" w14:textId="77777777" w:rsidR="000D70CA" w:rsidRDefault="000D70CA">
            <w:pPr>
              <w:spacing w:after="0" w:line="240" w:lineRule="auto"/>
              <w:jc w:val="right"/>
              <w:rPr>
                <w:color w:val="000000"/>
                <w:sz w:val="16"/>
              </w:rPr>
            </w:pPr>
          </w:p>
        </w:tc>
        <w:tc>
          <w:tcPr>
            <w:tcW w:w="1500" w:type="dxa"/>
            <w:tcBorders>
              <w:left w:val="single" w:sz="6" w:space="0" w:color="000000"/>
              <w:right w:val="single" w:sz="6" w:space="0" w:color="000000"/>
            </w:tcBorders>
            <w:shd w:val="clear" w:color="auto" w:fill="FFFFFF"/>
            <w:vAlign w:val="center"/>
          </w:tcPr>
          <w:p w14:paraId="09C41EBB" w14:textId="77777777" w:rsidR="000D70CA" w:rsidRDefault="000D70CA">
            <w:pPr>
              <w:spacing w:after="0" w:line="240" w:lineRule="auto"/>
              <w:jc w:val="right"/>
              <w:rPr>
                <w:color w:val="000000"/>
                <w:sz w:val="16"/>
              </w:rPr>
            </w:pPr>
          </w:p>
        </w:tc>
        <w:tc>
          <w:tcPr>
            <w:tcW w:w="1065" w:type="dxa"/>
          </w:tcPr>
          <w:p w14:paraId="43DBB1D7" w14:textId="77777777" w:rsidR="000D70CA" w:rsidRDefault="000D70CA">
            <w:pPr>
              <w:spacing w:after="0" w:line="240" w:lineRule="auto"/>
              <w:rPr>
                <w:sz w:val="18"/>
              </w:rPr>
            </w:pPr>
          </w:p>
        </w:tc>
      </w:tr>
      <w:tr w:rsidR="000D70CA" w14:paraId="75706FB9" w14:textId="77777777">
        <w:trPr>
          <w:jc w:val="center"/>
        </w:trPr>
        <w:tc>
          <w:tcPr>
            <w:tcW w:w="4680" w:type="dxa"/>
            <w:tcBorders>
              <w:top w:val="single" w:sz="6" w:space="0" w:color="000000"/>
              <w:left w:val="single" w:sz="6" w:space="0" w:color="000000"/>
            </w:tcBorders>
            <w:shd w:val="clear" w:color="auto" w:fill="FFFFFF"/>
            <w:vAlign w:val="center"/>
          </w:tcPr>
          <w:p w14:paraId="35F5FC6B" w14:textId="77777777" w:rsidR="000D70CA" w:rsidRDefault="00000000">
            <w:pPr>
              <w:spacing w:after="0" w:line="240" w:lineRule="auto"/>
              <w:rPr>
                <w:color w:val="000000"/>
                <w:sz w:val="16"/>
              </w:rPr>
            </w:pPr>
            <w:proofErr w:type="spellStart"/>
            <w:r>
              <w:rPr>
                <w:color w:val="000000"/>
                <w:sz w:val="16"/>
              </w:rPr>
              <w:t>Ακίνητ</w:t>
            </w:r>
            <w:proofErr w:type="spellEnd"/>
            <w:r>
              <w:rPr>
                <w:color w:val="000000"/>
                <w:sz w:val="16"/>
              </w:rPr>
              <w:t>α</w:t>
            </w:r>
          </w:p>
        </w:tc>
        <w:tc>
          <w:tcPr>
            <w:tcW w:w="1500" w:type="dxa"/>
            <w:tcBorders>
              <w:left w:val="single" w:sz="6" w:space="0" w:color="000000"/>
            </w:tcBorders>
            <w:shd w:val="clear" w:color="auto" w:fill="FFFFFF"/>
            <w:vAlign w:val="center"/>
          </w:tcPr>
          <w:p w14:paraId="38E17288" w14:textId="77777777" w:rsidR="000D70CA" w:rsidRDefault="00000000">
            <w:pPr>
              <w:spacing w:after="0" w:line="240" w:lineRule="auto"/>
              <w:jc w:val="right"/>
              <w:rPr>
                <w:color w:val="000000"/>
                <w:sz w:val="16"/>
              </w:rPr>
            </w:pPr>
            <w:r>
              <w:rPr>
                <w:color w:val="000000"/>
                <w:sz w:val="16"/>
              </w:rPr>
              <w:t>2.817.180,46</w:t>
            </w:r>
          </w:p>
        </w:tc>
        <w:tc>
          <w:tcPr>
            <w:tcW w:w="1500" w:type="dxa"/>
            <w:tcBorders>
              <w:left w:val="single" w:sz="6" w:space="0" w:color="000000"/>
            </w:tcBorders>
            <w:shd w:val="clear" w:color="auto" w:fill="FFFFFF"/>
            <w:vAlign w:val="center"/>
          </w:tcPr>
          <w:p w14:paraId="3BF3A732" w14:textId="77777777" w:rsidR="000D70CA" w:rsidRDefault="00000000">
            <w:pPr>
              <w:spacing w:after="0" w:line="240" w:lineRule="auto"/>
              <w:jc w:val="right"/>
              <w:rPr>
                <w:color w:val="000000"/>
                <w:sz w:val="16"/>
              </w:rPr>
            </w:pPr>
            <w:r>
              <w:rPr>
                <w:color w:val="000000"/>
                <w:sz w:val="16"/>
              </w:rPr>
              <w:t>2.758.604,21</w:t>
            </w:r>
          </w:p>
        </w:tc>
        <w:tc>
          <w:tcPr>
            <w:tcW w:w="1500" w:type="dxa"/>
            <w:tcBorders>
              <w:left w:val="single" w:sz="6" w:space="0" w:color="000000"/>
            </w:tcBorders>
            <w:shd w:val="clear" w:color="auto" w:fill="FFFFFF"/>
            <w:vAlign w:val="center"/>
          </w:tcPr>
          <w:p w14:paraId="0D61F033" w14:textId="77777777" w:rsidR="000D70CA" w:rsidRDefault="00000000">
            <w:pPr>
              <w:spacing w:after="0" w:line="240" w:lineRule="auto"/>
              <w:jc w:val="right"/>
              <w:rPr>
                <w:color w:val="000000"/>
                <w:sz w:val="16"/>
              </w:rPr>
            </w:pPr>
            <w:r>
              <w:rPr>
                <w:color w:val="000000"/>
                <w:sz w:val="16"/>
              </w:rPr>
              <w:t>58.576,25</w:t>
            </w:r>
          </w:p>
        </w:tc>
        <w:tc>
          <w:tcPr>
            <w:tcW w:w="1500" w:type="dxa"/>
            <w:tcBorders>
              <w:left w:val="single" w:sz="6" w:space="0" w:color="000000"/>
              <w:right w:val="single" w:sz="6" w:space="0" w:color="000000"/>
            </w:tcBorders>
            <w:shd w:val="clear" w:color="auto" w:fill="FFFFFF"/>
            <w:vAlign w:val="center"/>
          </w:tcPr>
          <w:p w14:paraId="01488F80" w14:textId="77777777" w:rsidR="000D70CA" w:rsidRDefault="00000000">
            <w:pPr>
              <w:spacing w:after="0" w:line="240" w:lineRule="auto"/>
              <w:jc w:val="right"/>
              <w:rPr>
                <w:color w:val="000000"/>
                <w:sz w:val="16"/>
              </w:rPr>
            </w:pPr>
            <w:r>
              <w:rPr>
                <w:color w:val="000000"/>
                <w:sz w:val="16"/>
              </w:rPr>
              <w:t>1,29</w:t>
            </w:r>
          </w:p>
        </w:tc>
        <w:tc>
          <w:tcPr>
            <w:tcW w:w="1065" w:type="dxa"/>
          </w:tcPr>
          <w:p w14:paraId="57B5D31A" w14:textId="77777777" w:rsidR="000D70CA" w:rsidRDefault="000D70CA">
            <w:pPr>
              <w:spacing w:after="0" w:line="240" w:lineRule="auto"/>
              <w:rPr>
                <w:sz w:val="18"/>
              </w:rPr>
            </w:pPr>
          </w:p>
        </w:tc>
      </w:tr>
      <w:tr w:rsidR="000D70CA" w14:paraId="515E269D" w14:textId="77777777">
        <w:trPr>
          <w:jc w:val="center"/>
        </w:trPr>
        <w:tc>
          <w:tcPr>
            <w:tcW w:w="4680" w:type="dxa"/>
            <w:tcBorders>
              <w:left w:val="single" w:sz="6" w:space="0" w:color="000000"/>
            </w:tcBorders>
            <w:shd w:val="clear" w:color="auto" w:fill="FFFFFF"/>
            <w:vAlign w:val="center"/>
          </w:tcPr>
          <w:p w14:paraId="757B0B5B" w14:textId="77777777" w:rsidR="000D70CA" w:rsidRDefault="00000000">
            <w:pPr>
              <w:spacing w:after="0" w:line="240" w:lineRule="auto"/>
              <w:rPr>
                <w:color w:val="000000"/>
                <w:sz w:val="16"/>
              </w:rPr>
            </w:pPr>
            <w:proofErr w:type="spellStart"/>
            <w:r>
              <w:rPr>
                <w:color w:val="000000"/>
                <w:sz w:val="16"/>
              </w:rPr>
              <w:t>Μηχ</w:t>
            </w:r>
            <w:proofErr w:type="spellEnd"/>
            <w:r>
              <w:rPr>
                <w:color w:val="000000"/>
                <w:sz w:val="16"/>
              </w:rPr>
              <w:t xml:space="preserve">ανολογικός </w:t>
            </w:r>
            <w:proofErr w:type="spellStart"/>
            <w:r>
              <w:rPr>
                <w:color w:val="000000"/>
                <w:sz w:val="16"/>
              </w:rPr>
              <w:t>εξο</w:t>
            </w:r>
            <w:proofErr w:type="spellEnd"/>
            <w:r>
              <w:rPr>
                <w:color w:val="000000"/>
                <w:sz w:val="16"/>
              </w:rPr>
              <w:t>πλισμός</w:t>
            </w:r>
          </w:p>
        </w:tc>
        <w:tc>
          <w:tcPr>
            <w:tcW w:w="1500" w:type="dxa"/>
            <w:tcBorders>
              <w:left w:val="single" w:sz="6" w:space="0" w:color="000000"/>
            </w:tcBorders>
            <w:shd w:val="clear" w:color="auto" w:fill="FFFFFF"/>
            <w:vAlign w:val="center"/>
          </w:tcPr>
          <w:p w14:paraId="0C6FABB5"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331AE5C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29EE6893"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3A2EA259" w14:textId="77777777" w:rsidR="000D70CA" w:rsidRDefault="00000000">
            <w:pPr>
              <w:spacing w:after="0" w:line="240" w:lineRule="auto"/>
              <w:jc w:val="right"/>
              <w:rPr>
                <w:color w:val="000000"/>
                <w:sz w:val="16"/>
              </w:rPr>
            </w:pPr>
            <w:r>
              <w:rPr>
                <w:color w:val="000000"/>
                <w:sz w:val="16"/>
              </w:rPr>
              <w:t>0,00</w:t>
            </w:r>
          </w:p>
        </w:tc>
        <w:tc>
          <w:tcPr>
            <w:tcW w:w="1065" w:type="dxa"/>
          </w:tcPr>
          <w:p w14:paraId="2A170D18" w14:textId="77777777" w:rsidR="000D70CA" w:rsidRDefault="000D70CA">
            <w:pPr>
              <w:spacing w:after="0" w:line="240" w:lineRule="auto"/>
              <w:rPr>
                <w:sz w:val="18"/>
              </w:rPr>
            </w:pPr>
          </w:p>
        </w:tc>
      </w:tr>
      <w:tr w:rsidR="000D70CA" w14:paraId="6A904C36" w14:textId="77777777">
        <w:trPr>
          <w:jc w:val="center"/>
        </w:trPr>
        <w:tc>
          <w:tcPr>
            <w:tcW w:w="4680" w:type="dxa"/>
            <w:tcBorders>
              <w:left w:val="single" w:sz="6" w:space="0" w:color="000000"/>
            </w:tcBorders>
            <w:shd w:val="clear" w:color="auto" w:fill="FFFFFF"/>
            <w:vAlign w:val="center"/>
          </w:tcPr>
          <w:p w14:paraId="23FC2729"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πός </w:t>
            </w:r>
            <w:proofErr w:type="spellStart"/>
            <w:r>
              <w:rPr>
                <w:color w:val="000000"/>
                <w:sz w:val="16"/>
              </w:rPr>
              <w:t>εξο</w:t>
            </w:r>
            <w:proofErr w:type="spellEnd"/>
            <w:r>
              <w:rPr>
                <w:color w:val="000000"/>
                <w:sz w:val="16"/>
              </w:rPr>
              <w:t>πλισμός</w:t>
            </w:r>
          </w:p>
        </w:tc>
        <w:tc>
          <w:tcPr>
            <w:tcW w:w="1500" w:type="dxa"/>
            <w:tcBorders>
              <w:left w:val="single" w:sz="6" w:space="0" w:color="000000"/>
            </w:tcBorders>
            <w:shd w:val="clear" w:color="auto" w:fill="FFFFFF"/>
            <w:vAlign w:val="center"/>
          </w:tcPr>
          <w:p w14:paraId="1B77065F" w14:textId="77777777" w:rsidR="000D70CA" w:rsidRDefault="00000000">
            <w:pPr>
              <w:spacing w:after="0" w:line="240" w:lineRule="auto"/>
              <w:jc w:val="right"/>
              <w:rPr>
                <w:color w:val="000000"/>
                <w:sz w:val="16"/>
              </w:rPr>
            </w:pPr>
            <w:r>
              <w:rPr>
                <w:color w:val="000000"/>
                <w:sz w:val="16"/>
              </w:rPr>
              <w:t>2.338.268,85</w:t>
            </w:r>
          </w:p>
        </w:tc>
        <w:tc>
          <w:tcPr>
            <w:tcW w:w="1500" w:type="dxa"/>
            <w:tcBorders>
              <w:left w:val="single" w:sz="6" w:space="0" w:color="000000"/>
            </w:tcBorders>
            <w:shd w:val="clear" w:color="auto" w:fill="FFFFFF"/>
            <w:vAlign w:val="center"/>
          </w:tcPr>
          <w:p w14:paraId="403C2003" w14:textId="77777777" w:rsidR="000D70CA" w:rsidRDefault="00000000">
            <w:pPr>
              <w:spacing w:after="0" w:line="240" w:lineRule="auto"/>
              <w:jc w:val="right"/>
              <w:rPr>
                <w:color w:val="000000"/>
                <w:sz w:val="16"/>
              </w:rPr>
            </w:pPr>
            <w:r>
              <w:rPr>
                <w:color w:val="000000"/>
                <w:sz w:val="16"/>
              </w:rPr>
              <w:t>1.942.715,60</w:t>
            </w:r>
          </w:p>
        </w:tc>
        <w:tc>
          <w:tcPr>
            <w:tcW w:w="1500" w:type="dxa"/>
            <w:tcBorders>
              <w:left w:val="single" w:sz="6" w:space="0" w:color="000000"/>
            </w:tcBorders>
            <w:shd w:val="clear" w:color="auto" w:fill="FFFFFF"/>
            <w:vAlign w:val="center"/>
          </w:tcPr>
          <w:p w14:paraId="5DA4E117" w14:textId="77777777" w:rsidR="000D70CA" w:rsidRDefault="00000000">
            <w:pPr>
              <w:spacing w:after="0" w:line="240" w:lineRule="auto"/>
              <w:jc w:val="right"/>
              <w:rPr>
                <w:color w:val="000000"/>
                <w:sz w:val="16"/>
              </w:rPr>
            </w:pPr>
            <w:r>
              <w:rPr>
                <w:color w:val="000000"/>
                <w:sz w:val="16"/>
              </w:rPr>
              <w:t>395.553,25</w:t>
            </w:r>
          </w:p>
        </w:tc>
        <w:tc>
          <w:tcPr>
            <w:tcW w:w="1500" w:type="dxa"/>
            <w:tcBorders>
              <w:left w:val="single" w:sz="6" w:space="0" w:color="000000"/>
              <w:right w:val="single" w:sz="6" w:space="0" w:color="000000"/>
            </w:tcBorders>
            <w:shd w:val="clear" w:color="auto" w:fill="FFFFFF"/>
            <w:vAlign w:val="center"/>
          </w:tcPr>
          <w:p w14:paraId="195C0C92" w14:textId="77777777" w:rsidR="000D70CA" w:rsidRDefault="00000000">
            <w:pPr>
              <w:spacing w:after="0" w:line="240" w:lineRule="auto"/>
              <w:jc w:val="right"/>
              <w:rPr>
                <w:color w:val="000000"/>
                <w:sz w:val="16"/>
              </w:rPr>
            </w:pPr>
            <w:r>
              <w:rPr>
                <w:color w:val="000000"/>
                <w:sz w:val="16"/>
              </w:rPr>
              <w:t>8,69</w:t>
            </w:r>
          </w:p>
        </w:tc>
        <w:tc>
          <w:tcPr>
            <w:tcW w:w="1065" w:type="dxa"/>
          </w:tcPr>
          <w:p w14:paraId="7B5AEF03" w14:textId="77777777" w:rsidR="000D70CA" w:rsidRDefault="000D70CA">
            <w:pPr>
              <w:spacing w:after="0" w:line="240" w:lineRule="auto"/>
              <w:rPr>
                <w:sz w:val="18"/>
              </w:rPr>
            </w:pPr>
          </w:p>
        </w:tc>
      </w:tr>
      <w:tr w:rsidR="000D70CA" w14:paraId="5789ADE2" w14:textId="77777777">
        <w:trPr>
          <w:jc w:val="center"/>
        </w:trPr>
        <w:tc>
          <w:tcPr>
            <w:tcW w:w="4680" w:type="dxa"/>
            <w:tcBorders>
              <w:left w:val="single" w:sz="6" w:space="0" w:color="000000"/>
            </w:tcBorders>
            <w:shd w:val="clear" w:color="auto" w:fill="FFFFFF"/>
            <w:vAlign w:val="center"/>
          </w:tcPr>
          <w:p w14:paraId="3CC892DA" w14:textId="77777777" w:rsidR="000D70CA" w:rsidRDefault="00000000">
            <w:pPr>
              <w:spacing w:after="0" w:line="240" w:lineRule="auto"/>
              <w:rPr>
                <w:color w:val="000000"/>
                <w:sz w:val="16"/>
              </w:rPr>
            </w:pPr>
            <w:r>
              <w:rPr>
                <w:color w:val="000000"/>
                <w:sz w:val="16"/>
              </w:rPr>
              <w:t>Επ</w:t>
            </w:r>
            <w:proofErr w:type="spellStart"/>
            <w:r>
              <w:rPr>
                <w:color w:val="000000"/>
                <w:sz w:val="16"/>
              </w:rPr>
              <w:t>ενδύσεις</w:t>
            </w:r>
            <w:proofErr w:type="spellEnd"/>
            <w:r>
              <w:rPr>
                <w:color w:val="000000"/>
                <w:sz w:val="16"/>
              </w:rPr>
              <w:t xml:space="preserve"> </w:t>
            </w:r>
            <w:proofErr w:type="spellStart"/>
            <w:r>
              <w:rPr>
                <w:color w:val="000000"/>
                <w:sz w:val="16"/>
              </w:rPr>
              <w:t>σε</w:t>
            </w:r>
            <w:proofErr w:type="spellEnd"/>
            <w:r>
              <w:rPr>
                <w:color w:val="000000"/>
                <w:sz w:val="16"/>
              </w:rPr>
              <w:t xml:space="preserve"> </w:t>
            </w:r>
            <w:proofErr w:type="spellStart"/>
            <w:r>
              <w:rPr>
                <w:color w:val="000000"/>
                <w:sz w:val="16"/>
              </w:rPr>
              <w:t>Ακίνητ</w:t>
            </w:r>
            <w:proofErr w:type="spellEnd"/>
            <w:r>
              <w:rPr>
                <w:color w:val="000000"/>
                <w:sz w:val="16"/>
              </w:rPr>
              <w:t>α</w:t>
            </w:r>
          </w:p>
        </w:tc>
        <w:tc>
          <w:tcPr>
            <w:tcW w:w="1500" w:type="dxa"/>
            <w:tcBorders>
              <w:left w:val="single" w:sz="6" w:space="0" w:color="000000"/>
            </w:tcBorders>
            <w:shd w:val="clear" w:color="auto" w:fill="FFFFFF"/>
            <w:vAlign w:val="center"/>
          </w:tcPr>
          <w:p w14:paraId="75B689D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76D3C6D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3580F58F"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2F5950BB" w14:textId="77777777" w:rsidR="000D70CA" w:rsidRDefault="00000000">
            <w:pPr>
              <w:spacing w:after="0" w:line="240" w:lineRule="auto"/>
              <w:jc w:val="right"/>
              <w:rPr>
                <w:color w:val="000000"/>
                <w:sz w:val="16"/>
              </w:rPr>
            </w:pPr>
            <w:r>
              <w:rPr>
                <w:color w:val="000000"/>
                <w:sz w:val="16"/>
              </w:rPr>
              <w:t>0,00</w:t>
            </w:r>
          </w:p>
        </w:tc>
        <w:tc>
          <w:tcPr>
            <w:tcW w:w="1065" w:type="dxa"/>
          </w:tcPr>
          <w:p w14:paraId="107AF159" w14:textId="77777777" w:rsidR="000D70CA" w:rsidRDefault="000D70CA">
            <w:pPr>
              <w:spacing w:after="0" w:line="240" w:lineRule="auto"/>
              <w:rPr>
                <w:sz w:val="18"/>
              </w:rPr>
            </w:pPr>
          </w:p>
        </w:tc>
      </w:tr>
      <w:tr w:rsidR="000D70CA" w14:paraId="5E91F1FF" w14:textId="77777777">
        <w:trPr>
          <w:jc w:val="center"/>
        </w:trPr>
        <w:tc>
          <w:tcPr>
            <w:tcW w:w="4680" w:type="dxa"/>
            <w:tcBorders>
              <w:left w:val="single" w:sz="6" w:space="0" w:color="000000"/>
            </w:tcBorders>
            <w:shd w:val="clear" w:color="auto" w:fill="FFFFFF"/>
            <w:vAlign w:val="center"/>
          </w:tcPr>
          <w:p w14:paraId="57E0AD0A" w14:textId="77777777" w:rsidR="000D70CA" w:rsidRDefault="00000000">
            <w:pPr>
              <w:spacing w:after="0" w:line="240" w:lineRule="auto"/>
              <w:rPr>
                <w:color w:val="000000"/>
                <w:sz w:val="16"/>
              </w:rPr>
            </w:pPr>
            <w:proofErr w:type="spellStart"/>
            <w:r>
              <w:rPr>
                <w:color w:val="000000"/>
                <w:sz w:val="16"/>
              </w:rPr>
              <w:t>Βιολογικά</w:t>
            </w:r>
            <w:proofErr w:type="spellEnd"/>
            <w:r>
              <w:rPr>
                <w:color w:val="000000"/>
                <w:sz w:val="16"/>
              </w:rPr>
              <w:t xml:space="preserve"> </w:t>
            </w:r>
            <w:proofErr w:type="spellStart"/>
            <w:r>
              <w:rPr>
                <w:color w:val="000000"/>
                <w:sz w:val="16"/>
              </w:rPr>
              <w:t>Πάγι</w:t>
            </w:r>
            <w:proofErr w:type="spellEnd"/>
            <w:r>
              <w:rPr>
                <w:color w:val="000000"/>
                <w:sz w:val="16"/>
              </w:rPr>
              <w:t>α</w:t>
            </w:r>
          </w:p>
        </w:tc>
        <w:tc>
          <w:tcPr>
            <w:tcW w:w="1500" w:type="dxa"/>
            <w:tcBorders>
              <w:left w:val="single" w:sz="6" w:space="0" w:color="000000"/>
            </w:tcBorders>
            <w:shd w:val="clear" w:color="auto" w:fill="FFFFFF"/>
            <w:vAlign w:val="center"/>
          </w:tcPr>
          <w:p w14:paraId="615B2EB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021C641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638D45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1D3715D4" w14:textId="77777777" w:rsidR="000D70CA" w:rsidRDefault="00000000">
            <w:pPr>
              <w:spacing w:after="0" w:line="240" w:lineRule="auto"/>
              <w:jc w:val="right"/>
              <w:rPr>
                <w:color w:val="000000"/>
                <w:sz w:val="16"/>
              </w:rPr>
            </w:pPr>
            <w:r>
              <w:rPr>
                <w:color w:val="000000"/>
                <w:sz w:val="16"/>
              </w:rPr>
              <w:t>0,00</w:t>
            </w:r>
          </w:p>
        </w:tc>
        <w:tc>
          <w:tcPr>
            <w:tcW w:w="1065" w:type="dxa"/>
          </w:tcPr>
          <w:p w14:paraId="654D3909" w14:textId="77777777" w:rsidR="000D70CA" w:rsidRDefault="000D70CA">
            <w:pPr>
              <w:spacing w:after="0" w:line="240" w:lineRule="auto"/>
              <w:rPr>
                <w:sz w:val="18"/>
              </w:rPr>
            </w:pPr>
          </w:p>
        </w:tc>
      </w:tr>
      <w:tr w:rsidR="000D70CA" w14:paraId="4EE46F71" w14:textId="77777777">
        <w:trPr>
          <w:jc w:val="center"/>
        </w:trPr>
        <w:tc>
          <w:tcPr>
            <w:tcW w:w="4680" w:type="dxa"/>
            <w:tcBorders>
              <w:left w:val="single" w:sz="6" w:space="0" w:color="000000"/>
            </w:tcBorders>
            <w:shd w:val="clear" w:color="auto" w:fill="FFFFFF"/>
            <w:vAlign w:val="center"/>
          </w:tcPr>
          <w:p w14:paraId="1FFDBAC6"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 xml:space="preserve">πά </w:t>
            </w:r>
            <w:proofErr w:type="spellStart"/>
            <w:r>
              <w:rPr>
                <w:color w:val="000000"/>
                <w:sz w:val="16"/>
              </w:rPr>
              <w:t>ενσώμ</w:t>
            </w:r>
            <w:proofErr w:type="spellEnd"/>
            <w:r>
              <w:rPr>
                <w:color w:val="000000"/>
                <w:sz w:val="16"/>
              </w:rPr>
              <w:t xml:space="preserve">ατα </w:t>
            </w:r>
            <w:proofErr w:type="spellStart"/>
            <w:r>
              <w:rPr>
                <w:color w:val="000000"/>
                <w:sz w:val="16"/>
              </w:rPr>
              <w:t>στοιχεί</w:t>
            </w:r>
            <w:proofErr w:type="spellEnd"/>
            <w:r>
              <w:rPr>
                <w:color w:val="000000"/>
                <w:sz w:val="16"/>
              </w:rPr>
              <w:t>α</w:t>
            </w:r>
          </w:p>
        </w:tc>
        <w:tc>
          <w:tcPr>
            <w:tcW w:w="1500" w:type="dxa"/>
            <w:tcBorders>
              <w:left w:val="single" w:sz="6" w:space="0" w:color="000000"/>
            </w:tcBorders>
            <w:shd w:val="clear" w:color="auto" w:fill="FFFFFF"/>
            <w:vAlign w:val="center"/>
          </w:tcPr>
          <w:p w14:paraId="63F3106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7EC9FEE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26451E44"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44A6E6A7" w14:textId="77777777" w:rsidR="000D70CA" w:rsidRDefault="00000000">
            <w:pPr>
              <w:spacing w:after="0" w:line="240" w:lineRule="auto"/>
              <w:jc w:val="right"/>
              <w:rPr>
                <w:color w:val="000000"/>
                <w:sz w:val="16"/>
              </w:rPr>
            </w:pPr>
            <w:r>
              <w:rPr>
                <w:color w:val="000000"/>
                <w:sz w:val="16"/>
              </w:rPr>
              <w:t>0,00</w:t>
            </w:r>
          </w:p>
        </w:tc>
        <w:tc>
          <w:tcPr>
            <w:tcW w:w="1065" w:type="dxa"/>
          </w:tcPr>
          <w:p w14:paraId="51EB673D" w14:textId="77777777" w:rsidR="000D70CA" w:rsidRDefault="000D70CA">
            <w:pPr>
              <w:spacing w:after="0" w:line="240" w:lineRule="auto"/>
              <w:rPr>
                <w:sz w:val="18"/>
              </w:rPr>
            </w:pPr>
          </w:p>
        </w:tc>
      </w:tr>
      <w:tr w:rsidR="000D70CA" w14:paraId="749E4BAE" w14:textId="77777777">
        <w:trPr>
          <w:jc w:val="center"/>
        </w:trPr>
        <w:tc>
          <w:tcPr>
            <w:tcW w:w="4680" w:type="dxa"/>
            <w:tcBorders>
              <w:left w:val="single" w:sz="6" w:space="0" w:color="000000"/>
            </w:tcBorders>
            <w:shd w:val="clear" w:color="auto" w:fill="FFFFFF"/>
            <w:vAlign w:val="center"/>
          </w:tcPr>
          <w:p w14:paraId="2C942B8D" w14:textId="77777777" w:rsidR="000D70CA" w:rsidRDefault="00000000">
            <w:pPr>
              <w:spacing w:after="0" w:line="240" w:lineRule="auto"/>
              <w:rPr>
                <w:color w:val="000000"/>
                <w:sz w:val="16"/>
              </w:rPr>
            </w:pPr>
            <w:proofErr w:type="spellStart"/>
            <w:r>
              <w:rPr>
                <w:color w:val="000000"/>
                <w:sz w:val="16"/>
              </w:rPr>
              <w:t>Άυλ</w:t>
            </w:r>
            <w:proofErr w:type="spellEnd"/>
            <w:r>
              <w:rPr>
                <w:color w:val="000000"/>
                <w:sz w:val="16"/>
              </w:rPr>
              <w:t>α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500" w:type="dxa"/>
            <w:tcBorders>
              <w:left w:val="single" w:sz="6" w:space="0" w:color="000000"/>
            </w:tcBorders>
            <w:shd w:val="clear" w:color="auto" w:fill="FFFFFF"/>
            <w:vAlign w:val="center"/>
          </w:tcPr>
          <w:p w14:paraId="4B579078" w14:textId="77777777" w:rsidR="000D70CA" w:rsidRDefault="00000000">
            <w:pPr>
              <w:spacing w:after="0" w:line="240" w:lineRule="auto"/>
              <w:jc w:val="right"/>
              <w:rPr>
                <w:color w:val="000000"/>
                <w:sz w:val="16"/>
              </w:rPr>
            </w:pPr>
            <w:r>
              <w:rPr>
                <w:color w:val="000000"/>
                <w:sz w:val="16"/>
              </w:rPr>
              <w:t>3.004.698,77</w:t>
            </w:r>
          </w:p>
        </w:tc>
        <w:tc>
          <w:tcPr>
            <w:tcW w:w="1500" w:type="dxa"/>
            <w:tcBorders>
              <w:left w:val="single" w:sz="6" w:space="0" w:color="000000"/>
            </w:tcBorders>
            <w:shd w:val="clear" w:color="auto" w:fill="FFFFFF"/>
            <w:vAlign w:val="center"/>
          </w:tcPr>
          <w:p w14:paraId="794E3A09" w14:textId="77777777" w:rsidR="000D70CA" w:rsidRDefault="00000000">
            <w:pPr>
              <w:spacing w:after="0" w:line="240" w:lineRule="auto"/>
              <w:jc w:val="right"/>
              <w:rPr>
                <w:color w:val="000000"/>
                <w:sz w:val="16"/>
              </w:rPr>
            </w:pPr>
            <w:r>
              <w:rPr>
                <w:color w:val="000000"/>
                <w:sz w:val="16"/>
              </w:rPr>
              <w:t>4.964.662,83</w:t>
            </w:r>
          </w:p>
        </w:tc>
        <w:tc>
          <w:tcPr>
            <w:tcW w:w="1500" w:type="dxa"/>
            <w:tcBorders>
              <w:left w:val="single" w:sz="6" w:space="0" w:color="000000"/>
            </w:tcBorders>
            <w:shd w:val="clear" w:color="auto" w:fill="FFFFFF"/>
            <w:vAlign w:val="center"/>
          </w:tcPr>
          <w:p w14:paraId="4915616E"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5447A408" w14:textId="77777777" w:rsidR="000D70CA" w:rsidRDefault="00000000">
            <w:pPr>
              <w:spacing w:after="0" w:line="240" w:lineRule="auto"/>
              <w:jc w:val="right"/>
              <w:rPr>
                <w:color w:val="000000"/>
                <w:sz w:val="16"/>
              </w:rPr>
            </w:pPr>
            <w:r>
              <w:rPr>
                <w:color w:val="000000"/>
                <w:sz w:val="16"/>
              </w:rPr>
              <w:t>0,00</w:t>
            </w:r>
          </w:p>
        </w:tc>
        <w:tc>
          <w:tcPr>
            <w:tcW w:w="1065" w:type="dxa"/>
          </w:tcPr>
          <w:p w14:paraId="5B6CB666" w14:textId="77777777" w:rsidR="000D70CA" w:rsidRDefault="000D70CA">
            <w:pPr>
              <w:spacing w:after="0" w:line="240" w:lineRule="auto"/>
              <w:rPr>
                <w:sz w:val="18"/>
              </w:rPr>
            </w:pPr>
          </w:p>
        </w:tc>
      </w:tr>
      <w:tr w:rsidR="000D70CA" w14:paraId="30B0CD4D" w14:textId="77777777">
        <w:trPr>
          <w:jc w:val="center"/>
        </w:trPr>
        <w:tc>
          <w:tcPr>
            <w:tcW w:w="4680" w:type="dxa"/>
            <w:tcBorders>
              <w:left w:val="single" w:sz="6" w:space="0" w:color="000000"/>
            </w:tcBorders>
            <w:shd w:val="clear" w:color="auto" w:fill="FFFFFF"/>
            <w:vAlign w:val="center"/>
          </w:tcPr>
          <w:p w14:paraId="77CA503D" w14:textId="77777777" w:rsidR="000D70CA" w:rsidRPr="00D32301" w:rsidRDefault="00000000">
            <w:pPr>
              <w:spacing w:after="0" w:line="240" w:lineRule="auto"/>
              <w:rPr>
                <w:color w:val="000000"/>
                <w:sz w:val="16"/>
                <w:lang w:val="el-GR"/>
              </w:rPr>
            </w:pPr>
            <w:r w:rsidRPr="00D32301">
              <w:rPr>
                <w:color w:val="000000"/>
                <w:sz w:val="16"/>
                <w:lang w:val="el-GR"/>
              </w:rPr>
              <w:lastRenderedPageBreak/>
              <w:t xml:space="preserve">Προκαταβολές και μη </w:t>
            </w:r>
            <w:proofErr w:type="spellStart"/>
            <w:r w:rsidRPr="00D32301">
              <w:rPr>
                <w:color w:val="000000"/>
                <w:sz w:val="16"/>
                <w:lang w:val="el-GR"/>
              </w:rPr>
              <w:t>κυκλοφορούντα</w:t>
            </w:r>
            <w:proofErr w:type="spellEnd"/>
            <w:r w:rsidRPr="00D32301">
              <w:rPr>
                <w:color w:val="000000"/>
                <w:sz w:val="16"/>
                <w:lang w:val="el-GR"/>
              </w:rPr>
              <w:t xml:space="preserve"> στοιχεία υπό κατασκευή</w:t>
            </w:r>
          </w:p>
        </w:tc>
        <w:tc>
          <w:tcPr>
            <w:tcW w:w="1500" w:type="dxa"/>
            <w:tcBorders>
              <w:left w:val="single" w:sz="6" w:space="0" w:color="000000"/>
            </w:tcBorders>
            <w:shd w:val="clear" w:color="auto" w:fill="FFFFFF"/>
            <w:vAlign w:val="center"/>
          </w:tcPr>
          <w:p w14:paraId="27752215"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53A94516"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FCC4572"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7A90E1D4" w14:textId="77777777" w:rsidR="000D70CA" w:rsidRDefault="00000000">
            <w:pPr>
              <w:spacing w:after="0" w:line="240" w:lineRule="auto"/>
              <w:jc w:val="right"/>
              <w:rPr>
                <w:color w:val="000000"/>
                <w:sz w:val="16"/>
              </w:rPr>
            </w:pPr>
            <w:r>
              <w:rPr>
                <w:color w:val="000000"/>
                <w:sz w:val="16"/>
              </w:rPr>
              <w:t>0,00</w:t>
            </w:r>
          </w:p>
        </w:tc>
        <w:tc>
          <w:tcPr>
            <w:tcW w:w="1065" w:type="dxa"/>
          </w:tcPr>
          <w:p w14:paraId="233483CB" w14:textId="77777777" w:rsidR="000D70CA" w:rsidRDefault="000D70CA">
            <w:pPr>
              <w:spacing w:after="0" w:line="240" w:lineRule="auto"/>
              <w:rPr>
                <w:sz w:val="18"/>
              </w:rPr>
            </w:pPr>
          </w:p>
        </w:tc>
      </w:tr>
      <w:tr w:rsidR="000D70CA" w14:paraId="6D06C365" w14:textId="77777777">
        <w:trPr>
          <w:jc w:val="center"/>
        </w:trPr>
        <w:tc>
          <w:tcPr>
            <w:tcW w:w="4680" w:type="dxa"/>
            <w:tcBorders>
              <w:left w:val="single" w:sz="6" w:space="0" w:color="000000"/>
            </w:tcBorders>
            <w:shd w:val="clear" w:color="auto" w:fill="FFFFFF"/>
            <w:vAlign w:val="center"/>
          </w:tcPr>
          <w:p w14:paraId="09C0D28D" w14:textId="77777777" w:rsidR="000D70CA" w:rsidRDefault="00000000">
            <w:pPr>
              <w:spacing w:after="0" w:line="240" w:lineRule="auto"/>
              <w:rPr>
                <w:color w:val="000000"/>
                <w:sz w:val="16"/>
              </w:rPr>
            </w:pPr>
            <w:proofErr w:type="spellStart"/>
            <w:r>
              <w:rPr>
                <w:color w:val="000000"/>
                <w:sz w:val="16"/>
              </w:rPr>
              <w:t>Αν</w:t>
            </w:r>
            <w:proofErr w:type="spellEnd"/>
            <w:r>
              <w:rPr>
                <w:color w:val="000000"/>
                <w:sz w:val="16"/>
              </w:rPr>
              <w:t xml:space="preserve">αβαλλόμενες </w:t>
            </w:r>
            <w:proofErr w:type="spellStart"/>
            <w:r>
              <w:rPr>
                <w:color w:val="000000"/>
                <w:sz w:val="16"/>
              </w:rPr>
              <w:t>Φορολογικές</w:t>
            </w:r>
            <w:proofErr w:type="spellEnd"/>
            <w:r>
              <w:rPr>
                <w:color w:val="000000"/>
                <w:sz w:val="16"/>
              </w:rPr>
              <w:t xml:space="preserve"> Απα</w:t>
            </w:r>
            <w:proofErr w:type="spellStart"/>
            <w:r>
              <w:rPr>
                <w:color w:val="000000"/>
                <w:sz w:val="16"/>
              </w:rPr>
              <w:t>ιτήσεις</w:t>
            </w:r>
            <w:proofErr w:type="spellEnd"/>
          </w:p>
        </w:tc>
        <w:tc>
          <w:tcPr>
            <w:tcW w:w="1500" w:type="dxa"/>
            <w:tcBorders>
              <w:left w:val="single" w:sz="6" w:space="0" w:color="000000"/>
            </w:tcBorders>
            <w:shd w:val="clear" w:color="auto" w:fill="FFFFFF"/>
            <w:vAlign w:val="center"/>
          </w:tcPr>
          <w:p w14:paraId="455A1AF4"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2CC8D12B"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2F0D1FE3"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258D02F6" w14:textId="77777777" w:rsidR="000D70CA" w:rsidRDefault="00000000">
            <w:pPr>
              <w:spacing w:after="0" w:line="240" w:lineRule="auto"/>
              <w:jc w:val="right"/>
              <w:rPr>
                <w:color w:val="000000"/>
                <w:sz w:val="16"/>
              </w:rPr>
            </w:pPr>
            <w:r>
              <w:rPr>
                <w:color w:val="000000"/>
                <w:sz w:val="16"/>
              </w:rPr>
              <w:t>0,00</w:t>
            </w:r>
          </w:p>
        </w:tc>
        <w:tc>
          <w:tcPr>
            <w:tcW w:w="1065" w:type="dxa"/>
          </w:tcPr>
          <w:p w14:paraId="2DB75363" w14:textId="77777777" w:rsidR="000D70CA" w:rsidRDefault="000D70CA">
            <w:pPr>
              <w:spacing w:after="0" w:line="240" w:lineRule="auto"/>
              <w:rPr>
                <w:sz w:val="18"/>
              </w:rPr>
            </w:pPr>
          </w:p>
        </w:tc>
      </w:tr>
      <w:tr w:rsidR="000D70CA" w14:paraId="2453AE21" w14:textId="77777777">
        <w:trPr>
          <w:jc w:val="center"/>
        </w:trPr>
        <w:tc>
          <w:tcPr>
            <w:tcW w:w="4680" w:type="dxa"/>
            <w:tcBorders>
              <w:left w:val="single" w:sz="6" w:space="0" w:color="000000"/>
            </w:tcBorders>
            <w:shd w:val="clear" w:color="auto" w:fill="FFFFFF"/>
            <w:vAlign w:val="center"/>
          </w:tcPr>
          <w:p w14:paraId="3782F001" w14:textId="77777777" w:rsidR="000D70CA" w:rsidRDefault="00000000">
            <w:pPr>
              <w:spacing w:after="0" w:line="240" w:lineRule="auto"/>
              <w:rPr>
                <w:color w:val="000000"/>
                <w:sz w:val="16"/>
              </w:rPr>
            </w:pPr>
            <w:proofErr w:type="spellStart"/>
            <w:r>
              <w:rPr>
                <w:color w:val="000000"/>
                <w:sz w:val="16"/>
              </w:rPr>
              <w:t>Χρημ</w:t>
            </w:r>
            <w:proofErr w:type="spellEnd"/>
            <w:r>
              <w:rPr>
                <w:color w:val="000000"/>
                <w:sz w:val="16"/>
              </w:rPr>
              <w:t>ατοοικονομικά π</w:t>
            </w:r>
            <w:proofErr w:type="spellStart"/>
            <w:r>
              <w:rPr>
                <w:color w:val="000000"/>
                <w:sz w:val="16"/>
              </w:rPr>
              <w:t>εριουσι</w:t>
            </w:r>
            <w:proofErr w:type="spellEnd"/>
            <w:r>
              <w:rPr>
                <w:color w:val="000000"/>
                <w:sz w:val="16"/>
              </w:rPr>
              <w:t xml:space="preserve">ακά </w:t>
            </w:r>
            <w:proofErr w:type="spellStart"/>
            <w:r>
              <w:rPr>
                <w:color w:val="000000"/>
                <w:sz w:val="16"/>
              </w:rPr>
              <w:t>στοιχεί</w:t>
            </w:r>
            <w:proofErr w:type="spellEnd"/>
            <w:r>
              <w:rPr>
                <w:color w:val="000000"/>
                <w:sz w:val="16"/>
              </w:rPr>
              <w:t>α</w:t>
            </w:r>
          </w:p>
        </w:tc>
        <w:tc>
          <w:tcPr>
            <w:tcW w:w="1500" w:type="dxa"/>
            <w:tcBorders>
              <w:left w:val="single" w:sz="6" w:space="0" w:color="000000"/>
            </w:tcBorders>
            <w:shd w:val="clear" w:color="auto" w:fill="FFFFFF"/>
            <w:vAlign w:val="center"/>
          </w:tcPr>
          <w:p w14:paraId="353E2903" w14:textId="77777777" w:rsidR="000D70CA" w:rsidRDefault="00000000">
            <w:pPr>
              <w:spacing w:after="0" w:line="240" w:lineRule="auto"/>
              <w:jc w:val="right"/>
              <w:rPr>
                <w:color w:val="000000"/>
                <w:sz w:val="16"/>
              </w:rPr>
            </w:pPr>
            <w:r>
              <w:rPr>
                <w:color w:val="000000"/>
                <w:sz w:val="16"/>
              </w:rPr>
              <w:t>65.773,37</w:t>
            </w:r>
          </w:p>
        </w:tc>
        <w:tc>
          <w:tcPr>
            <w:tcW w:w="1500" w:type="dxa"/>
            <w:tcBorders>
              <w:left w:val="single" w:sz="6" w:space="0" w:color="000000"/>
            </w:tcBorders>
            <w:shd w:val="clear" w:color="auto" w:fill="FFFFFF"/>
            <w:vAlign w:val="center"/>
          </w:tcPr>
          <w:p w14:paraId="2CB818FB" w14:textId="77777777" w:rsidR="000D70CA" w:rsidRDefault="00000000">
            <w:pPr>
              <w:spacing w:after="0" w:line="240" w:lineRule="auto"/>
              <w:jc w:val="right"/>
              <w:rPr>
                <w:color w:val="000000"/>
                <w:sz w:val="16"/>
              </w:rPr>
            </w:pPr>
            <w:r>
              <w:rPr>
                <w:color w:val="000000"/>
                <w:sz w:val="16"/>
              </w:rPr>
              <w:t>47.043,73</w:t>
            </w:r>
          </w:p>
        </w:tc>
        <w:tc>
          <w:tcPr>
            <w:tcW w:w="1500" w:type="dxa"/>
            <w:tcBorders>
              <w:left w:val="single" w:sz="6" w:space="0" w:color="000000"/>
            </w:tcBorders>
            <w:shd w:val="clear" w:color="auto" w:fill="FFFFFF"/>
            <w:vAlign w:val="center"/>
          </w:tcPr>
          <w:p w14:paraId="2DA31433" w14:textId="77777777" w:rsidR="000D70CA" w:rsidRDefault="00000000">
            <w:pPr>
              <w:spacing w:after="0" w:line="240" w:lineRule="auto"/>
              <w:jc w:val="right"/>
              <w:rPr>
                <w:color w:val="000000"/>
                <w:sz w:val="16"/>
              </w:rPr>
            </w:pPr>
            <w:r>
              <w:rPr>
                <w:color w:val="000000"/>
                <w:sz w:val="16"/>
              </w:rPr>
              <w:t>18.729,64</w:t>
            </w:r>
          </w:p>
        </w:tc>
        <w:tc>
          <w:tcPr>
            <w:tcW w:w="1500" w:type="dxa"/>
            <w:tcBorders>
              <w:left w:val="single" w:sz="6" w:space="0" w:color="000000"/>
              <w:right w:val="single" w:sz="6" w:space="0" w:color="000000"/>
            </w:tcBorders>
            <w:shd w:val="clear" w:color="auto" w:fill="FFFFFF"/>
            <w:vAlign w:val="center"/>
          </w:tcPr>
          <w:p w14:paraId="644AB926" w14:textId="77777777" w:rsidR="000D70CA" w:rsidRDefault="00000000">
            <w:pPr>
              <w:spacing w:after="0" w:line="240" w:lineRule="auto"/>
              <w:jc w:val="right"/>
              <w:rPr>
                <w:color w:val="000000"/>
                <w:sz w:val="16"/>
              </w:rPr>
            </w:pPr>
            <w:r>
              <w:rPr>
                <w:color w:val="000000"/>
                <w:sz w:val="16"/>
              </w:rPr>
              <w:t>0,41</w:t>
            </w:r>
          </w:p>
        </w:tc>
        <w:tc>
          <w:tcPr>
            <w:tcW w:w="1065" w:type="dxa"/>
          </w:tcPr>
          <w:p w14:paraId="21ADD1BB" w14:textId="77777777" w:rsidR="000D70CA" w:rsidRDefault="000D70CA">
            <w:pPr>
              <w:spacing w:after="0" w:line="240" w:lineRule="auto"/>
              <w:rPr>
                <w:sz w:val="18"/>
              </w:rPr>
            </w:pPr>
          </w:p>
        </w:tc>
      </w:tr>
      <w:tr w:rsidR="000D70CA" w14:paraId="5DF8ADF8" w14:textId="77777777">
        <w:trPr>
          <w:jc w:val="center"/>
        </w:trPr>
        <w:tc>
          <w:tcPr>
            <w:tcW w:w="4680" w:type="dxa"/>
            <w:tcBorders>
              <w:left w:val="single" w:sz="6" w:space="0" w:color="000000"/>
            </w:tcBorders>
            <w:shd w:val="clear" w:color="auto" w:fill="FFFFFF"/>
            <w:vAlign w:val="center"/>
          </w:tcPr>
          <w:p w14:paraId="394BEE7F" w14:textId="77777777" w:rsidR="000D70CA" w:rsidRDefault="00000000">
            <w:pPr>
              <w:spacing w:after="0" w:line="240" w:lineRule="auto"/>
              <w:rPr>
                <w:color w:val="000000"/>
                <w:sz w:val="16"/>
              </w:rPr>
            </w:pPr>
            <w:r>
              <w:rPr>
                <w:color w:val="000000"/>
                <w:sz w:val="16"/>
              </w:rPr>
              <w:t>Απ</w:t>
            </w:r>
            <w:proofErr w:type="spellStart"/>
            <w:r>
              <w:rPr>
                <w:color w:val="000000"/>
                <w:sz w:val="16"/>
              </w:rPr>
              <w:t>οθέμ</w:t>
            </w:r>
            <w:proofErr w:type="spellEnd"/>
            <w:r>
              <w:rPr>
                <w:color w:val="000000"/>
                <w:sz w:val="16"/>
              </w:rPr>
              <w:t>ατα</w:t>
            </w:r>
          </w:p>
        </w:tc>
        <w:tc>
          <w:tcPr>
            <w:tcW w:w="1500" w:type="dxa"/>
            <w:tcBorders>
              <w:left w:val="single" w:sz="6" w:space="0" w:color="000000"/>
            </w:tcBorders>
            <w:shd w:val="clear" w:color="auto" w:fill="FFFFFF"/>
            <w:vAlign w:val="center"/>
          </w:tcPr>
          <w:p w14:paraId="3109550E"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4E10C88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74EA106D"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52850B93" w14:textId="77777777" w:rsidR="000D70CA" w:rsidRDefault="00000000">
            <w:pPr>
              <w:spacing w:after="0" w:line="240" w:lineRule="auto"/>
              <w:jc w:val="right"/>
              <w:rPr>
                <w:color w:val="000000"/>
                <w:sz w:val="16"/>
              </w:rPr>
            </w:pPr>
            <w:r>
              <w:rPr>
                <w:color w:val="000000"/>
                <w:sz w:val="16"/>
              </w:rPr>
              <w:t>0,00</w:t>
            </w:r>
          </w:p>
        </w:tc>
        <w:tc>
          <w:tcPr>
            <w:tcW w:w="1065" w:type="dxa"/>
          </w:tcPr>
          <w:p w14:paraId="5519E87C" w14:textId="77777777" w:rsidR="000D70CA" w:rsidRDefault="000D70CA">
            <w:pPr>
              <w:spacing w:after="0" w:line="240" w:lineRule="auto"/>
              <w:rPr>
                <w:sz w:val="18"/>
              </w:rPr>
            </w:pPr>
          </w:p>
        </w:tc>
      </w:tr>
      <w:tr w:rsidR="000D70CA" w14:paraId="3800B90D" w14:textId="77777777">
        <w:trPr>
          <w:jc w:val="center"/>
        </w:trPr>
        <w:tc>
          <w:tcPr>
            <w:tcW w:w="4680" w:type="dxa"/>
            <w:tcBorders>
              <w:left w:val="single" w:sz="6" w:space="0" w:color="000000"/>
            </w:tcBorders>
            <w:shd w:val="clear" w:color="auto" w:fill="FFFFFF"/>
            <w:vAlign w:val="center"/>
          </w:tcPr>
          <w:p w14:paraId="2836E387"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πορικές απα</w:t>
            </w:r>
            <w:proofErr w:type="spellStart"/>
            <w:r>
              <w:rPr>
                <w:color w:val="000000"/>
                <w:sz w:val="16"/>
              </w:rPr>
              <w:t>ιτησεις</w:t>
            </w:r>
            <w:proofErr w:type="spellEnd"/>
          </w:p>
        </w:tc>
        <w:tc>
          <w:tcPr>
            <w:tcW w:w="1500" w:type="dxa"/>
            <w:tcBorders>
              <w:left w:val="single" w:sz="6" w:space="0" w:color="000000"/>
            </w:tcBorders>
            <w:shd w:val="clear" w:color="auto" w:fill="FFFFFF"/>
            <w:vAlign w:val="center"/>
          </w:tcPr>
          <w:p w14:paraId="5CC3831D" w14:textId="77777777" w:rsidR="000D70CA" w:rsidRDefault="00000000">
            <w:pPr>
              <w:spacing w:after="0" w:line="240" w:lineRule="auto"/>
              <w:jc w:val="right"/>
              <w:rPr>
                <w:color w:val="000000"/>
                <w:sz w:val="16"/>
              </w:rPr>
            </w:pPr>
            <w:r>
              <w:rPr>
                <w:color w:val="000000"/>
                <w:sz w:val="16"/>
              </w:rPr>
              <w:t>2.642.562,89</w:t>
            </w:r>
          </w:p>
        </w:tc>
        <w:tc>
          <w:tcPr>
            <w:tcW w:w="1500" w:type="dxa"/>
            <w:tcBorders>
              <w:left w:val="single" w:sz="6" w:space="0" w:color="000000"/>
            </w:tcBorders>
            <w:shd w:val="clear" w:color="auto" w:fill="FFFFFF"/>
            <w:vAlign w:val="center"/>
          </w:tcPr>
          <w:p w14:paraId="5389DDE7" w14:textId="77777777" w:rsidR="000D70CA" w:rsidRDefault="00000000">
            <w:pPr>
              <w:spacing w:after="0" w:line="240" w:lineRule="auto"/>
              <w:jc w:val="right"/>
              <w:rPr>
                <w:color w:val="000000"/>
                <w:sz w:val="16"/>
              </w:rPr>
            </w:pPr>
            <w:r>
              <w:rPr>
                <w:color w:val="000000"/>
                <w:sz w:val="16"/>
              </w:rPr>
              <w:t>2.726.723,90</w:t>
            </w:r>
          </w:p>
        </w:tc>
        <w:tc>
          <w:tcPr>
            <w:tcW w:w="1500" w:type="dxa"/>
            <w:tcBorders>
              <w:left w:val="single" w:sz="6" w:space="0" w:color="000000"/>
            </w:tcBorders>
            <w:shd w:val="clear" w:color="auto" w:fill="FFFFFF"/>
            <w:vAlign w:val="center"/>
          </w:tcPr>
          <w:p w14:paraId="6B12D61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4CACDF4A" w14:textId="77777777" w:rsidR="000D70CA" w:rsidRDefault="00000000">
            <w:pPr>
              <w:spacing w:after="0" w:line="240" w:lineRule="auto"/>
              <w:jc w:val="right"/>
              <w:rPr>
                <w:color w:val="000000"/>
                <w:sz w:val="16"/>
              </w:rPr>
            </w:pPr>
            <w:r>
              <w:rPr>
                <w:color w:val="000000"/>
                <w:sz w:val="16"/>
              </w:rPr>
              <w:t>0,00</w:t>
            </w:r>
          </w:p>
        </w:tc>
        <w:tc>
          <w:tcPr>
            <w:tcW w:w="1065" w:type="dxa"/>
          </w:tcPr>
          <w:p w14:paraId="1EFF021C" w14:textId="77777777" w:rsidR="000D70CA" w:rsidRDefault="000D70CA">
            <w:pPr>
              <w:spacing w:after="0" w:line="240" w:lineRule="auto"/>
              <w:rPr>
                <w:sz w:val="18"/>
              </w:rPr>
            </w:pPr>
          </w:p>
        </w:tc>
      </w:tr>
      <w:tr w:rsidR="000D70CA" w14:paraId="72037CF4" w14:textId="77777777">
        <w:trPr>
          <w:jc w:val="center"/>
        </w:trPr>
        <w:tc>
          <w:tcPr>
            <w:tcW w:w="4680" w:type="dxa"/>
            <w:tcBorders>
              <w:left w:val="single" w:sz="6" w:space="0" w:color="000000"/>
            </w:tcBorders>
            <w:shd w:val="clear" w:color="auto" w:fill="FFFFFF"/>
            <w:vAlign w:val="center"/>
          </w:tcPr>
          <w:p w14:paraId="0EC7E923" w14:textId="77777777" w:rsidR="000D70CA" w:rsidRDefault="00000000">
            <w:pPr>
              <w:spacing w:after="0" w:line="240" w:lineRule="auto"/>
              <w:rPr>
                <w:color w:val="000000"/>
                <w:sz w:val="16"/>
              </w:rPr>
            </w:pPr>
            <w:proofErr w:type="spellStart"/>
            <w:r>
              <w:rPr>
                <w:color w:val="000000"/>
                <w:sz w:val="16"/>
              </w:rPr>
              <w:t>Δουλευμέν</w:t>
            </w:r>
            <w:proofErr w:type="spellEnd"/>
            <w:r>
              <w:rPr>
                <w:color w:val="000000"/>
                <w:sz w:val="16"/>
              </w:rPr>
              <w:t xml:space="preserve">α </w:t>
            </w:r>
            <w:proofErr w:type="spellStart"/>
            <w:r>
              <w:rPr>
                <w:color w:val="000000"/>
                <w:sz w:val="16"/>
              </w:rPr>
              <w:t>έσοδ</w:t>
            </w:r>
            <w:proofErr w:type="spellEnd"/>
            <w:r>
              <w:rPr>
                <w:color w:val="000000"/>
                <w:sz w:val="16"/>
              </w:rPr>
              <w:t>α π</w:t>
            </w:r>
            <w:proofErr w:type="spellStart"/>
            <w:r>
              <w:rPr>
                <w:color w:val="000000"/>
                <w:sz w:val="16"/>
              </w:rPr>
              <w:t>εριόδου</w:t>
            </w:r>
            <w:proofErr w:type="spellEnd"/>
          </w:p>
        </w:tc>
        <w:tc>
          <w:tcPr>
            <w:tcW w:w="1500" w:type="dxa"/>
            <w:tcBorders>
              <w:left w:val="single" w:sz="6" w:space="0" w:color="000000"/>
            </w:tcBorders>
            <w:shd w:val="clear" w:color="auto" w:fill="FFFFFF"/>
            <w:vAlign w:val="center"/>
          </w:tcPr>
          <w:p w14:paraId="2647AD25" w14:textId="77777777" w:rsidR="000D70CA" w:rsidRDefault="00000000">
            <w:pPr>
              <w:spacing w:after="0" w:line="240" w:lineRule="auto"/>
              <w:jc w:val="right"/>
              <w:rPr>
                <w:color w:val="000000"/>
                <w:sz w:val="16"/>
              </w:rPr>
            </w:pPr>
            <w:r>
              <w:rPr>
                <w:color w:val="000000"/>
                <w:sz w:val="16"/>
              </w:rPr>
              <w:t>21.531,50</w:t>
            </w:r>
          </w:p>
        </w:tc>
        <w:tc>
          <w:tcPr>
            <w:tcW w:w="1500" w:type="dxa"/>
            <w:tcBorders>
              <w:left w:val="single" w:sz="6" w:space="0" w:color="000000"/>
            </w:tcBorders>
            <w:shd w:val="clear" w:color="auto" w:fill="FFFFFF"/>
            <w:vAlign w:val="center"/>
          </w:tcPr>
          <w:p w14:paraId="26CA3E95" w14:textId="77777777" w:rsidR="000D70CA" w:rsidRDefault="00000000">
            <w:pPr>
              <w:spacing w:after="0" w:line="240" w:lineRule="auto"/>
              <w:jc w:val="right"/>
              <w:rPr>
                <w:color w:val="000000"/>
                <w:sz w:val="16"/>
              </w:rPr>
            </w:pPr>
            <w:r>
              <w:rPr>
                <w:color w:val="000000"/>
                <w:sz w:val="16"/>
              </w:rPr>
              <w:t>221.095,87</w:t>
            </w:r>
          </w:p>
        </w:tc>
        <w:tc>
          <w:tcPr>
            <w:tcW w:w="1500" w:type="dxa"/>
            <w:tcBorders>
              <w:left w:val="single" w:sz="6" w:space="0" w:color="000000"/>
            </w:tcBorders>
            <w:shd w:val="clear" w:color="auto" w:fill="FFFFFF"/>
            <w:vAlign w:val="center"/>
          </w:tcPr>
          <w:p w14:paraId="37CFA150"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336C42F8" w14:textId="77777777" w:rsidR="000D70CA" w:rsidRDefault="00000000">
            <w:pPr>
              <w:spacing w:after="0" w:line="240" w:lineRule="auto"/>
              <w:jc w:val="right"/>
              <w:rPr>
                <w:color w:val="000000"/>
                <w:sz w:val="16"/>
              </w:rPr>
            </w:pPr>
            <w:r>
              <w:rPr>
                <w:color w:val="000000"/>
                <w:sz w:val="16"/>
              </w:rPr>
              <w:t>0,00</w:t>
            </w:r>
          </w:p>
        </w:tc>
        <w:tc>
          <w:tcPr>
            <w:tcW w:w="1065" w:type="dxa"/>
          </w:tcPr>
          <w:p w14:paraId="5B51F3D1" w14:textId="77777777" w:rsidR="000D70CA" w:rsidRDefault="000D70CA">
            <w:pPr>
              <w:spacing w:after="0" w:line="240" w:lineRule="auto"/>
              <w:rPr>
                <w:sz w:val="18"/>
              </w:rPr>
            </w:pPr>
          </w:p>
        </w:tc>
      </w:tr>
      <w:tr w:rsidR="000D70CA" w14:paraId="025C1740" w14:textId="77777777">
        <w:trPr>
          <w:jc w:val="center"/>
        </w:trPr>
        <w:tc>
          <w:tcPr>
            <w:tcW w:w="4680" w:type="dxa"/>
            <w:tcBorders>
              <w:left w:val="single" w:sz="6" w:space="0" w:color="000000"/>
            </w:tcBorders>
            <w:shd w:val="clear" w:color="auto" w:fill="FFFFFF"/>
            <w:vAlign w:val="center"/>
          </w:tcPr>
          <w:p w14:paraId="0ADD894A" w14:textId="77777777" w:rsidR="000D70CA" w:rsidRDefault="00000000">
            <w:pPr>
              <w:spacing w:after="0" w:line="240" w:lineRule="auto"/>
              <w:rPr>
                <w:color w:val="000000"/>
                <w:sz w:val="16"/>
              </w:rPr>
            </w:pPr>
            <w:proofErr w:type="spellStart"/>
            <w:r>
              <w:rPr>
                <w:color w:val="000000"/>
                <w:sz w:val="16"/>
              </w:rPr>
              <w:t>Λοι</w:t>
            </w:r>
            <w:proofErr w:type="spellEnd"/>
            <w:r>
              <w:rPr>
                <w:color w:val="000000"/>
                <w:sz w:val="16"/>
              </w:rPr>
              <w:t>πές απα</w:t>
            </w:r>
            <w:proofErr w:type="spellStart"/>
            <w:r>
              <w:rPr>
                <w:color w:val="000000"/>
                <w:sz w:val="16"/>
              </w:rPr>
              <w:t>ιτήσεις</w:t>
            </w:r>
            <w:proofErr w:type="spellEnd"/>
          </w:p>
        </w:tc>
        <w:tc>
          <w:tcPr>
            <w:tcW w:w="1500" w:type="dxa"/>
            <w:tcBorders>
              <w:left w:val="single" w:sz="6" w:space="0" w:color="000000"/>
            </w:tcBorders>
            <w:shd w:val="clear" w:color="auto" w:fill="FFFFFF"/>
            <w:vAlign w:val="center"/>
          </w:tcPr>
          <w:p w14:paraId="6FE89E0B" w14:textId="77777777" w:rsidR="000D70CA" w:rsidRDefault="00000000">
            <w:pPr>
              <w:spacing w:after="0" w:line="240" w:lineRule="auto"/>
              <w:jc w:val="right"/>
              <w:rPr>
                <w:color w:val="000000"/>
                <w:sz w:val="16"/>
              </w:rPr>
            </w:pPr>
            <w:r>
              <w:rPr>
                <w:color w:val="000000"/>
                <w:sz w:val="16"/>
              </w:rPr>
              <w:t>1.157.238,71</w:t>
            </w:r>
          </w:p>
        </w:tc>
        <w:tc>
          <w:tcPr>
            <w:tcW w:w="1500" w:type="dxa"/>
            <w:tcBorders>
              <w:left w:val="single" w:sz="6" w:space="0" w:color="000000"/>
            </w:tcBorders>
            <w:shd w:val="clear" w:color="auto" w:fill="FFFFFF"/>
            <w:vAlign w:val="center"/>
          </w:tcPr>
          <w:p w14:paraId="4A03F4BF" w14:textId="77777777" w:rsidR="000D70CA" w:rsidRDefault="00000000">
            <w:pPr>
              <w:spacing w:after="0" w:line="240" w:lineRule="auto"/>
              <w:jc w:val="right"/>
              <w:rPr>
                <w:color w:val="000000"/>
                <w:sz w:val="16"/>
              </w:rPr>
            </w:pPr>
            <w:r>
              <w:rPr>
                <w:color w:val="000000"/>
                <w:sz w:val="16"/>
              </w:rPr>
              <w:t>916.002,08</w:t>
            </w:r>
          </w:p>
        </w:tc>
        <w:tc>
          <w:tcPr>
            <w:tcW w:w="1500" w:type="dxa"/>
            <w:tcBorders>
              <w:left w:val="single" w:sz="6" w:space="0" w:color="000000"/>
            </w:tcBorders>
            <w:shd w:val="clear" w:color="auto" w:fill="FFFFFF"/>
            <w:vAlign w:val="center"/>
          </w:tcPr>
          <w:p w14:paraId="14D11AD5" w14:textId="77777777" w:rsidR="000D70CA" w:rsidRDefault="00000000">
            <w:pPr>
              <w:spacing w:after="0" w:line="240" w:lineRule="auto"/>
              <w:jc w:val="right"/>
              <w:rPr>
                <w:color w:val="000000"/>
                <w:sz w:val="16"/>
              </w:rPr>
            </w:pPr>
            <w:r>
              <w:rPr>
                <w:color w:val="000000"/>
                <w:sz w:val="16"/>
              </w:rPr>
              <w:t>241.236,63</w:t>
            </w:r>
          </w:p>
        </w:tc>
        <w:tc>
          <w:tcPr>
            <w:tcW w:w="1500" w:type="dxa"/>
            <w:tcBorders>
              <w:left w:val="single" w:sz="6" w:space="0" w:color="000000"/>
              <w:right w:val="single" w:sz="6" w:space="0" w:color="000000"/>
            </w:tcBorders>
            <w:shd w:val="clear" w:color="auto" w:fill="FFFFFF"/>
            <w:vAlign w:val="center"/>
          </w:tcPr>
          <w:p w14:paraId="34FF0FE2" w14:textId="77777777" w:rsidR="000D70CA" w:rsidRDefault="00000000">
            <w:pPr>
              <w:spacing w:after="0" w:line="240" w:lineRule="auto"/>
              <w:jc w:val="right"/>
              <w:rPr>
                <w:color w:val="000000"/>
                <w:sz w:val="16"/>
              </w:rPr>
            </w:pPr>
            <w:r>
              <w:rPr>
                <w:color w:val="000000"/>
                <w:sz w:val="16"/>
              </w:rPr>
              <w:t>5,30</w:t>
            </w:r>
          </w:p>
        </w:tc>
        <w:tc>
          <w:tcPr>
            <w:tcW w:w="1065" w:type="dxa"/>
          </w:tcPr>
          <w:p w14:paraId="381114EA" w14:textId="77777777" w:rsidR="000D70CA" w:rsidRDefault="000D70CA">
            <w:pPr>
              <w:spacing w:after="0" w:line="240" w:lineRule="auto"/>
              <w:rPr>
                <w:sz w:val="18"/>
              </w:rPr>
            </w:pPr>
          </w:p>
        </w:tc>
      </w:tr>
      <w:tr w:rsidR="000D70CA" w14:paraId="420D7BB6" w14:textId="77777777">
        <w:trPr>
          <w:jc w:val="center"/>
        </w:trPr>
        <w:tc>
          <w:tcPr>
            <w:tcW w:w="4680" w:type="dxa"/>
            <w:tcBorders>
              <w:left w:val="single" w:sz="6" w:space="0" w:color="000000"/>
            </w:tcBorders>
            <w:shd w:val="clear" w:color="auto" w:fill="FFFFFF"/>
            <w:vAlign w:val="center"/>
          </w:tcPr>
          <w:p w14:paraId="21F4953E" w14:textId="77777777" w:rsidR="000D70CA" w:rsidRDefault="00000000">
            <w:pPr>
              <w:spacing w:after="0" w:line="240" w:lineRule="auto"/>
              <w:rPr>
                <w:color w:val="000000"/>
                <w:sz w:val="16"/>
              </w:rPr>
            </w:pPr>
            <w:proofErr w:type="spellStart"/>
            <w:r>
              <w:rPr>
                <w:color w:val="000000"/>
                <w:sz w:val="16"/>
              </w:rPr>
              <w:t>Εμ</w:t>
            </w:r>
            <w:proofErr w:type="spellEnd"/>
            <w:r>
              <w:rPr>
                <w:color w:val="000000"/>
                <w:sz w:val="16"/>
              </w:rPr>
              <w:t>πορικό χα</w:t>
            </w:r>
            <w:proofErr w:type="spellStart"/>
            <w:r>
              <w:rPr>
                <w:color w:val="000000"/>
                <w:sz w:val="16"/>
              </w:rPr>
              <w:t>ρτοφυλάκιο</w:t>
            </w:r>
            <w:proofErr w:type="spellEnd"/>
          </w:p>
        </w:tc>
        <w:tc>
          <w:tcPr>
            <w:tcW w:w="1500" w:type="dxa"/>
            <w:tcBorders>
              <w:left w:val="single" w:sz="6" w:space="0" w:color="000000"/>
            </w:tcBorders>
            <w:shd w:val="clear" w:color="auto" w:fill="FFFFFF"/>
            <w:vAlign w:val="center"/>
          </w:tcPr>
          <w:p w14:paraId="3F0E3EB2"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208814F9"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tcBorders>
            <w:shd w:val="clear" w:color="auto" w:fill="FFFFFF"/>
            <w:vAlign w:val="center"/>
          </w:tcPr>
          <w:p w14:paraId="1F9953EC"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583558CE" w14:textId="77777777" w:rsidR="000D70CA" w:rsidRDefault="00000000">
            <w:pPr>
              <w:spacing w:after="0" w:line="240" w:lineRule="auto"/>
              <w:jc w:val="right"/>
              <w:rPr>
                <w:color w:val="000000"/>
                <w:sz w:val="16"/>
              </w:rPr>
            </w:pPr>
            <w:r>
              <w:rPr>
                <w:color w:val="000000"/>
                <w:sz w:val="16"/>
              </w:rPr>
              <w:t>0,00</w:t>
            </w:r>
          </w:p>
        </w:tc>
        <w:tc>
          <w:tcPr>
            <w:tcW w:w="1065" w:type="dxa"/>
          </w:tcPr>
          <w:p w14:paraId="119CA909" w14:textId="77777777" w:rsidR="000D70CA" w:rsidRDefault="000D70CA">
            <w:pPr>
              <w:spacing w:after="0" w:line="240" w:lineRule="auto"/>
              <w:rPr>
                <w:sz w:val="18"/>
              </w:rPr>
            </w:pPr>
          </w:p>
        </w:tc>
      </w:tr>
      <w:tr w:rsidR="000D70CA" w14:paraId="11706518" w14:textId="77777777">
        <w:trPr>
          <w:jc w:val="center"/>
        </w:trPr>
        <w:tc>
          <w:tcPr>
            <w:tcW w:w="4680" w:type="dxa"/>
            <w:tcBorders>
              <w:left w:val="single" w:sz="6" w:space="0" w:color="000000"/>
            </w:tcBorders>
            <w:shd w:val="clear" w:color="auto" w:fill="FFFFFF"/>
            <w:vAlign w:val="center"/>
          </w:tcPr>
          <w:p w14:paraId="1A4FCCDC" w14:textId="77777777" w:rsidR="000D70CA" w:rsidRDefault="00000000">
            <w:pPr>
              <w:spacing w:after="0" w:line="240" w:lineRule="auto"/>
              <w:rPr>
                <w:color w:val="000000"/>
                <w:sz w:val="16"/>
              </w:rPr>
            </w:pPr>
            <w:proofErr w:type="spellStart"/>
            <w:r>
              <w:rPr>
                <w:color w:val="000000"/>
                <w:sz w:val="16"/>
              </w:rPr>
              <w:t>Προ</w:t>
            </w:r>
            <w:proofErr w:type="spellEnd"/>
            <w:r>
              <w:rPr>
                <w:color w:val="000000"/>
                <w:sz w:val="16"/>
              </w:rPr>
              <w:t xml:space="preserve">πληρωμένα </w:t>
            </w:r>
            <w:proofErr w:type="spellStart"/>
            <w:r>
              <w:rPr>
                <w:color w:val="000000"/>
                <w:sz w:val="16"/>
              </w:rPr>
              <w:t>έξοδ</w:t>
            </w:r>
            <w:proofErr w:type="spellEnd"/>
            <w:r>
              <w:rPr>
                <w:color w:val="000000"/>
                <w:sz w:val="16"/>
              </w:rPr>
              <w:t>α</w:t>
            </w:r>
          </w:p>
        </w:tc>
        <w:tc>
          <w:tcPr>
            <w:tcW w:w="1500" w:type="dxa"/>
            <w:tcBorders>
              <w:left w:val="single" w:sz="6" w:space="0" w:color="000000"/>
            </w:tcBorders>
            <w:shd w:val="clear" w:color="auto" w:fill="FFFFFF"/>
            <w:vAlign w:val="center"/>
          </w:tcPr>
          <w:p w14:paraId="0272E24D" w14:textId="77777777" w:rsidR="000D70CA" w:rsidRDefault="00000000">
            <w:pPr>
              <w:spacing w:after="0" w:line="240" w:lineRule="auto"/>
              <w:jc w:val="right"/>
              <w:rPr>
                <w:color w:val="000000"/>
                <w:sz w:val="16"/>
              </w:rPr>
            </w:pPr>
            <w:r>
              <w:rPr>
                <w:color w:val="000000"/>
                <w:sz w:val="16"/>
              </w:rPr>
              <w:t>1.108.656,76</w:t>
            </w:r>
          </w:p>
        </w:tc>
        <w:tc>
          <w:tcPr>
            <w:tcW w:w="1500" w:type="dxa"/>
            <w:tcBorders>
              <w:left w:val="single" w:sz="6" w:space="0" w:color="000000"/>
            </w:tcBorders>
            <w:shd w:val="clear" w:color="auto" w:fill="FFFFFF"/>
            <w:vAlign w:val="center"/>
          </w:tcPr>
          <w:p w14:paraId="0C60574D" w14:textId="77777777" w:rsidR="000D70CA" w:rsidRDefault="00000000">
            <w:pPr>
              <w:spacing w:after="0" w:line="240" w:lineRule="auto"/>
              <w:jc w:val="right"/>
              <w:rPr>
                <w:color w:val="000000"/>
                <w:sz w:val="16"/>
              </w:rPr>
            </w:pPr>
            <w:r>
              <w:rPr>
                <w:color w:val="000000"/>
                <w:sz w:val="16"/>
              </w:rPr>
              <w:t>1.223.169,55</w:t>
            </w:r>
          </w:p>
        </w:tc>
        <w:tc>
          <w:tcPr>
            <w:tcW w:w="1500" w:type="dxa"/>
            <w:tcBorders>
              <w:left w:val="single" w:sz="6" w:space="0" w:color="000000"/>
            </w:tcBorders>
            <w:shd w:val="clear" w:color="auto" w:fill="FFFFFF"/>
            <w:vAlign w:val="center"/>
          </w:tcPr>
          <w:p w14:paraId="6701E8B5"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4F496061" w14:textId="77777777" w:rsidR="000D70CA" w:rsidRDefault="00000000">
            <w:pPr>
              <w:spacing w:after="0" w:line="240" w:lineRule="auto"/>
              <w:jc w:val="right"/>
              <w:rPr>
                <w:color w:val="000000"/>
                <w:sz w:val="16"/>
              </w:rPr>
            </w:pPr>
            <w:r>
              <w:rPr>
                <w:color w:val="000000"/>
                <w:sz w:val="16"/>
              </w:rPr>
              <w:t>0,00</w:t>
            </w:r>
          </w:p>
        </w:tc>
        <w:tc>
          <w:tcPr>
            <w:tcW w:w="1065" w:type="dxa"/>
          </w:tcPr>
          <w:p w14:paraId="4D0344BA" w14:textId="77777777" w:rsidR="000D70CA" w:rsidRDefault="000D70CA">
            <w:pPr>
              <w:spacing w:after="0" w:line="240" w:lineRule="auto"/>
              <w:rPr>
                <w:sz w:val="18"/>
              </w:rPr>
            </w:pPr>
          </w:p>
        </w:tc>
      </w:tr>
      <w:tr w:rsidR="000D70CA" w14:paraId="73A3736C" w14:textId="77777777">
        <w:trPr>
          <w:jc w:val="center"/>
        </w:trPr>
        <w:tc>
          <w:tcPr>
            <w:tcW w:w="4680" w:type="dxa"/>
            <w:tcBorders>
              <w:left w:val="single" w:sz="6" w:space="0" w:color="000000"/>
            </w:tcBorders>
            <w:shd w:val="clear" w:color="auto" w:fill="FFFFFF"/>
            <w:vAlign w:val="center"/>
          </w:tcPr>
          <w:p w14:paraId="1FE3152C" w14:textId="77777777" w:rsidR="000D70CA" w:rsidRDefault="00000000">
            <w:pPr>
              <w:spacing w:after="0" w:line="240" w:lineRule="auto"/>
              <w:rPr>
                <w:color w:val="000000"/>
                <w:sz w:val="16"/>
              </w:rPr>
            </w:pPr>
            <w:r>
              <w:rPr>
                <w:color w:val="000000"/>
                <w:sz w:val="16"/>
              </w:rPr>
              <w:t>Τα</w:t>
            </w:r>
            <w:proofErr w:type="spellStart"/>
            <w:r>
              <w:rPr>
                <w:color w:val="000000"/>
                <w:sz w:val="16"/>
              </w:rPr>
              <w:t>μει</w:t>
            </w:r>
            <w:proofErr w:type="spellEnd"/>
            <w:r>
              <w:rPr>
                <w:color w:val="000000"/>
                <w:sz w:val="16"/>
              </w:rPr>
              <w:t xml:space="preserve">ακά </w:t>
            </w:r>
            <w:proofErr w:type="spellStart"/>
            <w:r>
              <w:rPr>
                <w:color w:val="000000"/>
                <w:sz w:val="16"/>
              </w:rPr>
              <w:t>δι</w:t>
            </w:r>
            <w:proofErr w:type="spellEnd"/>
            <w:r>
              <w:rPr>
                <w:color w:val="000000"/>
                <w:sz w:val="16"/>
              </w:rPr>
              <w:t xml:space="preserve">αθέσιμα και </w:t>
            </w:r>
            <w:proofErr w:type="spellStart"/>
            <w:r>
              <w:rPr>
                <w:color w:val="000000"/>
                <w:sz w:val="16"/>
              </w:rPr>
              <w:t>ισοδύν</w:t>
            </w:r>
            <w:proofErr w:type="spellEnd"/>
            <w:r>
              <w:rPr>
                <w:color w:val="000000"/>
                <w:sz w:val="16"/>
              </w:rPr>
              <w:t>αμα</w:t>
            </w:r>
          </w:p>
        </w:tc>
        <w:tc>
          <w:tcPr>
            <w:tcW w:w="1500" w:type="dxa"/>
            <w:tcBorders>
              <w:left w:val="single" w:sz="6" w:space="0" w:color="000000"/>
            </w:tcBorders>
            <w:shd w:val="clear" w:color="auto" w:fill="FFFFFF"/>
            <w:vAlign w:val="center"/>
          </w:tcPr>
          <w:p w14:paraId="65B00F73" w14:textId="77777777" w:rsidR="000D70CA" w:rsidRDefault="00000000">
            <w:pPr>
              <w:spacing w:after="0" w:line="240" w:lineRule="auto"/>
              <w:jc w:val="right"/>
              <w:rPr>
                <w:color w:val="000000"/>
                <w:sz w:val="16"/>
              </w:rPr>
            </w:pPr>
            <w:r>
              <w:rPr>
                <w:color w:val="000000"/>
                <w:sz w:val="16"/>
              </w:rPr>
              <w:t>1.177.601,17</w:t>
            </w:r>
          </w:p>
        </w:tc>
        <w:tc>
          <w:tcPr>
            <w:tcW w:w="1500" w:type="dxa"/>
            <w:tcBorders>
              <w:left w:val="single" w:sz="6" w:space="0" w:color="000000"/>
            </w:tcBorders>
            <w:shd w:val="clear" w:color="auto" w:fill="FFFFFF"/>
            <w:vAlign w:val="center"/>
          </w:tcPr>
          <w:p w14:paraId="2E4DA025" w14:textId="77777777" w:rsidR="000D70CA" w:rsidRDefault="00000000">
            <w:pPr>
              <w:spacing w:after="0" w:line="240" w:lineRule="auto"/>
              <w:jc w:val="right"/>
              <w:rPr>
                <w:color w:val="000000"/>
                <w:sz w:val="16"/>
              </w:rPr>
            </w:pPr>
            <w:r>
              <w:rPr>
                <w:color w:val="000000"/>
                <w:sz w:val="16"/>
              </w:rPr>
              <w:t>2.899.825,11</w:t>
            </w:r>
          </w:p>
        </w:tc>
        <w:tc>
          <w:tcPr>
            <w:tcW w:w="1500" w:type="dxa"/>
            <w:tcBorders>
              <w:left w:val="single" w:sz="6" w:space="0" w:color="000000"/>
            </w:tcBorders>
            <w:shd w:val="clear" w:color="auto" w:fill="FFFFFF"/>
            <w:vAlign w:val="center"/>
          </w:tcPr>
          <w:p w14:paraId="73057E76" w14:textId="77777777" w:rsidR="000D70CA" w:rsidRDefault="00000000">
            <w:pPr>
              <w:spacing w:after="0" w:line="240" w:lineRule="auto"/>
              <w:jc w:val="right"/>
              <w:rPr>
                <w:color w:val="000000"/>
                <w:sz w:val="16"/>
              </w:rPr>
            </w:pPr>
            <w:r>
              <w:rPr>
                <w:color w:val="000000"/>
                <w:sz w:val="16"/>
              </w:rPr>
              <w:t>0,00</w:t>
            </w:r>
          </w:p>
        </w:tc>
        <w:tc>
          <w:tcPr>
            <w:tcW w:w="1500" w:type="dxa"/>
            <w:tcBorders>
              <w:left w:val="single" w:sz="6" w:space="0" w:color="000000"/>
              <w:right w:val="single" w:sz="6" w:space="0" w:color="000000"/>
            </w:tcBorders>
            <w:shd w:val="clear" w:color="auto" w:fill="FFFFFF"/>
            <w:vAlign w:val="center"/>
          </w:tcPr>
          <w:p w14:paraId="34D15899" w14:textId="77777777" w:rsidR="000D70CA" w:rsidRDefault="00000000">
            <w:pPr>
              <w:spacing w:after="0" w:line="240" w:lineRule="auto"/>
              <w:jc w:val="right"/>
              <w:rPr>
                <w:color w:val="000000"/>
                <w:sz w:val="16"/>
              </w:rPr>
            </w:pPr>
            <w:r>
              <w:rPr>
                <w:color w:val="000000"/>
                <w:sz w:val="16"/>
              </w:rPr>
              <w:t>0,00</w:t>
            </w:r>
          </w:p>
        </w:tc>
        <w:tc>
          <w:tcPr>
            <w:tcW w:w="1065" w:type="dxa"/>
          </w:tcPr>
          <w:p w14:paraId="5E40B66E" w14:textId="77777777" w:rsidR="000D70CA" w:rsidRDefault="000D70CA">
            <w:pPr>
              <w:spacing w:after="0" w:line="240" w:lineRule="auto"/>
              <w:rPr>
                <w:sz w:val="18"/>
              </w:rPr>
            </w:pPr>
          </w:p>
        </w:tc>
      </w:tr>
      <w:tr w:rsidR="000D70CA" w14:paraId="53ACD283" w14:textId="77777777">
        <w:trPr>
          <w:jc w:val="center"/>
        </w:trPr>
        <w:tc>
          <w:tcPr>
            <w:tcW w:w="4680" w:type="dxa"/>
            <w:tcBorders>
              <w:top w:val="single" w:sz="6" w:space="0" w:color="000000"/>
              <w:left w:val="single" w:sz="6" w:space="0" w:color="000000"/>
              <w:bottom w:val="single" w:sz="6" w:space="0" w:color="000000"/>
            </w:tcBorders>
            <w:shd w:val="clear" w:color="auto" w:fill="FFFFFF"/>
            <w:vAlign w:val="center"/>
          </w:tcPr>
          <w:p w14:paraId="608FF1CA" w14:textId="77777777" w:rsidR="000D70CA" w:rsidRDefault="00000000">
            <w:pPr>
              <w:spacing w:after="0" w:line="240" w:lineRule="auto"/>
              <w:jc w:val="center"/>
              <w:rPr>
                <w:b/>
                <w:color w:val="000000"/>
                <w:sz w:val="16"/>
              </w:rPr>
            </w:pPr>
            <w:r>
              <w:rPr>
                <w:b/>
                <w:color w:val="000000"/>
                <w:sz w:val="16"/>
              </w:rPr>
              <w:t>ΣΥΝΟΛΟ ΠΗΓΩΝ ΚΕΦΑΛΑΙΩΝ</w:t>
            </w:r>
          </w:p>
        </w:tc>
        <w:tc>
          <w:tcPr>
            <w:tcW w:w="1500" w:type="dxa"/>
            <w:tcBorders>
              <w:top w:val="single" w:sz="6" w:space="0" w:color="000000"/>
              <w:left w:val="single" w:sz="6" w:space="0" w:color="000000"/>
              <w:bottom w:val="single" w:sz="6" w:space="0" w:color="000000"/>
            </w:tcBorders>
            <w:shd w:val="clear" w:color="auto" w:fill="FFFFFF"/>
            <w:vAlign w:val="center"/>
          </w:tcPr>
          <w:p w14:paraId="0D3BC075" w14:textId="77777777" w:rsidR="000D70CA" w:rsidRDefault="000D70CA">
            <w:pPr>
              <w:spacing w:after="0" w:line="240" w:lineRule="auto"/>
              <w:jc w:val="right"/>
              <w:rPr>
                <w:b/>
                <w:color w:val="000000"/>
                <w:sz w:val="16"/>
              </w:rPr>
            </w:pPr>
          </w:p>
        </w:tc>
        <w:tc>
          <w:tcPr>
            <w:tcW w:w="1500" w:type="dxa"/>
            <w:tcBorders>
              <w:top w:val="single" w:sz="6" w:space="0" w:color="000000"/>
              <w:left w:val="single" w:sz="6" w:space="0" w:color="000000"/>
              <w:bottom w:val="single" w:sz="6" w:space="0" w:color="000000"/>
            </w:tcBorders>
            <w:shd w:val="clear" w:color="auto" w:fill="FFFFFF"/>
            <w:vAlign w:val="center"/>
          </w:tcPr>
          <w:p w14:paraId="4852F576" w14:textId="77777777" w:rsidR="000D70CA" w:rsidRDefault="000D70CA">
            <w:pPr>
              <w:spacing w:after="0" w:line="240" w:lineRule="auto"/>
              <w:jc w:val="right"/>
              <w:rPr>
                <w:b/>
                <w:color w:val="000000"/>
                <w:sz w:val="16"/>
              </w:rPr>
            </w:pPr>
          </w:p>
        </w:tc>
        <w:tc>
          <w:tcPr>
            <w:tcW w:w="1500" w:type="dxa"/>
            <w:tcBorders>
              <w:top w:val="single" w:sz="6" w:space="0" w:color="000000"/>
              <w:left w:val="single" w:sz="6" w:space="0" w:color="000000"/>
              <w:bottom w:val="single" w:sz="6" w:space="0" w:color="000000"/>
            </w:tcBorders>
            <w:shd w:val="clear" w:color="auto" w:fill="FFFFFF"/>
            <w:vAlign w:val="center"/>
          </w:tcPr>
          <w:p w14:paraId="319F891C" w14:textId="77777777" w:rsidR="000D70CA" w:rsidRDefault="00000000">
            <w:pPr>
              <w:spacing w:after="0" w:line="240" w:lineRule="auto"/>
              <w:jc w:val="right"/>
              <w:rPr>
                <w:b/>
                <w:color w:val="000000"/>
                <w:sz w:val="16"/>
              </w:rPr>
            </w:pPr>
            <w:r>
              <w:rPr>
                <w:b/>
                <w:color w:val="000000"/>
                <w:sz w:val="16"/>
              </w:rPr>
              <w:t>4.550.572,20</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5BB776" w14:textId="77777777" w:rsidR="000D70CA" w:rsidRDefault="00000000">
            <w:pPr>
              <w:spacing w:after="0" w:line="240" w:lineRule="auto"/>
              <w:jc w:val="right"/>
              <w:rPr>
                <w:b/>
                <w:color w:val="000000"/>
                <w:sz w:val="16"/>
              </w:rPr>
            </w:pPr>
            <w:r>
              <w:rPr>
                <w:b/>
                <w:color w:val="000000"/>
                <w:sz w:val="16"/>
              </w:rPr>
              <w:t>100,00</w:t>
            </w:r>
          </w:p>
        </w:tc>
        <w:tc>
          <w:tcPr>
            <w:tcW w:w="1065" w:type="dxa"/>
          </w:tcPr>
          <w:p w14:paraId="6999FDDC" w14:textId="77777777" w:rsidR="000D70CA" w:rsidRDefault="000D70CA">
            <w:pPr>
              <w:spacing w:after="0" w:line="240" w:lineRule="auto"/>
              <w:rPr>
                <w:sz w:val="18"/>
              </w:rPr>
            </w:pPr>
          </w:p>
        </w:tc>
      </w:tr>
    </w:tbl>
    <w:p w14:paraId="2814D384" w14:textId="77777777" w:rsidR="000D70CA" w:rsidRDefault="000D70CA">
      <w:pPr>
        <w:spacing w:after="0" w:line="240" w:lineRule="auto"/>
        <w:jc w:val="center"/>
        <w:rPr>
          <w:color w:val="000000"/>
          <w:sz w:val="20"/>
        </w:rPr>
      </w:pPr>
    </w:p>
    <w:p w14:paraId="42034652" w14:textId="77777777" w:rsidR="000D70CA" w:rsidRDefault="000D70CA">
      <w:pPr>
        <w:spacing w:after="0" w:line="240" w:lineRule="auto"/>
        <w:jc w:val="center"/>
        <w:rPr>
          <w:sz w:val="18"/>
        </w:rPr>
        <w:sectPr w:rsidR="000D70CA">
          <w:headerReference w:type="default" r:id="rId34"/>
          <w:pgSz w:w="11907" w:h="16839" w:code="9"/>
          <w:pgMar w:top="567" w:right="850" w:bottom="567" w:left="850" w:header="708" w:footer="708" w:gutter="0"/>
          <w:cols w:space="720"/>
        </w:sectPr>
      </w:pPr>
    </w:p>
    <w:p w14:paraId="12AD89B0" w14:textId="77777777" w:rsidR="000D70CA" w:rsidRDefault="000D70CA">
      <w:pPr>
        <w:spacing w:after="0" w:line="240" w:lineRule="auto"/>
        <w:jc w:val="center"/>
        <w:rPr>
          <w:sz w:val="18"/>
        </w:rPr>
      </w:pPr>
    </w:p>
    <w:p w14:paraId="2687ECDF" w14:textId="77777777" w:rsidR="000D70CA" w:rsidRDefault="00000000">
      <w:pPr>
        <w:spacing w:after="0" w:line="240" w:lineRule="auto"/>
        <w:jc w:val="center"/>
        <w:rPr>
          <w:b/>
          <w:sz w:val="32"/>
        </w:rPr>
      </w:pPr>
      <w:r>
        <w:rPr>
          <w:b/>
          <w:sz w:val="32"/>
        </w:rPr>
        <w:t>XXII</w:t>
      </w:r>
      <w:r w:rsidRPr="00D32301">
        <w:rPr>
          <w:b/>
          <w:sz w:val="32"/>
          <w:lang w:val="el-GR"/>
        </w:rPr>
        <w:t xml:space="preserve">.Εξέλιξη Τάσεων </w:t>
      </w:r>
      <w:proofErr w:type="spellStart"/>
      <w:r w:rsidRPr="00D32301">
        <w:rPr>
          <w:b/>
          <w:sz w:val="32"/>
          <w:lang w:val="el-GR"/>
        </w:rPr>
        <w:t>Βασ</w:t>
      </w:r>
      <w:proofErr w:type="spellEnd"/>
      <w:r w:rsidRPr="00D32301">
        <w:rPr>
          <w:b/>
          <w:sz w:val="32"/>
          <w:lang w:val="el-GR"/>
        </w:rPr>
        <w:t xml:space="preserve">. Οικ. </w:t>
      </w:r>
      <w:proofErr w:type="spellStart"/>
      <w:r>
        <w:rPr>
          <w:b/>
          <w:sz w:val="32"/>
        </w:rPr>
        <w:t>Μεγ</w:t>
      </w:r>
      <w:proofErr w:type="spellEnd"/>
      <w:r>
        <w:rPr>
          <w:b/>
          <w:sz w:val="32"/>
        </w:rPr>
        <w:t>/</w:t>
      </w:r>
      <w:proofErr w:type="spellStart"/>
      <w:r>
        <w:rPr>
          <w:b/>
          <w:sz w:val="32"/>
        </w:rPr>
        <w:t>θών</w:t>
      </w:r>
      <w:proofErr w:type="spellEnd"/>
    </w:p>
    <w:p w14:paraId="4796E8E0"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4695"/>
        <w:gridCol w:w="1155"/>
        <w:gridCol w:w="1155"/>
      </w:tblGrid>
      <w:tr w:rsidR="000D70CA" w14:paraId="01144EFA" w14:textId="77777777">
        <w:trPr>
          <w:jc w:val="center"/>
        </w:trPr>
        <w:tc>
          <w:tcPr>
            <w:tcW w:w="5850" w:type="dxa"/>
            <w:gridSpan w:val="2"/>
            <w:shd w:val="clear" w:color="auto" w:fill="FFFFFF"/>
            <w:vAlign w:val="center"/>
          </w:tcPr>
          <w:p w14:paraId="0370A641" w14:textId="2E383123" w:rsidR="000D70CA" w:rsidRDefault="0018217A">
            <w:pPr>
              <w:spacing w:after="0" w:line="240" w:lineRule="auto"/>
              <w:jc w:val="center"/>
              <w:rPr>
                <w:color w:val="000000"/>
                <w:sz w:val="20"/>
              </w:rPr>
            </w:pPr>
            <w:r>
              <w:rPr>
                <w:color w:val="000000"/>
                <w:sz w:val="20"/>
              </w:rPr>
              <w:t>ΔΟΚΙΜΑΣΤΙΚΗ ΑΕ</w:t>
            </w:r>
          </w:p>
        </w:tc>
        <w:tc>
          <w:tcPr>
            <w:tcW w:w="1155" w:type="dxa"/>
            <w:shd w:val="clear" w:color="auto" w:fill="FFFFFF"/>
            <w:vAlign w:val="center"/>
          </w:tcPr>
          <w:p w14:paraId="13A6CD07" w14:textId="77777777" w:rsidR="000D70CA" w:rsidRDefault="000D70CA">
            <w:pPr>
              <w:spacing w:after="0" w:line="240" w:lineRule="auto"/>
              <w:jc w:val="center"/>
              <w:rPr>
                <w:color w:val="000000"/>
                <w:sz w:val="20"/>
              </w:rPr>
            </w:pPr>
          </w:p>
        </w:tc>
      </w:tr>
      <w:tr w:rsidR="000D70CA" w:rsidRPr="0018217A" w14:paraId="2995179C" w14:textId="77777777">
        <w:trPr>
          <w:jc w:val="center"/>
        </w:trPr>
        <w:tc>
          <w:tcPr>
            <w:tcW w:w="5850" w:type="dxa"/>
            <w:gridSpan w:val="2"/>
            <w:tcBorders>
              <w:top w:val="single" w:sz="6" w:space="0" w:color="000000"/>
              <w:left w:val="single" w:sz="6" w:space="0" w:color="000000"/>
              <w:right w:val="single" w:sz="6" w:space="0" w:color="000000"/>
            </w:tcBorders>
            <w:shd w:val="clear" w:color="auto" w:fill="FFFFFF"/>
            <w:vAlign w:val="center"/>
          </w:tcPr>
          <w:p w14:paraId="0326809A" w14:textId="77777777" w:rsidR="000D70CA" w:rsidRPr="00D32301" w:rsidRDefault="00000000">
            <w:pPr>
              <w:spacing w:after="0" w:line="240" w:lineRule="auto"/>
              <w:jc w:val="center"/>
              <w:rPr>
                <w:b/>
                <w:color w:val="000000"/>
                <w:sz w:val="20"/>
                <w:lang w:val="el-GR"/>
              </w:rPr>
            </w:pPr>
            <w:r w:rsidRPr="00D32301">
              <w:rPr>
                <w:b/>
                <w:color w:val="000000"/>
                <w:sz w:val="20"/>
                <w:lang w:val="el-GR"/>
              </w:rPr>
              <w:t>ΕΞΕΛΙΞΗ ΤΑΣΕΩΝ ΒΑΣΙΚΩΝ ΟΙΚΟΝΟΜΙΚΩΝ ΜΕΓΕΘΩΝ</w:t>
            </w:r>
          </w:p>
        </w:tc>
        <w:tc>
          <w:tcPr>
            <w:tcW w:w="1155" w:type="dxa"/>
            <w:tcBorders>
              <w:top w:val="single" w:sz="6" w:space="0" w:color="000000"/>
              <w:left w:val="single" w:sz="6" w:space="0" w:color="000000"/>
              <w:right w:val="single" w:sz="6" w:space="0" w:color="000000"/>
            </w:tcBorders>
            <w:shd w:val="clear" w:color="auto" w:fill="FFFFFF"/>
            <w:vAlign w:val="center"/>
          </w:tcPr>
          <w:p w14:paraId="772034C3" w14:textId="77777777" w:rsidR="000D70CA" w:rsidRPr="00D32301" w:rsidRDefault="000D70CA">
            <w:pPr>
              <w:spacing w:after="0" w:line="240" w:lineRule="auto"/>
              <w:jc w:val="center"/>
              <w:rPr>
                <w:b/>
                <w:color w:val="000000"/>
                <w:sz w:val="20"/>
                <w:lang w:val="el-GR"/>
              </w:rPr>
            </w:pPr>
          </w:p>
        </w:tc>
      </w:tr>
      <w:tr w:rsidR="000D70CA" w14:paraId="2D356D48" w14:textId="77777777">
        <w:trPr>
          <w:jc w:val="center"/>
        </w:trPr>
        <w:tc>
          <w:tcPr>
            <w:tcW w:w="4695" w:type="dxa"/>
            <w:tcBorders>
              <w:top w:val="single" w:sz="6" w:space="0" w:color="000000"/>
              <w:left w:val="single" w:sz="6" w:space="0" w:color="000000"/>
            </w:tcBorders>
            <w:shd w:val="clear" w:color="auto" w:fill="FFFFFF"/>
            <w:vAlign w:val="center"/>
          </w:tcPr>
          <w:p w14:paraId="57B78314" w14:textId="77777777" w:rsidR="000D70CA" w:rsidRDefault="00000000">
            <w:pPr>
              <w:spacing w:after="0" w:line="240" w:lineRule="auto"/>
              <w:jc w:val="center"/>
              <w:rPr>
                <w:b/>
                <w:color w:val="000000"/>
                <w:sz w:val="16"/>
              </w:rPr>
            </w:pPr>
            <w:r w:rsidRPr="00D32301">
              <w:rPr>
                <w:b/>
                <w:color w:val="000000"/>
                <w:sz w:val="16"/>
                <w:lang w:val="el-GR"/>
              </w:rPr>
              <w:t xml:space="preserve">      </w:t>
            </w:r>
            <w:r>
              <w:rPr>
                <w:b/>
                <w:color w:val="000000"/>
                <w:sz w:val="16"/>
              </w:rPr>
              <w:t>ΤΑΣΕΙΣ ΜΕΓΕΘΩΝ ΙΣΟΛΟΓΙΣΜΟΥ</w:t>
            </w:r>
          </w:p>
        </w:tc>
        <w:tc>
          <w:tcPr>
            <w:tcW w:w="1155" w:type="dxa"/>
            <w:tcBorders>
              <w:top w:val="single" w:sz="6" w:space="0" w:color="000000"/>
              <w:left w:val="single" w:sz="6" w:space="0" w:color="000000"/>
            </w:tcBorders>
            <w:shd w:val="clear" w:color="auto" w:fill="FFFFFF"/>
            <w:vAlign w:val="center"/>
          </w:tcPr>
          <w:p w14:paraId="362C7414" w14:textId="77777777" w:rsidR="000D70CA" w:rsidRDefault="00000000">
            <w:pPr>
              <w:spacing w:after="0" w:line="240" w:lineRule="auto"/>
              <w:jc w:val="center"/>
              <w:rPr>
                <w:b/>
                <w:color w:val="000000"/>
                <w:sz w:val="16"/>
              </w:rPr>
            </w:pPr>
            <w:r>
              <w:rPr>
                <w:b/>
                <w:color w:val="000000"/>
                <w:sz w:val="16"/>
              </w:rPr>
              <w:t>ΤΕΛΙΚΟΣ 2021</w:t>
            </w:r>
          </w:p>
        </w:tc>
        <w:tc>
          <w:tcPr>
            <w:tcW w:w="1155" w:type="dxa"/>
            <w:tcBorders>
              <w:top w:val="single" w:sz="6" w:space="0" w:color="000000"/>
              <w:left w:val="single" w:sz="6" w:space="0" w:color="000000"/>
              <w:right w:val="single" w:sz="6" w:space="0" w:color="000000"/>
            </w:tcBorders>
            <w:shd w:val="clear" w:color="auto" w:fill="FFFFFF"/>
            <w:vAlign w:val="center"/>
          </w:tcPr>
          <w:p w14:paraId="626DE6A0" w14:textId="77777777" w:rsidR="000D70CA" w:rsidRDefault="00000000">
            <w:pPr>
              <w:spacing w:after="0" w:line="240" w:lineRule="auto"/>
              <w:jc w:val="center"/>
              <w:rPr>
                <w:b/>
                <w:color w:val="000000"/>
                <w:sz w:val="16"/>
              </w:rPr>
            </w:pPr>
            <w:r>
              <w:rPr>
                <w:b/>
                <w:color w:val="000000"/>
                <w:sz w:val="16"/>
              </w:rPr>
              <w:t>ΤΕΛΙΚΟΣ 2022</w:t>
            </w:r>
          </w:p>
        </w:tc>
      </w:tr>
      <w:tr w:rsidR="000D70CA" w14:paraId="4E92B311" w14:textId="77777777">
        <w:trPr>
          <w:jc w:val="center"/>
        </w:trPr>
        <w:tc>
          <w:tcPr>
            <w:tcW w:w="4695" w:type="dxa"/>
            <w:tcBorders>
              <w:top w:val="single" w:sz="6" w:space="0" w:color="000000"/>
              <w:left w:val="single" w:sz="6" w:space="0" w:color="000000"/>
            </w:tcBorders>
            <w:shd w:val="clear" w:color="auto" w:fill="FFFFFF"/>
            <w:vAlign w:val="center"/>
          </w:tcPr>
          <w:p w14:paraId="75AE1EDF" w14:textId="77777777" w:rsidR="000D70CA" w:rsidRDefault="00000000">
            <w:pPr>
              <w:spacing w:after="0" w:line="240" w:lineRule="auto"/>
              <w:rPr>
                <w:b/>
                <w:color w:val="000000"/>
                <w:sz w:val="16"/>
              </w:rPr>
            </w:pPr>
            <w:r>
              <w:rPr>
                <w:b/>
                <w:color w:val="000000"/>
                <w:sz w:val="16"/>
              </w:rPr>
              <w:t xml:space="preserve">        ΕΝΕΡΓΗΤΙΚΟ</w:t>
            </w:r>
          </w:p>
        </w:tc>
        <w:tc>
          <w:tcPr>
            <w:tcW w:w="1155" w:type="dxa"/>
            <w:tcBorders>
              <w:top w:val="single" w:sz="6" w:space="0" w:color="000000"/>
              <w:left w:val="single" w:sz="6" w:space="0" w:color="000000"/>
            </w:tcBorders>
            <w:shd w:val="clear" w:color="auto" w:fill="FFFFFF"/>
            <w:vAlign w:val="center"/>
          </w:tcPr>
          <w:p w14:paraId="33E3484C" w14:textId="77777777" w:rsidR="000D70CA" w:rsidRDefault="000D70CA">
            <w:pPr>
              <w:spacing w:after="0" w:line="240" w:lineRule="auto"/>
              <w:jc w:val="right"/>
              <w:rPr>
                <w:color w:val="000000"/>
                <w:sz w:val="16"/>
              </w:rPr>
            </w:pPr>
          </w:p>
        </w:tc>
        <w:tc>
          <w:tcPr>
            <w:tcW w:w="1155" w:type="dxa"/>
            <w:tcBorders>
              <w:top w:val="single" w:sz="6" w:space="0" w:color="000000"/>
              <w:left w:val="single" w:sz="6" w:space="0" w:color="000000"/>
              <w:right w:val="single" w:sz="6" w:space="0" w:color="000000"/>
            </w:tcBorders>
            <w:shd w:val="clear" w:color="auto" w:fill="FFFFFF"/>
            <w:vAlign w:val="center"/>
          </w:tcPr>
          <w:p w14:paraId="31596C0B" w14:textId="77777777" w:rsidR="000D70CA" w:rsidRDefault="000D70CA">
            <w:pPr>
              <w:spacing w:after="0" w:line="240" w:lineRule="auto"/>
              <w:jc w:val="right"/>
              <w:rPr>
                <w:color w:val="000000"/>
                <w:sz w:val="16"/>
              </w:rPr>
            </w:pPr>
          </w:p>
        </w:tc>
      </w:tr>
      <w:tr w:rsidR="000D70CA" w14:paraId="3DF0543D" w14:textId="77777777">
        <w:trPr>
          <w:jc w:val="center"/>
        </w:trPr>
        <w:tc>
          <w:tcPr>
            <w:tcW w:w="4695" w:type="dxa"/>
            <w:tcBorders>
              <w:top w:val="single" w:sz="6" w:space="0" w:color="000000"/>
              <w:left w:val="single" w:sz="6" w:space="0" w:color="000000"/>
            </w:tcBorders>
            <w:shd w:val="clear" w:color="auto" w:fill="FFFFFF"/>
            <w:vAlign w:val="center"/>
          </w:tcPr>
          <w:p w14:paraId="6CEC818B"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Πάγι</w:t>
            </w:r>
            <w:proofErr w:type="spellEnd"/>
            <w:r>
              <w:rPr>
                <w:color w:val="000000"/>
                <w:sz w:val="16"/>
              </w:rPr>
              <w:t>α</w:t>
            </w:r>
          </w:p>
        </w:tc>
        <w:tc>
          <w:tcPr>
            <w:tcW w:w="1155" w:type="dxa"/>
            <w:tcBorders>
              <w:left w:val="single" w:sz="6" w:space="0" w:color="000000"/>
            </w:tcBorders>
            <w:shd w:val="clear" w:color="auto" w:fill="FFFFFF"/>
            <w:vAlign w:val="center"/>
          </w:tcPr>
          <w:p w14:paraId="4832A0B1" w14:textId="77777777" w:rsidR="000D70CA" w:rsidRDefault="00000000">
            <w:pPr>
              <w:spacing w:after="0" w:line="240" w:lineRule="auto"/>
              <w:jc w:val="right"/>
              <w:rPr>
                <w:color w:val="000000"/>
                <w:sz w:val="16"/>
              </w:rPr>
            </w:pPr>
            <w:r>
              <w:rPr>
                <w:color w:val="000000"/>
                <w:sz w:val="16"/>
              </w:rPr>
              <w:t>100,00</w:t>
            </w:r>
          </w:p>
        </w:tc>
        <w:tc>
          <w:tcPr>
            <w:tcW w:w="1155" w:type="dxa"/>
            <w:tcBorders>
              <w:left w:val="single" w:sz="6" w:space="0" w:color="000000"/>
              <w:right w:val="single" w:sz="6" w:space="0" w:color="000000"/>
            </w:tcBorders>
            <w:shd w:val="clear" w:color="auto" w:fill="FFFFFF"/>
            <w:vAlign w:val="center"/>
          </w:tcPr>
          <w:p w14:paraId="594B6F0E" w14:textId="77777777" w:rsidR="000D70CA" w:rsidRDefault="00000000">
            <w:pPr>
              <w:spacing w:after="0" w:line="240" w:lineRule="auto"/>
              <w:jc w:val="right"/>
              <w:rPr>
                <w:color w:val="000000"/>
                <w:sz w:val="16"/>
              </w:rPr>
            </w:pPr>
            <w:r>
              <w:rPr>
                <w:color w:val="000000"/>
                <w:sz w:val="16"/>
              </w:rPr>
              <w:t>118,08</w:t>
            </w:r>
          </w:p>
        </w:tc>
      </w:tr>
      <w:tr w:rsidR="000D70CA" w14:paraId="3BC06FBD" w14:textId="77777777">
        <w:trPr>
          <w:jc w:val="center"/>
        </w:trPr>
        <w:tc>
          <w:tcPr>
            <w:tcW w:w="4695" w:type="dxa"/>
            <w:tcBorders>
              <w:left w:val="single" w:sz="6" w:space="0" w:color="000000"/>
            </w:tcBorders>
            <w:shd w:val="clear" w:color="auto" w:fill="FFFFFF"/>
            <w:vAlign w:val="center"/>
          </w:tcPr>
          <w:p w14:paraId="47DC6E11" w14:textId="77777777" w:rsidR="000D70CA" w:rsidRDefault="00000000">
            <w:pPr>
              <w:spacing w:after="0" w:line="240" w:lineRule="auto"/>
              <w:rPr>
                <w:color w:val="000000"/>
                <w:sz w:val="16"/>
              </w:rPr>
            </w:pPr>
            <w:r>
              <w:rPr>
                <w:color w:val="000000"/>
                <w:sz w:val="16"/>
              </w:rPr>
              <w:t xml:space="preserve">   Απ</w:t>
            </w:r>
            <w:proofErr w:type="spellStart"/>
            <w:r>
              <w:rPr>
                <w:color w:val="000000"/>
                <w:sz w:val="16"/>
              </w:rPr>
              <w:t>οθέμ</w:t>
            </w:r>
            <w:proofErr w:type="spellEnd"/>
            <w:r>
              <w:rPr>
                <w:color w:val="000000"/>
                <w:sz w:val="16"/>
              </w:rPr>
              <w:t>ατα</w:t>
            </w:r>
          </w:p>
        </w:tc>
        <w:tc>
          <w:tcPr>
            <w:tcW w:w="1155" w:type="dxa"/>
            <w:tcBorders>
              <w:left w:val="single" w:sz="6" w:space="0" w:color="000000"/>
            </w:tcBorders>
            <w:shd w:val="clear" w:color="auto" w:fill="FFFFFF"/>
            <w:vAlign w:val="center"/>
          </w:tcPr>
          <w:p w14:paraId="6E776E12" w14:textId="77777777" w:rsidR="000D70CA" w:rsidRDefault="00000000">
            <w:pPr>
              <w:spacing w:after="0" w:line="240" w:lineRule="auto"/>
              <w:jc w:val="right"/>
              <w:rPr>
                <w:color w:val="000000"/>
                <w:sz w:val="16"/>
              </w:rPr>
            </w:pPr>
            <w:r>
              <w:rPr>
                <w:color w:val="000000"/>
                <w:sz w:val="16"/>
              </w:rPr>
              <w:t>0,00</w:t>
            </w:r>
          </w:p>
        </w:tc>
        <w:tc>
          <w:tcPr>
            <w:tcW w:w="1155" w:type="dxa"/>
            <w:tcBorders>
              <w:left w:val="single" w:sz="6" w:space="0" w:color="000000"/>
              <w:right w:val="single" w:sz="6" w:space="0" w:color="000000"/>
            </w:tcBorders>
            <w:shd w:val="clear" w:color="auto" w:fill="FFFFFF"/>
            <w:vAlign w:val="center"/>
          </w:tcPr>
          <w:p w14:paraId="76C697F4" w14:textId="77777777" w:rsidR="000D70CA" w:rsidRDefault="00000000">
            <w:pPr>
              <w:spacing w:after="0" w:line="240" w:lineRule="auto"/>
              <w:jc w:val="right"/>
              <w:rPr>
                <w:color w:val="000000"/>
                <w:sz w:val="16"/>
              </w:rPr>
            </w:pPr>
            <w:r>
              <w:rPr>
                <w:color w:val="000000"/>
                <w:sz w:val="16"/>
              </w:rPr>
              <w:t>0,00</w:t>
            </w:r>
          </w:p>
        </w:tc>
      </w:tr>
      <w:tr w:rsidR="000D70CA" w14:paraId="56C8516E" w14:textId="77777777">
        <w:trPr>
          <w:jc w:val="center"/>
        </w:trPr>
        <w:tc>
          <w:tcPr>
            <w:tcW w:w="4695" w:type="dxa"/>
            <w:tcBorders>
              <w:left w:val="single" w:sz="6" w:space="0" w:color="000000"/>
            </w:tcBorders>
            <w:shd w:val="clear" w:color="auto" w:fill="FFFFFF"/>
            <w:vAlign w:val="center"/>
          </w:tcPr>
          <w:p w14:paraId="608B887D" w14:textId="77777777" w:rsidR="000D70CA" w:rsidRDefault="00000000">
            <w:pPr>
              <w:spacing w:after="0" w:line="240" w:lineRule="auto"/>
              <w:rPr>
                <w:color w:val="000000"/>
                <w:sz w:val="16"/>
              </w:rPr>
            </w:pPr>
            <w:r>
              <w:rPr>
                <w:color w:val="000000"/>
                <w:sz w:val="16"/>
              </w:rPr>
              <w:t xml:space="preserve">   Απα</w:t>
            </w:r>
            <w:proofErr w:type="spellStart"/>
            <w:r>
              <w:rPr>
                <w:color w:val="000000"/>
                <w:sz w:val="16"/>
              </w:rPr>
              <w:t>ιτήσεις</w:t>
            </w:r>
            <w:proofErr w:type="spellEnd"/>
          </w:p>
        </w:tc>
        <w:tc>
          <w:tcPr>
            <w:tcW w:w="1155" w:type="dxa"/>
            <w:tcBorders>
              <w:left w:val="single" w:sz="6" w:space="0" w:color="000000"/>
            </w:tcBorders>
            <w:shd w:val="clear" w:color="auto" w:fill="FFFFFF"/>
            <w:vAlign w:val="center"/>
          </w:tcPr>
          <w:p w14:paraId="640013A7" w14:textId="77777777" w:rsidR="000D70CA" w:rsidRDefault="00000000">
            <w:pPr>
              <w:spacing w:after="0" w:line="240" w:lineRule="auto"/>
              <w:jc w:val="right"/>
              <w:rPr>
                <w:color w:val="000000"/>
                <w:sz w:val="16"/>
              </w:rPr>
            </w:pPr>
            <w:r>
              <w:rPr>
                <w:color w:val="000000"/>
                <w:sz w:val="16"/>
              </w:rPr>
              <w:t>100,00</w:t>
            </w:r>
          </w:p>
        </w:tc>
        <w:tc>
          <w:tcPr>
            <w:tcW w:w="1155" w:type="dxa"/>
            <w:tcBorders>
              <w:left w:val="single" w:sz="6" w:space="0" w:color="000000"/>
              <w:right w:val="single" w:sz="6" w:space="0" w:color="000000"/>
            </w:tcBorders>
            <w:shd w:val="clear" w:color="auto" w:fill="FFFFFF"/>
            <w:vAlign w:val="center"/>
          </w:tcPr>
          <w:p w14:paraId="71FECB40" w14:textId="77777777" w:rsidR="000D70CA" w:rsidRDefault="00000000">
            <w:pPr>
              <w:spacing w:after="0" w:line="240" w:lineRule="auto"/>
              <w:jc w:val="right"/>
              <w:rPr>
                <w:color w:val="000000"/>
                <w:sz w:val="16"/>
              </w:rPr>
            </w:pPr>
            <w:r>
              <w:rPr>
                <w:color w:val="000000"/>
                <w:sz w:val="16"/>
              </w:rPr>
              <w:t>103,18</w:t>
            </w:r>
          </w:p>
        </w:tc>
      </w:tr>
      <w:tr w:rsidR="000D70CA" w14:paraId="411331AE" w14:textId="77777777">
        <w:trPr>
          <w:jc w:val="center"/>
        </w:trPr>
        <w:tc>
          <w:tcPr>
            <w:tcW w:w="4695" w:type="dxa"/>
            <w:tcBorders>
              <w:left w:val="single" w:sz="6" w:space="0" w:color="000000"/>
            </w:tcBorders>
            <w:shd w:val="clear" w:color="auto" w:fill="FFFFFF"/>
            <w:vAlign w:val="center"/>
          </w:tcPr>
          <w:p w14:paraId="5DE8DA7A"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Δι</w:t>
            </w:r>
            <w:proofErr w:type="spellEnd"/>
            <w:r>
              <w:rPr>
                <w:color w:val="000000"/>
                <w:sz w:val="16"/>
              </w:rPr>
              <w:t>αθέσιμα</w:t>
            </w:r>
          </w:p>
        </w:tc>
        <w:tc>
          <w:tcPr>
            <w:tcW w:w="1155" w:type="dxa"/>
            <w:tcBorders>
              <w:left w:val="single" w:sz="6" w:space="0" w:color="000000"/>
            </w:tcBorders>
            <w:shd w:val="clear" w:color="auto" w:fill="FFFFFF"/>
            <w:vAlign w:val="center"/>
          </w:tcPr>
          <w:p w14:paraId="49125B47" w14:textId="77777777" w:rsidR="000D70CA" w:rsidRDefault="00000000">
            <w:pPr>
              <w:spacing w:after="0" w:line="240" w:lineRule="auto"/>
              <w:jc w:val="right"/>
              <w:rPr>
                <w:color w:val="000000"/>
                <w:sz w:val="16"/>
              </w:rPr>
            </w:pPr>
            <w:r>
              <w:rPr>
                <w:color w:val="000000"/>
                <w:sz w:val="16"/>
              </w:rPr>
              <w:t>100,00</w:t>
            </w:r>
          </w:p>
        </w:tc>
        <w:tc>
          <w:tcPr>
            <w:tcW w:w="1155" w:type="dxa"/>
            <w:tcBorders>
              <w:left w:val="single" w:sz="6" w:space="0" w:color="000000"/>
              <w:right w:val="single" w:sz="6" w:space="0" w:color="000000"/>
            </w:tcBorders>
            <w:shd w:val="clear" w:color="auto" w:fill="FFFFFF"/>
            <w:vAlign w:val="center"/>
          </w:tcPr>
          <w:p w14:paraId="60448E47" w14:textId="77777777" w:rsidR="000D70CA" w:rsidRDefault="00000000">
            <w:pPr>
              <w:spacing w:after="0" w:line="240" w:lineRule="auto"/>
              <w:jc w:val="right"/>
              <w:rPr>
                <w:color w:val="000000"/>
                <w:sz w:val="16"/>
              </w:rPr>
            </w:pPr>
            <w:r>
              <w:rPr>
                <w:color w:val="000000"/>
                <w:sz w:val="16"/>
              </w:rPr>
              <w:t>246,25</w:t>
            </w:r>
          </w:p>
        </w:tc>
      </w:tr>
      <w:tr w:rsidR="000D70CA" w14:paraId="44FEDEEC" w14:textId="77777777">
        <w:trPr>
          <w:jc w:val="center"/>
        </w:trPr>
        <w:tc>
          <w:tcPr>
            <w:tcW w:w="4695" w:type="dxa"/>
            <w:tcBorders>
              <w:top w:val="single" w:sz="6" w:space="0" w:color="000000"/>
              <w:left w:val="single" w:sz="6" w:space="0" w:color="000000"/>
            </w:tcBorders>
            <w:shd w:val="clear" w:color="auto" w:fill="FFFFFF"/>
            <w:vAlign w:val="center"/>
          </w:tcPr>
          <w:p w14:paraId="1865ABAB" w14:textId="77777777" w:rsidR="000D70CA" w:rsidRDefault="00000000">
            <w:pPr>
              <w:spacing w:after="0" w:line="240" w:lineRule="auto"/>
              <w:rPr>
                <w:b/>
                <w:color w:val="000000"/>
                <w:sz w:val="16"/>
              </w:rPr>
            </w:pPr>
            <w:r>
              <w:rPr>
                <w:b/>
                <w:color w:val="000000"/>
                <w:sz w:val="16"/>
              </w:rPr>
              <w:t xml:space="preserve">        ΠΑΘΗΤΙΚΟ</w:t>
            </w:r>
          </w:p>
        </w:tc>
        <w:tc>
          <w:tcPr>
            <w:tcW w:w="1155" w:type="dxa"/>
            <w:tcBorders>
              <w:left w:val="single" w:sz="6" w:space="0" w:color="000000"/>
            </w:tcBorders>
            <w:shd w:val="clear" w:color="auto" w:fill="FFFFFF"/>
            <w:vAlign w:val="center"/>
          </w:tcPr>
          <w:p w14:paraId="0F776F3A" w14:textId="77777777" w:rsidR="000D70CA" w:rsidRDefault="000D70CA">
            <w:pPr>
              <w:spacing w:after="0" w:line="240" w:lineRule="auto"/>
              <w:jc w:val="right"/>
              <w:rPr>
                <w:color w:val="000000"/>
                <w:sz w:val="16"/>
              </w:rPr>
            </w:pPr>
          </w:p>
        </w:tc>
        <w:tc>
          <w:tcPr>
            <w:tcW w:w="1155" w:type="dxa"/>
            <w:tcBorders>
              <w:left w:val="single" w:sz="6" w:space="0" w:color="000000"/>
              <w:right w:val="single" w:sz="6" w:space="0" w:color="000000"/>
            </w:tcBorders>
            <w:shd w:val="clear" w:color="auto" w:fill="FFFFFF"/>
            <w:vAlign w:val="center"/>
          </w:tcPr>
          <w:p w14:paraId="73F2CF12" w14:textId="77777777" w:rsidR="000D70CA" w:rsidRDefault="000D70CA">
            <w:pPr>
              <w:spacing w:after="0" w:line="240" w:lineRule="auto"/>
              <w:jc w:val="right"/>
              <w:rPr>
                <w:color w:val="000000"/>
                <w:sz w:val="16"/>
              </w:rPr>
            </w:pPr>
          </w:p>
        </w:tc>
      </w:tr>
      <w:tr w:rsidR="000D70CA" w14:paraId="0E70CDBE" w14:textId="77777777">
        <w:trPr>
          <w:jc w:val="center"/>
        </w:trPr>
        <w:tc>
          <w:tcPr>
            <w:tcW w:w="4695" w:type="dxa"/>
            <w:tcBorders>
              <w:top w:val="single" w:sz="6" w:space="0" w:color="000000"/>
              <w:left w:val="single" w:sz="6" w:space="0" w:color="000000"/>
            </w:tcBorders>
            <w:shd w:val="clear" w:color="auto" w:fill="FFFFFF"/>
            <w:vAlign w:val="center"/>
          </w:tcPr>
          <w:p w14:paraId="00BAE778"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αια</w:t>
            </w:r>
          </w:p>
        </w:tc>
        <w:tc>
          <w:tcPr>
            <w:tcW w:w="1155" w:type="dxa"/>
            <w:tcBorders>
              <w:left w:val="single" w:sz="6" w:space="0" w:color="000000"/>
            </w:tcBorders>
            <w:shd w:val="clear" w:color="auto" w:fill="FFFFFF"/>
            <w:vAlign w:val="center"/>
          </w:tcPr>
          <w:p w14:paraId="1D4E9101" w14:textId="77777777" w:rsidR="000D70CA" w:rsidRDefault="00000000">
            <w:pPr>
              <w:spacing w:after="0" w:line="240" w:lineRule="auto"/>
              <w:jc w:val="right"/>
              <w:rPr>
                <w:color w:val="000000"/>
                <w:sz w:val="16"/>
              </w:rPr>
            </w:pPr>
            <w:r>
              <w:rPr>
                <w:color w:val="000000"/>
                <w:sz w:val="16"/>
              </w:rPr>
              <w:t>100,00</w:t>
            </w:r>
          </w:p>
        </w:tc>
        <w:tc>
          <w:tcPr>
            <w:tcW w:w="1155" w:type="dxa"/>
            <w:tcBorders>
              <w:left w:val="single" w:sz="6" w:space="0" w:color="000000"/>
              <w:right w:val="single" w:sz="6" w:space="0" w:color="000000"/>
            </w:tcBorders>
            <w:shd w:val="clear" w:color="auto" w:fill="FFFFFF"/>
            <w:vAlign w:val="center"/>
          </w:tcPr>
          <w:p w14:paraId="6A1DA5DC" w14:textId="77777777" w:rsidR="000D70CA" w:rsidRDefault="00000000">
            <w:pPr>
              <w:spacing w:after="0" w:line="240" w:lineRule="auto"/>
              <w:jc w:val="right"/>
              <w:rPr>
                <w:color w:val="000000"/>
                <w:sz w:val="16"/>
              </w:rPr>
            </w:pPr>
            <w:r>
              <w:rPr>
                <w:color w:val="000000"/>
                <w:sz w:val="16"/>
              </w:rPr>
              <w:t>108,72</w:t>
            </w:r>
          </w:p>
        </w:tc>
      </w:tr>
      <w:tr w:rsidR="000D70CA" w14:paraId="5404DC5A" w14:textId="77777777">
        <w:trPr>
          <w:jc w:val="center"/>
        </w:trPr>
        <w:tc>
          <w:tcPr>
            <w:tcW w:w="4695" w:type="dxa"/>
            <w:tcBorders>
              <w:left w:val="single" w:sz="6" w:space="0" w:color="000000"/>
            </w:tcBorders>
            <w:shd w:val="clear" w:color="auto" w:fill="FFFFFF"/>
            <w:vAlign w:val="center"/>
          </w:tcPr>
          <w:p w14:paraId="1891A188" w14:textId="77777777" w:rsidR="000D70CA" w:rsidRDefault="00000000">
            <w:pPr>
              <w:spacing w:after="0" w:line="240" w:lineRule="auto"/>
              <w:rPr>
                <w:color w:val="000000"/>
                <w:sz w:val="16"/>
              </w:rPr>
            </w:pPr>
            <w:r>
              <w:rPr>
                <w:color w:val="000000"/>
                <w:sz w:val="16"/>
              </w:rPr>
              <w:t xml:space="preserve">   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p>
        </w:tc>
        <w:tc>
          <w:tcPr>
            <w:tcW w:w="1155" w:type="dxa"/>
            <w:tcBorders>
              <w:left w:val="single" w:sz="6" w:space="0" w:color="000000"/>
            </w:tcBorders>
            <w:shd w:val="clear" w:color="auto" w:fill="FFFFFF"/>
            <w:vAlign w:val="center"/>
          </w:tcPr>
          <w:p w14:paraId="25EE9807" w14:textId="77777777" w:rsidR="000D70CA" w:rsidRDefault="00000000">
            <w:pPr>
              <w:spacing w:after="0" w:line="240" w:lineRule="auto"/>
              <w:jc w:val="right"/>
              <w:rPr>
                <w:color w:val="000000"/>
                <w:sz w:val="16"/>
              </w:rPr>
            </w:pPr>
            <w:r>
              <w:rPr>
                <w:color w:val="000000"/>
                <w:sz w:val="16"/>
              </w:rPr>
              <w:t>100,00</w:t>
            </w:r>
          </w:p>
        </w:tc>
        <w:tc>
          <w:tcPr>
            <w:tcW w:w="1155" w:type="dxa"/>
            <w:tcBorders>
              <w:left w:val="single" w:sz="6" w:space="0" w:color="000000"/>
              <w:right w:val="single" w:sz="6" w:space="0" w:color="000000"/>
            </w:tcBorders>
            <w:shd w:val="clear" w:color="auto" w:fill="FFFFFF"/>
            <w:vAlign w:val="center"/>
          </w:tcPr>
          <w:p w14:paraId="4D4B122B" w14:textId="77777777" w:rsidR="000D70CA" w:rsidRDefault="00000000">
            <w:pPr>
              <w:spacing w:after="0" w:line="240" w:lineRule="auto"/>
              <w:jc w:val="right"/>
              <w:rPr>
                <w:color w:val="000000"/>
                <w:sz w:val="16"/>
              </w:rPr>
            </w:pPr>
            <w:r>
              <w:rPr>
                <w:color w:val="000000"/>
                <w:sz w:val="16"/>
              </w:rPr>
              <w:t>195,08</w:t>
            </w:r>
          </w:p>
        </w:tc>
      </w:tr>
      <w:tr w:rsidR="000D70CA" w14:paraId="05B673FC" w14:textId="77777777">
        <w:trPr>
          <w:jc w:val="center"/>
        </w:trPr>
        <w:tc>
          <w:tcPr>
            <w:tcW w:w="4695" w:type="dxa"/>
            <w:tcBorders>
              <w:left w:val="single" w:sz="6" w:space="0" w:color="000000"/>
            </w:tcBorders>
            <w:shd w:val="clear" w:color="auto" w:fill="FFFFFF"/>
            <w:vAlign w:val="center"/>
          </w:tcPr>
          <w:p w14:paraId="598655A4"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Βρ</w:t>
            </w:r>
            <w:proofErr w:type="spellEnd"/>
            <w:r>
              <w:rPr>
                <w:color w:val="000000"/>
                <w:sz w:val="16"/>
              </w:rPr>
              <w:t>αχυπρόθεσμες Υπ</w:t>
            </w:r>
            <w:proofErr w:type="spellStart"/>
            <w:r>
              <w:rPr>
                <w:color w:val="000000"/>
                <w:sz w:val="16"/>
              </w:rPr>
              <w:t>οχρεώσεις</w:t>
            </w:r>
            <w:proofErr w:type="spellEnd"/>
          </w:p>
        </w:tc>
        <w:tc>
          <w:tcPr>
            <w:tcW w:w="1155" w:type="dxa"/>
            <w:tcBorders>
              <w:left w:val="single" w:sz="6" w:space="0" w:color="000000"/>
            </w:tcBorders>
            <w:shd w:val="clear" w:color="auto" w:fill="FFFFFF"/>
            <w:vAlign w:val="center"/>
          </w:tcPr>
          <w:p w14:paraId="11905277" w14:textId="77777777" w:rsidR="000D70CA" w:rsidRDefault="00000000">
            <w:pPr>
              <w:spacing w:after="0" w:line="240" w:lineRule="auto"/>
              <w:jc w:val="right"/>
              <w:rPr>
                <w:color w:val="000000"/>
                <w:sz w:val="16"/>
              </w:rPr>
            </w:pPr>
            <w:r>
              <w:rPr>
                <w:color w:val="000000"/>
                <w:sz w:val="16"/>
              </w:rPr>
              <w:t>100,00</w:t>
            </w:r>
          </w:p>
        </w:tc>
        <w:tc>
          <w:tcPr>
            <w:tcW w:w="1155" w:type="dxa"/>
            <w:tcBorders>
              <w:left w:val="single" w:sz="6" w:space="0" w:color="000000"/>
              <w:right w:val="single" w:sz="6" w:space="0" w:color="000000"/>
            </w:tcBorders>
            <w:shd w:val="clear" w:color="auto" w:fill="FFFFFF"/>
            <w:vAlign w:val="center"/>
          </w:tcPr>
          <w:p w14:paraId="68B8698F" w14:textId="77777777" w:rsidR="000D70CA" w:rsidRDefault="00000000">
            <w:pPr>
              <w:spacing w:after="0" w:line="240" w:lineRule="auto"/>
              <w:jc w:val="right"/>
              <w:rPr>
                <w:color w:val="000000"/>
                <w:sz w:val="16"/>
              </w:rPr>
            </w:pPr>
            <w:r>
              <w:rPr>
                <w:color w:val="000000"/>
                <w:sz w:val="16"/>
              </w:rPr>
              <w:t>105,61</w:t>
            </w:r>
          </w:p>
        </w:tc>
      </w:tr>
      <w:tr w:rsidR="000D70CA" w14:paraId="1A99290A" w14:textId="77777777">
        <w:trPr>
          <w:jc w:val="center"/>
        </w:trPr>
        <w:tc>
          <w:tcPr>
            <w:tcW w:w="4695" w:type="dxa"/>
            <w:tcBorders>
              <w:top w:val="single" w:sz="6" w:space="0" w:color="000000"/>
              <w:left w:val="single" w:sz="6" w:space="0" w:color="000000"/>
            </w:tcBorders>
            <w:shd w:val="clear" w:color="auto" w:fill="FFFFFF"/>
            <w:vAlign w:val="center"/>
          </w:tcPr>
          <w:p w14:paraId="438C46A4" w14:textId="77777777" w:rsidR="000D70CA" w:rsidRDefault="00000000">
            <w:pPr>
              <w:spacing w:after="0" w:line="240" w:lineRule="auto"/>
              <w:jc w:val="center"/>
              <w:rPr>
                <w:b/>
                <w:color w:val="000000"/>
                <w:sz w:val="16"/>
              </w:rPr>
            </w:pPr>
            <w:r>
              <w:rPr>
                <w:b/>
                <w:color w:val="000000"/>
                <w:sz w:val="16"/>
              </w:rPr>
              <w:t xml:space="preserve">      ΤΑΣΕΙΣ ΑΠΟΤΕΛΕΣΜΑΤΩΝ</w:t>
            </w:r>
          </w:p>
        </w:tc>
        <w:tc>
          <w:tcPr>
            <w:tcW w:w="1155" w:type="dxa"/>
            <w:tcBorders>
              <w:top w:val="single" w:sz="6" w:space="0" w:color="000000"/>
              <w:left w:val="single" w:sz="6" w:space="0" w:color="000000"/>
            </w:tcBorders>
            <w:shd w:val="clear" w:color="auto" w:fill="FFFFFF"/>
            <w:vAlign w:val="center"/>
          </w:tcPr>
          <w:p w14:paraId="777ECEFA" w14:textId="77777777" w:rsidR="000D70CA" w:rsidRDefault="00000000">
            <w:pPr>
              <w:spacing w:after="0" w:line="240" w:lineRule="auto"/>
              <w:jc w:val="center"/>
              <w:rPr>
                <w:b/>
                <w:color w:val="000000"/>
                <w:sz w:val="16"/>
              </w:rPr>
            </w:pPr>
            <w:r>
              <w:rPr>
                <w:b/>
                <w:color w:val="000000"/>
                <w:sz w:val="16"/>
              </w:rPr>
              <w:t>ΤΕΛΙΚΟΣ 2021</w:t>
            </w:r>
          </w:p>
        </w:tc>
        <w:tc>
          <w:tcPr>
            <w:tcW w:w="1155" w:type="dxa"/>
            <w:tcBorders>
              <w:top w:val="single" w:sz="6" w:space="0" w:color="000000"/>
              <w:left w:val="single" w:sz="6" w:space="0" w:color="000000"/>
              <w:right w:val="single" w:sz="6" w:space="0" w:color="000000"/>
            </w:tcBorders>
            <w:shd w:val="clear" w:color="auto" w:fill="FFFFFF"/>
            <w:vAlign w:val="center"/>
          </w:tcPr>
          <w:p w14:paraId="56D73F03" w14:textId="77777777" w:rsidR="000D70CA" w:rsidRDefault="00000000">
            <w:pPr>
              <w:spacing w:after="0" w:line="240" w:lineRule="auto"/>
              <w:jc w:val="center"/>
              <w:rPr>
                <w:b/>
                <w:color w:val="000000"/>
                <w:sz w:val="16"/>
              </w:rPr>
            </w:pPr>
            <w:r>
              <w:rPr>
                <w:b/>
                <w:color w:val="000000"/>
                <w:sz w:val="16"/>
              </w:rPr>
              <w:t>ΤΕΛΙΚΟΣ 2022</w:t>
            </w:r>
          </w:p>
        </w:tc>
      </w:tr>
      <w:tr w:rsidR="000D70CA" w14:paraId="5C9FD78E" w14:textId="77777777">
        <w:trPr>
          <w:jc w:val="center"/>
        </w:trPr>
        <w:tc>
          <w:tcPr>
            <w:tcW w:w="4695" w:type="dxa"/>
            <w:tcBorders>
              <w:top w:val="single" w:sz="6" w:space="0" w:color="000000"/>
              <w:left w:val="single" w:sz="6" w:space="0" w:color="000000"/>
            </w:tcBorders>
            <w:shd w:val="clear" w:color="auto" w:fill="FFFFFF"/>
            <w:vAlign w:val="center"/>
          </w:tcPr>
          <w:p w14:paraId="00C81B09"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Κύκλος</w:t>
            </w:r>
            <w:proofErr w:type="spellEnd"/>
            <w:r>
              <w:rPr>
                <w:color w:val="000000"/>
                <w:sz w:val="16"/>
              </w:rPr>
              <w:t xml:space="preserve"> </w:t>
            </w:r>
            <w:proofErr w:type="spellStart"/>
            <w:r>
              <w:rPr>
                <w:color w:val="000000"/>
                <w:sz w:val="16"/>
              </w:rPr>
              <w:t>εργ</w:t>
            </w:r>
            <w:proofErr w:type="spellEnd"/>
            <w:r>
              <w:rPr>
                <w:color w:val="000000"/>
                <w:sz w:val="16"/>
              </w:rPr>
              <w:t>ασιών (π</w:t>
            </w:r>
            <w:proofErr w:type="spellStart"/>
            <w:r>
              <w:rPr>
                <w:color w:val="000000"/>
                <w:sz w:val="16"/>
              </w:rPr>
              <w:t>ωλήσεις</w:t>
            </w:r>
            <w:proofErr w:type="spellEnd"/>
            <w:r>
              <w:rPr>
                <w:color w:val="000000"/>
                <w:sz w:val="16"/>
              </w:rPr>
              <w:t>)</w:t>
            </w:r>
          </w:p>
        </w:tc>
        <w:tc>
          <w:tcPr>
            <w:tcW w:w="1155" w:type="dxa"/>
            <w:tcBorders>
              <w:top w:val="single" w:sz="6" w:space="0" w:color="000000"/>
              <w:left w:val="single" w:sz="6" w:space="0" w:color="000000"/>
            </w:tcBorders>
            <w:shd w:val="clear" w:color="auto" w:fill="FFFFFF"/>
            <w:vAlign w:val="center"/>
          </w:tcPr>
          <w:p w14:paraId="17C1D6CE" w14:textId="77777777" w:rsidR="000D70CA" w:rsidRDefault="00000000">
            <w:pPr>
              <w:spacing w:after="0" w:line="240" w:lineRule="auto"/>
              <w:jc w:val="right"/>
              <w:rPr>
                <w:color w:val="000000"/>
                <w:sz w:val="16"/>
              </w:rPr>
            </w:pPr>
            <w:r>
              <w:rPr>
                <w:color w:val="000000"/>
                <w:sz w:val="16"/>
              </w:rPr>
              <w:t>100,00</w:t>
            </w:r>
          </w:p>
        </w:tc>
        <w:tc>
          <w:tcPr>
            <w:tcW w:w="1155" w:type="dxa"/>
            <w:tcBorders>
              <w:top w:val="single" w:sz="6" w:space="0" w:color="000000"/>
              <w:left w:val="single" w:sz="6" w:space="0" w:color="000000"/>
              <w:right w:val="single" w:sz="6" w:space="0" w:color="000000"/>
            </w:tcBorders>
            <w:shd w:val="clear" w:color="auto" w:fill="FFFFFF"/>
            <w:vAlign w:val="center"/>
          </w:tcPr>
          <w:p w14:paraId="025A4899" w14:textId="77777777" w:rsidR="000D70CA" w:rsidRDefault="00000000">
            <w:pPr>
              <w:spacing w:after="0" w:line="240" w:lineRule="auto"/>
              <w:jc w:val="right"/>
              <w:rPr>
                <w:color w:val="000000"/>
                <w:sz w:val="16"/>
              </w:rPr>
            </w:pPr>
            <w:r>
              <w:rPr>
                <w:color w:val="000000"/>
                <w:sz w:val="16"/>
              </w:rPr>
              <w:t>106,70</w:t>
            </w:r>
          </w:p>
        </w:tc>
      </w:tr>
      <w:tr w:rsidR="000D70CA" w14:paraId="23EFEE35" w14:textId="77777777">
        <w:trPr>
          <w:jc w:val="center"/>
        </w:trPr>
        <w:tc>
          <w:tcPr>
            <w:tcW w:w="4695" w:type="dxa"/>
            <w:tcBorders>
              <w:left w:val="single" w:sz="6" w:space="0" w:color="000000"/>
            </w:tcBorders>
            <w:shd w:val="clear" w:color="auto" w:fill="FFFFFF"/>
            <w:vAlign w:val="center"/>
          </w:tcPr>
          <w:p w14:paraId="7B1D4D18"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Κόστος</w:t>
            </w:r>
            <w:proofErr w:type="spellEnd"/>
            <w:r>
              <w:rPr>
                <w:color w:val="000000"/>
                <w:sz w:val="16"/>
              </w:rPr>
              <w:t xml:space="preserve"> π</w:t>
            </w:r>
            <w:proofErr w:type="spellStart"/>
            <w:r>
              <w:rPr>
                <w:color w:val="000000"/>
                <w:sz w:val="16"/>
              </w:rPr>
              <w:t>ωλήσεων</w:t>
            </w:r>
            <w:proofErr w:type="spellEnd"/>
          </w:p>
        </w:tc>
        <w:tc>
          <w:tcPr>
            <w:tcW w:w="1155" w:type="dxa"/>
            <w:tcBorders>
              <w:left w:val="single" w:sz="6" w:space="0" w:color="000000"/>
            </w:tcBorders>
            <w:shd w:val="clear" w:color="auto" w:fill="FFFFFF"/>
            <w:vAlign w:val="center"/>
          </w:tcPr>
          <w:p w14:paraId="2E239D76" w14:textId="77777777" w:rsidR="000D70CA" w:rsidRDefault="00000000">
            <w:pPr>
              <w:spacing w:after="0" w:line="240" w:lineRule="auto"/>
              <w:jc w:val="right"/>
              <w:rPr>
                <w:color w:val="000000"/>
                <w:sz w:val="16"/>
              </w:rPr>
            </w:pPr>
            <w:r>
              <w:rPr>
                <w:color w:val="000000"/>
                <w:sz w:val="16"/>
              </w:rPr>
              <w:t>100,00</w:t>
            </w:r>
          </w:p>
        </w:tc>
        <w:tc>
          <w:tcPr>
            <w:tcW w:w="1155" w:type="dxa"/>
            <w:tcBorders>
              <w:left w:val="single" w:sz="6" w:space="0" w:color="000000"/>
              <w:right w:val="single" w:sz="6" w:space="0" w:color="000000"/>
            </w:tcBorders>
            <w:shd w:val="clear" w:color="auto" w:fill="FFFFFF"/>
            <w:vAlign w:val="center"/>
          </w:tcPr>
          <w:p w14:paraId="275C8891" w14:textId="77777777" w:rsidR="000D70CA" w:rsidRDefault="00000000">
            <w:pPr>
              <w:spacing w:after="0" w:line="240" w:lineRule="auto"/>
              <w:jc w:val="right"/>
              <w:rPr>
                <w:color w:val="000000"/>
                <w:sz w:val="16"/>
              </w:rPr>
            </w:pPr>
            <w:r>
              <w:rPr>
                <w:color w:val="000000"/>
                <w:sz w:val="16"/>
              </w:rPr>
              <w:t>100,16</w:t>
            </w:r>
          </w:p>
        </w:tc>
      </w:tr>
      <w:tr w:rsidR="000D70CA" w14:paraId="4659E30F" w14:textId="77777777">
        <w:trPr>
          <w:jc w:val="center"/>
        </w:trPr>
        <w:tc>
          <w:tcPr>
            <w:tcW w:w="4695" w:type="dxa"/>
            <w:tcBorders>
              <w:top w:val="single" w:sz="6" w:space="0" w:color="000000"/>
              <w:left w:val="single" w:sz="6" w:space="0" w:color="000000"/>
            </w:tcBorders>
            <w:shd w:val="clear" w:color="auto" w:fill="FFFFFF"/>
            <w:vAlign w:val="center"/>
          </w:tcPr>
          <w:p w14:paraId="46921E53" w14:textId="77777777" w:rsidR="000D70CA" w:rsidRPr="00D32301" w:rsidRDefault="00000000">
            <w:pPr>
              <w:spacing w:after="0" w:line="240" w:lineRule="auto"/>
              <w:rPr>
                <w:color w:val="000000"/>
                <w:sz w:val="16"/>
                <w:lang w:val="el-GR"/>
              </w:rPr>
            </w:pPr>
            <w:r w:rsidRPr="00D32301">
              <w:rPr>
                <w:color w:val="000000"/>
                <w:sz w:val="16"/>
                <w:lang w:val="el-GR"/>
              </w:rPr>
              <w:t>Μικτά Κέρδη / Ζημίες χωρίς αποσβέσεις</w:t>
            </w:r>
          </w:p>
        </w:tc>
        <w:tc>
          <w:tcPr>
            <w:tcW w:w="1155" w:type="dxa"/>
            <w:tcBorders>
              <w:top w:val="single" w:sz="6" w:space="0" w:color="000000"/>
              <w:left w:val="single" w:sz="6" w:space="0" w:color="000000"/>
            </w:tcBorders>
            <w:shd w:val="clear" w:color="auto" w:fill="FFFFFF"/>
            <w:vAlign w:val="center"/>
          </w:tcPr>
          <w:p w14:paraId="6EA24365" w14:textId="77777777" w:rsidR="000D70CA" w:rsidRDefault="00000000">
            <w:pPr>
              <w:spacing w:after="0" w:line="240" w:lineRule="auto"/>
              <w:jc w:val="right"/>
              <w:rPr>
                <w:color w:val="000000"/>
                <w:sz w:val="16"/>
              </w:rPr>
            </w:pPr>
            <w:r>
              <w:rPr>
                <w:color w:val="000000"/>
                <w:sz w:val="16"/>
              </w:rPr>
              <w:t>100,00</w:t>
            </w:r>
          </w:p>
        </w:tc>
        <w:tc>
          <w:tcPr>
            <w:tcW w:w="1155" w:type="dxa"/>
            <w:tcBorders>
              <w:top w:val="single" w:sz="6" w:space="0" w:color="000000"/>
              <w:left w:val="single" w:sz="6" w:space="0" w:color="000000"/>
              <w:right w:val="single" w:sz="6" w:space="0" w:color="000000"/>
            </w:tcBorders>
            <w:shd w:val="clear" w:color="auto" w:fill="FFFFFF"/>
            <w:vAlign w:val="center"/>
          </w:tcPr>
          <w:p w14:paraId="62007373" w14:textId="77777777" w:rsidR="000D70CA" w:rsidRDefault="00000000">
            <w:pPr>
              <w:spacing w:after="0" w:line="240" w:lineRule="auto"/>
              <w:jc w:val="right"/>
              <w:rPr>
                <w:color w:val="000000"/>
                <w:sz w:val="16"/>
              </w:rPr>
            </w:pPr>
            <w:r>
              <w:rPr>
                <w:color w:val="000000"/>
                <w:sz w:val="16"/>
              </w:rPr>
              <w:t>113,81</w:t>
            </w:r>
          </w:p>
        </w:tc>
      </w:tr>
      <w:tr w:rsidR="000D70CA" w14:paraId="243D62ED" w14:textId="77777777">
        <w:trPr>
          <w:jc w:val="center"/>
        </w:trPr>
        <w:tc>
          <w:tcPr>
            <w:tcW w:w="4695" w:type="dxa"/>
            <w:tcBorders>
              <w:top w:val="single" w:sz="6" w:space="0" w:color="000000"/>
              <w:left w:val="single" w:sz="6" w:space="0" w:color="000000"/>
            </w:tcBorders>
            <w:shd w:val="clear" w:color="auto" w:fill="FFFFFF"/>
            <w:vAlign w:val="center"/>
          </w:tcPr>
          <w:p w14:paraId="01689FF4"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Λειτουργικά</w:t>
            </w:r>
            <w:proofErr w:type="spellEnd"/>
            <w:r>
              <w:rPr>
                <w:color w:val="000000"/>
                <w:sz w:val="16"/>
              </w:rPr>
              <w:t xml:space="preserve"> </w:t>
            </w:r>
            <w:proofErr w:type="spellStart"/>
            <w:r>
              <w:rPr>
                <w:color w:val="000000"/>
                <w:sz w:val="16"/>
              </w:rPr>
              <w:t>έξοδ</w:t>
            </w:r>
            <w:proofErr w:type="spellEnd"/>
            <w:r>
              <w:rPr>
                <w:color w:val="000000"/>
                <w:sz w:val="16"/>
              </w:rPr>
              <w:t>α</w:t>
            </w:r>
          </w:p>
        </w:tc>
        <w:tc>
          <w:tcPr>
            <w:tcW w:w="1155" w:type="dxa"/>
            <w:tcBorders>
              <w:top w:val="single" w:sz="6" w:space="0" w:color="000000"/>
              <w:left w:val="single" w:sz="6" w:space="0" w:color="000000"/>
            </w:tcBorders>
            <w:shd w:val="clear" w:color="auto" w:fill="FFFFFF"/>
            <w:vAlign w:val="center"/>
          </w:tcPr>
          <w:p w14:paraId="25CCFD87" w14:textId="77777777" w:rsidR="000D70CA" w:rsidRDefault="00000000">
            <w:pPr>
              <w:spacing w:after="0" w:line="240" w:lineRule="auto"/>
              <w:jc w:val="right"/>
              <w:rPr>
                <w:color w:val="000000"/>
                <w:sz w:val="16"/>
              </w:rPr>
            </w:pPr>
            <w:r>
              <w:rPr>
                <w:color w:val="000000"/>
                <w:sz w:val="16"/>
              </w:rPr>
              <w:t>100,00</w:t>
            </w:r>
          </w:p>
        </w:tc>
        <w:tc>
          <w:tcPr>
            <w:tcW w:w="1155" w:type="dxa"/>
            <w:tcBorders>
              <w:top w:val="single" w:sz="6" w:space="0" w:color="000000"/>
              <w:left w:val="single" w:sz="6" w:space="0" w:color="000000"/>
              <w:right w:val="single" w:sz="6" w:space="0" w:color="000000"/>
            </w:tcBorders>
            <w:shd w:val="clear" w:color="auto" w:fill="FFFFFF"/>
            <w:vAlign w:val="center"/>
          </w:tcPr>
          <w:p w14:paraId="4426EC20" w14:textId="77777777" w:rsidR="000D70CA" w:rsidRDefault="00000000">
            <w:pPr>
              <w:spacing w:after="0" w:line="240" w:lineRule="auto"/>
              <w:jc w:val="right"/>
              <w:rPr>
                <w:color w:val="000000"/>
                <w:sz w:val="16"/>
              </w:rPr>
            </w:pPr>
            <w:r>
              <w:rPr>
                <w:color w:val="000000"/>
                <w:sz w:val="16"/>
              </w:rPr>
              <w:t>99,66</w:t>
            </w:r>
          </w:p>
        </w:tc>
      </w:tr>
      <w:tr w:rsidR="000D70CA" w14:paraId="3DEE51A6" w14:textId="77777777">
        <w:trPr>
          <w:jc w:val="center"/>
        </w:trPr>
        <w:tc>
          <w:tcPr>
            <w:tcW w:w="4695" w:type="dxa"/>
            <w:tcBorders>
              <w:top w:val="single" w:sz="6" w:space="0" w:color="000000"/>
              <w:left w:val="single" w:sz="6" w:space="0" w:color="000000"/>
            </w:tcBorders>
            <w:shd w:val="clear" w:color="auto" w:fill="FFFFFF"/>
            <w:vAlign w:val="center"/>
          </w:tcPr>
          <w:p w14:paraId="6208F16B" w14:textId="77777777" w:rsidR="000D70CA" w:rsidRPr="00D32301" w:rsidRDefault="00000000">
            <w:pPr>
              <w:spacing w:after="0" w:line="240" w:lineRule="auto"/>
              <w:rPr>
                <w:color w:val="000000"/>
                <w:sz w:val="16"/>
                <w:lang w:val="el-GR"/>
              </w:rPr>
            </w:pPr>
            <w:r w:rsidRPr="00D32301">
              <w:rPr>
                <w:color w:val="000000"/>
                <w:sz w:val="16"/>
                <w:lang w:val="el-GR"/>
              </w:rPr>
              <w:t xml:space="preserve">Κέρδη (Ζημίες) προ Φόρων, Τόκων, Αποσβέσεων (Κ. Π. Τ. Φ. Α. ) </w:t>
            </w:r>
          </w:p>
        </w:tc>
        <w:tc>
          <w:tcPr>
            <w:tcW w:w="1155" w:type="dxa"/>
            <w:tcBorders>
              <w:top w:val="single" w:sz="6" w:space="0" w:color="000000"/>
              <w:left w:val="single" w:sz="6" w:space="0" w:color="000000"/>
            </w:tcBorders>
            <w:shd w:val="clear" w:color="auto" w:fill="FFFFFF"/>
            <w:vAlign w:val="center"/>
          </w:tcPr>
          <w:p w14:paraId="0C226F1D" w14:textId="77777777" w:rsidR="000D70CA" w:rsidRDefault="00000000">
            <w:pPr>
              <w:spacing w:after="0" w:line="240" w:lineRule="auto"/>
              <w:jc w:val="right"/>
              <w:rPr>
                <w:color w:val="000000"/>
                <w:sz w:val="16"/>
              </w:rPr>
            </w:pPr>
            <w:r>
              <w:rPr>
                <w:color w:val="000000"/>
                <w:sz w:val="16"/>
              </w:rPr>
              <w:t>100,00</w:t>
            </w:r>
          </w:p>
        </w:tc>
        <w:tc>
          <w:tcPr>
            <w:tcW w:w="1155" w:type="dxa"/>
            <w:tcBorders>
              <w:top w:val="single" w:sz="6" w:space="0" w:color="000000"/>
              <w:left w:val="single" w:sz="6" w:space="0" w:color="000000"/>
              <w:right w:val="single" w:sz="6" w:space="0" w:color="000000"/>
            </w:tcBorders>
            <w:shd w:val="clear" w:color="auto" w:fill="FFFFFF"/>
            <w:vAlign w:val="center"/>
          </w:tcPr>
          <w:p w14:paraId="200D6BD3" w14:textId="77777777" w:rsidR="000D70CA" w:rsidRDefault="00000000">
            <w:pPr>
              <w:spacing w:after="0" w:line="240" w:lineRule="auto"/>
              <w:jc w:val="right"/>
              <w:rPr>
                <w:color w:val="000000"/>
                <w:sz w:val="16"/>
              </w:rPr>
            </w:pPr>
            <w:r>
              <w:rPr>
                <w:color w:val="000000"/>
                <w:sz w:val="16"/>
              </w:rPr>
              <w:t>135,09</w:t>
            </w:r>
          </w:p>
        </w:tc>
      </w:tr>
      <w:tr w:rsidR="000D70CA" w14:paraId="0EDEAFA8" w14:textId="77777777">
        <w:trPr>
          <w:jc w:val="center"/>
        </w:trPr>
        <w:tc>
          <w:tcPr>
            <w:tcW w:w="4695" w:type="dxa"/>
            <w:tcBorders>
              <w:top w:val="single" w:sz="6" w:space="0" w:color="000000"/>
              <w:left w:val="single" w:sz="6" w:space="0" w:color="000000"/>
            </w:tcBorders>
            <w:shd w:val="clear" w:color="auto" w:fill="FFFFFF"/>
            <w:vAlign w:val="center"/>
          </w:tcPr>
          <w:p w14:paraId="7ABF1888"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Χρημ</w:t>
            </w:r>
            <w:proofErr w:type="spellEnd"/>
            <w:r>
              <w:rPr>
                <w:color w:val="000000"/>
                <w:sz w:val="16"/>
              </w:rPr>
              <w:t xml:space="preserve">ατοοικονομικά </w:t>
            </w:r>
            <w:proofErr w:type="spellStart"/>
            <w:r>
              <w:rPr>
                <w:color w:val="000000"/>
                <w:sz w:val="16"/>
              </w:rPr>
              <w:t>έξοδ</w:t>
            </w:r>
            <w:proofErr w:type="spellEnd"/>
            <w:r>
              <w:rPr>
                <w:color w:val="000000"/>
                <w:sz w:val="16"/>
              </w:rPr>
              <w:t>α</w:t>
            </w:r>
          </w:p>
        </w:tc>
        <w:tc>
          <w:tcPr>
            <w:tcW w:w="1155" w:type="dxa"/>
            <w:tcBorders>
              <w:top w:val="single" w:sz="6" w:space="0" w:color="000000"/>
              <w:left w:val="single" w:sz="6" w:space="0" w:color="000000"/>
            </w:tcBorders>
            <w:shd w:val="clear" w:color="auto" w:fill="FFFFFF"/>
            <w:vAlign w:val="center"/>
          </w:tcPr>
          <w:p w14:paraId="101D0156" w14:textId="77777777" w:rsidR="000D70CA" w:rsidRDefault="00000000">
            <w:pPr>
              <w:spacing w:after="0" w:line="240" w:lineRule="auto"/>
              <w:jc w:val="right"/>
              <w:rPr>
                <w:color w:val="000000"/>
                <w:sz w:val="16"/>
              </w:rPr>
            </w:pPr>
            <w:r>
              <w:rPr>
                <w:color w:val="000000"/>
                <w:sz w:val="16"/>
              </w:rPr>
              <w:t>100,00</w:t>
            </w:r>
          </w:p>
        </w:tc>
        <w:tc>
          <w:tcPr>
            <w:tcW w:w="1155" w:type="dxa"/>
            <w:tcBorders>
              <w:top w:val="single" w:sz="6" w:space="0" w:color="000000"/>
              <w:left w:val="single" w:sz="6" w:space="0" w:color="000000"/>
              <w:right w:val="single" w:sz="6" w:space="0" w:color="000000"/>
            </w:tcBorders>
            <w:shd w:val="clear" w:color="auto" w:fill="FFFFFF"/>
            <w:vAlign w:val="center"/>
          </w:tcPr>
          <w:p w14:paraId="43C8F152" w14:textId="77777777" w:rsidR="000D70CA" w:rsidRDefault="00000000">
            <w:pPr>
              <w:spacing w:after="0" w:line="240" w:lineRule="auto"/>
              <w:jc w:val="right"/>
              <w:rPr>
                <w:color w:val="000000"/>
                <w:sz w:val="16"/>
              </w:rPr>
            </w:pPr>
            <w:r>
              <w:rPr>
                <w:color w:val="000000"/>
                <w:sz w:val="16"/>
              </w:rPr>
              <w:t>138,43</w:t>
            </w:r>
          </w:p>
        </w:tc>
      </w:tr>
      <w:tr w:rsidR="000D70CA" w14:paraId="03A85959" w14:textId="77777777">
        <w:trPr>
          <w:jc w:val="center"/>
        </w:trPr>
        <w:tc>
          <w:tcPr>
            <w:tcW w:w="4695" w:type="dxa"/>
            <w:tcBorders>
              <w:left w:val="single" w:sz="6" w:space="0" w:color="000000"/>
            </w:tcBorders>
            <w:shd w:val="clear" w:color="auto" w:fill="FFFFFF"/>
            <w:vAlign w:val="center"/>
          </w:tcPr>
          <w:p w14:paraId="100583D8" w14:textId="77777777" w:rsidR="000D70CA" w:rsidRPr="00D32301" w:rsidRDefault="00000000">
            <w:pPr>
              <w:spacing w:after="0" w:line="240" w:lineRule="auto"/>
              <w:rPr>
                <w:color w:val="000000"/>
                <w:sz w:val="16"/>
                <w:lang w:val="el-GR"/>
              </w:rPr>
            </w:pPr>
            <w:r w:rsidRPr="00D32301">
              <w:rPr>
                <w:color w:val="000000"/>
                <w:sz w:val="16"/>
                <w:lang w:val="el-GR"/>
              </w:rPr>
              <w:t xml:space="preserve">   Καθαρά Κέρδη Χρήσης (προ φόρων)</w:t>
            </w:r>
          </w:p>
        </w:tc>
        <w:tc>
          <w:tcPr>
            <w:tcW w:w="1155" w:type="dxa"/>
            <w:tcBorders>
              <w:left w:val="single" w:sz="6" w:space="0" w:color="000000"/>
            </w:tcBorders>
            <w:shd w:val="clear" w:color="auto" w:fill="FFFFFF"/>
            <w:vAlign w:val="center"/>
          </w:tcPr>
          <w:p w14:paraId="3E9FB7B5" w14:textId="77777777" w:rsidR="000D70CA" w:rsidRDefault="00000000">
            <w:pPr>
              <w:spacing w:after="0" w:line="240" w:lineRule="auto"/>
              <w:jc w:val="right"/>
              <w:rPr>
                <w:color w:val="000000"/>
                <w:sz w:val="16"/>
              </w:rPr>
            </w:pPr>
            <w:r>
              <w:rPr>
                <w:color w:val="000000"/>
                <w:sz w:val="16"/>
              </w:rPr>
              <w:t>100,00</w:t>
            </w:r>
          </w:p>
        </w:tc>
        <w:tc>
          <w:tcPr>
            <w:tcW w:w="1155" w:type="dxa"/>
            <w:tcBorders>
              <w:left w:val="single" w:sz="6" w:space="0" w:color="000000"/>
              <w:right w:val="single" w:sz="6" w:space="0" w:color="000000"/>
            </w:tcBorders>
            <w:shd w:val="clear" w:color="auto" w:fill="FFFFFF"/>
            <w:vAlign w:val="center"/>
          </w:tcPr>
          <w:p w14:paraId="1057641D" w14:textId="77777777" w:rsidR="000D70CA" w:rsidRDefault="00000000">
            <w:pPr>
              <w:spacing w:after="0" w:line="240" w:lineRule="auto"/>
              <w:jc w:val="right"/>
              <w:rPr>
                <w:color w:val="000000"/>
                <w:sz w:val="16"/>
              </w:rPr>
            </w:pPr>
            <w:r>
              <w:rPr>
                <w:color w:val="000000"/>
                <w:sz w:val="16"/>
              </w:rPr>
              <w:t>130,20</w:t>
            </w:r>
          </w:p>
        </w:tc>
      </w:tr>
      <w:tr w:rsidR="000D70CA" w14:paraId="5761064E" w14:textId="77777777">
        <w:trPr>
          <w:jc w:val="center"/>
        </w:trPr>
        <w:tc>
          <w:tcPr>
            <w:tcW w:w="4695" w:type="dxa"/>
            <w:tcBorders>
              <w:top w:val="single" w:sz="6" w:space="0" w:color="000000"/>
              <w:left w:val="single" w:sz="6" w:space="0" w:color="000000"/>
              <w:bottom w:val="single" w:sz="6" w:space="0" w:color="000000"/>
            </w:tcBorders>
            <w:shd w:val="clear" w:color="auto" w:fill="FFFFFF"/>
            <w:vAlign w:val="center"/>
          </w:tcPr>
          <w:p w14:paraId="6C785045" w14:textId="77777777" w:rsidR="000D70CA" w:rsidRPr="00D32301" w:rsidRDefault="00000000">
            <w:pPr>
              <w:spacing w:after="0" w:line="240" w:lineRule="auto"/>
              <w:rPr>
                <w:b/>
                <w:color w:val="000000"/>
                <w:sz w:val="16"/>
                <w:lang w:val="el-GR"/>
              </w:rPr>
            </w:pPr>
            <w:r w:rsidRPr="00D32301">
              <w:rPr>
                <w:b/>
                <w:color w:val="000000"/>
                <w:sz w:val="16"/>
                <w:lang w:val="el-GR"/>
              </w:rPr>
              <w:t>ΚΑΘΑΡΟ ΚΕΡΔΟΣ (μετά από φόρους)</w:t>
            </w:r>
          </w:p>
        </w:tc>
        <w:tc>
          <w:tcPr>
            <w:tcW w:w="1155" w:type="dxa"/>
            <w:tcBorders>
              <w:top w:val="single" w:sz="6" w:space="0" w:color="000000"/>
              <w:left w:val="single" w:sz="6" w:space="0" w:color="000000"/>
              <w:bottom w:val="single" w:sz="6" w:space="0" w:color="000000"/>
            </w:tcBorders>
            <w:shd w:val="clear" w:color="auto" w:fill="FFFFFF"/>
            <w:vAlign w:val="center"/>
          </w:tcPr>
          <w:p w14:paraId="5EAC55F5" w14:textId="77777777" w:rsidR="000D70CA" w:rsidRDefault="00000000">
            <w:pPr>
              <w:spacing w:after="0" w:line="240" w:lineRule="auto"/>
              <w:jc w:val="right"/>
              <w:rPr>
                <w:b/>
                <w:color w:val="000000"/>
                <w:sz w:val="16"/>
              </w:rPr>
            </w:pPr>
            <w:r>
              <w:rPr>
                <w:b/>
                <w:color w:val="000000"/>
                <w:sz w:val="16"/>
              </w:rPr>
              <w:t>100,00</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6A919E" w14:textId="77777777" w:rsidR="000D70CA" w:rsidRDefault="00000000">
            <w:pPr>
              <w:spacing w:after="0" w:line="240" w:lineRule="auto"/>
              <w:jc w:val="right"/>
              <w:rPr>
                <w:b/>
                <w:color w:val="000000"/>
                <w:sz w:val="16"/>
              </w:rPr>
            </w:pPr>
            <w:r>
              <w:rPr>
                <w:b/>
                <w:color w:val="000000"/>
                <w:sz w:val="16"/>
              </w:rPr>
              <w:t>130,20</w:t>
            </w:r>
          </w:p>
        </w:tc>
      </w:tr>
    </w:tbl>
    <w:p w14:paraId="403BC91C" w14:textId="77777777" w:rsidR="000D70CA" w:rsidRDefault="000D70CA">
      <w:pPr>
        <w:spacing w:after="0" w:line="240" w:lineRule="auto"/>
        <w:jc w:val="center"/>
        <w:rPr>
          <w:color w:val="000000"/>
          <w:sz w:val="20"/>
        </w:rPr>
      </w:pPr>
    </w:p>
    <w:p w14:paraId="509F0ACB" w14:textId="77777777" w:rsidR="000D70CA" w:rsidRDefault="00000000">
      <w:pPr>
        <w:spacing w:after="0" w:line="240" w:lineRule="auto"/>
        <w:jc w:val="center"/>
      </w:pPr>
      <w:r>
        <w:br w:type="page"/>
      </w:r>
    </w:p>
    <w:p w14:paraId="006DDC80" w14:textId="77777777" w:rsidR="000D70CA" w:rsidRDefault="00000000">
      <w:pPr>
        <w:spacing w:after="0" w:line="240" w:lineRule="auto"/>
        <w:jc w:val="center"/>
        <w:rPr>
          <w:b/>
          <w:sz w:val="32"/>
        </w:rPr>
      </w:pPr>
      <w:r>
        <w:rPr>
          <w:b/>
          <w:sz w:val="32"/>
        </w:rPr>
        <w:lastRenderedPageBreak/>
        <w:t>1.Ενεργητικό (</w:t>
      </w:r>
      <w:proofErr w:type="spellStart"/>
      <w:r>
        <w:rPr>
          <w:b/>
          <w:sz w:val="32"/>
        </w:rPr>
        <w:t>Πάγι</w:t>
      </w:r>
      <w:proofErr w:type="spellEnd"/>
      <w:r>
        <w:rPr>
          <w:b/>
          <w:sz w:val="32"/>
        </w:rPr>
        <w:t>α)</w:t>
      </w:r>
    </w:p>
    <w:p w14:paraId="11B0CA4F" w14:textId="77777777" w:rsidR="000D70CA" w:rsidRDefault="00000000">
      <w:pPr>
        <w:spacing w:after="0" w:line="240" w:lineRule="auto"/>
        <w:jc w:val="center"/>
      </w:pPr>
      <w:r>
        <w:rPr>
          <w:noProof/>
        </w:rPr>
        <w:drawing>
          <wp:inline distT="0" distB="0" distL="0" distR="0" wp14:anchorId="702B9A12" wp14:editId="53C299F3">
            <wp:extent cx="6481445" cy="364553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a:stretch>
                      <a:fillRect/>
                    </a:stretch>
                  </pic:blipFill>
                  <pic:spPr>
                    <a:xfrm>
                      <a:off x="0" y="0"/>
                      <a:ext cx="6481445" cy="3645535"/>
                    </a:xfrm>
                    <a:prstGeom prst="rect">
                      <a:avLst/>
                    </a:prstGeom>
                    <a:noFill/>
                  </pic:spPr>
                </pic:pic>
              </a:graphicData>
            </a:graphic>
          </wp:inline>
        </w:drawing>
      </w:r>
      <w:r>
        <w:br w:type="page"/>
      </w:r>
    </w:p>
    <w:p w14:paraId="464DE7D5" w14:textId="77777777" w:rsidR="000D70CA" w:rsidRDefault="00000000">
      <w:pPr>
        <w:spacing w:after="0" w:line="240" w:lineRule="auto"/>
        <w:jc w:val="center"/>
        <w:rPr>
          <w:b/>
          <w:sz w:val="32"/>
        </w:rPr>
      </w:pPr>
      <w:r>
        <w:rPr>
          <w:b/>
          <w:sz w:val="32"/>
        </w:rPr>
        <w:lastRenderedPageBreak/>
        <w:t>2.Ενεργητικό (Απ</w:t>
      </w:r>
      <w:proofErr w:type="spellStart"/>
      <w:r>
        <w:rPr>
          <w:b/>
          <w:sz w:val="32"/>
        </w:rPr>
        <w:t>οθέμ</w:t>
      </w:r>
      <w:proofErr w:type="spellEnd"/>
      <w:r>
        <w:rPr>
          <w:b/>
          <w:sz w:val="32"/>
        </w:rPr>
        <w:t>ατα)</w:t>
      </w:r>
    </w:p>
    <w:p w14:paraId="35C39F06" w14:textId="77777777" w:rsidR="000D70CA" w:rsidRDefault="00000000">
      <w:pPr>
        <w:spacing w:after="0" w:line="240" w:lineRule="auto"/>
        <w:jc w:val="center"/>
      </w:pPr>
      <w:r>
        <w:rPr>
          <w:noProof/>
        </w:rPr>
        <w:drawing>
          <wp:inline distT="0" distB="0" distL="0" distR="0" wp14:anchorId="6B98F164" wp14:editId="65717BAB">
            <wp:extent cx="6481445" cy="364553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stretch>
                      <a:fillRect/>
                    </a:stretch>
                  </pic:blipFill>
                  <pic:spPr>
                    <a:xfrm>
                      <a:off x="0" y="0"/>
                      <a:ext cx="6481445" cy="3645535"/>
                    </a:xfrm>
                    <a:prstGeom prst="rect">
                      <a:avLst/>
                    </a:prstGeom>
                    <a:noFill/>
                  </pic:spPr>
                </pic:pic>
              </a:graphicData>
            </a:graphic>
          </wp:inline>
        </w:drawing>
      </w:r>
      <w:r>
        <w:br w:type="page"/>
      </w:r>
    </w:p>
    <w:p w14:paraId="2CB873A9" w14:textId="77777777" w:rsidR="000D70CA" w:rsidRDefault="00000000">
      <w:pPr>
        <w:spacing w:after="0" w:line="240" w:lineRule="auto"/>
        <w:jc w:val="center"/>
        <w:rPr>
          <w:b/>
          <w:sz w:val="32"/>
        </w:rPr>
      </w:pPr>
      <w:r>
        <w:rPr>
          <w:b/>
          <w:sz w:val="32"/>
        </w:rPr>
        <w:lastRenderedPageBreak/>
        <w:t>3.Ενεργητικό (Απα</w:t>
      </w:r>
      <w:proofErr w:type="spellStart"/>
      <w:r>
        <w:rPr>
          <w:b/>
          <w:sz w:val="32"/>
        </w:rPr>
        <w:t>ιτήσεις</w:t>
      </w:r>
      <w:proofErr w:type="spellEnd"/>
      <w:r>
        <w:rPr>
          <w:b/>
          <w:sz w:val="32"/>
        </w:rPr>
        <w:t>)</w:t>
      </w:r>
    </w:p>
    <w:p w14:paraId="3B39E300" w14:textId="77777777" w:rsidR="000D70CA" w:rsidRDefault="00000000">
      <w:pPr>
        <w:spacing w:after="0" w:line="240" w:lineRule="auto"/>
        <w:jc w:val="center"/>
      </w:pPr>
      <w:r>
        <w:rPr>
          <w:noProof/>
        </w:rPr>
        <w:drawing>
          <wp:inline distT="0" distB="0" distL="0" distR="0" wp14:anchorId="4DA23027" wp14:editId="621E2A9F">
            <wp:extent cx="6481445" cy="36455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a:stretch>
                      <a:fillRect/>
                    </a:stretch>
                  </pic:blipFill>
                  <pic:spPr>
                    <a:xfrm>
                      <a:off x="0" y="0"/>
                      <a:ext cx="6481445" cy="3645535"/>
                    </a:xfrm>
                    <a:prstGeom prst="rect">
                      <a:avLst/>
                    </a:prstGeom>
                    <a:noFill/>
                  </pic:spPr>
                </pic:pic>
              </a:graphicData>
            </a:graphic>
          </wp:inline>
        </w:drawing>
      </w:r>
      <w:r>
        <w:br w:type="page"/>
      </w:r>
    </w:p>
    <w:p w14:paraId="36C65137" w14:textId="77777777" w:rsidR="000D70CA" w:rsidRDefault="00000000">
      <w:pPr>
        <w:spacing w:after="0" w:line="240" w:lineRule="auto"/>
        <w:jc w:val="center"/>
        <w:rPr>
          <w:b/>
          <w:sz w:val="32"/>
        </w:rPr>
      </w:pPr>
      <w:r>
        <w:rPr>
          <w:b/>
          <w:sz w:val="32"/>
        </w:rPr>
        <w:lastRenderedPageBreak/>
        <w:t>4.Ενεργητικό (</w:t>
      </w:r>
      <w:proofErr w:type="spellStart"/>
      <w:r>
        <w:rPr>
          <w:b/>
          <w:sz w:val="32"/>
        </w:rPr>
        <w:t>Δι</w:t>
      </w:r>
      <w:proofErr w:type="spellEnd"/>
      <w:r>
        <w:rPr>
          <w:b/>
          <w:sz w:val="32"/>
        </w:rPr>
        <w:t>αθέσιμα)</w:t>
      </w:r>
    </w:p>
    <w:p w14:paraId="71267921" w14:textId="77777777" w:rsidR="000D70CA" w:rsidRDefault="00000000">
      <w:pPr>
        <w:spacing w:after="0" w:line="240" w:lineRule="auto"/>
        <w:jc w:val="center"/>
      </w:pPr>
      <w:r>
        <w:rPr>
          <w:noProof/>
        </w:rPr>
        <w:drawing>
          <wp:inline distT="0" distB="0" distL="0" distR="0" wp14:anchorId="3A560987" wp14:editId="11B84BE0">
            <wp:extent cx="6481445" cy="364553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stretch>
                      <a:fillRect/>
                    </a:stretch>
                  </pic:blipFill>
                  <pic:spPr>
                    <a:xfrm>
                      <a:off x="0" y="0"/>
                      <a:ext cx="6481445" cy="3645535"/>
                    </a:xfrm>
                    <a:prstGeom prst="rect">
                      <a:avLst/>
                    </a:prstGeom>
                    <a:noFill/>
                  </pic:spPr>
                </pic:pic>
              </a:graphicData>
            </a:graphic>
          </wp:inline>
        </w:drawing>
      </w:r>
      <w:r>
        <w:br w:type="page"/>
      </w:r>
    </w:p>
    <w:p w14:paraId="6C01D222" w14:textId="77777777" w:rsidR="000D70CA" w:rsidRDefault="00000000">
      <w:pPr>
        <w:spacing w:after="0" w:line="240" w:lineRule="auto"/>
        <w:jc w:val="center"/>
        <w:rPr>
          <w:b/>
          <w:sz w:val="32"/>
        </w:rPr>
      </w:pPr>
      <w:r>
        <w:rPr>
          <w:b/>
          <w:sz w:val="32"/>
        </w:rPr>
        <w:lastRenderedPageBreak/>
        <w:t>5.Πα</w:t>
      </w:r>
      <w:proofErr w:type="spellStart"/>
      <w:r>
        <w:rPr>
          <w:b/>
          <w:sz w:val="32"/>
        </w:rPr>
        <w:t>θητικό</w:t>
      </w:r>
      <w:proofErr w:type="spellEnd"/>
      <w:r>
        <w:rPr>
          <w:b/>
          <w:sz w:val="32"/>
        </w:rPr>
        <w:t xml:space="preserve"> (</w:t>
      </w:r>
      <w:proofErr w:type="spellStart"/>
      <w:r>
        <w:rPr>
          <w:b/>
          <w:sz w:val="32"/>
        </w:rPr>
        <w:t>Ίδι</w:t>
      </w:r>
      <w:proofErr w:type="spellEnd"/>
      <w:r>
        <w:rPr>
          <w:b/>
          <w:sz w:val="32"/>
        </w:rPr>
        <w:t>α)</w:t>
      </w:r>
    </w:p>
    <w:p w14:paraId="1CE758F7" w14:textId="77777777" w:rsidR="000D70CA" w:rsidRDefault="00000000">
      <w:pPr>
        <w:spacing w:after="0" w:line="240" w:lineRule="auto"/>
        <w:jc w:val="center"/>
      </w:pPr>
      <w:r>
        <w:rPr>
          <w:noProof/>
        </w:rPr>
        <w:drawing>
          <wp:inline distT="0" distB="0" distL="0" distR="0" wp14:anchorId="66437CF5" wp14:editId="461D9FC4">
            <wp:extent cx="6481445" cy="364553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a:stretch>
                      <a:fillRect/>
                    </a:stretch>
                  </pic:blipFill>
                  <pic:spPr>
                    <a:xfrm>
                      <a:off x="0" y="0"/>
                      <a:ext cx="6481445" cy="3645535"/>
                    </a:xfrm>
                    <a:prstGeom prst="rect">
                      <a:avLst/>
                    </a:prstGeom>
                    <a:noFill/>
                  </pic:spPr>
                </pic:pic>
              </a:graphicData>
            </a:graphic>
          </wp:inline>
        </w:drawing>
      </w:r>
      <w:r>
        <w:br w:type="page"/>
      </w:r>
    </w:p>
    <w:p w14:paraId="724CC3E2" w14:textId="77777777" w:rsidR="000D70CA" w:rsidRDefault="00000000">
      <w:pPr>
        <w:spacing w:after="0" w:line="240" w:lineRule="auto"/>
        <w:jc w:val="center"/>
        <w:rPr>
          <w:b/>
          <w:sz w:val="32"/>
        </w:rPr>
      </w:pPr>
      <w:r>
        <w:rPr>
          <w:b/>
          <w:sz w:val="32"/>
        </w:rPr>
        <w:lastRenderedPageBreak/>
        <w:t>6.Πα</w:t>
      </w:r>
      <w:proofErr w:type="spellStart"/>
      <w:r>
        <w:rPr>
          <w:b/>
          <w:sz w:val="32"/>
        </w:rPr>
        <w:t>θητικό</w:t>
      </w:r>
      <w:proofErr w:type="spellEnd"/>
      <w:r>
        <w:rPr>
          <w:b/>
          <w:sz w:val="32"/>
        </w:rPr>
        <w:t xml:space="preserve"> (Μα</w:t>
      </w:r>
      <w:proofErr w:type="spellStart"/>
      <w:r>
        <w:rPr>
          <w:b/>
          <w:sz w:val="32"/>
        </w:rPr>
        <w:t>κρο</w:t>
      </w:r>
      <w:proofErr w:type="spellEnd"/>
      <w:r>
        <w:rPr>
          <w:b/>
          <w:sz w:val="32"/>
        </w:rPr>
        <w:t>πρ. Υπ</w:t>
      </w:r>
      <w:proofErr w:type="spellStart"/>
      <w:r>
        <w:rPr>
          <w:b/>
          <w:sz w:val="32"/>
        </w:rPr>
        <w:t>οχρ</w:t>
      </w:r>
      <w:proofErr w:type="spellEnd"/>
      <w:r>
        <w:rPr>
          <w:b/>
          <w:sz w:val="32"/>
        </w:rPr>
        <w:t>.)</w:t>
      </w:r>
    </w:p>
    <w:p w14:paraId="0603B23C" w14:textId="77777777" w:rsidR="000D70CA" w:rsidRDefault="00000000">
      <w:pPr>
        <w:spacing w:after="0" w:line="240" w:lineRule="auto"/>
        <w:jc w:val="center"/>
      </w:pPr>
      <w:r>
        <w:rPr>
          <w:noProof/>
        </w:rPr>
        <w:drawing>
          <wp:inline distT="0" distB="0" distL="0" distR="0" wp14:anchorId="7986F718" wp14:editId="49C24C34">
            <wp:extent cx="6481445" cy="364553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stretch>
                      <a:fillRect/>
                    </a:stretch>
                  </pic:blipFill>
                  <pic:spPr>
                    <a:xfrm>
                      <a:off x="0" y="0"/>
                      <a:ext cx="6481445" cy="3645535"/>
                    </a:xfrm>
                    <a:prstGeom prst="rect">
                      <a:avLst/>
                    </a:prstGeom>
                    <a:noFill/>
                  </pic:spPr>
                </pic:pic>
              </a:graphicData>
            </a:graphic>
          </wp:inline>
        </w:drawing>
      </w:r>
      <w:r>
        <w:br w:type="page"/>
      </w:r>
    </w:p>
    <w:p w14:paraId="56D96875" w14:textId="77777777" w:rsidR="000D70CA" w:rsidRDefault="00000000">
      <w:pPr>
        <w:spacing w:after="0" w:line="240" w:lineRule="auto"/>
        <w:jc w:val="center"/>
        <w:rPr>
          <w:b/>
          <w:sz w:val="32"/>
        </w:rPr>
      </w:pPr>
      <w:r>
        <w:rPr>
          <w:b/>
          <w:sz w:val="32"/>
        </w:rPr>
        <w:lastRenderedPageBreak/>
        <w:t>7.Πα</w:t>
      </w:r>
      <w:proofErr w:type="spellStart"/>
      <w:r>
        <w:rPr>
          <w:b/>
          <w:sz w:val="32"/>
        </w:rPr>
        <w:t>θητικό</w:t>
      </w:r>
      <w:proofErr w:type="spellEnd"/>
      <w:r>
        <w:rPr>
          <w:b/>
          <w:sz w:val="32"/>
        </w:rPr>
        <w:t xml:space="preserve"> (</w:t>
      </w:r>
      <w:proofErr w:type="spellStart"/>
      <w:r>
        <w:rPr>
          <w:b/>
          <w:sz w:val="32"/>
        </w:rPr>
        <w:t>Βρ</w:t>
      </w:r>
      <w:proofErr w:type="spellEnd"/>
      <w:r>
        <w:rPr>
          <w:b/>
          <w:sz w:val="32"/>
        </w:rPr>
        <w:t>αχυπρ. Υπ</w:t>
      </w:r>
      <w:proofErr w:type="spellStart"/>
      <w:r>
        <w:rPr>
          <w:b/>
          <w:sz w:val="32"/>
        </w:rPr>
        <w:t>οχρ</w:t>
      </w:r>
      <w:proofErr w:type="spellEnd"/>
      <w:r>
        <w:rPr>
          <w:b/>
          <w:sz w:val="32"/>
        </w:rPr>
        <w:t>.)</w:t>
      </w:r>
    </w:p>
    <w:p w14:paraId="6D894756" w14:textId="77777777" w:rsidR="000D70CA" w:rsidRDefault="00000000">
      <w:pPr>
        <w:spacing w:after="0" w:line="240" w:lineRule="auto"/>
        <w:jc w:val="center"/>
      </w:pPr>
      <w:r>
        <w:rPr>
          <w:noProof/>
        </w:rPr>
        <w:drawing>
          <wp:inline distT="0" distB="0" distL="0" distR="0" wp14:anchorId="3DF243BA" wp14:editId="121D126F">
            <wp:extent cx="6481445" cy="364553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1"/>
                    <a:stretch>
                      <a:fillRect/>
                    </a:stretch>
                  </pic:blipFill>
                  <pic:spPr>
                    <a:xfrm>
                      <a:off x="0" y="0"/>
                      <a:ext cx="6481445" cy="3645535"/>
                    </a:xfrm>
                    <a:prstGeom prst="rect">
                      <a:avLst/>
                    </a:prstGeom>
                    <a:noFill/>
                  </pic:spPr>
                </pic:pic>
              </a:graphicData>
            </a:graphic>
          </wp:inline>
        </w:drawing>
      </w:r>
      <w:r>
        <w:br w:type="page"/>
      </w:r>
    </w:p>
    <w:p w14:paraId="4682B197" w14:textId="77777777" w:rsidR="000D70CA" w:rsidRDefault="00000000">
      <w:pPr>
        <w:spacing w:after="0" w:line="240" w:lineRule="auto"/>
        <w:jc w:val="center"/>
        <w:rPr>
          <w:b/>
          <w:sz w:val="32"/>
        </w:rPr>
      </w:pPr>
      <w:r>
        <w:rPr>
          <w:b/>
          <w:sz w:val="32"/>
        </w:rPr>
        <w:lastRenderedPageBreak/>
        <w:t>8.Πωλήσεις</w:t>
      </w:r>
    </w:p>
    <w:p w14:paraId="1EE3D7BB" w14:textId="77777777" w:rsidR="000D70CA" w:rsidRDefault="00000000">
      <w:pPr>
        <w:spacing w:after="0" w:line="240" w:lineRule="auto"/>
        <w:jc w:val="center"/>
      </w:pPr>
      <w:r>
        <w:rPr>
          <w:noProof/>
        </w:rPr>
        <w:drawing>
          <wp:inline distT="0" distB="0" distL="0" distR="0" wp14:anchorId="0058FA54" wp14:editId="70881F5C">
            <wp:extent cx="6481445" cy="364553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a:stretch>
                      <a:fillRect/>
                    </a:stretch>
                  </pic:blipFill>
                  <pic:spPr>
                    <a:xfrm>
                      <a:off x="0" y="0"/>
                      <a:ext cx="6481445" cy="3645535"/>
                    </a:xfrm>
                    <a:prstGeom prst="rect">
                      <a:avLst/>
                    </a:prstGeom>
                    <a:noFill/>
                  </pic:spPr>
                </pic:pic>
              </a:graphicData>
            </a:graphic>
          </wp:inline>
        </w:drawing>
      </w:r>
      <w:r>
        <w:br w:type="page"/>
      </w:r>
    </w:p>
    <w:p w14:paraId="25D7EDA9" w14:textId="77777777" w:rsidR="000D70CA" w:rsidRDefault="00000000">
      <w:pPr>
        <w:spacing w:after="0" w:line="240" w:lineRule="auto"/>
        <w:jc w:val="center"/>
        <w:rPr>
          <w:b/>
          <w:sz w:val="32"/>
        </w:rPr>
      </w:pPr>
      <w:r>
        <w:rPr>
          <w:b/>
          <w:sz w:val="32"/>
        </w:rPr>
        <w:lastRenderedPageBreak/>
        <w:t xml:space="preserve">9.Κόστος </w:t>
      </w:r>
      <w:proofErr w:type="spellStart"/>
      <w:r>
        <w:rPr>
          <w:b/>
          <w:sz w:val="32"/>
        </w:rPr>
        <w:t>Πωλ</w:t>
      </w:r>
      <w:proofErr w:type="spellEnd"/>
      <w:r>
        <w:rPr>
          <w:b/>
          <w:sz w:val="32"/>
        </w:rPr>
        <w:t>. π</w:t>
      </w:r>
      <w:proofErr w:type="spellStart"/>
      <w:r>
        <w:rPr>
          <w:b/>
          <w:sz w:val="32"/>
        </w:rPr>
        <w:t>ρο</w:t>
      </w:r>
      <w:proofErr w:type="spellEnd"/>
      <w:r>
        <w:rPr>
          <w:b/>
          <w:sz w:val="32"/>
        </w:rPr>
        <w:t xml:space="preserve"> απ</w:t>
      </w:r>
      <w:proofErr w:type="spellStart"/>
      <w:r>
        <w:rPr>
          <w:b/>
          <w:sz w:val="32"/>
        </w:rPr>
        <w:t>οσ</w:t>
      </w:r>
      <w:proofErr w:type="spellEnd"/>
      <w:r>
        <w:rPr>
          <w:b/>
          <w:sz w:val="32"/>
        </w:rPr>
        <w:t>βέσεων</w:t>
      </w:r>
    </w:p>
    <w:p w14:paraId="67C5463B" w14:textId="77777777" w:rsidR="000D70CA" w:rsidRDefault="00000000">
      <w:pPr>
        <w:spacing w:after="0" w:line="240" w:lineRule="auto"/>
        <w:jc w:val="center"/>
      </w:pPr>
      <w:r>
        <w:rPr>
          <w:noProof/>
        </w:rPr>
        <w:drawing>
          <wp:inline distT="0" distB="0" distL="0" distR="0" wp14:anchorId="31280B21" wp14:editId="683FB8D8">
            <wp:extent cx="6481445" cy="364553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a:stretch>
                      <a:fillRect/>
                    </a:stretch>
                  </pic:blipFill>
                  <pic:spPr>
                    <a:xfrm>
                      <a:off x="0" y="0"/>
                      <a:ext cx="6481445" cy="3645535"/>
                    </a:xfrm>
                    <a:prstGeom prst="rect">
                      <a:avLst/>
                    </a:prstGeom>
                    <a:noFill/>
                  </pic:spPr>
                </pic:pic>
              </a:graphicData>
            </a:graphic>
          </wp:inline>
        </w:drawing>
      </w:r>
      <w:r>
        <w:br w:type="page"/>
      </w:r>
    </w:p>
    <w:p w14:paraId="16243D79" w14:textId="77777777" w:rsidR="000D70CA" w:rsidRDefault="00000000">
      <w:pPr>
        <w:spacing w:after="0" w:line="240" w:lineRule="auto"/>
        <w:jc w:val="center"/>
        <w:rPr>
          <w:b/>
          <w:sz w:val="32"/>
        </w:rPr>
      </w:pPr>
      <w:r>
        <w:rPr>
          <w:b/>
          <w:sz w:val="32"/>
        </w:rPr>
        <w:lastRenderedPageBreak/>
        <w:t xml:space="preserve">10.Μικτά </w:t>
      </w:r>
      <w:proofErr w:type="spellStart"/>
      <w:r>
        <w:rPr>
          <w:b/>
          <w:sz w:val="32"/>
        </w:rPr>
        <w:t>Κέρδη</w:t>
      </w:r>
      <w:proofErr w:type="spellEnd"/>
      <w:r>
        <w:rPr>
          <w:b/>
          <w:sz w:val="32"/>
        </w:rPr>
        <w:t>/</w:t>
      </w:r>
      <w:proofErr w:type="spellStart"/>
      <w:r>
        <w:rPr>
          <w:b/>
          <w:sz w:val="32"/>
        </w:rPr>
        <w:t>Ζημίες</w:t>
      </w:r>
      <w:proofErr w:type="spellEnd"/>
      <w:r>
        <w:rPr>
          <w:b/>
          <w:sz w:val="32"/>
        </w:rPr>
        <w:t xml:space="preserve"> π</w:t>
      </w:r>
      <w:proofErr w:type="spellStart"/>
      <w:r>
        <w:rPr>
          <w:b/>
          <w:sz w:val="32"/>
        </w:rPr>
        <w:t>ρο</w:t>
      </w:r>
      <w:proofErr w:type="spellEnd"/>
      <w:r>
        <w:rPr>
          <w:b/>
          <w:sz w:val="32"/>
        </w:rPr>
        <w:t xml:space="preserve"> απ</w:t>
      </w:r>
      <w:proofErr w:type="spellStart"/>
      <w:r>
        <w:rPr>
          <w:b/>
          <w:sz w:val="32"/>
        </w:rPr>
        <w:t>οσ</w:t>
      </w:r>
      <w:proofErr w:type="spellEnd"/>
      <w:r>
        <w:rPr>
          <w:b/>
          <w:sz w:val="32"/>
        </w:rPr>
        <w:t>βέσων</w:t>
      </w:r>
    </w:p>
    <w:p w14:paraId="0756FDFD" w14:textId="77777777" w:rsidR="000D70CA" w:rsidRDefault="00000000">
      <w:pPr>
        <w:spacing w:after="0" w:line="240" w:lineRule="auto"/>
        <w:jc w:val="center"/>
      </w:pPr>
      <w:r>
        <w:rPr>
          <w:noProof/>
        </w:rPr>
        <w:drawing>
          <wp:inline distT="0" distB="0" distL="0" distR="0" wp14:anchorId="6FA317B9" wp14:editId="5ED20B91">
            <wp:extent cx="6481445" cy="364553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4"/>
                    <a:stretch>
                      <a:fillRect/>
                    </a:stretch>
                  </pic:blipFill>
                  <pic:spPr>
                    <a:xfrm>
                      <a:off x="0" y="0"/>
                      <a:ext cx="6481445" cy="3645535"/>
                    </a:xfrm>
                    <a:prstGeom prst="rect">
                      <a:avLst/>
                    </a:prstGeom>
                    <a:noFill/>
                  </pic:spPr>
                </pic:pic>
              </a:graphicData>
            </a:graphic>
          </wp:inline>
        </w:drawing>
      </w:r>
      <w:r>
        <w:br w:type="page"/>
      </w:r>
    </w:p>
    <w:p w14:paraId="2F5A7AC6" w14:textId="77777777" w:rsidR="000D70CA" w:rsidRDefault="00000000">
      <w:pPr>
        <w:spacing w:after="0" w:line="240" w:lineRule="auto"/>
        <w:jc w:val="center"/>
        <w:rPr>
          <w:b/>
          <w:sz w:val="32"/>
        </w:rPr>
      </w:pPr>
      <w:r>
        <w:rPr>
          <w:b/>
          <w:sz w:val="32"/>
        </w:rPr>
        <w:lastRenderedPageBreak/>
        <w:t xml:space="preserve">11.Κόστος </w:t>
      </w:r>
      <w:proofErr w:type="spellStart"/>
      <w:r>
        <w:rPr>
          <w:b/>
          <w:sz w:val="32"/>
        </w:rPr>
        <w:t>Πωλ</w:t>
      </w:r>
      <w:proofErr w:type="spellEnd"/>
      <w:r>
        <w:rPr>
          <w:b/>
          <w:sz w:val="32"/>
        </w:rPr>
        <w:t xml:space="preserve">. </w:t>
      </w:r>
      <w:proofErr w:type="spellStart"/>
      <w:r>
        <w:rPr>
          <w:b/>
          <w:sz w:val="32"/>
        </w:rPr>
        <w:t>μετά</w:t>
      </w:r>
      <w:proofErr w:type="spellEnd"/>
      <w:r>
        <w:rPr>
          <w:b/>
          <w:sz w:val="32"/>
        </w:rPr>
        <w:t xml:space="preserve"> απ</w:t>
      </w:r>
      <w:proofErr w:type="spellStart"/>
      <w:r>
        <w:rPr>
          <w:b/>
          <w:sz w:val="32"/>
        </w:rPr>
        <w:t>οσ</w:t>
      </w:r>
      <w:proofErr w:type="spellEnd"/>
      <w:r>
        <w:rPr>
          <w:b/>
          <w:sz w:val="32"/>
        </w:rPr>
        <w:t>βέσεων</w:t>
      </w:r>
    </w:p>
    <w:p w14:paraId="3D24C9AF" w14:textId="77777777" w:rsidR="000D70CA" w:rsidRDefault="00000000">
      <w:pPr>
        <w:spacing w:after="0" w:line="240" w:lineRule="auto"/>
        <w:jc w:val="center"/>
      </w:pPr>
      <w:r>
        <w:rPr>
          <w:noProof/>
        </w:rPr>
        <w:drawing>
          <wp:inline distT="0" distB="0" distL="0" distR="0" wp14:anchorId="3B12A127" wp14:editId="54BD2916">
            <wp:extent cx="6481445" cy="364553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a:stretch>
                      <a:fillRect/>
                    </a:stretch>
                  </pic:blipFill>
                  <pic:spPr>
                    <a:xfrm>
                      <a:off x="0" y="0"/>
                      <a:ext cx="6481445" cy="3645535"/>
                    </a:xfrm>
                    <a:prstGeom prst="rect">
                      <a:avLst/>
                    </a:prstGeom>
                    <a:noFill/>
                  </pic:spPr>
                </pic:pic>
              </a:graphicData>
            </a:graphic>
          </wp:inline>
        </w:drawing>
      </w:r>
      <w:r>
        <w:br w:type="page"/>
      </w:r>
    </w:p>
    <w:p w14:paraId="475A0A8D" w14:textId="77777777" w:rsidR="000D70CA" w:rsidRDefault="00000000">
      <w:pPr>
        <w:spacing w:after="0" w:line="240" w:lineRule="auto"/>
        <w:jc w:val="center"/>
        <w:rPr>
          <w:b/>
          <w:sz w:val="32"/>
        </w:rPr>
      </w:pPr>
      <w:r>
        <w:rPr>
          <w:b/>
          <w:sz w:val="32"/>
        </w:rPr>
        <w:lastRenderedPageBreak/>
        <w:t xml:space="preserve">12.Μικτά </w:t>
      </w:r>
      <w:proofErr w:type="spellStart"/>
      <w:r>
        <w:rPr>
          <w:b/>
          <w:sz w:val="32"/>
        </w:rPr>
        <w:t>Κέρδη</w:t>
      </w:r>
      <w:proofErr w:type="spellEnd"/>
      <w:r>
        <w:rPr>
          <w:b/>
          <w:sz w:val="32"/>
        </w:rPr>
        <w:t xml:space="preserve"> </w:t>
      </w:r>
      <w:proofErr w:type="spellStart"/>
      <w:r>
        <w:rPr>
          <w:b/>
          <w:sz w:val="32"/>
        </w:rPr>
        <w:t>μετά</w:t>
      </w:r>
      <w:proofErr w:type="spellEnd"/>
      <w:r>
        <w:rPr>
          <w:b/>
          <w:sz w:val="32"/>
        </w:rPr>
        <w:t xml:space="preserve"> απ</w:t>
      </w:r>
      <w:proofErr w:type="spellStart"/>
      <w:r>
        <w:rPr>
          <w:b/>
          <w:sz w:val="32"/>
        </w:rPr>
        <w:t>οσ</w:t>
      </w:r>
      <w:proofErr w:type="spellEnd"/>
      <w:r>
        <w:rPr>
          <w:b/>
          <w:sz w:val="32"/>
        </w:rPr>
        <w:t>βέσεων</w:t>
      </w:r>
    </w:p>
    <w:p w14:paraId="6453A41A" w14:textId="77777777" w:rsidR="000D70CA" w:rsidRDefault="00000000">
      <w:pPr>
        <w:spacing w:after="0" w:line="240" w:lineRule="auto"/>
        <w:jc w:val="center"/>
      </w:pPr>
      <w:r>
        <w:rPr>
          <w:noProof/>
        </w:rPr>
        <w:drawing>
          <wp:inline distT="0" distB="0" distL="0" distR="0" wp14:anchorId="77DE1B9D" wp14:editId="1ED64216">
            <wp:extent cx="6481445" cy="364553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6"/>
                    <a:stretch>
                      <a:fillRect/>
                    </a:stretch>
                  </pic:blipFill>
                  <pic:spPr>
                    <a:xfrm>
                      <a:off x="0" y="0"/>
                      <a:ext cx="6481445" cy="3645535"/>
                    </a:xfrm>
                    <a:prstGeom prst="rect">
                      <a:avLst/>
                    </a:prstGeom>
                    <a:noFill/>
                  </pic:spPr>
                </pic:pic>
              </a:graphicData>
            </a:graphic>
          </wp:inline>
        </w:drawing>
      </w:r>
      <w:r>
        <w:br w:type="page"/>
      </w:r>
    </w:p>
    <w:p w14:paraId="77CB7453" w14:textId="77777777" w:rsidR="000D70CA" w:rsidRDefault="00000000">
      <w:pPr>
        <w:spacing w:after="0" w:line="240" w:lineRule="auto"/>
        <w:jc w:val="center"/>
        <w:rPr>
          <w:b/>
          <w:sz w:val="32"/>
        </w:rPr>
      </w:pPr>
      <w:r>
        <w:rPr>
          <w:b/>
          <w:sz w:val="32"/>
        </w:rPr>
        <w:lastRenderedPageBreak/>
        <w:t>13.Κέρδη π</w:t>
      </w:r>
      <w:proofErr w:type="spellStart"/>
      <w:r>
        <w:rPr>
          <w:b/>
          <w:sz w:val="32"/>
        </w:rPr>
        <w:t>ρο</w:t>
      </w:r>
      <w:proofErr w:type="spellEnd"/>
      <w:r>
        <w:rPr>
          <w:b/>
          <w:sz w:val="32"/>
        </w:rPr>
        <w:t xml:space="preserve"> </w:t>
      </w:r>
      <w:proofErr w:type="spellStart"/>
      <w:r>
        <w:rPr>
          <w:b/>
          <w:sz w:val="32"/>
        </w:rPr>
        <w:t>φόρων</w:t>
      </w:r>
      <w:proofErr w:type="spellEnd"/>
    </w:p>
    <w:p w14:paraId="533A9028" w14:textId="77777777" w:rsidR="000D70CA" w:rsidRDefault="00000000">
      <w:pPr>
        <w:spacing w:after="0" w:line="240" w:lineRule="auto"/>
        <w:jc w:val="center"/>
        <w:sectPr w:rsidR="000D70CA">
          <w:headerReference w:type="default" r:id="rId47"/>
          <w:pgSz w:w="11907" w:h="16839" w:code="9"/>
          <w:pgMar w:top="567" w:right="850" w:bottom="567" w:left="850" w:header="708" w:footer="708" w:gutter="0"/>
          <w:cols w:space="720"/>
        </w:sectPr>
      </w:pPr>
      <w:r>
        <w:rPr>
          <w:noProof/>
        </w:rPr>
        <w:drawing>
          <wp:inline distT="0" distB="0" distL="0" distR="0" wp14:anchorId="1CB1F6C6" wp14:editId="7254C6EB">
            <wp:extent cx="6481445" cy="364553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a:stretch>
                      <a:fillRect/>
                    </a:stretch>
                  </pic:blipFill>
                  <pic:spPr>
                    <a:xfrm>
                      <a:off x="0" y="0"/>
                      <a:ext cx="6481445" cy="3645535"/>
                    </a:xfrm>
                    <a:prstGeom prst="rect">
                      <a:avLst/>
                    </a:prstGeom>
                    <a:noFill/>
                  </pic:spPr>
                </pic:pic>
              </a:graphicData>
            </a:graphic>
          </wp:inline>
        </w:drawing>
      </w:r>
    </w:p>
    <w:p w14:paraId="08B9400D" w14:textId="77777777" w:rsidR="000D70CA" w:rsidRDefault="000D70CA">
      <w:pPr>
        <w:spacing w:after="0" w:line="240" w:lineRule="auto"/>
        <w:jc w:val="center"/>
        <w:rPr>
          <w:sz w:val="18"/>
        </w:rPr>
      </w:pPr>
    </w:p>
    <w:p w14:paraId="45DAED51" w14:textId="77777777" w:rsidR="000D70CA" w:rsidRDefault="00000000">
      <w:pPr>
        <w:spacing w:after="0" w:line="240" w:lineRule="auto"/>
        <w:jc w:val="center"/>
        <w:rPr>
          <w:b/>
          <w:sz w:val="32"/>
        </w:rPr>
      </w:pPr>
      <w:r>
        <w:rPr>
          <w:b/>
          <w:sz w:val="32"/>
        </w:rPr>
        <w:t>XXIII.Κα</w:t>
      </w:r>
      <w:proofErr w:type="spellStart"/>
      <w:r>
        <w:rPr>
          <w:b/>
          <w:sz w:val="32"/>
        </w:rPr>
        <w:t>τάστ</w:t>
      </w:r>
      <w:proofErr w:type="spellEnd"/>
      <w:r>
        <w:rPr>
          <w:b/>
          <w:sz w:val="32"/>
        </w:rPr>
        <w:t>αση Τα</w:t>
      </w:r>
      <w:proofErr w:type="spellStart"/>
      <w:r>
        <w:rPr>
          <w:b/>
          <w:sz w:val="32"/>
        </w:rPr>
        <w:t>μει</w:t>
      </w:r>
      <w:proofErr w:type="spellEnd"/>
      <w:r>
        <w:rPr>
          <w:b/>
          <w:sz w:val="32"/>
        </w:rPr>
        <w:t xml:space="preserve">ακών </w:t>
      </w:r>
      <w:proofErr w:type="spellStart"/>
      <w:r>
        <w:rPr>
          <w:b/>
          <w:sz w:val="32"/>
        </w:rPr>
        <w:t>Ροών</w:t>
      </w:r>
      <w:proofErr w:type="spellEnd"/>
    </w:p>
    <w:p w14:paraId="7ACF17E9"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5715"/>
        <w:gridCol w:w="1665"/>
        <w:gridCol w:w="1665"/>
      </w:tblGrid>
      <w:tr w:rsidR="000D70CA" w14:paraId="5838AF77" w14:textId="77777777">
        <w:trPr>
          <w:jc w:val="center"/>
        </w:trPr>
        <w:tc>
          <w:tcPr>
            <w:tcW w:w="7380" w:type="dxa"/>
            <w:gridSpan w:val="2"/>
            <w:shd w:val="clear" w:color="auto" w:fill="FFFFFF"/>
            <w:vAlign w:val="center"/>
          </w:tcPr>
          <w:p w14:paraId="75D53D87" w14:textId="70F5BF47" w:rsidR="000D70CA" w:rsidRDefault="0018217A">
            <w:pPr>
              <w:spacing w:after="0" w:line="240" w:lineRule="auto"/>
              <w:jc w:val="center"/>
              <w:rPr>
                <w:color w:val="000000"/>
                <w:sz w:val="20"/>
              </w:rPr>
            </w:pPr>
            <w:r>
              <w:rPr>
                <w:color w:val="000000"/>
                <w:sz w:val="20"/>
              </w:rPr>
              <w:t>ΔΟΚΙΜΑΣΤΙΚΗ ΑΕ</w:t>
            </w:r>
          </w:p>
        </w:tc>
        <w:tc>
          <w:tcPr>
            <w:tcW w:w="1665" w:type="dxa"/>
            <w:shd w:val="clear" w:color="auto" w:fill="FFFFFF"/>
            <w:vAlign w:val="center"/>
          </w:tcPr>
          <w:p w14:paraId="10A655DD" w14:textId="77777777" w:rsidR="000D70CA" w:rsidRDefault="000D70CA">
            <w:pPr>
              <w:spacing w:after="0" w:line="240" w:lineRule="auto"/>
              <w:jc w:val="center"/>
              <w:rPr>
                <w:color w:val="000000"/>
                <w:sz w:val="20"/>
              </w:rPr>
            </w:pPr>
          </w:p>
        </w:tc>
      </w:tr>
      <w:tr w:rsidR="000D70CA" w14:paraId="54C5B0A9" w14:textId="77777777">
        <w:trPr>
          <w:jc w:val="center"/>
        </w:trPr>
        <w:tc>
          <w:tcPr>
            <w:tcW w:w="5715" w:type="dxa"/>
            <w:tcBorders>
              <w:top w:val="single" w:sz="6" w:space="0" w:color="000000"/>
              <w:left w:val="single" w:sz="6" w:space="0" w:color="000000"/>
            </w:tcBorders>
            <w:shd w:val="clear" w:color="auto" w:fill="FFFFFF"/>
            <w:vAlign w:val="center"/>
          </w:tcPr>
          <w:p w14:paraId="11B03A35" w14:textId="77777777" w:rsidR="000D70CA" w:rsidRDefault="00000000">
            <w:pPr>
              <w:spacing w:after="0" w:line="240" w:lineRule="auto"/>
              <w:jc w:val="center"/>
              <w:rPr>
                <w:b/>
                <w:color w:val="000000"/>
                <w:sz w:val="16"/>
              </w:rPr>
            </w:pPr>
            <w:r>
              <w:rPr>
                <w:b/>
                <w:color w:val="000000"/>
                <w:sz w:val="16"/>
              </w:rPr>
              <w:t xml:space="preserve">ΚΑΤΑΣΤΑΣΗ ΤΑΜΕΙΑΚΩΝ ΡΟΩΝ ΧΡΗΣΗΣ </w:t>
            </w:r>
          </w:p>
        </w:tc>
        <w:tc>
          <w:tcPr>
            <w:tcW w:w="1665" w:type="dxa"/>
            <w:tcBorders>
              <w:top w:val="single" w:sz="6" w:space="0" w:color="000000"/>
              <w:left w:val="single" w:sz="6" w:space="0" w:color="000000"/>
            </w:tcBorders>
            <w:shd w:val="clear" w:color="auto" w:fill="FFFFFF"/>
            <w:vAlign w:val="center"/>
          </w:tcPr>
          <w:p w14:paraId="30B5ABCB" w14:textId="77777777" w:rsidR="000D70CA" w:rsidRDefault="00000000">
            <w:pPr>
              <w:spacing w:after="0" w:line="240" w:lineRule="auto"/>
              <w:jc w:val="center"/>
              <w:rPr>
                <w:b/>
                <w:color w:val="000000"/>
                <w:sz w:val="16"/>
              </w:rPr>
            </w:pPr>
            <w:r>
              <w:rPr>
                <w:b/>
                <w:color w:val="000000"/>
                <w:sz w:val="16"/>
              </w:rPr>
              <w:t>ΤΕΛΙΚΟΣ 2021</w:t>
            </w:r>
          </w:p>
        </w:tc>
        <w:tc>
          <w:tcPr>
            <w:tcW w:w="1665" w:type="dxa"/>
            <w:tcBorders>
              <w:top w:val="single" w:sz="6" w:space="0" w:color="000000"/>
              <w:left w:val="single" w:sz="6" w:space="0" w:color="000000"/>
              <w:right w:val="single" w:sz="6" w:space="0" w:color="000000"/>
            </w:tcBorders>
            <w:shd w:val="clear" w:color="auto" w:fill="FFFFFF"/>
            <w:vAlign w:val="center"/>
          </w:tcPr>
          <w:p w14:paraId="448C487D" w14:textId="77777777" w:rsidR="000D70CA" w:rsidRDefault="00000000">
            <w:pPr>
              <w:spacing w:after="0" w:line="240" w:lineRule="auto"/>
              <w:jc w:val="center"/>
              <w:rPr>
                <w:b/>
                <w:color w:val="000000"/>
                <w:sz w:val="16"/>
              </w:rPr>
            </w:pPr>
            <w:r>
              <w:rPr>
                <w:b/>
                <w:color w:val="000000"/>
                <w:sz w:val="16"/>
              </w:rPr>
              <w:t>ΤΕΛΙΚΟΣ 2022</w:t>
            </w:r>
          </w:p>
        </w:tc>
      </w:tr>
      <w:tr w:rsidR="000D70CA" w14:paraId="535B39F5" w14:textId="77777777">
        <w:trPr>
          <w:jc w:val="center"/>
        </w:trPr>
        <w:tc>
          <w:tcPr>
            <w:tcW w:w="5715" w:type="dxa"/>
            <w:tcBorders>
              <w:top w:val="single" w:sz="6" w:space="0" w:color="000000"/>
              <w:left w:val="single" w:sz="6" w:space="0" w:color="000000"/>
            </w:tcBorders>
            <w:shd w:val="clear" w:color="auto" w:fill="FFFFFF"/>
            <w:vAlign w:val="center"/>
          </w:tcPr>
          <w:p w14:paraId="3F1727A6" w14:textId="77777777" w:rsidR="000D70CA" w:rsidRPr="00D32301" w:rsidRDefault="00000000">
            <w:pPr>
              <w:spacing w:after="0" w:line="240" w:lineRule="auto"/>
              <w:rPr>
                <w:color w:val="000000"/>
                <w:sz w:val="16"/>
                <w:lang w:val="el-GR"/>
              </w:rPr>
            </w:pPr>
            <w:r w:rsidRPr="00D32301">
              <w:rPr>
                <w:color w:val="000000"/>
                <w:sz w:val="16"/>
                <w:lang w:val="el-GR"/>
              </w:rPr>
              <w:t>Ταμειακές ροές από λειτουργικές δραστηριότητες</w:t>
            </w:r>
          </w:p>
        </w:tc>
        <w:tc>
          <w:tcPr>
            <w:tcW w:w="1665" w:type="dxa"/>
            <w:tcBorders>
              <w:top w:val="single" w:sz="6" w:space="0" w:color="000000"/>
              <w:left w:val="single" w:sz="6" w:space="0" w:color="000000"/>
            </w:tcBorders>
            <w:shd w:val="clear" w:color="auto" w:fill="FFFFFF"/>
            <w:vAlign w:val="center"/>
          </w:tcPr>
          <w:p w14:paraId="7658E67D" w14:textId="77777777" w:rsidR="000D70CA" w:rsidRDefault="00000000">
            <w:pPr>
              <w:spacing w:after="0" w:line="240" w:lineRule="auto"/>
              <w:jc w:val="right"/>
              <w:rPr>
                <w:color w:val="000000"/>
                <w:sz w:val="16"/>
              </w:rPr>
            </w:pPr>
            <w:r>
              <w:rPr>
                <w:color w:val="000000"/>
                <w:sz w:val="16"/>
              </w:rPr>
              <w:t>0,00</w:t>
            </w:r>
          </w:p>
        </w:tc>
        <w:tc>
          <w:tcPr>
            <w:tcW w:w="1665" w:type="dxa"/>
            <w:tcBorders>
              <w:top w:val="single" w:sz="6" w:space="0" w:color="000000"/>
              <w:left w:val="single" w:sz="6" w:space="0" w:color="000000"/>
              <w:right w:val="single" w:sz="6" w:space="0" w:color="000000"/>
            </w:tcBorders>
            <w:shd w:val="clear" w:color="auto" w:fill="FFFFFF"/>
            <w:vAlign w:val="center"/>
          </w:tcPr>
          <w:p w14:paraId="4B8F4BC9" w14:textId="77777777" w:rsidR="000D70CA" w:rsidRDefault="00000000">
            <w:pPr>
              <w:spacing w:after="0" w:line="240" w:lineRule="auto"/>
              <w:jc w:val="right"/>
              <w:rPr>
                <w:color w:val="000000"/>
                <w:sz w:val="16"/>
              </w:rPr>
            </w:pPr>
            <w:r>
              <w:rPr>
                <w:color w:val="000000"/>
                <w:sz w:val="16"/>
              </w:rPr>
              <w:t>0,00</w:t>
            </w:r>
          </w:p>
        </w:tc>
      </w:tr>
      <w:tr w:rsidR="000D70CA" w14:paraId="2460DB83" w14:textId="77777777">
        <w:trPr>
          <w:jc w:val="center"/>
        </w:trPr>
        <w:tc>
          <w:tcPr>
            <w:tcW w:w="5715" w:type="dxa"/>
            <w:tcBorders>
              <w:top w:val="single" w:sz="6" w:space="0" w:color="000000"/>
              <w:left w:val="single" w:sz="6" w:space="0" w:color="000000"/>
            </w:tcBorders>
            <w:shd w:val="clear" w:color="auto" w:fill="FFFFFF"/>
            <w:vAlign w:val="center"/>
          </w:tcPr>
          <w:p w14:paraId="6DCB40F8" w14:textId="77777777" w:rsidR="000D70CA" w:rsidRPr="00D32301" w:rsidRDefault="00000000">
            <w:pPr>
              <w:spacing w:after="0" w:line="240" w:lineRule="auto"/>
              <w:rPr>
                <w:color w:val="000000"/>
                <w:sz w:val="16"/>
                <w:lang w:val="el-GR"/>
              </w:rPr>
            </w:pPr>
            <w:r w:rsidRPr="00D32301">
              <w:rPr>
                <w:color w:val="000000"/>
                <w:sz w:val="16"/>
                <w:lang w:val="el-GR"/>
              </w:rPr>
              <w:t xml:space="preserve">Ταμειακές ροές μετά από επενδυτικές δραστηριότητες </w:t>
            </w:r>
          </w:p>
        </w:tc>
        <w:tc>
          <w:tcPr>
            <w:tcW w:w="1665" w:type="dxa"/>
            <w:tcBorders>
              <w:top w:val="single" w:sz="6" w:space="0" w:color="000000"/>
              <w:left w:val="single" w:sz="6" w:space="0" w:color="000000"/>
            </w:tcBorders>
            <w:shd w:val="clear" w:color="auto" w:fill="FFFFFF"/>
            <w:vAlign w:val="center"/>
          </w:tcPr>
          <w:p w14:paraId="2988698C" w14:textId="77777777" w:rsidR="000D70CA" w:rsidRDefault="00000000">
            <w:pPr>
              <w:spacing w:after="0" w:line="240" w:lineRule="auto"/>
              <w:jc w:val="right"/>
              <w:rPr>
                <w:color w:val="000000"/>
                <w:sz w:val="16"/>
              </w:rPr>
            </w:pPr>
            <w:r>
              <w:rPr>
                <w:color w:val="000000"/>
                <w:sz w:val="16"/>
              </w:rPr>
              <w:t>0,00</w:t>
            </w:r>
          </w:p>
        </w:tc>
        <w:tc>
          <w:tcPr>
            <w:tcW w:w="1665" w:type="dxa"/>
            <w:tcBorders>
              <w:top w:val="single" w:sz="6" w:space="0" w:color="000000"/>
              <w:left w:val="single" w:sz="6" w:space="0" w:color="000000"/>
              <w:right w:val="single" w:sz="6" w:space="0" w:color="000000"/>
            </w:tcBorders>
            <w:shd w:val="clear" w:color="auto" w:fill="FFFFFF"/>
            <w:vAlign w:val="center"/>
          </w:tcPr>
          <w:p w14:paraId="7145F8A6" w14:textId="77777777" w:rsidR="000D70CA" w:rsidRDefault="00000000">
            <w:pPr>
              <w:spacing w:after="0" w:line="240" w:lineRule="auto"/>
              <w:jc w:val="right"/>
              <w:rPr>
                <w:color w:val="000000"/>
                <w:sz w:val="16"/>
              </w:rPr>
            </w:pPr>
            <w:r>
              <w:rPr>
                <w:color w:val="000000"/>
                <w:sz w:val="16"/>
              </w:rPr>
              <w:t>0,00</w:t>
            </w:r>
          </w:p>
        </w:tc>
      </w:tr>
      <w:tr w:rsidR="000D70CA" w14:paraId="5395EB07" w14:textId="77777777">
        <w:trPr>
          <w:jc w:val="center"/>
        </w:trPr>
        <w:tc>
          <w:tcPr>
            <w:tcW w:w="5715" w:type="dxa"/>
            <w:tcBorders>
              <w:top w:val="single" w:sz="6" w:space="0" w:color="000000"/>
              <w:left w:val="single" w:sz="6" w:space="0" w:color="000000"/>
            </w:tcBorders>
            <w:shd w:val="clear" w:color="auto" w:fill="FFFFFF"/>
            <w:vAlign w:val="center"/>
          </w:tcPr>
          <w:p w14:paraId="32D1F6F3" w14:textId="77777777" w:rsidR="000D70CA" w:rsidRPr="00D32301" w:rsidRDefault="00000000">
            <w:pPr>
              <w:spacing w:after="0" w:line="240" w:lineRule="auto"/>
              <w:rPr>
                <w:color w:val="000000"/>
                <w:sz w:val="16"/>
                <w:lang w:val="el-GR"/>
              </w:rPr>
            </w:pPr>
            <w:r w:rsidRPr="00D32301">
              <w:rPr>
                <w:color w:val="000000"/>
                <w:sz w:val="16"/>
                <w:lang w:val="el-GR"/>
              </w:rPr>
              <w:t xml:space="preserve">Ταμειακές ροές από χρηματοοικονομικές δραστηριότητες </w:t>
            </w:r>
          </w:p>
        </w:tc>
        <w:tc>
          <w:tcPr>
            <w:tcW w:w="1665" w:type="dxa"/>
            <w:tcBorders>
              <w:top w:val="single" w:sz="6" w:space="0" w:color="000000"/>
              <w:left w:val="single" w:sz="6" w:space="0" w:color="000000"/>
            </w:tcBorders>
            <w:shd w:val="clear" w:color="auto" w:fill="FFFFFF"/>
            <w:vAlign w:val="center"/>
          </w:tcPr>
          <w:p w14:paraId="3BFB9142" w14:textId="77777777" w:rsidR="000D70CA" w:rsidRDefault="00000000">
            <w:pPr>
              <w:spacing w:after="0" w:line="240" w:lineRule="auto"/>
              <w:jc w:val="right"/>
              <w:rPr>
                <w:color w:val="000000"/>
                <w:sz w:val="16"/>
              </w:rPr>
            </w:pPr>
            <w:r>
              <w:rPr>
                <w:color w:val="000000"/>
                <w:sz w:val="16"/>
              </w:rPr>
              <w:t>0,00</w:t>
            </w:r>
          </w:p>
        </w:tc>
        <w:tc>
          <w:tcPr>
            <w:tcW w:w="1665" w:type="dxa"/>
            <w:tcBorders>
              <w:top w:val="single" w:sz="6" w:space="0" w:color="000000"/>
              <w:left w:val="single" w:sz="6" w:space="0" w:color="000000"/>
              <w:right w:val="single" w:sz="6" w:space="0" w:color="000000"/>
            </w:tcBorders>
            <w:shd w:val="clear" w:color="auto" w:fill="FFFFFF"/>
            <w:vAlign w:val="center"/>
          </w:tcPr>
          <w:p w14:paraId="3D0067AB" w14:textId="77777777" w:rsidR="000D70CA" w:rsidRDefault="00000000">
            <w:pPr>
              <w:spacing w:after="0" w:line="240" w:lineRule="auto"/>
              <w:jc w:val="right"/>
              <w:rPr>
                <w:color w:val="000000"/>
                <w:sz w:val="16"/>
              </w:rPr>
            </w:pPr>
            <w:r>
              <w:rPr>
                <w:color w:val="000000"/>
                <w:sz w:val="16"/>
              </w:rPr>
              <w:t>0,00</w:t>
            </w:r>
          </w:p>
        </w:tc>
      </w:tr>
      <w:tr w:rsidR="000D70CA" w14:paraId="6F775A6B" w14:textId="77777777">
        <w:trPr>
          <w:jc w:val="center"/>
        </w:trPr>
        <w:tc>
          <w:tcPr>
            <w:tcW w:w="5715" w:type="dxa"/>
            <w:tcBorders>
              <w:top w:val="single" w:sz="6" w:space="0" w:color="000000"/>
              <w:left w:val="single" w:sz="6" w:space="0" w:color="000000"/>
            </w:tcBorders>
            <w:shd w:val="clear" w:color="auto" w:fill="FFFFFF"/>
            <w:vAlign w:val="center"/>
          </w:tcPr>
          <w:p w14:paraId="39665890" w14:textId="77777777" w:rsidR="000D70CA" w:rsidRPr="00D32301" w:rsidRDefault="00000000">
            <w:pPr>
              <w:spacing w:after="0" w:line="240" w:lineRule="auto"/>
              <w:rPr>
                <w:color w:val="000000"/>
                <w:sz w:val="16"/>
                <w:lang w:val="el-GR"/>
              </w:rPr>
            </w:pPr>
            <w:r w:rsidRPr="00D32301">
              <w:rPr>
                <w:color w:val="000000"/>
                <w:sz w:val="16"/>
                <w:lang w:val="el-GR"/>
              </w:rPr>
              <w:t>Μεταβολή στα Διαθέσιμα και Ισοδύναμα διαθεσίμων</w:t>
            </w:r>
          </w:p>
        </w:tc>
        <w:tc>
          <w:tcPr>
            <w:tcW w:w="1665" w:type="dxa"/>
            <w:tcBorders>
              <w:top w:val="single" w:sz="6" w:space="0" w:color="000000"/>
              <w:left w:val="single" w:sz="6" w:space="0" w:color="000000"/>
            </w:tcBorders>
            <w:shd w:val="clear" w:color="auto" w:fill="FFFFFF"/>
            <w:vAlign w:val="center"/>
          </w:tcPr>
          <w:p w14:paraId="2660712B" w14:textId="77777777" w:rsidR="000D70CA" w:rsidRDefault="00000000">
            <w:pPr>
              <w:spacing w:after="0" w:line="240" w:lineRule="auto"/>
              <w:jc w:val="right"/>
              <w:rPr>
                <w:color w:val="000000"/>
                <w:sz w:val="16"/>
              </w:rPr>
            </w:pPr>
            <w:r>
              <w:rPr>
                <w:color w:val="000000"/>
                <w:sz w:val="16"/>
              </w:rPr>
              <w:t>0,00</w:t>
            </w:r>
          </w:p>
        </w:tc>
        <w:tc>
          <w:tcPr>
            <w:tcW w:w="1665" w:type="dxa"/>
            <w:tcBorders>
              <w:top w:val="single" w:sz="6" w:space="0" w:color="000000"/>
              <w:left w:val="single" w:sz="6" w:space="0" w:color="000000"/>
              <w:right w:val="single" w:sz="6" w:space="0" w:color="000000"/>
            </w:tcBorders>
            <w:shd w:val="clear" w:color="auto" w:fill="FFFFFF"/>
            <w:vAlign w:val="center"/>
          </w:tcPr>
          <w:p w14:paraId="5CE244D4" w14:textId="77777777" w:rsidR="000D70CA" w:rsidRDefault="00000000">
            <w:pPr>
              <w:spacing w:after="0" w:line="240" w:lineRule="auto"/>
              <w:jc w:val="right"/>
              <w:rPr>
                <w:color w:val="000000"/>
                <w:sz w:val="16"/>
              </w:rPr>
            </w:pPr>
            <w:r>
              <w:rPr>
                <w:color w:val="000000"/>
                <w:sz w:val="16"/>
              </w:rPr>
              <w:t>0,00</w:t>
            </w:r>
          </w:p>
        </w:tc>
      </w:tr>
      <w:tr w:rsidR="000D70CA" w14:paraId="7FB072A5" w14:textId="77777777">
        <w:trPr>
          <w:jc w:val="center"/>
        </w:trPr>
        <w:tc>
          <w:tcPr>
            <w:tcW w:w="5715" w:type="dxa"/>
            <w:tcBorders>
              <w:top w:val="single" w:sz="6" w:space="0" w:color="000000"/>
              <w:left w:val="single" w:sz="6" w:space="0" w:color="000000"/>
            </w:tcBorders>
            <w:shd w:val="clear" w:color="auto" w:fill="FFFFFF"/>
            <w:vAlign w:val="center"/>
          </w:tcPr>
          <w:p w14:paraId="50D4C02B" w14:textId="77777777" w:rsidR="000D70CA" w:rsidRPr="00D32301" w:rsidRDefault="00000000">
            <w:pPr>
              <w:spacing w:after="0" w:line="240" w:lineRule="auto"/>
              <w:rPr>
                <w:color w:val="000000"/>
                <w:sz w:val="16"/>
                <w:lang w:val="el-GR"/>
              </w:rPr>
            </w:pPr>
            <w:r w:rsidRPr="00D32301">
              <w:rPr>
                <w:color w:val="000000"/>
                <w:sz w:val="16"/>
                <w:lang w:val="el-GR"/>
              </w:rPr>
              <w:t>Διαθέσιμα στην αρχή της χρήσης</w:t>
            </w:r>
          </w:p>
        </w:tc>
        <w:tc>
          <w:tcPr>
            <w:tcW w:w="1665" w:type="dxa"/>
            <w:tcBorders>
              <w:top w:val="single" w:sz="6" w:space="0" w:color="000000"/>
              <w:left w:val="single" w:sz="6" w:space="0" w:color="000000"/>
            </w:tcBorders>
            <w:shd w:val="clear" w:color="auto" w:fill="FFFFFF"/>
            <w:vAlign w:val="center"/>
          </w:tcPr>
          <w:p w14:paraId="0CDD10DC" w14:textId="77777777" w:rsidR="000D70CA" w:rsidRDefault="00000000">
            <w:pPr>
              <w:spacing w:after="0" w:line="240" w:lineRule="auto"/>
              <w:jc w:val="right"/>
              <w:rPr>
                <w:color w:val="000000"/>
                <w:sz w:val="16"/>
              </w:rPr>
            </w:pPr>
            <w:r>
              <w:rPr>
                <w:color w:val="000000"/>
                <w:sz w:val="16"/>
              </w:rPr>
              <w:t>0,00</w:t>
            </w:r>
          </w:p>
        </w:tc>
        <w:tc>
          <w:tcPr>
            <w:tcW w:w="1665" w:type="dxa"/>
            <w:tcBorders>
              <w:top w:val="single" w:sz="6" w:space="0" w:color="000000"/>
              <w:left w:val="single" w:sz="6" w:space="0" w:color="000000"/>
              <w:right w:val="single" w:sz="6" w:space="0" w:color="000000"/>
            </w:tcBorders>
            <w:shd w:val="clear" w:color="auto" w:fill="FFFFFF"/>
            <w:vAlign w:val="center"/>
          </w:tcPr>
          <w:p w14:paraId="17DC763B" w14:textId="77777777" w:rsidR="000D70CA" w:rsidRDefault="00000000">
            <w:pPr>
              <w:spacing w:after="0" w:line="240" w:lineRule="auto"/>
              <w:jc w:val="right"/>
              <w:rPr>
                <w:color w:val="000000"/>
                <w:sz w:val="16"/>
              </w:rPr>
            </w:pPr>
            <w:r>
              <w:rPr>
                <w:color w:val="000000"/>
                <w:sz w:val="16"/>
              </w:rPr>
              <w:t>0,00</w:t>
            </w:r>
          </w:p>
        </w:tc>
      </w:tr>
      <w:tr w:rsidR="000D70CA" w14:paraId="20DD11E4" w14:textId="77777777">
        <w:trPr>
          <w:jc w:val="center"/>
        </w:trPr>
        <w:tc>
          <w:tcPr>
            <w:tcW w:w="5715" w:type="dxa"/>
            <w:tcBorders>
              <w:top w:val="single" w:sz="6" w:space="0" w:color="000000"/>
              <w:left w:val="single" w:sz="6" w:space="0" w:color="000000"/>
              <w:bottom w:val="single" w:sz="6" w:space="0" w:color="000000"/>
            </w:tcBorders>
            <w:shd w:val="clear" w:color="auto" w:fill="FFFFFF"/>
            <w:vAlign w:val="center"/>
          </w:tcPr>
          <w:p w14:paraId="2F2B3381" w14:textId="77777777" w:rsidR="000D70CA" w:rsidRPr="00D32301" w:rsidRDefault="00000000">
            <w:pPr>
              <w:spacing w:after="0" w:line="240" w:lineRule="auto"/>
              <w:rPr>
                <w:color w:val="000000"/>
                <w:sz w:val="16"/>
                <w:lang w:val="el-GR"/>
              </w:rPr>
            </w:pPr>
            <w:r w:rsidRPr="00D32301">
              <w:rPr>
                <w:color w:val="000000"/>
                <w:sz w:val="16"/>
                <w:lang w:val="el-GR"/>
              </w:rPr>
              <w:t>Διαθέσιμα στο τέλος της χρήσης</w:t>
            </w:r>
          </w:p>
        </w:tc>
        <w:tc>
          <w:tcPr>
            <w:tcW w:w="1665" w:type="dxa"/>
            <w:tcBorders>
              <w:top w:val="single" w:sz="6" w:space="0" w:color="000000"/>
              <w:left w:val="single" w:sz="6" w:space="0" w:color="000000"/>
              <w:bottom w:val="single" w:sz="6" w:space="0" w:color="000000"/>
            </w:tcBorders>
            <w:shd w:val="clear" w:color="auto" w:fill="FFFFFF"/>
            <w:vAlign w:val="center"/>
          </w:tcPr>
          <w:p w14:paraId="2763B69A" w14:textId="77777777" w:rsidR="000D70CA" w:rsidRDefault="00000000">
            <w:pPr>
              <w:spacing w:after="0" w:line="240" w:lineRule="auto"/>
              <w:jc w:val="right"/>
              <w:rPr>
                <w:color w:val="000000"/>
                <w:sz w:val="16"/>
              </w:rPr>
            </w:pPr>
            <w:r>
              <w:rPr>
                <w:color w:val="000000"/>
                <w:sz w:val="16"/>
              </w:rPr>
              <w:t>0,00</w:t>
            </w:r>
          </w:p>
        </w:tc>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610A83" w14:textId="77777777" w:rsidR="000D70CA" w:rsidRDefault="00000000">
            <w:pPr>
              <w:spacing w:after="0" w:line="240" w:lineRule="auto"/>
              <w:jc w:val="right"/>
              <w:rPr>
                <w:color w:val="000000"/>
                <w:sz w:val="16"/>
              </w:rPr>
            </w:pPr>
            <w:r>
              <w:rPr>
                <w:color w:val="000000"/>
                <w:sz w:val="16"/>
              </w:rPr>
              <w:t>0,00</w:t>
            </w:r>
          </w:p>
        </w:tc>
      </w:tr>
    </w:tbl>
    <w:p w14:paraId="5C042A8C" w14:textId="77777777" w:rsidR="000D70CA" w:rsidRDefault="000D70CA">
      <w:pPr>
        <w:spacing w:after="0" w:line="240" w:lineRule="auto"/>
        <w:jc w:val="center"/>
        <w:rPr>
          <w:color w:val="000000"/>
          <w:sz w:val="20"/>
        </w:rPr>
      </w:pPr>
    </w:p>
    <w:p w14:paraId="26E12B15" w14:textId="77777777" w:rsidR="000D70CA" w:rsidRDefault="000D70CA">
      <w:pPr>
        <w:spacing w:after="0" w:line="240" w:lineRule="auto"/>
        <w:jc w:val="center"/>
        <w:rPr>
          <w:sz w:val="18"/>
        </w:rPr>
        <w:sectPr w:rsidR="000D70CA">
          <w:headerReference w:type="default" r:id="rId49"/>
          <w:pgSz w:w="11907" w:h="16839" w:code="9"/>
          <w:pgMar w:top="567" w:right="850" w:bottom="567" w:left="850" w:header="708" w:footer="708" w:gutter="0"/>
          <w:cols w:space="720"/>
        </w:sectPr>
      </w:pPr>
    </w:p>
    <w:p w14:paraId="273E7F86" w14:textId="77777777" w:rsidR="000D70CA" w:rsidRDefault="000D70CA">
      <w:pPr>
        <w:spacing w:after="0" w:line="240" w:lineRule="auto"/>
        <w:jc w:val="center"/>
        <w:rPr>
          <w:sz w:val="18"/>
        </w:rPr>
      </w:pPr>
    </w:p>
    <w:p w14:paraId="23AF08AE" w14:textId="77777777" w:rsidR="000D70CA" w:rsidRPr="00D32301" w:rsidRDefault="00000000">
      <w:pPr>
        <w:spacing w:after="0" w:line="240" w:lineRule="auto"/>
        <w:jc w:val="center"/>
        <w:rPr>
          <w:b/>
          <w:sz w:val="32"/>
          <w:lang w:val="el-GR"/>
        </w:rPr>
      </w:pPr>
      <w:r>
        <w:rPr>
          <w:b/>
          <w:sz w:val="32"/>
        </w:rPr>
        <w:t>XXIV</w:t>
      </w:r>
      <w:r w:rsidRPr="00D32301">
        <w:rPr>
          <w:b/>
          <w:sz w:val="32"/>
          <w:lang w:val="el-GR"/>
        </w:rPr>
        <w:t xml:space="preserve">.Νεκρό Σημείο &amp;&amp; Ανάλ. </w:t>
      </w:r>
      <w:proofErr w:type="spellStart"/>
      <w:r w:rsidRPr="00D32301">
        <w:rPr>
          <w:b/>
          <w:sz w:val="32"/>
          <w:lang w:val="el-GR"/>
        </w:rPr>
        <w:t>Ευαισθ</w:t>
      </w:r>
      <w:proofErr w:type="spellEnd"/>
      <w:r w:rsidRPr="00D32301">
        <w:rPr>
          <w:b/>
          <w:sz w:val="32"/>
          <w:lang w:val="el-GR"/>
        </w:rPr>
        <w:t>.</w:t>
      </w:r>
    </w:p>
    <w:p w14:paraId="0CECBC41" w14:textId="77777777" w:rsidR="000D70CA" w:rsidRPr="00D32301" w:rsidRDefault="000D70CA">
      <w:pPr>
        <w:spacing w:after="0" w:line="240" w:lineRule="auto"/>
        <w:jc w:val="center"/>
        <w:rPr>
          <w:sz w:val="18"/>
          <w:lang w:val="el-GR"/>
        </w:rPr>
      </w:pPr>
    </w:p>
    <w:tbl>
      <w:tblPr>
        <w:tblW w:w="0" w:type="auto"/>
        <w:jc w:val="center"/>
        <w:tblCellMar>
          <w:left w:w="0" w:type="dxa"/>
          <w:right w:w="0" w:type="dxa"/>
        </w:tblCellMar>
        <w:tblLook w:val="04A0" w:firstRow="1" w:lastRow="0" w:firstColumn="1" w:lastColumn="0" w:noHBand="0" w:noVBand="1"/>
      </w:tblPr>
      <w:tblGrid>
        <w:gridCol w:w="4650"/>
        <w:gridCol w:w="1455"/>
        <w:gridCol w:w="1455"/>
      </w:tblGrid>
      <w:tr w:rsidR="000D70CA" w14:paraId="0F4AD9E4" w14:textId="77777777">
        <w:trPr>
          <w:jc w:val="center"/>
        </w:trPr>
        <w:tc>
          <w:tcPr>
            <w:tcW w:w="6105" w:type="dxa"/>
            <w:gridSpan w:val="2"/>
            <w:shd w:val="clear" w:color="auto" w:fill="FFFFFF"/>
            <w:vAlign w:val="center"/>
          </w:tcPr>
          <w:p w14:paraId="70FEB033" w14:textId="151F3451" w:rsidR="000D70CA" w:rsidRDefault="0018217A">
            <w:pPr>
              <w:spacing w:after="0" w:line="240" w:lineRule="auto"/>
              <w:jc w:val="center"/>
              <w:rPr>
                <w:b/>
                <w:color w:val="000000"/>
                <w:sz w:val="20"/>
              </w:rPr>
            </w:pPr>
            <w:r>
              <w:rPr>
                <w:b/>
                <w:color w:val="000000"/>
                <w:sz w:val="20"/>
              </w:rPr>
              <w:t>ΔΟΚΙΜΑΣΤΙΚΗ ΑΕ</w:t>
            </w:r>
          </w:p>
        </w:tc>
        <w:tc>
          <w:tcPr>
            <w:tcW w:w="1455" w:type="dxa"/>
            <w:shd w:val="clear" w:color="auto" w:fill="FFFFFF"/>
            <w:vAlign w:val="center"/>
          </w:tcPr>
          <w:p w14:paraId="75BA8345" w14:textId="77777777" w:rsidR="000D70CA" w:rsidRDefault="000D70CA">
            <w:pPr>
              <w:spacing w:after="0" w:line="240" w:lineRule="auto"/>
              <w:jc w:val="center"/>
              <w:rPr>
                <w:b/>
                <w:color w:val="000000"/>
                <w:sz w:val="20"/>
              </w:rPr>
            </w:pPr>
          </w:p>
        </w:tc>
      </w:tr>
      <w:tr w:rsidR="000D70CA" w:rsidRPr="0018217A" w14:paraId="38D9FDB0" w14:textId="77777777">
        <w:trPr>
          <w:jc w:val="center"/>
        </w:trPr>
        <w:tc>
          <w:tcPr>
            <w:tcW w:w="6105" w:type="dxa"/>
            <w:gridSpan w:val="2"/>
            <w:tcBorders>
              <w:top w:val="single" w:sz="6" w:space="0" w:color="000000"/>
              <w:left w:val="single" w:sz="6" w:space="0" w:color="000000"/>
              <w:right w:val="single" w:sz="6" w:space="0" w:color="000000"/>
            </w:tcBorders>
            <w:shd w:val="clear" w:color="auto" w:fill="FFFFFF"/>
            <w:vAlign w:val="center"/>
          </w:tcPr>
          <w:p w14:paraId="4595C1FD" w14:textId="77777777" w:rsidR="000D70CA" w:rsidRPr="00D32301" w:rsidRDefault="00000000">
            <w:pPr>
              <w:spacing w:after="0" w:line="240" w:lineRule="auto"/>
              <w:jc w:val="center"/>
              <w:rPr>
                <w:b/>
                <w:color w:val="000000"/>
                <w:sz w:val="20"/>
                <w:lang w:val="el-GR"/>
              </w:rPr>
            </w:pPr>
            <w:r w:rsidRPr="00D32301">
              <w:rPr>
                <w:b/>
                <w:color w:val="000000"/>
                <w:sz w:val="20"/>
                <w:lang w:val="el-GR"/>
              </w:rPr>
              <w:t>ΜΕΛΕΤΗ ΛΕΙΤΟΥΡΓΙΚΟΥ ΚΑΙ ΟΛΙΚΟΥ ΝΕΚΡΟΥ ΣΗΜΕΙΟΥ</w:t>
            </w:r>
          </w:p>
        </w:tc>
        <w:tc>
          <w:tcPr>
            <w:tcW w:w="1455" w:type="dxa"/>
            <w:tcBorders>
              <w:top w:val="single" w:sz="6" w:space="0" w:color="000000"/>
              <w:left w:val="single" w:sz="6" w:space="0" w:color="000000"/>
              <w:right w:val="single" w:sz="6" w:space="0" w:color="000000"/>
            </w:tcBorders>
            <w:shd w:val="clear" w:color="auto" w:fill="FFFFFF"/>
            <w:vAlign w:val="center"/>
          </w:tcPr>
          <w:p w14:paraId="1D3FEFAA" w14:textId="77777777" w:rsidR="000D70CA" w:rsidRPr="00D32301" w:rsidRDefault="000D70CA">
            <w:pPr>
              <w:spacing w:after="0" w:line="240" w:lineRule="auto"/>
              <w:jc w:val="center"/>
              <w:rPr>
                <w:b/>
                <w:color w:val="000000"/>
                <w:sz w:val="20"/>
                <w:lang w:val="el-GR"/>
              </w:rPr>
            </w:pPr>
          </w:p>
        </w:tc>
      </w:tr>
      <w:tr w:rsidR="000D70CA" w14:paraId="248A0923" w14:textId="77777777">
        <w:trPr>
          <w:jc w:val="center"/>
        </w:trPr>
        <w:tc>
          <w:tcPr>
            <w:tcW w:w="4650" w:type="dxa"/>
            <w:tcBorders>
              <w:top w:val="single" w:sz="6" w:space="0" w:color="000000"/>
              <w:left w:val="single" w:sz="6" w:space="0" w:color="000000"/>
            </w:tcBorders>
            <w:shd w:val="clear" w:color="auto" w:fill="FFFFFF"/>
            <w:vAlign w:val="center"/>
          </w:tcPr>
          <w:p w14:paraId="1DE613DE" w14:textId="77777777" w:rsidR="000D70CA" w:rsidRDefault="00000000">
            <w:pPr>
              <w:spacing w:after="0" w:line="240" w:lineRule="auto"/>
              <w:jc w:val="center"/>
              <w:rPr>
                <w:b/>
                <w:color w:val="000000"/>
                <w:sz w:val="16"/>
              </w:rPr>
            </w:pPr>
            <w:r>
              <w:rPr>
                <w:b/>
                <w:color w:val="000000"/>
                <w:sz w:val="16"/>
              </w:rPr>
              <w:t>ΝΕΚΡΟ ΣΗΜΕΙΟ (ΕΚΜΕΤΑΛΛΕΥΣΗΣ)</w:t>
            </w:r>
          </w:p>
        </w:tc>
        <w:tc>
          <w:tcPr>
            <w:tcW w:w="1455" w:type="dxa"/>
            <w:tcBorders>
              <w:top w:val="single" w:sz="6" w:space="0" w:color="000000"/>
              <w:left w:val="single" w:sz="6" w:space="0" w:color="000000"/>
            </w:tcBorders>
            <w:shd w:val="clear" w:color="auto" w:fill="FFFFFF"/>
            <w:vAlign w:val="center"/>
          </w:tcPr>
          <w:p w14:paraId="1E94F7B4" w14:textId="77777777" w:rsidR="000D70CA" w:rsidRDefault="00000000">
            <w:pPr>
              <w:spacing w:after="0" w:line="240" w:lineRule="auto"/>
              <w:jc w:val="center"/>
              <w:rPr>
                <w:b/>
                <w:color w:val="000000"/>
                <w:sz w:val="16"/>
              </w:rPr>
            </w:pPr>
            <w:r>
              <w:rPr>
                <w:b/>
                <w:color w:val="000000"/>
                <w:sz w:val="16"/>
              </w:rPr>
              <w:t>ΤΕΛΙΚΟΣ 2021</w:t>
            </w:r>
          </w:p>
        </w:tc>
        <w:tc>
          <w:tcPr>
            <w:tcW w:w="1455" w:type="dxa"/>
            <w:tcBorders>
              <w:top w:val="single" w:sz="6" w:space="0" w:color="000000"/>
              <w:left w:val="single" w:sz="6" w:space="0" w:color="000000"/>
              <w:right w:val="single" w:sz="6" w:space="0" w:color="000000"/>
            </w:tcBorders>
            <w:shd w:val="clear" w:color="auto" w:fill="FFFFFF"/>
            <w:vAlign w:val="center"/>
          </w:tcPr>
          <w:p w14:paraId="53EF75E1" w14:textId="77777777" w:rsidR="000D70CA" w:rsidRDefault="00000000">
            <w:pPr>
              <w:spacing w:after="0" w:line="240" w:lineRule="auto"/>
              <w:jc w:val="center"/>
              <w:rPr>
                <w:b/>
                <w:color w:val="000000"/>
                <w:sz w:val="16"/>
              </w:rPr>
            </w:pPr>
            <w:r>
              <w:rPr>
                <w:b/>
                <w:color w:val="000000"/>
                <w:sz w:val="16"/>
              </w:rPr>
              <w:t>ΤΕΛΙΚΟΣ 2022</w:t>
            </w:r>
          </w:p>
        </w:tc>
      </w:tr>
      <w:tr w:rsidR="000D70CA" w14:paraId="3BDD052F" w14:textId="77777777">
        <w:trPr>
          <w:jc w:val="center"/>
        </w:trPr>
        <w:tc>
          <w:tcPr>
            <w:tcW w:w="4650" w:type="dxa"/>
            <w:tcBorders>
              <w:top w:val="single" w:sz="6" w:space="0" w:color="000000"/>
              <w:left w:val="single" w:sz="6" w:space="0" w:color="000000"/>
            </w:tcBorders>
            <w:shd w:val="clear" w:color="auto" w:fill="FFFFFF"/>
            <w:vAlign w:val="center"/>
          </w:tcPr>
          <w:p w14:paraId="5E8D59BB" w14:textId="77777777" w:rsidR="000D70CA" w:rsidRDefault="00000000">
            <w:pPr>
              <w:spacing w:after="0" w:line="240" w:lineRule="auto"/>
              <w:rPr>
                <w:color w:val="000000"/>
                <w:sz w:val="16"/>
              </w:rPr>
            </w:pPr>
            <w:proofErr w:type="spellStart"/>
            <w:r>
              <w:rPr>
                <w:color w:val="000000"/>
                <w:sz w:val="16"/>
              </w:rPr>
              <w:t>Πωλήσεις</w:t>
            </w:r>
            <w:proofErr w:type="spellEnd"/>
            <w:r>
              <w:rPr>
                <w:color w:val="000000"/>
                <w:sz w:val="16"/>
              </w:rPr>
              <w:t xml:space="preserve"> </w:t>
            </w:r>
            <w:proofErr w:type="gramStart"/>
            <w:r>
              <w:rPr>
                <w:color w:val="000000"/>
                <w:sz w:val="16"/>
              </w:rPr>
              <w:t>( Π</w:t>
            </w:r>
            <w:proofErr w:type="gramEnd"/>
            <w:r>
              <w:rPr>
                <w:color w:val="000000"/>
                <w:sz w:val="16"/>
              </w:rPr>
              <w:t xml:space="preserve"> ) </w:t>
            </w:r>
          </w:p>
        </w:tc>
        <w:tc>
          <w:tcPr>
            <w:tcW w:w="1455" w:type="dxa"/>
            <w:tcBorders>
              <w:top w:val="single" w:sz="6" w:space="0" w:color="000000"/>
              <w:left w:val="single" w:sz="6" w:space="0" w:color="000000"/>
            </w:tcBorders>
            <w:shd w:val="clear" w:color="auto" w:fill="FFFFFF"/>
            <w:vAlign w:val="center"/>
          </w:tcPr>
          <w:p w14:paraId="6FB848DA" w14:textId="77777777" w:rsidR="000D70CA" w:rsidRDefault="00000000">
            <w:pPr>
              <w:spacing w:after="0" w:line="240" w:lineRule="auto"/>
              <w:jc w:val="right"/>
              <w:rPr>
                <w:color w:val="000000"/>
                <w:sz w:val="16"/>
              </w:rPr>
            </w:pPr>
            <w:r>
              <w:rPr>
                <w:color w:val="000000"/>
                <w:sz w:val="16"/>
              </w:rPr>
              <w:t>15.348.556,61</w:t>
            </w:r>
          </w:p>
        </w:tc>
        <w:tc>
          <w:tcPr>
            <w:tcW w:w="1455" w:type="dxa"/>
            <w:tcBorders>
              <w:top w:val="single" w:sz="6" w:space="0" w:color="000000"/>
              <w:left w:val="single" w:sz="6" w:space="0" w:color="000000"/>
              <w:right w:val="single" w:sz="6" w:space="0" w:color="000000"/>
            </w:tcBorders>
            <w:shd w:val="clear" w:color="auto" w:fill="FFFFFF"/>
            <w:vAlign w:val="center"/>
          </w:tcPr>
          <w:p w14:paraId="0BCFBEF2" w14:textId="77777777" w:rsidR="000D70CA" w:rsidRDefault="00000000">
            <w:pPr>
              <w:spacing w:after="0" w:line="240" w:lineRule="auto"/>
              <w:jc w:val="right"/>
              <w:rPr>
                <w:color w:val="000000"/>
                <w:sz w:val="16"/>
              </w:rPr>
            </w:pPr>
            <w:r>
              <w:rPr>
                <w:color w:val="000000"/>
                <w:sz w:val="16"/>
              </w:rPr>
              <w:t>16.155.654,11</w:t>
            </w:r>
          </w:p>
        </w:tc>
      </w:tr>
      <w:tr w:rsidR="000D70CA" w14:paraId="5989E7B6" w14:textId="77777777">
        <w:trPr>
          <w:jc w:val="center"/>
        </w:trPr>
        <w:tc>
          <w:tcPr>
            <w:tcW w:w="4650" w:type="dxa"/>
            <w:tcBorders>
              <w:left w:val="single" w:sz="6" w:space="0" w:color="000000"/>
            </w:tcBorders>
            <w:shd w:val="clear" w:color="auto" w:fill="FFFFFF"/>
            <w:vAlign w:val="center"/>
          </w:tcPr>
          <w:p w14:paraId="291CA98D" w14:textId="77777777" w:rsidR="000D70CA" w:rsidRDefault="00000000">
            <w:pPr>
              <w:spacing w:after="0" w:line="240" w:lineRule="auto"/>
              <w:rPr>
                <w:color w:val="000000"/>
                <w:sz w:val="16"/>
              </w:rPr>
            </w:pPr>
            <w:proofErr w:type="spellStart"/>
            <w:r>
              <w:rPr>
                <w:color w:val="000000"/>
                <w:sz w:val="16"/>
              </w:rPr>
              <w:t>Στ</w:t>
            </w:r>
            <w:proofErr w:type="spellEnd"/>
            <w:r>
              <w:rPr>
                <w:color w:val="000000"/>
                <w:sz w:val="16"/>
              </w:rPr>
              <w:t xml:space="preserve">αθερές </w:t>
            </w:r>
            <w:proofErr w:type="spellStart"/>
            <w:r>
              <w:rPr>
                <w:color w:val="000000"/>
                <w:sz w:val="16"/>
              </w:rPr>
              <w:t>Λειτουργικές</w:t>
            </w:r>
            <w:proofErr w:type="spellEnd"/>
            <w:r>
              <w:rPr>
                <w:color w:val="000000"/>
                <w:sz w:val="16"/>
              </w:rPr>
              <w:t xml:space="preserve"> Δαπ</w:t>
            </w:r>
            <w:proofErr w:type="spellStart"/>
            <w:r>
              <w:rPr>
                <w:color w:val="000000"/>
                <w:sz w:val="16"/>
              </w:rPr>
              <w:t>άνες</w:t>
            </w:r>
            <w:proofErr w:type="spellEnd"/>
            <w:r>
              <w:rPr>
                <w:color w:val="000000"/>
                <w:sz w:val="16"/>
              </w:rPr>
              <w:t xml:space="preserve"> </w:t>
            </w:r>
            <w:proofErr w:type="gramStart"/>
            <w:r>
              <w:rPr>
                <w:color w:val="000000"/>
                <w:sz w:val="16"/>
              </w:rPr>
              <w:t>( Σ</w:t>
            </w:r>
            <w:proofErr w:type="gramEnd"/>
            <w:r>
              <w:rPr>
                <w:color w:val="000000"/>
                <w:sz w:val="16"/>
              </w:rPr>
              <w:t xml:space="preserve"> ) </w:t>
            </w:r>
          </w:p>
        </w:tc>
        <w:tc>
          <w:tcPr>
            <w:tcW w:w="1455" w:type="dxa"/>
            <w:tcBorders>
              <w:left w:val="single" w:sz="6" w:space="0" w:color="000000"/>
            </w:tcBorders>
            <w:shd w:val="clear" w:color="auto" w:fill="FFFFFF"/>
            <w:vAlign w:val="center"/>
          </w:tcPr>
          <w:p w14:paraId="4BA15905" w14:textId="77777777" w:rsidR="000D70CA" w:rsidRDefault="00000000">
            <w:pPr>
              <w:spacing w:after="0" w:line="240" w:lineRule="auto"/>
              <w:jc w:val="right"/>
              <w:rPr>
                <w:color w:val="000000"/>
                <w:sz w:val="16"/>
              </w:rPr>
            </w:pPr>
            <w:r>
              <w:rPr>
                <w:color w:val="000000"/>
                <w:sz w:val="16"/>
              </w:rPr>
              <w:t>8.363.695,95</w:t>
            </w:r>
          </w:p>
        </w:tc>
        <w:tc>
          <w:tcPr>
            <w:tcW w:w="1455" w:type="dxa"/>
            <w:tcBorders>
              <w:left w:val="single" w:sz="6" w:space="0" w:color="000000"/>
              <w:right w:val="single" w:sz="6" w:space="0" w:color="000000"/>
            </w:tcBorders>
            <w:shd w:val="clear" w:color="auto" w:fill="FFFFFF"/>
            <w:vAlign w:val="center"/>
          </w:tcPr>
          <w:p w14:paraId="07E0E3A5" w14:textId="77777777" w:rsidR="000D70CA" w:rsidRDefault="00000000">
            <w:pPr>
              <w:spacing w:after="0" w:line="240" w:lineRule="auto"/>
              <w:jc w:val="right"/>
              <w:rPr>
                <w:color w:val="000000"/>
                <w:sz w:val="16"/>
              </w:rPr>
            </w:pPr>
            <w:r>
              <w:rPr>
                <w:color w:val="000000"/>
                <w:sz w:val="16"/>
              </w:rPr>
              <w:t>7.567.279,75</w:t>
            </w:r>
          </w:p>
        </w:tc>
      </w:tr>
      <w:tr w:rsidR="000D70CA" w14:paraId="2353DB4B" w14:textId="77777777">
        <w:trPr>
          <w:jc w:val="center"/>
        </w:trPr>
        <w:tc>
          <w:tcPr>
            <w:tcW w:w="4650" w:type="dxa"/>
            <w:tcBorders>
              <w:left w:val="single" w:sz="6" w:space="0" w:color="000000"/>
            </w:tcBorders>
            <w:shd w:val="clear" w:color="auto" w:fill="FFFFFF"/>
            <w:vAlign w:val="center"/>
          </w:tcPr>
          <w:p w14:paraId="1A8B28DB"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Μετ</w:t>
            </w:r>
            <w:proofErr w:type="spellEnd"/>
            <w:r>
              <w:rPr>
                <w:color w:val="000000"/>
                <w:sz w:val="16"/>
              </w:rPr>
              <w:t xml:space="preserve">αβλητές </w:t>
            </w:r>
            <w:proofErr w:type="spellStart"/>
            <w:r>
              <w:rPr>
                <w:color w:val="000000"/>
                <w:sz w:val="16"/>
              </w:rPr>
              <w:t>Λειτουργικές</w:t>
            </w:r>
            <w:proofErr w:type="spellEnd"/>
            <w:r>
              <w:rPr>
                <w:color w:val="000000"/>
                <w:sz w:val="16"/>
              </w:rPr>
              <w:t xml:space="preserve"> Δαπ</w:t>
            </w:r>
            <w:proofErr w:type="spellStart"/>
            <w:r>
              <w:rPr>
                <w:color w:val="000000"/>
                <w:sz w:val="16"/>
              </w:rPr>
              <w:t>άνες</w:t>
            </w:r>
            <w:proofErr w:type="spellEnd"/>
            <w:r>
              <w:rPr>
                <w:color w:val="000000"/>
                <w:sz w:val="16"/>
              </w:rPr>
              <w:t xml:space="preserve"> </w:t>
            </w:r>
            <w:proofErr w:type="gramStart"/>
            <w:r>
              <w:rPr>
                <w:color w:val="000000"/>
                <w:sz w:val="16"/>
              </w:rPr>
              <w:t>( Μ</w:t>
            </w:r>
            <w:proofErr w:type="gramEnd"/>
            <w:r>
              <w:rPr>
                <w:color w:val="000000"/>
                <w:sz w:val="16"/>
              </w:rPr>
              <w:t xml:space="preserve"> )</w:t>
            </w:r>
          </w:p>
        </w:tc>
        <w:tc>
          <w:tcPr>
            <w:tcW w:w="1455" w:type="dxa"/>
            <w:tcBorders>
              <w:left w:val="single" w:sz="6" w:space="0" w:color="000000"/>
            </w:tcBorders>
            <w:shd w:val="clear" w:color="auto" w:fill="FFFFFF"/>
            <w:vAlign w:val="center"/>
          </w:tcPr>
          <w:p w14:paraId="67AB1713" w14:textId="77777777" w:rsidR="000D70CA" w:rsidRDefault="00000000">
            <w:pPr>
              <w:spacing w:after="0" w:line="240" w:lineRule="auto"/>
              <w:jc w:val="right"/>
              <w:rPr>
                <w:color w:val="000000"/>
                <w:sz w:val="16"/>
              </w:rPr>
            </w:pPr>
            <w:r>
              <w:rPr>
                <w:color w:val="000000"/>
                <w:sz w:val="16"/>
              </w:rPr>
              <w:t>7.889.379,04</w:t>
            </w:r>
          </w:p>
        </w:tc>
        <w:tc>
          <w:tcPr>
            <w:tcW w:w="1455" w:type="dxa"/>
            <w:tcBorders>
              <w:left w:val="single" w:sz="6" w:space="0" w:color="000000"/>
              <w:right w:val="single" w:sz="6" w:space="0" w:color="000000"/>
            </w:tcBorders>
            <w:shd w:val="clear" w:color="auto" w:fill="FFFFFF"/>
            <w:vAlign w:val="center"/>
          </w:tcPr>
          <w:p w14:paraId="29A1129D" w14:textId="77777777" w:rsidR="000D70CA" w:rsidRDefault="00000000">
            <w:pPr>
              <w:spacing w:after="0" w:line="240" w:lineRule="auto"/>
              <w:jc w:val="right"/>
              <w:rPr>
                <w:color w:val="000000"/>
                <w:sz w:val="16"/>
              </w:rPr>
            </w:pPr>
            <w:r>
              <w:rPr>
                <w:color w:val="000000"/>
                <w:sz w:val="16"/>
              </w:rPr>
              <w:t>7.901.626,77</w:t>
            </w:r>
          </w:p>
        </w:tc>
      </w:tr>
      <w:tr w:rsidR="000D70CA" w14:paraId="24A832D3" w14:textId="77777777">
        <w:trPr>
          <w:jc w:val="center"/>
        </w:trPr>
        <w:tc>
          <w:tcPr>
            <w:tcW w:w="4650" w:type="dxa"/>
            <w:tcBorders>
              <w:left w:val="single" w:sz="6" w:space="0" w:color="000000"/>
            </w:tcBorders>
            <w:shd w:val="clear" w:color="auto" w:fill="FFFFFF"/>
            <w:vAlign w:val="center"/>
          </w:tcPr>
          <w:p w14:paraId="63107FF2" w14:textId="77777777" w:rsidR="000D70CA" w:rsidRDefault="000D70CA">
            <w:pPr>
              <w:spacing w:after="0" w:line="240" w:lineRule="auto"/>
              <w:rPr>
                <w:color w:val="000000"/>
                <w:sz w:val="16"/>
              </w:rPr>
            </w:pPr>
          </w:p>
        </w:tc>
        <w:tc>
          <w:tcPr>
            <w:tcW w:w="1455" w:type="dxa"/>
            <w:tcBorders>
              <w:left w:val="single" w:sz="6" w:space="0" w:color="000000"/>
            </w:tcBorders>
            <w:shd w:val="clear" w:color="auto" w:fill="FFFFFF"/>
            <w:vAlign w:val="center"/>
          </w:tcPr>
          <w:p w14:paraId="0B094D7F" w14:textId="77777777" w:rsidR="000D70CA" w:rsidRDefault="000D70CA">
            <w:pPr>
              <w:spacing w:after="0" w:line="240" w:lineRule="auto"/>
              <w:jc w:val="right"/>
              <w:rPr>
                <w:color w:val="000000"/>
                <w:sz w:val="16"/>
              </w:rPr>
            </w:pPr>
          </w:p>
        </w:tc>
        <w:tc>
          <w:tcPr>
            <w:tcW w:w="1455" w:type="dxa"/>
            <w:tcBorders>
              <w:left w:val="single" w:sz="6" w:space="0" w:color="000000"/>
              <w:right w:val="single" w:sz="6" w:space="0" w:color="000000"/>
            </w:tcBorders>
            <w:shd w:val="clear" w:color="auto" w:fill="FFFFFF"/>
            <w:vAlign w:val="center"/>
          </w:tcPr>
          <w:p w14:paraId="7EEEA7CC" w14:textId="77777777" w:rsidR="000D70CA" w:rsidRDefault="000D70CA">
            <w:pPr>
              <w:spacing w:after="0" w:line="240" w:lineRule="auto"/>
              <w:jc w:val="right"/>
              <w:rPr>
                <w:color w:val="000000"/>
                <w:sz w:val="16"/>
              </w:rPr>
            </w:pPr>
          </w:p>
        </w:tc>
      </w:tr>
      <w:tr w:rsidR="000D70CA" w14:paraId="73B0158D" w14:textId="77777777">
        <w:trPr>
          <w:jc w:val="center"/>
        </w:trPr>
        <w:tc>
          <w:tcPr>
            <w:tcW w:w="4650" w:type="dxa"/>
            <w:tcBorders>
              <w:top w:val="single" w:sz="6" w:space="0" w:color="000000"/>
              <w:left w:val="single" w:sz="6" w:space="0" w:color="000000"/>
            </w:tcBorders>
            <w:shd w:val="clear" w:color="auto" w:fill="FFFFFF"/>
            <w:vAlign w:val="center"/>
          </w:tcPr>
          <w:p w14:paraId="63B289EA" w14:textId="77777777" w:rsidR="000D70CA" w:rsidRPr="00D32301" w:rsidRDefault="00000000">
            <w:pPr>
              <w:spacing w:after="0" w:line="240" w:lineRule="auto"/>
              <w:jc w:val="center"/>
              <w:rPr>
                <w:b/>
                <w:color w:val="000000"/>
                <w:sz w:val="16"/>
                <w:lang w:val="el-GR"/>
              </w:rPr>
            </w:pPr>
            <w:r w:rsidRPr="00D32301">
              <w:rPr>
                <w:b/>
                <w:color w:val="000000"/>
                <w:sz w:val="16"/>
                <w:lang w:val="el-GR"/>
              </w:rPr>
              <w:t>ΝΕΚΡΟ ΣΗΜΕΙΟ (ΕΚΜΕΤΑΛΛΕΥΣΗΣ) (Σ / (Π-Μ)) %</w:t>
            </w:r>
          </w:p>
        </w:tc>
        <w:tc>
          <w:tcPr>
            <w:tcW w:w="1455" w:type="dxa"/>
            <w:tcBorders>
              <w:top w:val="single" w:sz="6" w:space="0" w:color="000000"/>
              <w:left w:val="single" w:sz="6" w:space="0" w:color="000000"/>
            </w:tcBorders>
            <w:shd w:val="clear" w:color="auto" w:fill="FFFFFF"/>
            <w:vAlign w:val="center"/>
          </w:tcPr>
          <w:p w14:paraId="5361B7DD" w14:textId="77777777" w:rsidR="000D70CA" w:rsidRDefault="00000000">
            <w:pPr>
              <w:spacing w:after="0" w:line="240" w:lineRule="auto"/>
              <w:jc w:val="right"/>
              <w:rPr>
                <w:b/>
                <w:color w:val="000000"/>
                <w:sz w:val="16"/>
              </w:rPr>
            </w:pPr>
            <w:r>
              <w:rPr>
                <w:b/>
                <w:color w:val="000000"/>
                <w:sz w:val="16"/>
              </w:rPr>
              <w:t>112,13</w:t>
            </w:r>
          </w:p>
        </w:tc>
        <w:tc>
          <w:tcPr>
            <w:tcW w:w="1455" w:type="dxa"/>
            <w:tcBorders>
              <w:top w:val="single" w:sz="6" w:space="0" w:color="000000"/>
              <w:left w:val="single" w:sz="6" w:space="0" w:color="000000"/>
              <w:right w:val="single" w:sz="6" w:space="0" w:color="000000"/>
            </w:tcBorders>
            <w:shd w:val="clear" w:color="auto" w:fill="FFFFFF"/>
            <w:vAlign w:val="center"/>
          </w:tcPr>
          <w:p w14:paraId="66D77BAA" w14:textId="77777777" w:rsidR="000D70CA" w:rsidRDefault="00000000">
            <w:pPr>
              <w:spacing w:after="0" w:line="240" w:lineRule="auto"/>
              <w:jc w:val="right"/>
              <w:rPr>
                <w:b/>
                <w:color w:val="000000"/>
                <w:sz w:val="16"/>
              </w:rPr>
            </w:pPr>
            <w:r>
              <w:rPr>
                <w:b/>
                <w:color w:val="000000"/>
                <w:sz w:val="16"/>
              </w:rPr>
              <w:t>91,68</w:t>
            </w:r>
          </w:p>
        </w:tc>
      </w:tr>
      <w:tr w:rsidR="000D70CA" w14:paraId="56ED3EDA" w14:textId="77777777">
        <w:trPr>
          <w:jc w:val="center"/>
        </w:trPr>
        <w:tc>
          <w:tcPr>
            <w:tcW w:w="4650" w:type="dxa"/>
            <w:tcBorders>
              <w:top w:val="single" w:sz="6" w:space="0" w:color="000000"/>
              <w:left w:val="single" w:sz="6" w:space="0" w:color="000000"/>
            </w:tcBorders>
            <w:shd w:val="clear" w:color="auto" w:fill="FFFFFF"/>
            <w:vAlign w:val="center"/>
          </w:tcPr>
          <w:p w14:paraId="4537B889" w14:textId="77777777" w:rsidR="000D70CA" w:rsidRDefault="000D70CA">
            <w:pPr>
              <w:spacing w:after="0" w:line="240" w:lineRule="auto"/>
              <w:rPr>
                <w:color w:val="000000"/>
                <w:sz w:val="16"/>
              </w:rPr>
            </w:pPr>
          </w:p>
        </w:tc>
        <w:tc>
          <w:tcPr>
            <w:tcW w:w="1455" w:type="dxa"/>
            <w:tcBorders>
              <w:top w:val="single" w:sz="6" w:space="0" w:color="000000"/>
              <w:left w:val="single" w:sz="6" w:space="0" w:color="000000"/>
            </w:tcBorders>
            <w:shd w:val="clear" w:color="auto" w:fill="FFFFFF"/>
            <w:vAlign w:val="center"/>
          </w:tcPr>
          <w:p w14:paraId="05AF326B" w14:textId="77777777" w:rsidR="000D70CA" w:rsidRDefault="000D70CA">
            <w:pPr>
              <w:spacing w:after="0" w:line="240" w:lineRule="auto"/>
              <w:jc w:val="right"/>
              <w:rPr>
                <w:color w:val="000000"/>
                <w:sz w:val="16"/>
              </w:rPr>
            </w:pPr>
          </w:p>
        </w:tc>
        <w:tc>
          <w:tcPr>
            <w:tcW w:w="1455" w:type="dxa"/>
            <w:tcBorders>
              <w:top w:val="single" w:sz="6" w:space="0" w:color="000000"/>
              <w:left w:val="single" w:sz="6" w:space="0" w:color="000000"/>
              <w:right w:val="single" w:sz="6" w:space="0" w:color="000000"/>
            </w:tcBorders>
            <w:shd w:val="clear" w:color="auto" w:fill="FFFFFF"/>
            <w:vAlign w:val="center"/>
          </w:tcPr>
          <w:p w14:paraId="2D2DF3C3" w14:textId="77777777" w:rsidR="000D70CA" w:rsidRDefault="000D70CA">
            <w:pPr>
              <w:spacing w:after="0" w:line="240" w:lineRule="auto"/>
              <w:jc w:val="right"/>
              <w:rPr>
                <w:color w:val="000000"/>
                <w:sz w:val="16"/>
              </w:rPr>
            </w:pPr>
          </w:p>
        </w:tc>
      </w:tr>
      <w:tr w:rsidR="000D70CA" w14:paraId="2F0259A7" w14:textId="77777777">
        <w:trPr>
          <w:jc w:val="center"/>
        </w:trPr>
        <w:tc>
          <w:tcPr>
            <w:tcW w:w="4650" w:type="dxa"/>
            <w:tcBorders>
              <w:left w:val="single" w:sz="6" w:space="0" w:color="000000"/>
            </w:tcBorders>
            <w:shd w:val="clear" w:color="auto" w:fill="FFFFFF"/>
            <w:vAlign w:val="center"/>
          </w:tcPr>
          <w:p w14:paraId="6691282E" w14:textId="77777777" w:rsidR="000D70CA" w:rsidRDefault="00000000">
            <w:pPr>
              <w:spacing w:after="0" w:line="240" w:lineRule="auto"/>
              <w:rPr>
                <w:color w:val="000000"/>
                <w:sz w:val="16"/>
              </w:rPr>
            </w:pPr>
            <w:r>
              <w:rPr>
                <w:color w:val="000000"/>
                <w:sz w:val="16"/>
              </w:rPr>
              <w:t>ΑΝΑΛΥΣΗ ΕΥΑΙΣΘΗΣΙΑΣ</w:t>
            </w:r>
          </w:p>
        </w:tc>
        <w:tc>
          <w:tcPr>
            <w:tcW w:w="1455" w:type="dxa"/>
            <w:tcBorders>
              <w:left w:val="single" w:sz="6" w:space="0" w:color="000000"/>
            </w:tcBorders>
            <w:shd w:val="clear" w:color="auto" w:fill="FFFFFF"/>
            <w:vAlign w:val="center"/>
          </w:tcPr>
          <w:p w14:paraId="69BF57A2" w14:textId="77777777" w:rsidR="000D70CA" w:rsidRDefault="000D70CA">
            <w:pPr>
              <w:spacing w:after="0" w:line="240" w:lineRule="auto"/>
              <w:jc w:val="right"/>
              <w:rPr>
                <w:color w:val="000000"/>
                <w:sz w:val="16"/>
              </w:rPr>
            </w:pPr>
          </w:p>
        </w:tc>
        <w:tc>
          <w:tcPr>
            <w:tcW w:w="1455" w:type="dxa"/>
            <w:tcBorders>
              <w:left w:val="single" w:sz="6" w:space="0" w:color="000000"/>
              <w:right w:val="single" w:sz="6" w:space="0" w:color="000000"/>
            </w:tcBorders>
            <w:shd w:val="clear" w:color="auto" w:fill="FFFFFF"/>
            <w:vAlign w:val="center"/>
          </w:tcPr>
          <w:p w14:paraId="6C91C368" w14:textId="77777777" w:rsidR="000D70CA" w:rsidRDefault="000D70CA">
            <w:pPr>
              <w:spacing w:after="0" w:line="240" w:lineRule="auto"/>
              <w:jc w:val="right"/>
              <w:rPr>
                <w:color w:val="000000"/>
                <w:sz w:val="16"/>
              </w:rPr>
            </w:pPr>
          </w:p>
        </w:tc>
      </w:tr>
      <w:tr w:rsidR="000D70CA" w14:paraId="0DDBEF70" w14:textId="77777777">
        <w:trPr>
          <w:jc w:val="center"/>
        </w:trPr>
        <w:tc>
          <w:tcPr>
            <w:tcW w:w="4650" w:type="dxa"/>
            <w:tcBorders>
              <w:left w:val="single" w:sz="6" w:space="0" w:color="000000"/>
            </w:tcBorders>
            <w:shd w:val="clear" w:color="auto" w:fill="FFFFFF"/>
            <w:vAlign w:val="center"/>
          </w:tcPr>
          <w:p w14:paraId="083632AA"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Ως</w:t>
            </w:r>
            <w:proofErr w:type="spellEnd"/>
            <w:r>
              <w:rPr>
                <w:color w:val="000000"/>
                <w:sz w:val="16"/>
              </w:rPr>
              <w:t xml:space="preserve"> π</w:t>
            </w:r>
            <w:proofErr w:type="spellStart"/>
            <w:r>
              <w:rPr>
                <w:color w:val="000000"/>
                <w:sz w:val="16"/>
              </w:rPr>
              <w:t>ρος</w:t>
            </w:r>
            <w:proofErr w:type="spellEnd"/>
            <w:r>
              <w:rPr>
                <w:color w:val="000000"/>
                <w:sz w:val="16"/>
              </w:rPr>
              <w:t xml:space="preserve"> π</w:t>
            </w:r>
            <w:proofErr w:type="spellStart"/>
            <w:r>
              <w:rPr>
                <w:color w:val="000000"/>
                <w:sz w:val="16"/>
              </w:rPr>
              <w:t>ωλήσεις</w:t>
            </w:r>
            <w:proofErr w:type="spellEnd"/>
          </w:p>
        </w:tc>
        <w:tc>
          <w:tcPr>
            <w:tcW w:w="1455" w:type="dxa"/>
            <w:tcBorders>
              <w:left w:val="single" w:sz="6" w:space="0" w:color="000000"/>
            </w:tcBorders>
            <w:shd w:val="clear" w:color="auto" w:fill="FFFFFF"/>
            <w:vAlign w:val="center"/>
          </w:tcPr>
          <w:p w14:paraId="224252D1" w14:textId="77777777" w:rsidR="000D70CA" w:rsidRDefault="00000000">
            <w:pPr>
              <w:spacing w:after="0" w:line="240" w:lineRule="auto"/>
              <w:jc w:val="right"/>
              <w:rPr>
                <w:color w:val="000000"/>
                <w:sz w:val="16"/>
              </w:rPr>
            </w:pPr>
            <w:r>
              <w:rPr>
                <w:color w:val="000000"/>
                <w:sz w:val="16"/>
              </w:rPr>
              <w:t>-5,89</w:t>
            </w:r>
          </w:p>
        </w:tc>
        <w:tc>
          <w:tcPr>
            <w:tcW w:w="1455" w:type="dxa"/>
            <w:tcBorders>
              <w:left w:val="single" w:sz="6" w:space="0" w:color="000000"/>
              <w:right w:val="single" w:sz="6" w:space="0" w:color="000000"/>
            </w:tcBorders>
            <w:shd w:val="clear" w:color="auto" w:fill="FFFFFF"/>
            <w:vAlign w:val="center"/>
          </w:tcPr>
          <w:p w14:paraId="656FD219" w14:textId="77777777" w:rsidR="000D70CA" w:rsidRDefault="00000000">
            <w:pPr>
              <w:spacing w:after="0" w:line="240" w:lineRule="auto"/>
              <w:jc w:val="right"/>
              <w:rPr>
                <w:color w:val="000000"/>
                <w:sz w:val="16"/>
              </w:rPr>
            </w:pPr>
            <w:r>
              <w:rPr>
                <w:color w:val="000000"/>
                <w:sz w:val="16"/>
              </w:rPr>
              <w:t>4,25</w:t>
            </w:r>
          </w:p>
        </w:tc>
      </w:tr>
      <w:tr w:rsidR="000D70CA" w14:paraId="2F9203FE" w14:textId="77777777">
        <w:trPr>
          <w:jc w:val="center"/>
        </w:trPr>
        <w:tc>
          <w:tcPr>
            <w:tcW w:w="4650" w:type="dxa"/>
            <w:tcBorders>
              <w:left w:val="single" w:sz="6" w:space="0" w:color="000000"/>
            </w:tcBorders>
            <w:shd w:val="clear" w:color="auto" w:fill="FFFFFF"/>
            <w:vAlign w:val="center"/>
          </w:tcPr>
          <w:p w14:paraId="497D53CF" w14:textId="77777777" w:rsidR="000D70CA" w:rsidRDefault="00000000">
            <w:pPr>
              <w:spacing w:after="0" w:line="240" w:lineRule="auto"/>
              <w:jc w:val="center"/>
              <w:rPr>
                <w:color w:val="000000"/>
                <w:sz w:val="16"/>
              </w:rPr>
            </w:pPr>
            <w:r>
              <w:rPr>
                <w:color w:val="000000"/>
                <w:sz w:val="16"/>
              </w:rPr>
              <w:t xml:space="preserve">  (1-(Σ+Μ)/Π) 100%</w:t>
            </w:r>
          </w:p>
        </w:tc>
        <w:tc>
          <w:tcPr>
            <w:tcW w:w="1455" w:type="dxa"/>
            <w:tcBorders>
              <w:left w:val="single" w:sz="6" w:space="0" w:color="000000"/>
            </w:tcBorders>
            <w:shd w:val="clear" w:color="auto" w:fill="FFFFFF"/>
            <w:vAlign w:val="center"/>
          </w:tcPr>
          <w:p w14:paraId="680507E9" w14:textId="77777777" w:rsidR="000D70CA" w:rsidRDefault="000D70CA">
            <w:pPr>
              <w:spacing w:after="0" w:line="240" w:lineRule="auto"/>
              <w:jc w:val="right"/>
              <w:rPr>
                <w:color w:val="000000"/>
                <w:sz w:val="16"/>
              </w:rPr>
            </w:pPr>
          </w:p>
        </w:tc>
        <w:tc>
          <w:tcPr>
            <w:tcW w:w="1455" w:type="dxa"/>
            <w:tcBorders>
              <w:left w:val="single" w:sz="6" w:space="0" w:color="000000"/>
              <w:right w:val="single" w:sz="6" w:space="0" w:color="000000"/>
            </w:tcBorders>
            <w:shd w:val="clear" w:color="auto" w:fill="FFFFFF"/>
            <w:vAlign w:val="center"/>
          </w:tcPr>
          <w:p w14:paraId="240D5C13" w14:textId="77777777" w:rsidR="000D70CA" w:rsidRDefault="000D70CA">
            <w:pPr>
              <w:spacing w:after="0" w:line="240" w:lineRule="auto"/>
              <w:jc w:val="right"/>
              <w:rPr>
                <w:color w:val="000000"/>
                <w:sz w:val="16"/>
              </w:rPr>
            </w:pPr>
          </w:p>
        </w:tc>
      </w:tr>
      <w:tr w:rsidR="000D70CA" w14:paraId="0971832A" w14:textId="77777777">
        <w:trPr>
          <w:jc w:val="center"/>
        </w:trPr>
        <w:tc>
          <w:tcPr>
            <w:tcW w:w="4650" w:type="dxa"/>
            <w:tcBorders>
              <w:left w:val="single" w:sz="6" w:space="0" w:color="000000"/>
            </w:tcBorders>
            <w:shd w:val="clear" w:color="auto" w:fill="FFFFFF"/>
            <w:vAlign w:val="center"/>
          </w:tcPr>
          <w:p w14:paraId="0FAFFEDE"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Ως</w:t>
            </w:r>
            <w:proofErr w:type="spellEnd"/>
            <w:r>
              <w:rPr>
                <w:color w:val="000000"/>
                <w:sz w:val="16"/>
              </w:rPr>
              <w:t xml:space="preserve"> π</w:t>
            </w:r>
            <w:proofErr w:type="spellStart"/>
            <w:r>
              <w:rPr>
                <w:color w:val="000000"/>
                <w:sz w:val="16"/>
              </w:rPr>
              <w:t>ρος</w:t>
            </w:r>
            <w:proofErr w:type="spellEnd"/>
            <w:r>
              <w:rPr>
                <w:color w:val="000000"/>
                <w:sz w:val="16"/>
              </w:rPr>
              <w:t xml:space="preserve"> </w:t>
            </w:r>
            <w:proofErr w:type="spellStart"/>
            <w:r>
              <w:rPr>
                <w:color w:val="000000"/>
                <w:sz w:val="16"/>
              </w:rPr>
              <w:t>Μετ</w:t>
            </w:r>
            <w:proofErr w:type="spellEnd"/>
            <w:r>
              <w:rPr>
                <w:color w:val="000000"/>
                <w:sz w:val="16"/>
              </w:rPr>
              <w:t>αβλητές Δαπ</w:t>
            </w:r>
            <w:proofErr w:type="spellStart"/>
            <w:r>
              <w:rPr>
                <w:color w:val="000000"/>
                <w:sz w:val="16"/>
              </w:rPr>
              <w:t>άνες</w:t>
            </w:r>
            <w:proofErr w:type="spellEnd"/>
          </w:p>
        </w:tc>
        <w:tc>
          <w:tcPr>
            <w:tcW w:w="1455" w:type="dxa"/>
            <w:tcBorders>
              <w:left w:val="single" w:sz="6" w:space="0" w:color="000000"/>
            </w:tcBorders>
            <w:shd w:val="clear" w:color="auto" w:fill="FFFFFF"/>
            <w:vAlign w:val="center"/>
          </w:tcPr>
          <w:p w14:paraId="6DD14B16" w14:textId="77777777" w:rsidR="000D70CA" w:rsidRDefault="00000000">
            <w:pPr>
              <w:spacing w:after="0" w:line="240" w:lineRule="auto"/>
              <w:jc w:val="right"/>
              <w:rPr>
                <w:color w:val="000000"/>
                <w:sz w:val="16"/>
              </w:rPr>
            </w:pPr>
            <w:r>
              <w:rPr>
                <w:color w:val="000000"/>
                <w:sz w:val="16"/>
              </w:rPr>
              <w:t>-11,47</w:t>
            </w:r>
          </w:p>
        </w:tc>
        <w:tc>
          <w:tcPr>
            <w:tcW w:w="1455" w:type="dxa"/>
            <w:tcBorders>
              <w:left w:val="single" w:sz="6" w:space="0" w:color="000000"/>
              <w:right w:val="single" w:sz="6" w:space="0" w:color="000000"/>
            </w:tcBorders>
            <w:shd w:val="clear" w:color="auto" w:fill="FFFFFF"/>
            <w:vAlign w:val="center"/>
          </w:tcPr>
          <w:p w14:paraId="113A6CED" w14:textId="77777777" w:rsidR="000D70CA" w:rsidRDefault="00000000">
            <w:pPr>
              <w:spacing w:after="0" w:line="240" w:lineRule="auto"/>
              <w:jc w:val="right"/>
              <w:rPr>
                <w:color w:val="000000"/>
                <w:sz w:val="16"/>
              </w:rPr>
            </w:pPr>
            <w:r>
              <w:rPr>
                <w:color w:val="000000"/>
                <w:sz w:val="16"/>
              </w:rPr>
              <w:t>8,69</w:t>
            </w:r>
          </w:p>
        </w:tc>
      </w:tr>
      <w:tr w:rsidR="000D70CA" w14:paraId="6202CB75" w14:textId="77777777">
        <w:trPr>
          <w:jc w:val="center"/>
        </w:trPr>
        <w:tc>
          <w:tcPr>
            <w:tcW w:w="4650" w:type="dxa"/>
            <w:tcBorders>
              <w:left w:val="single" w:sz="6" w:space="0" w:color="000000"/>
            </w:tcBorders>
            <w:shd w:val="clear" w:color="auto" w:fill="FFFFFF"/>
            <w:vAlign w:val="center"/>
          </w:tcPr>
          <w:p w14:paraId="62C1852C" w14:textId="77777777" w:rsidR="000D70CA" w:rsidRDefault="00000000">
            <w:pPr>
              <w:spacing w:after="0" w:line="240" w:lineRule="auto"/>
              <w:jc w:val="center"/>
              <w:rPr>
                <w:color w:val="000000"/>
                <w:sz w:val="16"/>
              </w:rPr>
            </w:pPr>
            <w:r>
              <w:rPr>
                <w:color w:val="000000"/>
                <w:sz w:val="16"/>
              </w:rPr>
              <w:t xml:space="preserve">  ((Π-Σ)/Μ -1) 100%</w:t>
            </w:r>
          </w:p>
        </w:tc>
        <w:tc>
          <w:tcPr>
            <w:tcW w:w="1455" w:type="dxa"/>
            <w:tcBorders>
              <w:left w:val="single" w:sz="6" w:space="0" w:color="000000"/>
            </w:tcBorders>
            <w:shd w:val="clear" w:color="auto" w:fill="FFFFFF"/>
            <w:vAlign w:val="center"/>
          </w:tcPr>
          <w:p w14:paraId="351EDB8D" w14:textId="77777777" w:rsidR="000D70CA" w:rsidRDefault="000D70CA">
            <w:pPr>
              <w:spacing w:after="0" w:line="240" w:lineRule="auto"/>
              <w:jc w:val="right"/>
              <w:rPr>
                <w:color w:val="000000"/>
                <w:sz w:val="16"/>
              </w:rPr>
            </w:pPr>
          </w:p>
        </w:tc>
        <w:tc>
          <w:tcPr>
            <w:tcW w:w="1455" w:type="dxa"/>
            <w:tcBorders>
              <w:left w:val="single" w:sz="6" w:space="0" w:color="000000"/>
              <w:right w:val="single" w:sz="6" w:space="0" w:color="000000"/>
            </w:tcBorders>
            <w:shd w:val="clear" w:color="auto" w:fill="FFFFFF"/>
            <w:vAlign w:val="center"/>
          </w:tcPr>
          <w:p w14:paraId="7BD97FA5" w14:textId="77777777" w:rsidR="000D70CA" w:rsidRDefault="000D70CA">
            <w:pPr>
              <w:spacing w:after="0" w:line="240" w:lineRule="auto"/>
              <w:jc w:val="right"/>
              <w:rPr>
                <w:color w:val="000000"/>
                <w:sz w:val="16"/>
              </w:rPr>
            </w:pPr>
          </w:p>
        </w:tc>
      </w:tr>
      <w:tr w:rsidR="000D70CA" w14:paraId="61CA8219" w14:textId="77777777">
        <w:trPr>
          <w:jc w:val="center"/>
        </w:trPr>
        <w:tc>
          <w:tcPr>
            <w:tcW w:w="4650" w:type="dxa"/>
            <w:tcBorders>
              <w:top w:val="single" w:sz="6" w:space="0" w:color="000000"/>
              <w:left w:val="single" w:sz="6" w:space="0" w:color="000000"/>
            </w:tcBorders>
            <w:shd w:val="clear" w:color="auto" w:fill="FFFFFF"/>
            <w:vAlign w:val="center"/>
          </w:tcPr>
          <w:p w14:paraId="204444B6" w14:textId="77777777" w:rsidR="000D70CA" w:rsidRDefault="00000000">
            <w:pPr>
              <w:spacing w:after="0" w:line="240" w:lineRule="auto"/>
              <w:rPr>
                <w:color w:val="000000"/>
                <w:sz w:val="16"/>
              </w:rPr>
            </w:pPr>
            <w:r>
              <w:rPr>
                <w:color w:val="000000"/>
                <w:sz w:val="16"/>
              </w:rPr>
              <w:t xml:space="preserve">    </w:t>
            </w:r>
          </w:p>
        </w:tc>
        <w:tc>
          <w:tcPr>
            <w:tcW w:w="1455" w:type="dxa"/>
            <w:tcBorders>
              <w:top w:val="single" w:sz="6" w:space="0" w:color="000000"/>
              <w:left w:val="single" w:sz="6" w:space="0" w:color="000000"/>
            </w:tcBorders>
            <w:shd w:val="clear" w:color="auto" w:fill="FFFFFF"/>
            <w:vAlign w:val="center"/>
          </w:tcPr>
          <w:p w14:paraId="760CC199" w14:textId="77777777" w:rsidR="000D70CA" w:rsidRDefault="000D70CA">
            <w:pPr>
              <w:spacing w:after="0" w:line="240" w:lineRule="auto"/>
              <w:rPr>
                <w:color w:val="000000"/>
                <w:sz w:val="16"/>
              </w:rPr>
            </w:pPr>
          </w:p>
        </w:tc>
        <w:tc>
          <w:tcPr>
            <w:tcW w:w="1455" w:type="dxa"/>
            <w:tcBorders>
              <w:top w:val="single" w:sz="6" w:space="0" w:color="000000"/>
              <w:left w:val="single" w:sz="6" w:space="0" w:color="000000"/>
              <w:right w:val="single" w:sz="6" w:space="0" w:color="000000"/>
            </w:tcBorders>
            <w:shd w:val="clear" w:color="auto" w:fill="FFFFFF"/>
            <w:vAlign w:val="center"/>
          </w:tcPr>
          <w:p w14:paraId="626BEF5C" w14:textId="77777777" w:rsidR="000D70CA" w:rsidRDefault="000D70CA">
            <w:pPr>
              <w:spacing w:after="0" w:line="240" w:lineRule="auto"/>
              <w:rPr>
                <w:color w:val="000000"/>
                <w:sz w:val="16"/>
              </w:rPr>
            </w:pPr>
          </w:p>
        </w:tc>
      </w:tr>
      <w:tr w:rsidR="000D70CA" w14:paraId="3558BCB3" w14:textId="77777777">
        <w:trPr>
          <w:jc w:val="center"/>
        </w:trPr>
        <w:tc>
          <w:tcPr>
            <w:tcW w:w="4650" w:type="dxa"/>
            <w:tcBorders>
              <w:top w:val="single" w:sz="6" w:space="0" w:color="000000"/>
              <w:left w:val="single" w:sz="6" w:space="0" w:color="000000"/>
            </w:tcBorders>
            <w:shd w:val="clear" w:color="auto" w:fill="FFFFFF"/>
            <w:vAlign w:val="center"/>
          </w:tcPr>
          <w:p w14:paraId="30EDE594" w14:textId="77777777" w:rsidR="000D70CA" w:rsidRPr="00D32301" w:rsidRDefault="00000000">
            <w:pPr>
              <w:spacing w:after="0" w:line="240" w:lineRule="auto"/>
              <w:jc w:val="center"/>
              <w:rPr>
                <w:b/>
                <w:color w:val="000000"/>
                <w:sz w:val="16"/>
                <w:lang w:val="el-GR"/>
              </w:rPr>
            </w:pPr>
            <w:r w:rsidRPr="00D32301">
              <w:rPr>
                <w:b/>
                <w:color w:val="000000"/>
                <w:sz w:val="16"/>
                <w:lang w:val="el-GR"/>
              </w:rPr>
              <w:t>ΝΕΚΡΟ ΣΗΜΕΙΟ (ΜΕ ΕΣΟΔΑ ΑΠΟ ΕΠΕΝΔΥΣΕΙΣ)</w:t>
            </w:r>
          </w:p>
        </w:tc>
        <w:tc>
          <w:tcPr>
            <w:tcW w:w="1455" w:type="dxa"/>
            <w:tcBorders>
              <w:top w:val="single" w:sz="6" w:space="0" w:color="000000"/>
              <w:left w:val="single" w:sz="6" w:space="0" w:color="000000"/>
            </w:tcBorders>
            <w:shd w:val="clear" w:color="auto" w:fill="FFFFFF"/>
            <w:vAlign w:val="center"/>
          </w:tcPr>
          <w:p w14:paraId="318D3935" w14:textId="77777777" w:rsidR="000D70CA" w:rsidRDefault="00000000">
            <w:pPr>
              <w:spacing w:after="0" w:line="240" w:lineRule="auto"/>
              <w:jc w:val="center"/>
              <w:rPr>
                <w:b/>
                <w:color w:val="000000"/>
                <w:sz w:val="16"/>
              </w:rPr>
            </w:pPr>
            <w:r>
              <w:rPr>
                <w:b/>
                <w:color w:val="000000"/>
                <w:sz w:val="16"/>
              </w:rPr>
              <w:t>ΤΕΛΙΚΟΣ 2021</w:t>
            </w:r>
          </w:p>
        </w:tc>
        <w:tc>
          <w:tcPr>
            <w:tcW w:w="1455" w:type="dxa"/>
            <w:tcBorders>
              <w:top w:val="single" w:sz="6" w:space="0" w:color="000000"/>
              <w:left w:val="single" w:sz="6" w:space="0" w:color="000000"/>
              <w:right w:val="single" w:sz="6" w:space="0" w:color="000000"/>
            </w:tcBorders>
            <w:shd w:val="clear" w:color="auto" w:fill="FFFFFF"/>
            <w:vAlign w:val="center"/>
          </w:tcPr>
          <w:p w14:paraId="11D862F3" w14:textId="77777777" w:rsidR="000D70CA" w:rsidRDefault="00000000">
            <w:pPr>
              <w:spacing w:after="0" w:line="240" w:lineRule="auto"/>
              <w:jc w:val="center"/>
              <w:rPr>
                <w:b/>
                <w:color w:val="000000"/>
                <w:sz w:val="16"/>
              </w:rPr>
            </w:pPr>
            <w:r>
              <w:rPr>
                <w:b/>
                <w:color w:val="000000"/>
                <w:sz w:val="16"/>
              </w:rPr>
              <w:t>ΤΕΛΙΚΟΣ 2022</w:t>
            </w:r>
          </w:p>
        </w:tc>
      </w:tr>
      <w:tr w:rsidR="000D70CA" w14:paraId="05C8809F" w14:textId="77777777">
        <w:trPr>
          <w:jc w:val="center"/>
        </w:trPr>
        <w:tc>
          <w:tcPr>
            <w:tcW w:w="4650" w:type="dxa"/>
            <w:tcBorders>
              <w:top w:val="single" w:sz="6" w:space="0" w:color="000000"/>
              <w:left w:val="single" w:sz="6" w:space="0" w:color="000000"/>
            </w:tcBorders>
            <w:shd w:val="clear" w:color="auto" w:fill="FFFFFF"/>
            <w:vAlign w:val="center"/>
          </w:tcPr>
          <w:p w14:paraId="284BF040" w14:textId="77777777" w:rsidR="000D70CA" w:rsidRDefault="00000000">
            <w:pPr>
              <w:spacing w:after="0" w:line="240" w:lineRule="auto"/>
              <w:rPr>
                <w:color w:val="000000"/>
                <w:sz w:val="16"/>
              </w:rPr>
            </w:pPr>
            <w:proofErr w:type="spellStart"/>
            <w:r>
              <w:rPr>
                <w:color w:val="000000"/>
                <w:sz w:val="16"/>
              </w:rPr>
              <w:t>Πωλήσεις</w:t>
            </w:r>
            <w:proofErr w:type="spellEnd"/>
            <w:r>
              <w:rPr>
                <w:color w:val="000000"/>
                <w:sz w:val="16"/>
              </w:rPr>
              <w:t xml:space="preserve"> </w:t>
            </w:r>
            <w:proofErr w:type="gramStart"/>
            <w:r>
              <w:rPr>
                <w:color w:val="000000"/>
                <w:sz w:val="16"/>
              </w:rPr>
              <w:t>( Π</w:t>
            </w:r>
            <w:proofErr w:type="gramEnd"/>
            <w:r>
              <w:rPr>
                <w:color w:val="000000"/>
                <w:sz w:val="16"/>
              </w:rPr>
              <w:t xml:space="preserve"> ) </w:t>
            </w:r>
          </w:p>
        </w:tc>
        <w:tc>
          <w:tcPr>
            <w:tcW w:w="1455" w:type="dxa"/>
            <w:tcBorders>
              <w:top w:val="single" w:sz="6" w:space="0" w:color="000000"/>
              <w:left w:val="single" w:sz="6" w:space="0" w:color="000000"/>
            </w:tcBorders>
            <w:shd w:val="clear" w:color="auto" w:fill="FFFFFF"/>
            <w:vAlign w:val="center"/>
          </w:tcPr>
          <w:p w14:paraId="044C9D32" w14:textId="77777777" w:rsidR="000D70CA" w:rsidRDefault="00000000">
            <w:pPr>
              <w:spacing w:after="0" w:line="240" w:lineRule="auto"/>
              <w:jc w:val="right"/>
              <w:rPr>
                <w:color w:val="000000"/>
                <w:sz w:val="16"/>
              </w:rPr>
            </w:pPr>
            <w:r>
              <w:rPr>
                <w:color w:val="000000"/>
                <w:sz w:val="16"/>
              </w:rPr>
              <w:t>16.139.366,67</w:t>
            </w:r>
          </w:p>
        </w:tc>
        <w:tc>
          <w:tcPr>
            <w:tcW w:w="1455" w:type="dxa"/>
            <w:tcBorders>
              <w:top w:val="single" w:sz="6" w:space="0" w:color="000000"/>
              <w:left w:val="single" w:sz="6" w:space="0" w:color="000000"/>
              <w:right w:val="single" w:sz="6" w:space="0" w:color="000000"/>
            </w:tcBorders>
            <w:shd w:val="clear" w:color="auto" w:fill="FFFFFF"/>
            <w:vAlign w:val="center"/>
          </w:tcPr>
          <w:p w14:paraId="0A3747C2" w14:textId="77777777" w:rsidR="000D70CA" w:rsidRDefault="00000000">
            <w:pPr>
              <w:spacing w:after="0" w:line="240" w:lineRule="auto"/>
              <w:jc w:val="right"/>
              <w:rPr>
                <w:color w:val="000000"/>
                <w:sz w:val="16"/>
              </w:rPr>
            </w:pPr>
            <w:r>
              <w:rPr>
                <w:color w:val="000000"/>
                <w:sz w:val="16"/>
              </w:rPr>
              <w:t>16.273.893,67</w:t>
            </w:r>
          </w:p>
        </w:tc>
      </w:tr>
      <w:tr w:rsidR="000D70CA" w14:paraId="5EF04B67" w14:textId="77777777">
        <w:trPr>
          <w:jc w:val="center"/>
        </w:trPr>
        <w:tc>
          <w:tcPr>
            <w:tcW w:w="4650" w:type="dxa"/>
            <w:tcBorders>
              <w:left w:val="single" w:sz="6" w:space="0" w:color="000000"/>
            </w:tcBorders>
            <w:shd w:val="clear" w:color="auto" w:fill="FFFFFF"/>
            <w:vAlign w:val="center"/>
          </w:tcPr>
          <w:p w14:paraId="77FB0E81" w14:textId="77777777" w:rsidR="000D70CA" w:rsidRDefault="00000000">
            <w:pPr>
              <w:spacing w:after="0" w:line="240" w:lineRule="auto"/>
              <w:rPr>
                <w:color w:val="000000"/>
                <w:sz w:val="16"/>
              </w:rPr>
            </w:pPr>
            <w:proofErr w:type="spellStart"/>
            <w:r>
              <w:rPr>
                <w:color w:val="000000"/>
                <w:sz w:val="16"/>
              </w:rPr>
              <w:t>Στ</w:t>
            </w:r>
            <w:proofErr w:type="spellEnd"/>
            <w:r>
              <w:rPr>
                <w:color w:val="000000"/>
                <w:sz w:val="16"/>
              </w:rPr>
              <w:t>αθερές Δαπ</w:t>
            </w:r>
            <w:proofErr w:type="spellStart"/>
            <w:r>
              <w:rPr>
                <w:color w:val="000000"/>
                <w:sz w:val="16"/>
              </w:rPr>
              <w:t>άνες</w:t>
            </w:r>
            <w:proofErr w:type="spellEnd"/>
            <w:r>
              <w:rPr>
                <w:color w:val="000000"/>
                <w:sz w:val="16"/>
              </w:rPr>
              <w:t xml:space="preserve"> </w:t>
            </w:r>
            <w:proofErr w:type="gramStart"/>
            <w:r>
              <w:rPr>
                <w:color w:val="000000"/>
                <w:sz w:val="16"/>
              </w:rPr>
              <w:t>( Σ</w:t>
            </w:r>
            <w:proofErr w:type="gramEnd"/>
            <w:r>
              <w:rPr>
                <w:color w:val="000000"/>
                <w:sz w:val="16"/>
              </w:rPr>
              <w:t xml:space="preserve"> ) </w:t>
            </w:r>
          </w:p>
        </w:tc>
        <w:tc>
          <w:tcPr>
            <w:tcW w:w="1455" w:type="dxa"/>
            <w:tcBorders>
              <w:left w:val="single" w:sz="6" w:space="0" w:color="000000"/>
            </w:tcBorders>
            <w:shd w:val="clear" w:color="auto" w:fill="FFFFFF"/>
            <w:vAlign w:val="center"/>
          </w:tcPr>
          <w:p w14:paraId="75685449" w14:textId="77777777" w:rsidR="000D70CA" w:rsidRDefault="00000000">
            <w:pPr>
              <w:spacing w:after="0" w:line="240" w:lineRule="auto"/>
              <w:jc w:val="right"/>
              <w:rPr>
                <w:color w:val="000000"/>
                <w:sz w:val="16"/>
              </w:rPr>
            </w:pPr>
            <w:r>
              <w:rPr>
                <w:color w:val="000000"/>
                <w:sz w:val="16"/>
              </w:rPr>
              <w:t>8.363.695,95</w:t>
            </w:r>
          </w:p>
        </w:tc>
        <w:tc>
          <w:tcPr>
            <w:tcW w:w="1455" w:type="dxa"/>
            <w:tcBorders>
              <w:left w:val="single" w:sz="6" w:space="0" w:color="000000"/>
              <w:right w:val="single" w:sz="6" w:space="0" w:color="000000"/>
            </w:tcBorders>
            <w:shd w:val="clear" w:color="auto" w:fill="FFFFFF"/>
            <w:vAlign w:val="center"/>
          </w:tcPr>
          <w:p w14:paraId="3E76643D" w14:textId="77777777" w:rsidR="000D70CA" w:rsidRDefault="00000000">
            <w:pPr>
              <w:spacing w:after="0" w:line="240" w:lineRule="auto"/>
              <w:jc w:val="right"/>
              <w:rPr>
                <w:color w:val="000000"/>
                <w:sz w:val="16"/>
              </w:rPr>
            </w:pPr>
            <w:r>
              <w:rPr>
                <w:color w:val="000000"/>
                <w:sz w:val="16"/>
              </w:rPr>
              <w:t>7.567.279,75</w:t>
            </w:r>
          </w:p>
        </w:tc>
      </w:tr>
      <w:tr w:rsidR="000D70CA" w14:paraId="4C3B383A" w14:textId="77777777">
        <w:trPr>
          <w:jc w:val="center"/>
        </w:trPr>
        <w:tc>
          <w:tcPr>
            <w:tcW w:w="4650" w:type="dxa"/>
            <w:tcBorders>
              <w:left w:val="single" w:sz="6" w:space="0" w:color="000000"/>
            </w:tcBorders>
            <w:shd w:val="clear" w:color="auto" w:fill="FFFFFF"/>
            <w:vAlign w:val="center"/>
          </w:tcPr>
          <w:p w14:paraId="4389A70D"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Μετ</w:t>
            </w:r>
            <w:proofErr w:type="spellEnd"/>
            <w:r>
              <w:rPr>
                <w:color w:val="000000"/>
                <w:sz w:val="16"/>
              </w:rPr>
              <w:t>αβλητές Δαπ</w:t>
            </w:r>
            <w:proofErr w:type="spellStart"/>
            <w:r>
              <w:rPr>
                <w:color w:val="000000"/>
                <w:sz w:val="16"/>
              </w:rPr>
              <w:t>άνες</w:t>
            </w:r>
            <w:proofErr w:type="spellEnd"/>
            <w:r>
              <w:rPr>
                <w:color w:val="000000"/>
                <w:sz w:val="16"/>
              </w:rPr>
              <w:t xml:space="preserve"> </w:t>
            </w:r>
            <w:proofErr w:type="gramStart"/>
            <w:r>
              <w:rPr>
                <w:color w:val="000000"/>
                <w:sz w:val="16"/>
              </w:rPr>
              <w:t>( Μ</w:t>
            </w:r>
            <w:proofErr w:type="gramEnd"/>
            <w:r>
              <w:rPr>
                <w:color w:val="000000"/>
                <w:sz w:val="16"/>
              </w:rPr>
              <w:t xml:space="preserve"> )</w:t>
            </w:r>
          </w:p>
        </w:tc>
        <w:tc>
          <w:tcPr>
            <w:tcW w:w="1455" w:type="dxa"/>
            <w:tcBorders>
              <w:left w:val="single" w:sz="6" w:space="0" w:color="000000"/>
            </w:tcBorders>
            <w:shd w:val="clear" w:color="auto" w:fill="FFFFFF"/>
            <w:vAlign w:val="center"/>
          </w:tcPr>
          <w:p w14:paraId="12DA8880" w14:textId="77777777" w:rsidR="000D70CA" w:rsidRDefault="00000000">
            <w:pPr>
              <w:spacing w:after="0" w:line="240" w:lineRule="auto"/>
              <w:jc w:val="right"/>
              <w:rPr>
                <w:color w:val="000000"/>
                <w:sz w:val="16"/>
              </w:rPr>
            </w:pPr>
            <w:r>
              <w:rPr>
                <w:color w:val="000000"/>
                <w:sz w:val="16"/>
              </w:rPr>
              <w:t>7.889.379,04</w:t>
            </w:r>
          </w:p>
        </w:tc>
        <w:tc>
          <w:tcPr>
            <w:tcW w:w="1455" w:type="dxa"/>
            <w:tcBorders>
              <w:left w:val="single" w:sz="6" w:space="0" w:color="000000"/>
              <w:right w:val="single" w:sz="6" w:space="0" w:color="000000"/>
            </w:tcBorders>
            <w:shd w:val="clear" w:color="auto" w:fill="FFFFFF"/>
            <w:vAlign w:val="center"/>
          </w:tcPr>
          <w:p w14:paraId="64B343C1" w14:textId="77777777" w:rsidR="000D70CA" w:rsidRDefault="00000000">
            <w:pPr>
              <w:spacing w:after="0" w:line="240" w:lineRule="auto"/>
              <w:jc w:val="right"/>
              <w:rPr>
                <w:color w:val="000000"/>
                <w:sz w:val="16"/>
              </w:rPr>
            </w:pPr>
            <w:r>
              <w:rPr>
                <w:color w:val="000000"/>
                <w:sz w:val="16"/>
              </w:rPr>
              <w:t>7.901.626,77</w:t>
            </w:r>
          </w:p>
        </w:tc>
      </w:tr>
      <w:tr w:rsidR="000D70CA" w14:paraId="0A6F5838" w14:textId="77777777">
        <w:trPr>
          <w:jc w:val="center"/>
        </w:trPr>
        <w:tc>
          <w:tcPr>
            <w:tcW w:w="4650" w:type="dxa"/>
            <w:tcBorders>
              <w:left w:val="single" w:sz="6" w:space="0" w:color="000000"/>
            </w:tcBorders>
            <w:shd w:val="clear" w:color="auto" w:fill="FFFFFF"/>
            <w:vAlign w:val="center"/>
          </w:tcPr>
          <w:p w14:paraId="16E8DF3E" w14:textId="77777777" w:rsidR="000D70CA" w:rsidRDefault="000D70CA">
            <w:pPr>
              <w:spacing w:after="0" w:line="240" w:lineRule="auto"/>
              <w:rPr>
                <w:color w:val="000000"/>
                <w:sz w:val="16"/>
              </w:rPr>
            </w:pPr>
          </w:p>
        </w:tc>
        <w:tc>
          <w:tcPr>
            <w:tcW w:w="1455" w:type="dxa"/>
            <w:tcBorders>
              <w:left w:val="single" w:sz="6" w:space="0" w:color="000000"/>
            </w:tcBorders>
            <w:shd w:val="clear" w:color="auto" w:fill="FFFFFF"/>
            <w:vAlign w:val="center"/>
          </w:tcPr>
          <w:p w14:paraId="7EC8FCA6" w14:textId="77777777" w:rsidR="000D70CA" w:rsidRDefault="000D70CA">
            <w:pPr>
              <w:spacing w:after="0" w:line="240" w:lineRule="auto"/>
              <w:jc w:val="right"/>
              <w:rPr>
                <w:color w:val="000000"/>
                <w:sz w:val="16"/>
              </w:rPr>
            </w:pPr>
          </w:p>
        </w:tc>
        <w:tc>
          <w:tcPr>
            <w:tcW w:w="1455" w:type="dxa"/>
            <w:tcBorders>
              <w:left w:val="single" w:sz="6" w:space="0" w:color="000000"/>
              <w:right w:val="single" w:sz="6" w:space="0" w:color="000000"/>
            </w:tcBorders>
            <w:shd w:val="clear" w:color="auto" w:fill="FFFFFF"/>
            <w:vAlign w:val="center"/>
          </w:tcPr>
          <w:p w14:paraId="7F91762B" w14:textId="77777777" w:rsidR="000D70CA" w:rsidRDefault="000D70CA">
            <w:pPr>
              <w:spacing w:after="0" w:line="240" w:lineRule="auto"/>
              <w:jc w:val="right"/>
              <w:rPr>
                <w:color w:val="000000"/>
                <w:sz w:val="16"/>
              </w:rPr>
            </w:pPr>
          </w:p>
        </w:tc>
      </w:tr>
      <w:tr w:rsidR="000D70CA" w14:paraId="03E2A83C" w14:textId="77777777">
        <w:trPr>
          <w:jc w:val="center"/>
        </w:trPr>
        <w:tc>
          <w:tcPr>
            <w:tcW w:w="4650" w:type="dxa"/>
            <w:tcBorders>
              <w:top w:val="single" w:sz="6" w:space="0" w:color="000000"/>
              <w:left w:val="single" w:sz="6" w:space="0" w:color="000000"/>
            </w:tcBorders>
            <w:shd w:val="clear" w:color="auto" w:fill="FFFFFF"/>
            <w:vAlign w:val="center"/>
          </w:tcPr>
          <w:p w14:paraId="6C9814EA" w14:textId="77777777" w:rsidR="000D70CA" w:rsidRPr="00D32301" w:rsidRDefault="00000000">
            <w:pPr>
              <w:spacing w:after="0" w:line="240" w:lineRule="auto"/>
              <w:jc w:val="center"/>
              <w:rPr>
                <w:b/>
                <w:color w:val="000000"/>
                <w:sz w:val="16"/>
                <w:lang w:val="el-GR"/>
              </w:rPr>
            </w:pPr>
            <w:r w:rsidRPr="00D32301">
              <w:rPr>
                <w:b/>
                <w:color w:val="000000"/>
                <w:sz w:val="16"/>
                <w:lang w:val="el-GR"/>
              </w:rPr>
              <w:t>ΝΕΚΡΟ ΣΗΜΕΙΟ (ΜΕ ΕΣΟΔΑ ΑΠΟ ΕΠΕΝΔΥΣΕΙΣ) (Σ / (Π-Μ)) 100%</w:t>
            </w:r>
          </w:p>
        </w:tc>
        <w:tc>
          <w:tcPr>
            <w:tcW w:w="1455" w:type="dxa"/>
            <w:tcBorders>
              <w:top w:val="single" w:sz="6" w:space="0" w:color="000000"/>
              <w:left w:val="single" w:sz="6" w:space="0" w:color="000000"/>
            </w:tcBorders>
            <w:shd w:val="clear" w:color="auto" w:fill="FFFFFF"/>
            <w:vAlign w:val="center"/>
          </w:tcPr>
          <w:p w14:paraId="2167342B" w14:textId="77777777" w:rsidR="000D70CA" w:rsidRDefault="00000000">
            <w:pPr>
              <w:spacing w:after="0" w:line="240" w:lineRule="auto"/>
              <w:jc w:val="right"/>
              <w:rPr>
                <w:b/>
                <w:color w:val="000000"/>
                <w:sz w:val="16"/>
              </w:rPr>
            </w:pPr>
            <w:r>
              <w:rPr>
                <w:b/>
                <w:color w:val="000000"/>
                <w:sz w:val="16"/>
              </w:rPr>
              <w:t>101,38</w:t>
            </w:r>
          </w:p>
        </w:tc>
        <w:tc>
          <w:tcPr>
            <w:tcW w:w="1455" w:type="dxa"/>
            <w:tcBorders>
              <w:top w:val="single" w:sz="6" w:space="0" w:color="000000"/>
              <w:left w:val="single" w:sz="6" w:space="0" w:color="000000"/>
              <w:right w:val="single" w:sz="6" w:space="0" w:color="000000"/>
            </w:tcBorders>
            <w:shd w:val="clear" w:color="auto" w:fill="FFFFFF"/>
            <w:vAlign w:val="center"/>
          </w:tcPr>
          <w:p w14:paraId="0F49237A" w14:textId="77777777" w:rsidR="000D70CA" w:rsidRDefault="00000000">
            <w:pPr>
              <w:spacing w:after="0" w:line="240" w:lineRule="auto"/>
              <w:jc w:val="right"/>
              <w:rPr>
                <w:b/>
                <w:color w:val="000000"/>
                <w:sz w:val="16"/>
              </w:rPr>
            </w:pPr>
            <w:r>
              <w:rPr>
                <w:b/>
                <w:color w:val="000000"/>
                <w:sz w:val="16"/>
              </w:rPr>
              <w:t>90,39</w:t>
            </w:r>
          </w:p>
        </w:tc>
      </w:tr>
      <w:tr w:rsidR="000D70CA" w14:paraId="3B41BC38" w14:textId="77777777">
        <w:trPr>
          <w:jc w:val="center"/>
        </w:trPr>
        <w:tc>
          <w:tcPr>
            <w:tcW w:w="4650" w:type="dxa"/>
            <w:tcBorders>
              <w:top w:val="single" w:sz="6" w:space="0" w:color="000000"/>
              <w:left w:val="single" w:sz="6" w:space="0" w:color="000000"/>
            </w:tcBorders>
            <w:shd w:val="clear" w:color="auto" w:fill="FFFFFF"/>
            <w:vAlign w:val="center"/>
          </w:tcPr>
          <w:p w14:paraId="295CC005" w14:textId="77777777" w:rsidR="000D70CA" w:rsidRDefault="000D70CA">
            <w:pPr>
              <w:spacing w:after="0" w:line="240" w:lineRule="auto"/>
              <w:rPr>
                <w:color w:val="000000"/>
                <w:sz w:val="16"/>
              </w:rPr>
            </w:pPr>
          </w:p>
        </w:tc>
        <w:tc>
          <w:tcPr>
            <w:tcW w:w="1455" w:type="dxa"/>
            <w:tcBorders>
              <w:top w:val="single" w:sz="6" w:space="0" w:color="000000"/>
              <w:left w:val="single" w:sz="6" w:space="0" w:color="000000"/>
            </w:tcBorders>
            <w:shd w:val="clear" w:color="auto" w:fill="FFFFFF"/>
            <w:vAlign w:val="center"/>
          </w:tcPr>
          <w:p w14:paraId="663F3876" w14:textId="77777777" w:rsidR="000D70CA" w:rsidRDefault="000D70CA">
            <w:pPr>
              <w:spacing w:after="0" w:line="240" w:lineRule="auto"/>
              <w:jc w:val="right"/>
              <w:rPr>
                <w:color w:val="000000"/>
                <w:sz w:val="16"/>
              </w:rPr>
            </w:pPr>
          </w:p>
        </w:tc>
        <w:tc>
          <w:tcPr>
            <w:tcW w:w="1455" w:type="dxa"/>
            <w:tcBorders>
              <w:top w:val="single" w:sz="6" w:space="0" w:color="000000"/>
              <w:left w:val="single" w:sz="6" w:space="0" w:color="000000"/>
              <w:right w:val="single" w:sz="6" w:space="0" w:color="000000"/>
            </w:tcBorders>
            <w:shd w:val="clear" w:color="auto" w:fill="FFFFFF"/>
            <w:vAlign w:val="center"/>
          </w:tcPr>
          <w:p w14:paraId="2265ECFF" w14:textId="77777777" w:rsidR="000D70CA" w:rsidRDefault="000D70CA">
            <w:pPr>
              <w:spacing w:after="0" w:line="240" w:lineRule="auto"/>
              <w:jc w:val="right"/>
              <w:rPr>
                <w:color w:val="000000"/>
                <w:sz w:val="16"/>
              </w:rPr>
            </w:pPr>
          </w:p>
        </w:tc>
      </w:tr>
      <w:tr w:rsidR="000D70CA" w14:paraId="183AC53B" w14:textId="77777777">
        <w:trPr>
          <w:jc w:val="center"/>
        </w:trPr>
        <w:tc>
          <w:tcPr>
            <w:tcW w:w="4650" w:type="dxa"/>
            <w:tcBorders>
              <w:left w:val="single" w:sz="6" w:space="0" w:color="000000"/>
            </w:tcBorders>
            <w:shd w:val="clear" w:color="auto" w:fill="FFFFFF"/>
            <w:vAlign w:val="center"/>
          </w:tcPr>
          <w:p w14:paraId="63DE720E" w14:textId="77777777" w:rsidR="000D70CA" w:rsidRDefault="00000000">
            <w:pPr>
              <w:spacing w:after="0" w:line="240" w:lineRule="auto"/>
              <w:rPr>
                <w:color w:val="000000"/>
                <w:sz w:val="16"/>
              </w:rPr>
            </w:pPr>
            <w:r>
              <w:rPr>
                <w:color w:val="000000"/>
                <w:sz w:val="16"/>
              </w:rPr>
              <w:t>ΑΝΑΛΥΣΗ ΕΥΑΙΣΘΗΣΙΑΣ</w:t>
            </w:r>
          </w:p>
        </w:tc>
        <w:tc>
          <w:tcPr>
            <w:tcW w:w="1455" w:type="dxa"/>
            <w:tcBorders>
              <w:left w:val="single" w:sz="6" w:space="0" w:color="000000"/>
            </w:tcBorders>
            <w:shd w:val="clear" w:color="auto" w:fill="FFFFFF"/>
            <w:vAlign w:val="center"/>
          </w:tcPr>
          <w:p w14:paraId="67CA6863" w14:textId="77777777" w:rsidR="000D70CA" w:rsidRDefault="000D70CA">
            <w:pPr>
              <w:spacing w:after="0" w:line="240" w:lineRule="auto"/>
              <w:jc w:val="right"/>
              <w:rPr>
                <w:color w:val="000000"/>
                <w:sz w:val="16"/>
              </w:rPr>
            </w:pPr>
          </w:p>
        </w:tc>
        <w:tc>
          <w:tcPr>
            <w:tcW w:w="1455" w:type="dxa"/>
            <w:tcBorders>
              <w:left w:val="single" w:sz="6" w:space="0" w:color="000000"/>
              <w:right w:val="single" w:sz="6" w:space="0" w:color="000000"/>
            </w:tcBorders>
            <w:shd w:val="clear" w:color="auto" w:fill="FFFFFF"/>
            <w:vAlign w:val="center"/>
          </w:tcPr>
          <w:p w14:paraId="5B138DFB" w14:textId="77777777" w:rsidR="000D70CA" w:rsidRDefault="000D70CA">
            <w:pPr>
              <w:spacing w:after="0" w:line="240" w:lineRule="auto"/>
              <w:jc w:val="right"/>
              <w:rPr>
                <w:color w:val="000000"/>
                <w:sz w:val="16"/>
              </w:rPr>
            </w:pPr>
          </w:p>
        </w:tc>
      </w:tr>
      <w:tr w:rsidR="000D70CA" w14:paraId="6C9E8305" w14:textId="77777777">
        <w:trPr>
          <w:jc w:val="center"/>
        </w:trPr>
        <w:tc>
          <w:tcPr>
            <w:tcW w:w="4650" w:type="dxa"/>
            <w:tcBorders>
              <w:left w:val="single" w:sz="6" w:space="0" w:color="000000"/>
            </w:tcBorders>
            <w:shd w:val="clear" w:color="auto" w:fill="FFFFFF"/>
            <w:vAlign w:val="center"/>
          </w:tcPr>
          <w:p w14:paraId="21AD2341"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Ως</w:t>
            </w:r>
            <w:proofErr w:type="spellEnd"/>
            <w:r>
              <w:rPr>
                <w:color w:val="000000"/>
                <w:sz w:val="16"/>
              </w:rPr>
              <w:t xml:space="preserve"> π</w:t>
            </w:r>
            <w:proofErr w:type="spellStart"/>
            <w:r>
              <w:rPr>
                <w:color w:val="000000"/>
                <w:sz w:val="16"/>
              </w:rPr>
              <w:t>ρος</w:t>
            </w:r>
            <w:proofErr w:type="spellEnd"/>
            <w:r>
              <w:rPr>
                <w:color w:val="000000"/>
                <w:sz w:val="16"/>
              </w:rPr>
              <w:t xml:space="preserve"> π</w:t>
            </w:r>
            <w:proofErr w:type="spellStart"/>
            <w:r>
              <w:rPr>
                <w:color w:val="000000"/>
                <w:sz w:val="16"/>
              </w:rPr>
              <w:t>ωλήσεις</w:t>
            </w:r>
            <w:proofErr w:type="spellEnd"/>
          </w:p>
        </w:tc>
        <w:tc>
          <w:tcPr>
            <w:tcW w:w="1455" w:type="dxa"/>
            <w:tcBorders>
              <w:left w:val="single" w:sz="6" w:space="0" w:color="000000"/>
            </w:tcBorders>
            <w:shd w:val="clear" w:color="auto" w:fill="FFFFFF"/>
            <w:vAlign w:val="center"/>
          </w:tcPr>
          <w:p w14:paraId="0A2E3EA5" w14:textId="77777777" w:rsidR="000D70CA" w:rsidRDefault="00000000">
            <w:pPr>
              <w:spacing w:after="0" w:line="240" w:lineRule="auto"/>
              <w:jc w:val="right"/>
              <w:rPr>
                <w:color w:val="000000"/>
                <w:sz w:val="16"/>
              </w:rPr>
            </w:pPr>
            <w:r>
              <w:rPr>
                <w:color w:val="000000"/>
                <w:sz w:val="16"/>
              </w:rPr>
              <w:t>-0,70</w:t>
            </w:r>
          </w:p>
        </w:tc>
        <w:tc>
          <w:tcPr>
            <w:tcW w:w="1455" w:type="dxa"/>
            <w:tcBorders>
              <w:left w:val="single" w:sz="6" w:space="0" w:color="000000"/>
              <w:right w:val="single" w:sz="6" w:space="0" w:color="000000"/>
            </w:tcBorders>
            <w:shd w:val="clear" w:color="auto" w:fill="FFFFFF"/>
            <w:vAlign w:val="center"/>
          </w:tcPr>
          <w:p w14:paraId="2B26051A" w14:textId="77777777" w:rsidR="000D70CA" w:rsidRDefault="00000000">
            <w:pPr>
              <w:spacing w:after="0" w:line="240" w:lineRule="auto"/>
              <w:jc w:val="right"/>
              <w:rPr>
                <w:color w:val="000000"/>
                <w:sz w:val="16"/>
              </w:rPr>
            </w:pPr>
            <w:r>
              <w:rPr>
                <w:color w:val="000000"/>
                <w:sz w:val="16"/>
              </w:rPr>
              <w:t>4,95</w:t>
            </w:r>
          </w:p>
        </w:tc>
      </w:tr>
      <w:tr w:rsidR="000D70CA" w14:paraId="7886FADF" w14:textId="77777777">
        <w:trPr>
          <w:jc w:val="center"/>
        </w:trPr>
        <w:tc>
          <w:tcPr>
            <w:tcW w:w="4650" w:type="dxa"/>
            <w:tcBorders>
              <w:left w:val="single" w:sz="6" w:space="0" w:color="000000"/>
            </w:tcBorders>
            <w:shd w:val="clear" w:color="auto" w:fill="FFFFFF"/>
            <w:vAlign w:val="center"/>
          </w:tcPr>
          <w:p w14:paraId="18154916" w14:textId="77777777" w:rsidR="000D70CA" w:rsidRDefault="00000000">
            <w:pPr>
              <w:spacing w:after="0" w:line="240" w:lineRule="auto"/>
              <w:jc w:val="center"/>
              <w:rPr>
                <w:color w:val="000000"/>
                <w:sz w:val="16"/>
              </w:rPr>
            </w:pPr>
            <w:r>
              <w:rPr>
                <w:color w:val="000000"/>
                <w:sz w:val="16"/>
              </w:rPr>
              <w:t xml:space="preserve">  (1-(Σ+Μ)/Π) 100%</w:t>
            </w:r>
          </w:p>
        </w:tc>
        <w:tc>
          <w:tcPr>
            <w:tcW w:w="1455" w:type="dxa"/>
            <w:tcBorders>
              <w:left w:val="single" w:sz="6" w:space="0" w:color="000000"/>
            </w:tcBorders>
            <w:shd w:val="clear" w:color="auto" w:fill="FFFFFF"/>
            <w:vAlign w:val="center"/>
          </w:tcPr>
          <w:p w14:paraId="03A1849F" w14:textId="77777777" w:rsidR="000D70CA" w:rsidRDefault="000D70CA">
            <w:pPr>
              <w:spacing w:after="0" w:line="240" w:lineRule="auto"/>
              <w:jc w:val="right"/>
              <w:rPr>
                <w:color w:val="000000"/>
                <w:sz w:val="16"/>
              </w:rPr>
            </w:pPr>
          </w:p>
        </w:tc>
        <w:tc>
          <w:tcPr>
            <w:tcW w:w="1455" w:type="dxa"/>
            <w:tcBorders>
              <w:left w:val="single" w:sz="6" w:space="0" w:color="000000"/>
              <w:right w:val="single" w:sz="6" w:space="0" w:color="000000"/>
            </w:tcBorders>
            <w:shd w:val="clear" w:color="auto" w:fill="FFFFFF"/>
            <w:vAlign w:val="center"/>
          </w:tcPr>
          <w:p w14:paraId="66698101" w14:textId="77777777" w:rsidR="000D70CA" w:rsidRDefault="000D70CA">
            <w:pPr>
              <w:spacing w:after="0" w:line="240" w:lineRule="auto"/>
              <w:jc w:val="right"/>
              <w:rPr>
                <w:color w:val="000000"/>
                <w:sz w:val="16"/>
              </w:rPr>
            </w:pPr>
          </w:p>
        </w:tc>
      </w:tr>
      <w:tr w:rsidR="000D70CA" w14:paraId="074BABEE" w14:textId="77777777">
        <w:trPr>
          <w:jc w:val="center"/>
        </w:trPr>
        <w:tc>
          <w:tcPr>
            <w:tcW w:w="4650" w:type="dxa"/>
            <w:tcBorders>
              <w:left w:val="single" w:sz="6" w:space="0" w:color="000000"/>
            </w:tcBorders>
            <w:shd w:val="clear" w:color="auto" w:fill="FFFFFF"/>
            <w:vAlign w:val="center"/>
          </w:tcPr>
          <w:p w14:paraId="6D533259" w14:textId="77777777" w:rsidR="000D70CA" w:rsidRDefault="00000000">
            <w:pPr>
              <w:spacing w:after="0" w:line="240" w:lineRule="auto"/>
              <w:rPr>
                <w:color w:val="000000"/>
                <w:sz w:val="16"/>
              </w:rPr>
            </w:pPr>
            <w:r>
              <w:rPr>
                <w:color w:val="000000"/>
                <w:sz w:val="16"/>
              </w:rPr>
              <w:t xml:space="preserve"> -</w:t>
            </w:r>
            <w:proofErr w:type="spellStart"/>
            <w:r>
              <w:rPr>
                <w:color w:val="000000"/>
                <w:sz w:val="16"/>
              </w:rPr>
              <w:t>Ως</w:t>
            </w:r>
            <w:proofErr w:type="spellEnd"/>
            <w:r>
              <w:rPr>
                <w:color w:val="000000"/>
                <w:sz w:val="16"/>
              </w:rPr>
              <w:t xml:space="preserve"> π</w:t>
            </w:r>
            <w:proofErr w:type="spellStart"/>
            <w:r>
              <w:rPr>
                <w:color w:val="000000"/>
                <w:sz w:val="16"/>
              </w:rPr>
              <w:t>ρος</w:t>
            </w:r>
            <w:proofErr w:type="spellEnd"/>
            <w:r>
              <w:rPr>
                <w:color w:val="000000"/>
                <w:sz w:val="16"/>
              </w:rPr>
              <w:t xml:space="preserve"> </w:t>
            </w:r>
            <w:proofErr w:type="spellStart"/>
            <w:r>
              <w:rPr>
                <w:color w:val="000000"/>
                <w:sz w:val="16"/>
              </w:rPr>
              <w:t>Μετ</w:t>
            </w:r>
            <w:proofErr w:type="spellEnd"/>
            <w:r>
              <w:rPr>
                <w:color w:val="000000"/>
                <w:sz w:val="16"/>
              </w:rPr>
              <w:t>αβλητές Δαπ</w:t>
            </w:r>
            <w:proofErr w:type="spellStart"/>
            <w:r>
              <w:rPr>
                <w:color w:val="000000"/>
                <w:sz w:val="16"/>
              </w:rPr>
              <w:t>άνες</w:t>
            </w:r>
            <w:proofErr w:type="spellEnd"/>
          </w:p>
        </w:tc>
        <w:tc>
          <w:tcPr>
            <w:tcW w:w="1455" w:type="dxa"/>
            <w:tcBorders>
              <w:left w:val="single" w:sz="6" w:space="0" w:color="000000"/>
            </w:tcBorders>
            <w:shd w:val="clear" w:color="auto" w:fill="FFFFFF"/>
            <w:vAlign w:val="center"/>
          </w:tcPr>
          <w:p w14:paraId="2BBF6B8E" w14:textId="77777777" w:rsidR="000D70CA" w:rsidRDefault="00000000">
            <w:pPr>
              <w:spacing w:after="0" w:line="240" w:lineRule="auto"/>
              <w:jc w:val="right"/>
              <w:rPr>
                <w:color w:val="000000"/>
                <w:sz w:val="16"/>
              </w:rPr>
            </w:pPr>
            <w:r>
              <w:rPr>
                <w:color w:val="000000"/>
                <w:sz w:val="16"/>
              </w:rPr>
              <w:t>-1,44</w:t>
            </w:r>
          </w:p>
        </w:tc>
        <w:tc>
          <w:tcPr>
            <w:tcW w:w="1455" w:type="dxa"/>
            <w:tcBorders>
              <w:left w:val="single" w:sz="6" w:space="0" w:color="000000"/>
              <w:right w:val="single" w:sz="6" w:space="0" w:color="000000"/>
            </w:tcBorders>
            <w:shd w:val="clear" w:color="auto" w:fill="FFFFFF"/>
            <w:vAlign w:val="center"/>
          </w:tcPr>
          <w:p w14:paraId="698DFDBA" w14:textId="77777777" w:rsidR="000D70CA" w:rsidRDefault="00000000">
            <w:pPr>
              <w:spacing w:after="0" w:line="240" w:lineRule="auto"/>
              <w:jc w:val="right"/>
              <w:rPr>
                <w:color w:val="000000"/>
                <w:sz w:val="16"/>
              </w:rPr>
            </w:pPr>
            <w:r>
              <w:rPr>
                <w:color w:val="000000"/>
                <w:sz w:val="16"/>
              </w:rPr>
              <w:t>10,19</w:t>
            </w:r>
          </w:p>
        </w:tc>
      </w:tr>
      <w:tr w:rsidR="000D70CA" w14:paraId="26D6FD49" w14:textId="77777777">
        <w:trPr>
          <w:jc w:val="center"/>
        </w:trPr>
        <w:tc>
          <w:tcPr>
            <w:tcW w:w="4650" w:type="dxa"/>
            <w:tcBorders>
              <w:left w:val="single" w:sz="6" w:space="0" w:color="000000"/>
              <w:bottom w:val="single" w:sz="6" w:space="0" w:color="000000"/>
            </w:tcBorders>
            <w:shd w:val="clear" w:color="auto" w:fill="FFFFFF"/>
            <w:vAlign w:val="center"/>
          </w:tcPr>
          <w:p w14:paraId="7D0F7763" w14:textId="77777777" w:rsidR="000D70CA" w:rsidRDefault="00000000">
            <w:pPr>
              <w:spacing w:after="0" w:line="240" w:lineRule="auto"/>
              <w:jc w:val="center"/>
              <w:rPr>
                <w:color w:val="000000"/>
                <w:sz w:val="16"/>
              </w:rPr>
            </w:pPr>
            <w:r>
              <w:rPr>
                <w:color w:val="000000"/>
                <w:sz w:val="16"/>
              </w:rPr>
              <w:t xml:space="preserve">  ((Π-Σ)/Μ -1) 100%</w:t>
            </w:r>
          </w:p>
        </w:tc>
        <w:tc>
          <w:tcPr>
            <w:tcW w:w="1455" w:type="dxa"/>
            <w:tcBorders>
              <w:left w:val="single" w:sz="6" w:space="0" w:color="000000"/>
              <w:bottom w:val="single" w:sz="6" w:space="0" w:color="000000"/>
            </w:tcBorders>
            <w:shd w:val="clear" w:color="auto" w:fill="FFFFFF"/>
            <w:vAlign w:val="center"/>
          </w:tcPr>
          <w:p w14:paraId="55641E6E" w14:textId="77777777" w:rsidR="000D70CA" w:rsidRDefault="000D70CA">
            <w:pPr>
              <w:spacing w:after="0" w:line="240" w:lineRule="auto"/>
              <w:jc w:val="right"/>
              <w:rPr>
                <w:color w:val="000000"/>
                <w:sz w:val="16"/>
              </w:rPr>
            </w:pPr>
          </w:p>
        </w:tc>
        <w:tc>
          <w:tcPr>
            <w:tcW w:w="1455" w:type="dxa"/>
            <w:tcBorders>
              <w:left w:val="single" w:sz="6" w:space="0" w:color="000000"/>
              <w:bottom w:val="single" w:sz="6" w:space="0" w:color="000000"/>
              <w:right w:val="single" w:sz="6" w:space="0" w:color="000000"/>
            </w:tcBorders>
            <w:shd w:val="clear" w:color="auto" w:fill="FFFFFF"/>
            <w:vAlign w:val="center"/>
          </w:tcPr>
          <w:p w14:paraId="7CF03966" w14:textId="77777777" w:rsidR="000D70CA" w:rsidRDefault="000D70CA">
            <w:pPr>
              <w:spacing w:after="0" w:line="240" w:lineRule="auto"/>
              <w:jc w:val="right"/>
              <w:rPr>
                <w:color w:val="000000"/>
                <w:sz w:val="16"/>
              </w:rPr>
            </w:pPr>
          </w:p>
        </w:tc>
      </w:tr>
    </w:tbl>
    <w:p w14:paraId="20BF9D7B" w14:textId="77777777" w:rsidR="000D70CA" w:rsidRDefault="000D70CA">
      <w:pPr>
        <w:spacing w:after="0" w:line="240" w:lineRule="auto"/>
        <w:jc w:val="center"/>
        <w:rPr>
          <w:color w:val="000000"/>
          <w:sz w:val="20"/>
        </w:rPr>
      </w:pPr>
    </w:p>
    <w:p w14:paraId="720947DB" w14:textId="77777777" w:rsidR="000D70CA" w:rsidRDefault="00000000">
      <w:pPr>
        <w:spacing w:after="0" w:line="240" w:lineRule="auto"/>
        <w:jc w:val="center"/>
      </w:pPr>
      <w:r>
        <w:br w:type="page"/>
      </w:r>
    </w:p>
    <w:p w14:paraId="69168408" w14:textId="77777777" w:rsidR="000D70CA" w:rsidRDefault="00000000">
      <w:pPr>
        <w:spacing w:after="0" w:line="240" w:lineRule="auto"/>
        <w:jc w:val="center"/>
        <w:rPr>
          <w:b/>
          <w:sz w:val="32"/>
        </w:rPr>
      </w:pPr>
      <w:r>
        <w:rPr>
          <w:b/>
          <w:sz w:val="32"/>
        </w:rPr>
        <w:lastRenderedPageBreak/>
        <w:t xml:space="preserve">1.Νεκρό </w:t>
      </w:r>
      <w:proofErr w:type="spellStart"/>
      <w:r>
        <w:rPr>
          <w:b/>
          <w:sz w:val="32"/>
        </w:rPr>
        <w:t>Σημείο</w:t>
      </w:r>
      <w:proofErr w:type="spellEnd"/>
    </w:p>
    <w:p w14:paraId="1FD42144" w14:textId="77777777" w:rsidR="000D70CA" w:rsidRDefault="00000000">
      <w:pPr>
        <w:spacing w:after="0" w:line="240" w:lineRule="auto"/>
        <w:jc w:val="center"/>
      </w:pPr>
      <w:r>
        <w:rPr>
          <w:noProof/>
        </w:rPr>
        <w:drawing>
          <wp:inline distT="0" distB="0" distL="0" distR="0" wp14:anchorId="39602008" wp14:editId="37B993B8">
            <wp:extent cx="6481445" cy="364553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0"/>
                    <a:stretch>
                      <a:fillRect/>
                    </a:stretch>
                  </pic:blipFill>
                  <pic:spPr>
                    <a:xfrm>
                      <a:off x="0" y="0"/>
                      <a:ext cx="6481445" cy="3645535"/>
                    </a:xfrm>
                    <a:prstGeom prst="rect">
                      <a:avLst/>
                    </a:prstGeom>
                    <a:noFill/>
                  </pic:spPr>
                </pic:pic>
              </a:graphicData>
            </a:graphic>
          </wp:inline>
        </w:drawing>
      </w:r>
      <w:r>
        <w:br w:type="page"/>
      </w:r>
    </w:p>
    <w:p w14:paraId="280CF8EF" w14:textId="77777777" w:rsidR="000D70CA" w:rsidRDefault="00000000">
      <w:pPr>
        <w:spacing w:after="0" w:line="240" w:lineRule="auto"/>
        <w:jc w:val="center"/>
        <w:rPr>
          <w:b/>
          <w:sz w:val="32"/>
        </w:rPr>
      </w:pPr>
      <w:r>
        <w:rPr>
          <w:b/>
          <w:sz w:val="32"/>
        </w:rPr>
        <w:lastRenderedPageBreak/>
        <w:t xml:space="preserve">2.Ανάλυση </w:t>
      </w:r>
      <w:proofErr w:type="spellStart"/>
      <w:r>
        <w:rPr>
          <w:b/>
          <w:sz w:val="32"/>
        </w:rPr>
        <w:t>Ευ</w:t>
      </w:r>
      <w:proofErr w:type="spellEnd"/>
      <w:r>
        <w:rPr>
          <w:b/>
          <w:sz w:val="32"/>
        </w:rPr>
        <w:t xml:space="preserve">αισθησίας </w:t>
      </w:r>
      <w:proofErr w:type="spellStart"/>
      <w:r>
        <w:rPr>
          <w:b/>
          <w:sz w:val="32"/>
        </w:rPr>
        <w:t>ως</w:t>
      </w:r>
      <w:proofErr w:type="spellEnd"/>
      <w:r>
        <w:rPr>
          <w:b/>
          <w:sz w:val="32"/>
        </w:rPr>
        <w:t xml:space="preserve"> π</w:t>
      </w:r>
      <w:proofErr w:type="spellStart"/>
      <w:r>
        <w:rPr>
          <w:b/>
          <w:sz w:val="32"/>
        </w:rPr>
        <w:t>ρος</w:t>
      </w:r>
      <w:proofErr w:type="spellEnd"/>
      <w:r>
        <w:rPr>
          <w:b/>
          <w:sz w:val="32"/>
        </w:rPr>
        <w:t xml:space="preserve"> </w:t>
      </w:r>
      <w:proofErr w:type="spellStart"/>
      <w:r>
        <w:rPr>
          <w:b/>
          <w:sz w:val="32"/>
        </w:rPr>
        <w:t>Πωλήσεις</w:t>
      </w:r>
      <w:proofErr w:type="spellEnd"/>
    </w:p>
    <w:p w14:paraId="14B6AA64" w14:textId="77777777" w:rsidR="000D70CA" w:rsidRDefault="00000000">
      <w:pPr>
        <w:spacing w:after="0" w:line="240" w:lineRule="auto"/>
        <w:jc w:val="center"/>
      </w:pPr>
      <w:r>
        <w:rPr>
          <w:noProof/>
        </w:rPr>
        <w:drawing>
          <wp:inline distT="0" distB="0" distL="0" distR="0" wp14:anchorId="6564D840" wp14:editId="68C90A5B">
            <wp:extent cx="6481445" cy="364553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1"/>
                    <a:stretch>
                      <a:fillRect/>
                    </a:stretch>
                  </pic:blipFill>
                  <pic:spPr>
                    <a:xfrm>
                      <a:off x="0" y="0"/>
                      <a:ext cx="6481445" cy="3645535"/>
                    </a:xfrm>
                    <a:prstGeom prst="rect">
                      <a:avLst/>
                    </a:prstGeom>
                    <a:noFill/>
                  </pic:spPr>
                </pic:pic>
              </a:graphicData>
            </a:graphic>
          </wp:inline>
        </w:drawing>
      </w:r>
      <w:r>
        <w:br w:type="page"/>
      </w:r>
    </w:p>
    <w:p w14:paraId="3EB36F55" w14:textId="77777777" w:rsidR="000D70CA" w:rsidRDefault="00000000">
      <w:pPr>
        <w:spacing w:after="0" w:line="240" w:lineRule="auto"/>
        <w:jc w:val="center"/>
        <w:rPr>
          <w:b/>
          <w:sz w:val="32"/>
        </w:rPr>
      </w:pPr>
      <w:r w:rsidRPr="00D32301">
        <w:rPr>
          <w:b/>
          <w:sz w:val="32"/>
          <w:lang w:val="el-GR"/>
        </w:rPr>
        <w:lastRenderedPageBreak/>
        <w:t xml:space="preserve">3.Ανάλυση Ευαισθησίας ως προς Μετ. </w:t>
      </w:r>
      <w:r>
        <w:rPr>
          <w:b/>
          <w:sz w:val="32"/>
        </w:rPr>
        <w:t>Δαπ</w:t>
      </w:r>
      <w:proofErr w:type="spellStart"/>
      <w:r>
        <w:rPr>
          <w:b/>
          <w:sz w:val="32"/>
        </w:rPr>
        <w:t>άνες</w:t>
      </w:r>
      <w:proofErr w:type="spellEnd"/>
    </w:p>
    <w:p w14:paraId="04C2E1C8" w14:textId="77777777" w:rsidR="000D70CA" w:rsidRDefault="00000000">
      <w:pPr>
        <w:spacing w:after="0" w:line="240" w:lineRule="auto"/>
        <w:jc w:val="center"/>
        <w:sectPr w:rsidR="000D70CA">
          <w:headerReference w:type="default" r:id="rId52"/>
          <w:pgSz w:w="11907" w:h="16839" w:code="9"/>
          <w:pgMar w:top="567" w:right="850" w:bottom="567" w:left="850" w:header="708" w:footer="708" w:gutter="0"/>
          <w:cols w:space="720"/>
        </w:sectPr>
      </w:pPr>
      <w:r>
        <w:rPr>
          <w:noProof/>
        </w:rPr>
        <w:drawing>
          <wp:inline distT="0" distB="0" distL="0" distR="0" wp14:anchorId="039F2F9C" wp14:editId="0CF23264">
            <wp:extent cx="6481445" cy="364553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3"/>
                    <a:stretch>
                      <a:fillRect/>
                    </a:stretch>
                  </pic:blipFill>
                  <pic:spPr>
                    <a:xfrm>
                      <a:off x="0" y="0"/>
                      <a:ext cx="6481445" cy="3645535"/>
                    </a:xfrm>
                    <a:prstGeom prst="rect">
                      <a:avLst/>
                    </a:prstGeom>
                    <a:noFill/>
                  </pic:spPr>
                </pic:pic>
              </a:graphicData>
            </a:graphic>
          </wp:inline>
        </w:drawing>
      </w:r>
    </w:p>
    <w:p w14:paraId="435C5739" w14:textId="77777777" w:rsidR="000D70CA" w:rsidRDefault="000D70CA">
      <w:pPr>
        <w:spacing w:after="0" w:line="240" w:lineRule="auto"/>
        <w:jc w:val="center"/>
        <w:rPr>
          <w:sz w:val="18"/>
        </w:rPr>
      </w:pPr>
    </w:p>
    <w:p w14:paraId="488B0DEF" w14:textId="77777777" w:rsidR="000D70CA" w:rsidRDefault="00000000">
      <w:pPr>
        <w:spacing w:after="0" w:line="240" w:lineRule="auto"/>
        <w:jc w:val="center"/>
        <w:rPr>
          <w:b/>
          <w:sz w:val="32"/>
        </w:rPr>
      </w:pPr>
      <w:proofErr w:type="spellStart"/>
      <w:r>
        <w:rPr>
          <w:b/>
          <w:sz w:val="32"/>
        </w:rPr>
        <w:t>XXV.Αριθμοδείκτες</w:t>
      </w:r>
      <w:proofErr w:type="spellEnd"/>
      <w:r>
        <w:rPr>
          <w:b/>
          <w:sz w:val="32"/>
        </w:rPr>
        <w:t xml:space="preserve"> (</w:t>
      </w:r>
      <w:proofErr w:type="spellStart"/>
      <w:r>
        <w:rPr>
          <w:b/>
          <w:sz w:val="32"/>
        </w:rPr>
        <w:t>Ποσά</w:t>
      </w:r>
      <w:proofErr w:type="spellEnd"/>
      <w:r>
        <w:rPr>
          <w:b/>
          <w:sz w:val="32"/>
        </w:rPr>
        <w:t>)</w:t>
      </w:r>
    </w:p>
    <w:p w14:paraId="19A256B4"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6510"/>
        <w:gridCol w:w="1110"/>
        <w:gridCol w:w="1110"/>
      </w:tblGrid>
      <w:tr w:rsidR="000D70CA" w14:paraId="238F87A8" w14:textId="77777777">
        <w:trPr>
          <w:jc w:val="center"/>
        </w:trPr>
        <w:tc>
          <w:tcPr>
            <w:tcW w:w="6510" w:type="dxa"/>
          </w:tcPr>
          <w:p w14:paraId="03E4F8CF" w14:textId="77777777" w:rsidR="000D70CA" w:rsidRDefault="000D70CA">
            <w:pPr>
              <w:spacing w:after="0" w:line="240" w:lineRule="auto"/>
              <w:rPr>
                <w:sz w:val="18"/>
              </w:rPr>
            </w:pPr>
          </w:p>
        </w:tc>
        <w:tc>
          <w:tcPr>
            <w:tcW w:w="1110" w:type="dxa"/>
          </w:tcPr>
          <w:p w14:paraId="0229C045" w14:textId="77777777" w:rsidR="000D70CA" w:rsidRDefault="000D70CA">
            <w:pPr>
              <w:spacing w:after="0" w:line="240" w:lineRule="auto"/>
              <w:rPr>
                <w:sz w:val="18"/>
              </w:rPr>
            </w:pPr>
          </w:p>
        </w:tc>
        <w:tc>
          <w:tcPr>
            <w:tcW w:w="1110" w:type="dxa"/>
          </w:tcPr>
          <w:p w14:paraId="16C1CAD8" w14:textId="77777777" w:rsidR="000D70CA" w:rsidRDefault="000D70CA">
            <w:pPr>
              <w:spacing w:after="0" w:line="240" w:lineRule="auto"/>
              <w:rPr>
                <w:sz w:val="18"/>
              </w:rPr>
            </w:pPr>
          </w:p>
        </w:tc>
      </w:tr>
      <w:tr w:rsidR="000D70CA" w14:paraId="3367816D" w14:textId="77777777">
        <w:trPr>
          <w:jc w:val="center"/>
        </w:trPr>
        <w:tc>
          <w:tcPr>
            <w:tcW w:w="8730" w:type="dxa"/>
            <w:gridSpan w:val="3"/>
            <w:shd w:val="clear" w:color="auto" w:fill="FFFFFF"/>
            <w:vAlign w:val="center"/>
          </w:tcPr>
          <w:p w14:paraId="5453F193" w14:textId="107503B8" w:rsidR="000D70CA" w:rsidRDefault="0018217A">
            <w:pPr>
              <w:spacing w:after="0" w:line="240" w:lineRule="auto"/>
              <w:jc w:val="center"/>
              <w:rPr>
                <w:b/>
                <w:color w:val="000000"/>
                <w:sz w:val="28"/>
              </w:rPr>
            </w:pPr>
            <w:r>
              <w:rPr>
                <w:b/>
                <w:color w:val="000000"/>
                <w:sz w:val="28"/>
              </w:rPr>
              <w:t>ΔΟΚΙΜΑΣΤΙΚΗ ΑΕ</w:t>
            </w:r>
          </w:p>
        </w:tc>
      </w:tr>
      <w:tr w:rsidR="000D70CA" w14:paraId="0CB79FC8" w14:textId="77777777">
        <w:trPr>
          <w:jc w:val="center"/>
        </w:trPr>
        <w:tc>
          <w:tcPr>
            <w:tcW w:w="6510" w:type="dxa"/>
          </w:tcPr>
          <w:p w14:paraId="24DCF117" w14:textId="77777777" w:rsidR="000D70CA" w:rsidRDefault="000D70CA">
            <w:pPr>
              <w:spacing w:after="0" w:line="240" w:lineRule="auto"/>
              <w:rPr>
                <w:sz w:val="18"/>
              </w:rPr>
            </w:pPr>
          </w:p>
        </w:tc>
        <w:tc>
          <w:tcPr>
            <w:tcW w:w="1110" w:type="dxa"/>
          </w:tcPr>
          <w:p w14:paraId="4B19C590" w14:textId="77777777" w:rsidR="000D70CA" w:rsidRDefault="000D70CA">
            <w:pPr>
              <w:spacing w:after="0" w:line="240" w:lineRule="auto"/>
              <w:rPr>
                <w:sz w:val="18"/>
              </w:rPr>
            </w:pPr>
          </w:p>
        </w:tc>
        <w:tc>
          <w:tcPr>
            <w:tcW w:w="1110" w:type="dxa"/>
          </w:tcPr>
          <w:p w14:paraId="36BD06B8" w14:textId="77777777" w:rsidR="000D70CA" w:rsidRDefault="000D70CA">
            <w:pPr>
              <w:spacing w:after="0" w:line="240" w:lineRule="auto"/>
              <w:rPr>
                <w:sz w:val="18"/>
              </w:rPr>
            </w:pPr>
          </w:p>
        </w:tc>
      </w:tr>
      <w:tr w:rsidR="000D70CA" w14:paraId="7D7553D6" w14:textId="77777777">
        <w:trPr>
          <w:jc w:val="center"/>
        </w:trPr>
        <w:tc>
          <w:tcPr>
            <w:tcW w:w="8730" w:type="dxa"/>
            <w:gridSpan w:val="3"/>
            <w:shd w:val="clear" w:color="auto" w:fill="FFFFFF"/>
            <w:vAlign w:val="center"/>
          </w:tcPr>
          <w:p w14:paraId="7B797473" w14:textId="77777777" w:rsidR="000D70CA" w:rsidRDefault="000D70CA">
            <w:pPr>
              <w:spacing w:after="0" w:line="240" w:lineRule="auto"/>
              <w:jc w:val="center"/>
              <w:rPr>
                <w:b/>
                <w:color w:val="000000"/>
                <w:sz w:val="28"/>
              </w:rPr>
            </w:pPr>
          </w:p>
        </w:tc>
      </w:tr>
      <w:tr w:rsidR="000D70CA" w14:paraId="3992159B" w14:textId="77777777">
        <w:trPr>
          <w:jc w:val="center"/>
        </w:trPr>
        <w:tc>
          <w:tcPr>
            <w:tcW w:w="8730" w:type="dxa"/>
            <w:gridSpan w:val="3"/>
            <w:shd w:val="clear" w:color="auto" w:fill="FFFFFF"/>
            <w:vAlign w:val="center"/>
          </w:tcPr>
          <w:p w14:paraId="191E46E2" w14:textId="77777777" w:rsidR="000D70CA" w:rsidRDefault="00000000">
            <w:pPr>
              <w:spacing w:after="0" w:line="240" w:lineRule="auto"/>
              <w:jc w:val="center"/>
              <w:rPr>
                <w:b/>
                <w:color w:val="000000"/>
                <w:sz w:val="28"/>
              </w:rPr>
            </w:pPr>
            <w:r>
              <w:rPr>
                <w:b/>
                <w:color w:val="000000"/>
                <w:sz w:val="28"/>
              </w:rPr>
              <w:t>ΕΞΕΛΙΞΗ ΑΡΙΘΜΟΔΕΙΚΤΩΝ ΤΗΣ ΕΤΑΙΡΕΙΑΣ</w:t>
            </w:r>
          </w:p>
        </w:tc>
      </w:tr>
      <w:tr w:rsidR="000D70CA" w14:paraId="0B7017EF" w14:textId="77777777">
        <w:trPr>
          <w:jc w:val="center"/>
        </w:trPr>
        <w:tc>
          <w:tcPr>
            <w:tcW w:w="8730" w:type="dxa"/>
            <w:gridSpan w:val="3"/>
            <w:shd w:val="clear" w:color="auto" w:fill="FFFFFF"/>
            <w:vAlign w:val="center"/>
          </w:tcPr>
          <w:p w14:paraId="3453BC6B" w14:textId="77777777" w:rsidR="000D70CA" w:rsidRDefault="000D70CA">
            <w:pPr>
              <w:spacing w:after="0" w:line="240" w:lineRule="auto"/>
              <w:jc w:val="center"/>
              <w:rPr>
                <w:b/>
                <w:color w:val="000000"/>
                <w:sz w:val="28"/>
              </w:rPr>
            </w:pPr>
          </w:p>
        </w:tc>
      </w:tr>
      <w:tr w:rsidR="000D70CA" w14:paraId="7C75EB1B" w14:textId="77777777">
        <w:trPr>
          <w:jc w:val="center"/>
        </w:trPr>
        <w:tc>
          <w:tcPr>
            <w:tcW w:w="6510" w:type="dxa"/>
            <w:shd w:val="clear" w:color="auto" w:fill="FFFFFF"/>
            <w:vAlign w:val="center"/>
          </w:tcPr>
          <w:p w14:paraId="6652F51A" w14:textId="77777777" w:rsidR="000D70CA" w:rsidRDefault="00000000">
            <w:pPr>
              <w:spacing w:after="0" w:line="240" w:lineRule="auto"/>
              <w:rPr>
                <w:b/>
                <w:color w:val="0000FF"/>
                <w:sz w:val="20"/>
              </w:rPr>
            </w:pPr>
            <w:r>
              <w:rPr>
                <w:b/>
                <w:color w:val="0000FF"/>
                <w:sz w:val="20"/>
              </w:rPr>
              <w:t>I. ΔΕΙΚΤΕΣ ΡΕΥΣΤΟΤΗΤΑΣ</w:t>
            </w:r>
          </w:p>
        </w:tc>
        <w:tc>
          <w:tcPr>
            <w:tcW w:w="1110" w:type="dxa"/>
            <w:tcBorders>
              <w:top w:val="single" w:sz="6" w:space="0" w:color="000000"/>
              <w:left w:val="single" w:sz="6" w:space="0" w:color="000000"/>
            </w:tcBorders>
            <w:shd w:val="clear" w:color="auto" w:fill="FFFFFF"/>
            <w:vAlign w:val="center"/>
          </w:tcPr>
          <w:p w14:paraId="1791D903"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513F1783" w14:textId="77777777" w:rsidR="000D70CA" w:rsidRDefault="00000000">
            <w:pPr>
              <w:spacing w:after="0" w:line="240" w:lineRule="auto"/>
              <w:jc w:val="center"/>
              <w:rPr>
                <w:b/>
                <w:color w:val="000000"/>
                <w:sz w:val="20"/>
              </w:rPr>
            </w:pPr>
            <w:r>
              <w:rPr>
                <w:b/>
                <w:color w:val="000000"/>
                <w:sz w:val="20"/>
              </w:rPr>
              <w:t>2022</w:t>
            </w:r>
          </w:p>
        </w:tc>
      </w:tr>
      <w:tr w:rsidR="000D70CA" w14:paraId="7C83A620" w14:textId="77777777">
        <w:trPr>
          <w:jc w:val="center"/>
        </w:trPr>
        <w:tc>
          <w:tcPr>
            <w:tcW w:w="6510" w:type="dxa"/>
            <w:tcBorders>
              <w:top w:val="single" w:sz="6" w:space="0" w:color="000000"/>
              <w:left w:val="single" w:sz="6" w:space="0" w:color="000000"/>
            </w:tcBorders>
            <w:shd w:val="clear" w:color="auto" w:fill="FFFFFF"/>
            <w:vAlign w:val="center"/>
          </w:tcPr>
          <w:p w14:paraId="52C967F0" w14:textId="77777777" w:rsidR="000D70CA" w:rsidRDefault="00000000">
            <w:pPr>
              <w:spacing w:after="0" w:line="240" w:lineRule="auto"/>
              <w:rPr>
                <w:b/>
                <w:color w:val="000000"/>
                <w:sz w:val="16"/>
              </w:rPr>
            </w:pPr>
            <w:r>
              <w:rPr>
                <w:b/>
                <w:color w:val="000000"/>
                <w:sz w:val="16"/>
              </w:rPr>
              <w:t>1. ΓΕΝΙΚΗΣ ΡΕΥΣΤΟΤΗΤΑΣ</w:t>
            </w:r>
          </w:p>
        </w:tc>
        <w:tc>
          <w:tcPr>
            <w:tcW w:w="1110" w:type="dxa"/>
            <w:tcBorders>
              <w:top w:val="single" w:sz="6" w:space="0" w:color="000000"/>
              <w:left w:val="single" w:sz="6" w:space="0" w:color="000000"/>
            </w:tcBorders>
            <w:shd w:val="clear" w:color="auto" w:fill="FFFFFF"/>
            <w:vAlign w:val="center"/>
          </w:tcPr>
          <w:p w14:paraId="13A54938" w14:textId="77777777" w:rsidR="000D70CA" w:rsidRDefault="00000000">
            <w:pPr>
              <w:spacing w:after="0" w:line="240" w:lineRule="auto"/>
              <w:jc w:val="right"/>
              <w:rPr>
                <w:color w:val="000000"/>
                <w:sz w:val="16"/>
              </w:rPr>
            </w:pPr>
            <w:r>
              <w:rPr>
                <w:color w:val="000000"/>
                <w:sz w:val="16"/>
              </w:rPr>
              <w:t>0,76</w:t>
            </w:r>
          </w:p>
        </w:tc>
        <w:tc>
          <w:tcPr>
            <w:tcW w:w="1110" w:type="dxa"/>
            <w:tcBorders>
              <w:top w:val="single" w:sz="6" w:space="0" w:color="000000"/>
              <w:left w:val="single" w:sz="6" w:space="0" w:color="000000"/>
              <w:right w:val="single" w:sz="6" w:space="0" w:color="000000"/>
            </w:tcBorders>
            <w:shd w:val="clear" w:color="auto" w:fill="FFFFFF"/>
            <w:vAlign w:val="center"/>
          </w:tcPr>
          <w:p w14:paraId="46F69374" w14:textId="77777777" w:rsidR="000D70CA" w:rsidRDefault="00000000">
            <w:pPr>
              <w:spacing w:after="0" w:line="240" w:lineRule="auto"/>
              <w:jc w:val="right"/>
              <w:rPr>
                <w:color w:val="000000"/>
                <w:sz w:val="16"/>
              </w:rPr>
            </w:pPr>
            <w:r>
              <w:rPr>
                <w:color w:val="000000"/>
                <w:sz w:val="16"/>
              </w:rPr>
              <w:t>0,76</w:t>
            </w:r>
          </w:p>
        </w:tc>
      </w:tr>
      <w:tr w:rsidR="000D70CA" w:rsidRPr="0018217A" w14:paraId="39A2B01D" w14:textId="77777777">
        <w:trPr>
          <w:jc w:val="center"/>
        </w:trPr>
        <w:tc>
          <w:tcPr>
            <w:tcW w:w="6510" w:type="dxa"/>
            <w:tcBorders>
              <w:left w:val="single" w:sz="6" w:space="0" w:color="000000"/>
            </w:tcBorders>
            <w:shd w:val="clear" w:color="auto" w:fill="FFFFFF"/>
            <w:vAlign w:val="center"/>
          </w:tcPr>
          <w:p w14:paraId="6189036C"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Κυκλοφορούν ενεργητικό Μ. Ο / βραχυπρόθεσμες υποχρεώσεις Μ. Ο </w:t>
            </w:r>
          </w:p>
        </w:tc>
        <w:tc>
          <w:tcPr>
            <w:tcW w:w="1110" w:type="dxa"/>
            <w:tcBorders>
              <w:left w:val="single" w:sz="6" w:space="0" w:color="000000"/>
            </w:tcBorders>
            <w:shd w:val="clear" w:color="auto" w:fill="FFFFFF"/>
            <w:vAlign w:val="center"/>
          </w:tcPr>
          <w:p w14:paraId="6055325B"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F79AB05" w14:textId="77777777" w:rsidR="000D70CA" w:rsidRPr="00D32301" w:rsidRDefault="000D70CA">
            <w:pPr>
              <w:spacing w:after="0" w:line="240" w:lineRule="auto"/>
              <w:jc w:val="right"/>
              <w:rPr>
                <w:color w:val="000000"/>
                <w:sz w:val="16"/>
                <w:lang w:val="el-GR"/>
              </w:rPr>
            </w:pPr>
          </w:p>
        </w:tc>
      </w:tr>
      <w:tr w:rsidR="000D70CA" w14:paraId="5BD8BFCA" w14:textId="77777777">
        <w:trPr>
          <w:jc w:val="center"/>
        </w:trPr>
        <w:tc>
          <w:tcPr>
            <w:tcW w:w="6510" w:type="dxa"/>
            <w:tcBorders>
              <w:top w:val="single" w:sz="6" w:space="0" w:color="000000"/>
              <w:left w:val="single" w:sz="6" w:space="0" w:color="000000"/>
            </w:tcBorders>
            <w:shd w:val="clear" w:color="auto" w:fill="FFFFFF"/>
            <w:vAlign w:val="center"/>
          </w:tcPr>
          <w:p w14:paraId="314B2573" w14:textId="77777777" w:rsidR="000D70CA" w:rsidRDefault="00000000">
            <w:pPr>
              <w:spacing w:after="0" w:line="240" w:lineRule="auto"/>
              <w:rPr>
                <w:b/>
                <w:color w:val="000000"/>
                <w:sz w:val="16"/>
              </w:rPr>
            </w:pPr>
            <w:r>
              <w:rPr>
                <w:b/>
                <w:color w:val="000000"/>
                <w:sz w:val="16"/>
              </w:rPr>
              <w:t>2. ΑΜΕΣΗΣ ΡΕΥΣΤΟΤΗΤΑΣ</w:t>
            </w:r>
          </w:p>
        </w:tc>
        <w:tc>
          <w:tcPr>
            <w:tcW w:w="1110" w:type="dxa"/>
            <w:tcBorders>
              <w:top w:val="single" w:sz="6" w:space="0" w:color="000000"/>
              <w:left w:val="single" w:sz="6" w:space="0" w:color="000000"/>
            </w:tcBorders>
            <w:shd w:val="clear" w:color="auto" w:fill="FFFFFF"/>
            <w:vAlign w:val="center"/>
          </w:tcPr>
          <w:p w14:paraId="2AE8693F" w14:textId="77777777" w:rsidR="000D70CA" w:rsidRDefault="00000000">
            <w:pPr>
              <w:spacing w:after="0" w:line="240" w:lineRule="auto"/>
              <w:jc w:val="right"/>
              <w:rPr>
                <w:color w:val="000000"/>
                <w:sz w:val="16"/>
              </w:rPr>
            </w:pPr>
            <w:r>
              <w:rPr>
                <w:color w:val="000000"/>
                <w:sz w:val="16"/>
              </w:rPr>
              <w:t>0,76</w:t>
            </w:r>
          </w:p>
        </w:tc>
        <w:tc>
          <w:tcPr>
            <w:tcW w:w="1110" w:type="dxa"/>
            <w:tcBorders>
              <w:top w:val="single" w:sz="6" w:space="0" w:color="000000"/>
              <w:left w:val="single" w:sz="6" w:space="0" w:color="000000"/>
              <w:right w:val="single" w:sz="6" w:space="0" w:color="000000"/>
            </w:tcBorders>
            <w:shd w:val="clear" w:color="auto" w:fill="FFFFFF"/>
            <w:vAlign w:val="center"/>
          </w:tcPr>
          <w:p w14:paraId="311A5FC4" w14:textId="77777777" w:rsidR="000D70CA" w:rsidRDefault="00000000">
            <w:pPr>
              <w:spacing w:after="0" w:line="240" w:lineRule="auto"/>
              <w:jc w:val="right"/>
              <w:rPr>
                <w:color w:val="000000"/>
                <w:sz w:val="16"/>
              </w:rPr>
            </w:pPr>
            <w:r>
              <w:rPr>
                <w:color w:val="000000"/>
                <w:sz w:val="16"/>
              </w:rPr>
              <w:t>0,76</w:t>
            </w:r>
          </w:p>
        </w:tc>
      </w:tr>
      <w:tr w:rsidR="000D70CA" w:rsidRPr="0018217A" w14:paraId="2A385122" w14:textId="77777777">
        <w:trPr>
          <w:jc w:val="center"/>
        </w:trPr>
        <w:tc>
          <w:tcPr>
            <w:tcW w:w="6510" w:type="dxa"/>
            <w:tcBorders>
              <w:left w:val="single" w:sz="6" w:space="0" w:color="000000"/>
            </w:tcBorders>
            <w:shd w:val="clear" w:color="auto" w:fill="FFFFFF"/>
            <w:vAlign w:val="center"/>
          </w:tcPr>
          <w:p w14:paraId="25427D34"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(Κυκλοφορούν ενεργ. - Απόθεμα)Μ. Ο / Βραχυπρόθεσμες Υποχρεώσεις Μ. Ο </w:t>
            </w:r>
          </w:p>
        </w:tc>
        <w:tc>
          <w:tcPr>
            <w:tcW w:w="1110" w:type="dxa"/>
            <w:tcBorders>
              <w:left w:val="single" w:sz="6" w:space="0" w:color="000000"/>
            </w:tcBorders>
            <w:shd w:val="clear" w:color="auto" w:fill="FFFFFF"/>
            <w:vAlign w:val="center"/>
          </w:tcPr>
          <w:p w14:paraId="02C9FF0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1A4A29F5" w14:textId="77777777" w:rsidR="000D70CA" w:rsidRPr="00D32301" w:rsidRDefault="000D70CA">
            <w:pPr>
              <w:spacing w:after="0" w:line="240" w:lineRule="auto"/>
              <w:jc w:val="right"/>
              <w:rPr>
                <w:color w:val="000000"/>
                <w:sz w:val="16"/>
                <w:lang w:val="el-GR"/>
              </w:rPr>
            </w:pPr>
          </w:p>
        </w:tc>
      </w:tr>
      <w:tr w:rsidR="000D70CA" w14:paraId="7B7E5F7B" w14:textId="77777777">
        <w:trPr>
          <w:jc w:val="center"/>
        </w:trPr>
        <w:tc>
          <w:tcPr>
            <w:tcW w:w="6510" w:type="dxa"/>
            <w:tcBorders>
              <w:top w:val="single" w:sz="6" w:space="0" w:color="000000"/>
              <w:left w:val="single" w:sz="6" w:space="0" w:color="000000"/>
            </w:tcBorders>
            <w:shd w:val="clear" w:color="auto" w:fill="FFFFFF"/>
            <w:vAlign w:val="center"/>
          </w:tcPr>
          <w:p w14:paraId="4D8D4783" w14:textId="77777777" w:rsidR="000D70CA" w:rsidRDefault="00000000">
            <w:pPr>
              <w:spacing w:after="0" w:line="240" w:lineRule="auto"/>
              <w:rPr>
                <w:b/>
                <w:color w:val="000000"/>
                <w:sz w:val="16"/>
              </w:rPr>
            </w:pPr>
            <w:r>
              <w:rPr>
                <w:b/>
                <w:color w:val="000000"/>
                <w:sz w:val="16"/>
              </w:rPr>
              <w:t>3. ΤΑΜΙΑΚΗΣ ΡΕΥΣΤΟΤΗΤΑΣ</w:t>
            </w:r>
          </w:p>
        </w:tc>
        <w:tc>
          <w:tcPr>
            <w:tcW w:w="1110" w:type="dxa"/>
            <w:tcBorders>
              <w:top w:val="single" w:sz="6" w:space="0" w:color="000000"/>
              <w:left w:val="single" w:sz="6" w:space="0" w:color="000000"/>
            </w:tcBorders>
            <w:shd w:val="clear" w:color="auto" w:fill="FFFFFF"/>
            <w:vAlign w:val="center"/>
          </w:tcPr>
          <w:p w14:paraId="3FFD5557" w14:textId="77777777" w:rsidR="000D70CA" w:rsidRDefault="00000000">
            <w:pPr>
              <w:spacing w:after="0" w:line="240" w:lineRule="auto"/>
              <w:jc w:val="right"/>
              <w:rPr>
                <w:color w:val="000000"/>
                <w:sz w:val="16"/>
              </w:rPr>
            </w:pPr>
            <w:r>
              <w:rPr>
                <w:color w:val="000000"/>
                <w:sz w:val="16"/>
              </w:rPr>
              <w:t>0,17</w:t>
            </w:r>
          </w:p>
        </w:tc>
        <w:tc>
          <w:tcPr>
            <w:tcW w:w="1110" w:type="dxa"/>
            <w:tcBorders>
              <w:top w:val="single" w:sz="6" w:space="0" w:color="000000"/>
              <w:left w:val="single" w:sz="6" w:space="0" w:color="000000"/>
              <w:right w:val="single" w:sz="6" w:space="0" w:color="000000"/>
            </w:tcBorders>
            <w:shd w:val="clear" w:color="auto" w:fill="FFFFFF"/>
            <w:vAlign w:val="center"/>
          </w:tcPr>
          <w:p w14:paraId="74BFC1E5" w14:textId="77777777" w:rsidR="000D70CA" w:rsidRDefault="00000000">
            <w:pPr>
              <w:spacing w:after="0" w:line="240" w:lineRule="auto"/>
              <w:jc w:val="right"/>
              <w:rPr>
                <w:color w:val="000000"/>
                <w:sz w:val="16"/>
              </w:rPr>
            </w:pPr>
            <w:r>
              <w:rPr>
                <w:color w:val="000000"/>
                <w:sz w:val="16"/>
              </w:rPr>
              <w:t>0,22</w:t>
            </w:r>
          </w:p>
        </w:tc>
      </w:tr>
      <w:tr w:rsidR="000D70CA" w:rsidRPr="0018217A" w14:paraId="0F56119E" w14:textId="77777777">
        <w:trPr>
          <w:jc w:val="center"/>
        </w:trPr>
        <w:tc>
          <w:tcPr>
            <w:tcW w:w="6510" w:type="dxa"/>
            <w:tcBorders>
              <w:left w:val="single" w:sz="6" w:space="0" w:color="000000"/>
            </w:tcBorders>
            <w:shd w:val="clear" w:color="auto" w:fill="FFFFFF"/>
            <w:vAlign w:val="center"/>
          </w:tcPr>
          <w:p w14:paraId="3A21E41A"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Διαθέσιμα Μ. Ο / βραχυπρόθεσμες υποχρεώσεις Μ. Ο </w:t>
            </w:r>
          </w:p>
        </w:tc>
        <w:tc>
          <w:tcPr>
            <w:tcW w:w="1110" w:type="dxa"/>
            <w:tcBorders>
              <w:left w:val="single" w:sz="6" w:space="0" w:color="000000"/>
            </w:tcBorders>
            <w:shd w:val="clear" w:color="auto" w:fill="FFFFFF"/>
            <w:vAlign w:val="center"/>
          </w:tcPr>
          <w:p w14:paraId="41387B02"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ED3D318" w14:textId="77777777" w:rsidR="000D70CA" w:rsidRPr="00D32301" w:rsidRDefault="000D70CA">
            <w:pPr>
              <w:spacing w:after="0" w:line="240" w:lineRule="auto"/>
              <w:jc w:val="right"/>
              <w:rPr>
                <w:color w:val="000000"/>
                <w:sz w:val="16"/>
                <w:lang w:val="el-GR"/>
              </w:rPr>
            </w:pPr>
          </w:p>
        </w:tc>
      </w:tr>
      <w:tr w:rsidR="000D70CA" w14:paraId="6CB16833" w14:textId="77777777">
        <w:trPr>
          <w:jc w:val="center"/>
        </w:trPr>
        <w:tc>
          <w:tcPr>
            <w:tcW w:w="6510" w:type="dxa"/>
            <w:tcBorders>
              <w:top w:val="single" w:sz="6" w:space="0" w:color="000000"/>
              <w:left w:val="single" w:sz="6" w:space="0" w:color="000000"/>
            </w:tcBorders>
            <w:shd w:val="clear" w:color="auto" w:fill="FFFFFF"/>
            <w:vAlign w:val="center"/>
          </w:tcPr>
          <w:p w14:paraId="73EEA254" w14:textId="77777777" w:rsidR="000D70CA" w:rsidRDefault="00000000">
            <w:pPr>
              <w:spacing w:after="0" w:line="240" w:lineRule="auto"/>
              <w:rPr>
                <w:b/>
                <w:color w:val="000000"/>
                <w:sz w:val="16"/>
              </w:rPr>
            </w:pPr>
            <w:r>
              <w:rPr>
                <w:b/>
                <w:color w:val="000000"/>
                <w:sz w:val="16"/>
              </w:rPr>
              <w:t>4. ΑΝΑΚΥΚΛΩΣΗΣ ΑΠΑΙΤΗΣΕΩΝ</w:t>
            </w:r>
          </w:p>
        </w:tc>
        <w:tc>
          <w:tcPr>
            <w:tcW w:w="1110" w:type="dxa"/>
            <w:tcBorders>
              <w:top w:val="single" w:sz="6" w:space="0" w:color="000000"/>
              <w:left w:val="single" w:sz="6" w:space="0" w:color="000000"/>
            </w:tcBorders>
            <w:shd w:val="clear" w:color="auto" w:fill="FFFFFF"/>
            <w:vAlign w:val="center"/>
          </w:tcPr>
          <w:p w14:paraId="24D658BE" w14:textId="77777777" w:rsidR="000D70CA" w:rsidRDefault="00000000">
            <w:pPr>
              <w:spacing w:after="0" w:line="240" w:lineRule="auto"/>
              <w:jc w:val="right"/>
              <w:rPr>
                <w:color w:val="000000"/>
                <w:sz w:val="16"/>
              </w:rPr>
            </w:pPr>
            <w:r>
              <w:rPr>
                <w:color w:val="000000"/>
                <w:sz w:val="16"/>
              </w:rPr>
              <w:t>5,90</w:t>
            </w:r>
          </w:p>
        </w:tc>
        <w:tc>
          <w:tcPr>
            <w:tcW w:w="1110" w:type="dxa"/>
            <w:tcBorders>
              <w:top w:val="single" w:sz="6" w:space="0" w:color="000000"/>
              <w:left w:val="single" w:sz="6" w:space="0" w:color="000000"/>
              <w:right w:val="single" w:sz="6" w:space="0" w:color="000000"/>
            </w:tcBorders>
            <w:shd w:val="clear" w:color="auto" w:fill="FFFFFF"/>
            <w:vAlign w:val="center"/>
          </w:tcPr>
          <w:p w14:paraId="4E173DF9" w14:textId="77777777" w:rsidR="000D70CA" w:rsidRDefault="00000000">
            <w:pPr>
              <w:spacing w:after="0" w:line="240" w:lineRule="auto"/>
              <w:jc w:val="right"/>
              <w:rPr>
                <w:color w:val="000000"/>
                <w:sz w:val="16"/>
              </w:rPr>
            </w:pPr>
            <w:r>
              <w:rPr>
                <w:color w:val="000000"/>
                <w:sz w:val="16"/>
              </w:rPr>
              <w:t>6,02</w:t>
            </w:r>
          </w:p>
        </w:tc>
      </w:tr>
      <w:tr w:rsidR="000D70CA" w:rsidRPr="0018217A" w14:paraId="0CB0E576" w14:textId="77777777">
        <w:trPr>
          <w:jc w:val="center"/>
        </w:trPr>
        <w:tc>
          <w:tcPr>
            <w:tcW w:w="6510" w:type="dxa"/>
            <w:tcBorders>
              <w:left w:val="single" w:sz="6" w:space="0" w:color="000000"/>
            </w:tcBorders>
            <w:shd w:val="clear" w:color="auto" w:fill="FFFFFF"/>
            <w:vAlign w:val="center"/>
          </w:tcPr>
          <w:p w14:paraId="6CF75832"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Ετήσιες Πωλήσεις / Απαιτήσεις Μ. Ο </w:t>
            </w:r>
          </w:p>
        </w:tc>
        <w:tc>
          <w:tcPr>
            <w:tcW w:w="1110" w:type="dxa"/>
            <w:tcBorders>
              <w:left w:val="single" w:sz="6" w:space="0" w:color="000000"/>
            </w:tcBorders>
            <w:shd w:val="clear" w:color="auto" w:fill="FFFFFF"/>
            <w:vAlign w:val="center"/>
          </w:tcPr>
          <w:p w14:paraId="67FF771D"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E89849A" w14:textId="77777777" w:rsidR="000D70CA" w:rsidRPr="00D32301" w:rsidRDefault="000D70CA">
            <w:pPr>
              <w:spacing w:after="0" w:line="240" w:lineRule="auto"/>
              <w:jc w:val="right"/>
              <w:rPr>
                <w:color w:val="000000"/>
                <w:sz w:val="16"/>
                <w:lang w:val="el-GR"/>
              </w:rPr>
            </w:pPr>
          </w:p>
        </w:tc>
      </w:tr>
      <w:tr w:rsidR="000D70CA" w14:paraId="62037B9E" w14:textId="77777777">
        <w:trPr>
          <w:jc w:val="center"/>
        </w:trPr>
        <w:tc>
          <w:tcPr>
            <w:tcW w:w="6510" w:type="dxa"/>
            <w:tcBorders>
              <w:top w:val="single" w:sz="6" w:space="0" w:color="000000"/>
              <w:left w:val="single" w:sz="6" w:space="0" w:color="000000"/>
            </w:tcBorders>
            <w:shd w:val="clear" w:color="auto" w:fill="FFFFFF"/>
            <w:vAlign w:val="center"/>
          </w:tcPr>
          <w:p w14:paraId="795F875A" w14:textId="77777777" w:rsidR="000D70CA" w:rsidRDefault="00000000">
            <w:pPr>
              <w:spacing w:after="0" w:line="240" w:lineRule="auto"/>
              <w:rPr>
                <w:b/>
                <w:color w:val="000000"/>
                <w:sz w:val="16"/>
              </w:rPr>
            </w:pPr>
            <w:r>
              <w:rPr>
                <w:b/>
                <w:color w:val="000000"/>
                <w:sz w:val="16"/>
              </w:rPr>
              <w:t xml:space="preserve">5. ΜΕΣΟΣ ΧΡΟΝΟΣ ΕΙΣΠΡΑΞΗΣ ΑΠΑΙΤΗΣΕΩΝ </w:t>
            </w:r>
          </w:p>
        </w:tc>
        <w:tc>
          <w:tcPr>
            <w:tcW w:w="1110" w:type="dxa"/>
            <w:tcBorders>
              <w:top w:val="single" w:sz="6" w:space="0" w:color="000000"/>
              <w:left w:val="single" w:sz="6" w:space="0" w:color="000000"/>
            </w:tcBorders>
            <w:shd w:val="clear" w:color="auto" w:fill="FFFFFF"/>
            <w:vAlign w:val="center"/>
          </w:tcPr>
          <w:p w14:paraId="60D87D55" w14:textId="77777777" w:rsidR="000D70CA" w:rsidRDefault="00000000">
            <w:pPr>
              <w:spacing w:after="0" w:line="240" w:lineRule="auto"/>
              <w:jc w:val="right"/>
              <w:rPr>
                <w:color w:val="000000"/>
                <w:sz w:val="16"/>
              </w:rPr>
            </w:pPr>
            <w:r>
              <w:rPr>
                <w:color w:val="000000"/>
                <w:sz w:val="16"/>
              </w:rPr>
              <w:t>61,89</w:t>
            </w:r>
          </w:p>
        </w:tc>
        <w:tc>
          <w:tcPr>
            <w:tcW w:w="1110" w:type="dxa"/>
            <w:tcBorders>
              <w:top w:val="single" w:sz="6" w:space="0" w:color="000000"/>
              <w:left w:val="single" w:sz="6" w:space="0" w:color="000000"/>
              <w:right w:val="single" w:sz="6" w:space="0" w:color="000000"/>
            </w:tcBorders>
            <w:shd w:val="clear" w:color="auto" w:fill="FFFFFF"/>
            <w:vAlign w:val="center"/>
          </w:tcPr>
          <w:p w14:paraId="6C4D069C" w14:textId="77777777" w:rsidR="000D70CA" w:rsidRDefault="00000000">
            <w:pPr>
              <w:spacing w:after="0" w:line="240" w:lineRule="auto"/>
              <w:jc w:val="right"/>
              <w:rPr>
                <w:color w:val="000000"/>
                <w:sz w:val="16"/>
              </w:rPr>
            </w:pPr>
            <w:r>
              <w:rPr>
                <w:color w:val="000000"/>
                <w:sz w:val="16"/>
              </w:rPr>
              <w:t>60,65</w:t>
            </w:r>
          </w:p>
        </w:tc>
      </w:tr>
      <w:tr w:rsidR="000D70CA" w:rsidRPr="0018217A" w14:paraId="3ED87E26" w14:textId="77777777">
        <w:trPr>
          <w:jc w:val="center"/>
        </w:trPr>
        <w:tc>
          <w:tcPr>
            <w:tcW w:w="6510" w:type="dxa"/>
            <w:tcBorders>
              <w:left w:val="single" w:sz="6" w:space="0" w:color="000000"/>
            </w:tcBorders>
            <w:shd w:val="clear" w:color="auto" w:fill="FFFFFF"/>
            <w:vAlign w:val="center"/>
          </w:tcPr>
          <w:p w14:paraId="3AAA3A6F"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(Απαιτήσεις Μ. Ο * 365 ημέρες) / Ετήσιες Πωλήσεις </w:t>
            </w:r>
          </w:p>
        </w:tc>
        <w:tc>
          <w:tcPr>
            <w:tcW w:w="1110" w:type="dxa"/>
            <w:tcBorders>
              <w:left w:val="single" w:sz="6" w:space="0" w:color="000000"/>
            </w:tcBorders>
            <w:shd w:val="clear" w:color="auto" w:fill="FFFFFF"/>
            <w:vAlign w:val="center"/>
          </w:tcPr>
          <w:p w14:paraId="2F908C97"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76E55A5" w14:textId="77777777" w:rsidR="000D70CA" w:rsidRPr="00D32301" w:rsidRDefault="000D70CA">
            <w:pPr>
              <w:spacing w:after="0" w:line="240" w:lineRule="auto"/>
              <w:jc w:val="right"/>
              <w:rPr>
                <w:color w:val="000000"/>
                <w:sz w:val="16"/>
                <w:lang w:val="el-GR"/>
              </w:rPr>
            </w:pPr>
          </w:p>
        </w:tc>
      </w:tr>
      <w:tr w:rsidR="000D70CA" w:rsidRPr="0018217A" w14:paraId="7F91471A" w14:textId="77777777">
        <w:trPr>
          <w:jc w:val="center"/>
        </w:trPr>
        <w:tc>
          <w:tcPr>
            <w:tcW w:w="6510" w:type="dxa"/>
            <w:tcBorders>
              <w:top w:val="single" w:sz="6" w:space="0" w:color="000000"/>
              <w:left w:val="single" w:sz="6" w:space="0" w:color="000000"/>
            </w:tcBorders>
            <w:shd w:val="clear" w:color="auto" w:fill="FFFFFF"/>
            <w:vAlign w:val="center"/>
          </w:tcPr>
          <w:p w14:paraId="126C3E2A" w14:textId="77777777" w:rsidR="000D70CA" w:rsidRDefault="00000000">
            <w:pPr>
              <w:spacing w:after="0" w:line="240" w:lineRule="auto"/>
              <w:rPr>
                <w:b/>
                <w:color w:val="000000"/>
                <w:sz w:val="16"/>
              </w:rPr>
            </w:pPr>
            <w:r>
              <w:rPr>
                <w:b/>
                <w:color w:val="000000"/>
                <w:sz w:val="16"/>
              </w:rPr>
              <w:t>6. ΑΝΑΚΥΚΛΩΣΗ ΑΠΟΘΕΜΑΤΩΝ</w:t>
            </w:r>
          </w:p>
        </w:tc>
        <w:tc>
          <w:tcPr>
            <w:tcW w:w="1110" w:type="dxa"/>
            <w:tcBorders>
              <w:top w:val="single" w:sz="6" w:space="0" w:color="000000"/>
              <w:left w:val="single" w:sz="6" w:space="0" w:color="000000"/>
            </w:tcBorders>
            <w:shd w:val="clear" w:color="auto" w:fill="FFFFFF"/>
            <w:vAlign w:val="center"/>
          </w:tcPr>
          <w:p w14:paraId="5D999A3D"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68BEECDA"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3BDF94D3" w14:textId="77777777">
        <w:trPr>
          <w:jc w:val="center"/>
        </w:trPr>
        <w:tc>
          <w:tcPr>
            <w:tcW w:w="6510" w:type="dxa"/>
            <w:tcBorders>
              <w:left w:val="single" w:sz="6" w:space="0" w:color="000000"/>
            </w:tcBorders>
            <w:shd w:val="clear" w:color="auto" w:fill="FFFFFF"/>
            <w:vAlign w:val="center"/>
          </w:tcPr>
          <w:p w14:paraId="03619D78"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Κόστος Πωληθέντων / Αποθέματα Μ. Ο.  </w:t>
            </w:r>
          </w:p>
        </w:tc>
        <w:tc>
          <w:tcPr>
            <w:tcW w:w="1110" w:type="dxa"/>
            <w:tcBorders>
              <w:left w:val="single" w:sz="6" w:space="0" w:color="000000"/>
            </w:tcBorders>
            <w:shd w:val="clear" w:color="auto" w:fill="FFFFFF"/>
            <w:vAlign w:val="center"/>
          </w:tcPr>
          <w:p w14:paraId="52E2C328"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065C912" w14:textId="77777777" w:rsidR="000D70CA" w:rsidRPr="00D32301" w:rsidRDefault="000D70CA">
            <w:pPr>
              <w:spacing w:after="0" w:line="240" w:lineRule="auto"/>
              <w:jc w:val="right"/>
              <w:rPr>
                <w:color w:val="000000"/>
                <w:sz w:val="16"/>
                <w:lang w:val="el-GR"/>
              </w:rPr>
            </w:pPr>
          </w:p>
        </w:tc>
      </w:tr>
      <w:tr w:rsidR="000D70CA" w14:paraId="1ADEB8DE" w14:textId="77777777">
        <w:trPr>
          <w:jc w:val="center"/>
        </w:trPr>
        <w:tc>
          <w:tcPr>
            <w:tcW w:w="6510" w:type="dxa"/>
            <w:tcBorders>
              <w:top w:val="single" w:sz="6" w:space="0" w:color="000000"/>
              <w:left w:val="single" w:sz="6" w:space="0" w:color="000000"/>
            </w:tcBorders>
            <w:shd w:val="clear" w:color="auto" w:fill="FFFFFF"/>
            <w:vAlign w:val="center"/>
          </w:tcPr>
          <w:p w14:paraId="0B5D41F7" w14:textId="77777777" w:rsidR="000D70CA" w:rsidRDefault="00000000">
            <w:pPr>
              <w:spacing w:after="0" w:line="240" w:lineRule="auto"/>
              <w:rPr>
                <w:b/>
                <w:color w:val="000000"/>
                <w:sz w:val="16"/>
              </w:rPr>
            </w:pPr>
            <w:r>
              <w:rPr>
                <w:b/>
                <w:color w:val="000000"/>
                <w:sz w:val="16"/>
              </w:rPr>
              <w:t>7. ΜΕΣΟΣ ΧΡΟΝΟΣ ΠΑΡΑΜΟΝΗΣ ΑΠΟΘΕΜΑΤΩΝ</w:t>
            </w:r>
          </w:p>
        </w:tc>
        <w:tc>
          <w:tcPr>
            <w:tcW w:w="1110" w:type="dxa"/>
            <w:tcBorders>
              <w:top w:val="single" w:sz="6" w:space="0" w:color="000000"/>
              <w:left w:val="single" w:sz="6" w:space="0" w:color="000000"/>
            </w:tcBorders>
            <w:shd w:val="clear" w:color="auto" w:fill="FFFFFF"/>
            <w:vAlign w:val="center"/>
          </w:tcPr>
          <w:p w14:paraId="13B85602"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21C843D3" w14:textId="77777777" w:rsidR="000D70CA" w:rsidRDefault="00000000">
            <w:pPr>
              <w:spacing w:after="0" w:line="240" w:lineRule="auto"/>
              <w:jc w:val="right"/>
              <w:rPr>
                <w:color w:val="000000"/>
                <w:sz w:val="16"/>
              </w:rPr>
            </w:pPr>
            <w:r>
              <w:rPr>
                <w:color w:val="000000"/>
                <w:sz w:val="16"/>
              </w:rPr>
              <w:t>0,00</w:t>
            </w:r>
          </w:p>
        </w:tc>
      </w:tr>
      <w:tr w:rsidR="000D70CA" w:rsidRPr="0018217A" w14:paraId="62BC34FF" w14:textId="77777777">
        <w:trPr>
          <w:jc w:val="center"/>
        </w:trPr>
        <w:tc>
          <w:tcPr>
            <w:tcW w:w="6510" w:type="dxa"/>
            <w:tcBorders>
              <w:left w:val="single" w:sz="6" w:space="0" w:color="000000"/>
            </w:tcBorders>
            <w:shd w:val="clear" w:color="auto" w:fill="FFFFFF"/>
            <w:vAlign w:val="center"/>
          </w:tcPr>
          <w:p w14:paraId="6D66CD80" w14:textId="77777777" w:rsidR="000D70CA" w:rsidRPr="00D32301" w:rsidRDefault="00000000">
            <w:pPr>
              <w:spacing w:after="0" w:line="240" w:lineRule="auto"/>
              <w:jc w:val="center"/>
              <w:rPr>
                <w:color w:val="000000"/>
                <w:sz w:val="16"/>
                <w:lang w:val="el-GR"/>
              </w:rPr>
            </w:pPr>
            <w:r w:rsidRPr="00D32301">
              <w:rPr>
                <w:color w:val="000000"/>
                <w:sz w:val="16"/>
                <w:lang w:val="el-GR"/>
              </w:rPr>
              <w:t>(Μέσα αποθέματα*365 ημέρες) / Κόστος πωληθέντων</w:t>
            </w:r>
          </w:p>
        </w:tc>
        <w:tc>
          <w:tcPr>
            <w:tcW w:w="1110" w:type="dxa"/>
            <w:tcBorders>
              <w:left w:val="single" w:sz="6" w:space="0" w:color="000000"/>
            </w:tcBorders>
            <w:shd w:val="clear" w:color="auto" w:fill="FFFFFF"/>
            <w:vAlign w:val="center"/>
          </w:tcPr>
          <w:p w14:paraId="1BE691D3"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7751BE6" w14:textId="77777777" w:rsidR="000D70CA" w:rsidRPr="00D32301" w:rsidRDefault="000D70CA">
            <w:pPr>
              <w:spacing w:after="0" w:line="240" w:lineRule="auto"/>
              <w:jc w:val="right"/>
              <w:rPr>
                <w:color w:val="000000"/>
                <w:sz w:val="16"/>
                <w:lang w:val="el-GR"/>
              </w:rPr>
            </w:pPr>
          </w:p>
        </w:tc>
      </w:tr>
      <w:tr w:rsidR="000D70CA" w14:paraId="49735F09" w14:textId="77777777">
        <w:trPr>
          <w:jc w:val="center"/>
        </w:trPr>
        <w:tc>
          <w:tcPr>
            <w:tcW w:w="6510" w:type="dxa"/>
            <w:tcBorders>
              <w:top w:val="single" w:sz="6" w:space="0" w:color="000000"/>
              <w:left w:val="single" w:sz="6" w:space="0" w:color="000000"/>
            </w:tcBorders>
            <w:shd w:val="clear" w:color="auto" w:fill="FFFFFF"/>
            <w:vAlign w:val="center"/>
          </w:tcPr>
          <w:p w14:paraId="694A10F2" w14:textId="77777777" w:rsidR="000D70CA" w:rsidRDefault="00000000">
            <w:pPr>
              <w:spacing w:after="0" w:line="240" w:lineRule="auto"/>
              <w:rPr>
                <w:b/>
                <w:color w:val="000000"/>
                <w:sz w:val="16"/>
              </w:rPr>
            </w:pPr>
            <w:r>
              <w:rPr>
                <w:b/>
                <w:color w:val="000000"/>
                <w:sz w:val="16"/>
              </w:rPr>
              <w:t>8. ΑΝΑΚΥΚΛΩΣΗ ΒΡΑΧΥΧΡΟΝΙΩΝ ΥΠΟΧΡΕΩΣΕΩΝ</w:t>
            </w:r>
          </w:p>
        </w:tc>
        <w:tc>
          <w:tcPr>
            <w:tcW w:w="1110" w:type="dxa"/>
            <w:tcBorders>
              <w:top w:val="single" w:sz="6" w:space="0" w:color="000000"/>
              <w:left w:val="single" w:sz="6" w:space="0" w:color="000000"/>
            </w:tcBorders>
            <w:shd w:val="clear" w:color="auto" w:fill="FFFFFF"/>
            <w:vAlign w:val="center"/>
          </w:tcPr>
          <w:p w14:paraId="59790CD9" w14:textId="77777777" w:rsidR="000D70CA" w:rsidRDefault="00000000">
            <w:pPr>
              <w:spacing w:after="0" w:line="240" w:lineRule="auto"/>
              <w:jc w:val="right"/>
              <w:rPr>
                <w:color w:val="000000"/>
                <w:sz w:val="16"/>
              </w:rPr>
            </w:pPr>
            <w:r>
              <w:rPr>
                <w:color w:val="000000"/>
                <w:sz w:val="16"/>
              </w:rPr>
              <w:t>0,96</w:t>
            </w:r>
          </w:p>
        </w:tc>
        <w:tc>
          <w:tcPr>
            <w:tcW w:w="1110" w:type="dxa"/>
            <w:tcBorders>
              <w:top w:val="single" w:sz="6" w:space="0" w:color="000000"/>
              <w:left w:val="single" w:sz="6" w:space="0" w:color="000000"/>
              <w:right w:val="single" w:sz="6" w:space="0" w:color="000000"/>
            </w:tcBorders>
            <w:shd w:val="clear" w:color="auto" w:fill="FFFFFF"/>
            <w:vAlign w:val="center"/>
          </w:tcPr>
          <w:p w14:paraId="13EEC11E" w14:textId="77777777" w:rsidR="000D70CA" w:rsidRDefault="00000000">
            <w:pPr>
              <w:spacing w:after="0" w:line="240" w:lineRule="auto"/>
              <w:jc w:val="right"/>
              <w:rPr>
                <w:color w:val="000000"/>
                <w:sz w:val="16"/>
              </w:rPr>
            </w:pPr>
            <w:r>
              <w:rPr>
                <w:color w:val="000000"/>
                <w:sz w:val="16"/>
              </w:rPr>
              <w:t>0,86</w:t>
            </w:r>
          </w:p>
        </w:tc>
      </w:tr>
      <w:tr w:rsidR="000D70CA" w:rsidRPr="0018217A" w14:paraId="01B79032" w14:textId="77777777">
        <w:trPr>
          <w:jc w:val="center"/>
        </w:trPr>
        <w:tc>
          <w:tcPr>
            <w:tcW w:w="6510" w:type="dxa"/>
            <w:tcBorders>
              <w:left w:val="single" w:sz="6" w:space="0" w:color="000000"/>
            </w:tcBorders>
            <w:shd w:val="clear" w:color="auto" w:fill="FFFFFF"/>
            <w:vAlign w:val="center"/>
          </w:tcPr>
          <w:p w14:paraId="6A11AC84"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(Κόστος Πωληθέντων-Αποσβέσεις) / Μ. Ο. Βραχυχρονίων υποχρεώσεων </w:t>
            </w:r>
          </w:p>
        </w:tc>
        <w:tc>
          <w:tcPr>
            <w:tcW w:w="1110" w:type="dxa"/>
            <w:tcBorders>
              <w:left w:val="single" w:sz="6" w:space="0" w:color="000000"/>
            </w:tcBorders>
            <w:shd w:val="clear" w:color="auto" w:fill="FFFFFF"/>
            <w:vAlign w:val="center"/>
          </w:tcPr>
          <w:p w14:paraId="43143266"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8DE42DA" w14:textId="77777777" w:rsidR="000D70CA" w:rsidRPr="00D32301" w:rsidRDefault="000D70CA">
            <w:pPr>
              <w:spacing w:after="0" w:line="240" w:lineRule="auto"/>
              <w:jc w:val="right"/>
              <w:rPr>
                <w:color w:val="000000"/>
                <w:sz w:val="16"/>
                <w:lang w:val="el-GR"/>
              </w:rPr>
            </w:pPr>
          </w:p>
        </w:tc>
      </w:tr>
      <w:tr w:rsidR="000D70CA" w14:paraId="0A35A3B7" w14:textId="77777777">
        <w:trPr>
          <w:jc w:val="center"/>
        </w:trPr>
        <w:tc>
          <w:tcPr>
            <w:tcW w:w="6510" w:type="dxa"/>
            <w:tcBorders>
              <w:top w:val="single" w:sz="6" w:space="0" w:color="000000"/>
              <w:left w:val="single" w:sz="6" w:space="0" w:color="000000"/>
            </w:tcBorders>
            <w:shd w:val="clear" w:color="auto" w:fill="FFFFFF"/>
            <w:vAlign w:val="center"/>
          </w:tcPr>
          <w:p w14:paraId="7A239053" w14:textId="77777777" w:rsidR="000D70CA" w:rsidRDefault="00000000">
            <w:pPr>
              <w:spacing w:after="0" w:line="240" w:lineRule="auto"/>
              <w:rPr>
                <w:b/>
                <w:color w:val="000000"/>
                <w:sz w:val="16"/>
              </w:rPr>
            </w:pPr>
            <w:r>
              <w:rPr>
                <w:b/>
                <w:color w:val="000000"/>
                <w:sz w:val="16"/>
              </w:rPr>
              <w:t>9. ΧΡΟΝΟΣ ΕΞΟΦΛΗΣΗΣ ΒΡΑΧΥΧΡΟΝΙΩΝ ΥΠΟΧΡΕΩΣΕΩΝ</w:t>
            </w:r>
          </w:p>
        </w:tc>
        <w:tc>
          <w:tcPr>
            <w:tcW w:w="1110" w:type="dxa"/>
            <w:tcBorders>
              <w:top w:val="single" w:sz="6" w:space="0" w:color="000000"/>
              <w:left w:val="single" w:sz="6" w:space="0" w:color="000000"/>
            </w:tcBorders>
            <w:shd w:val="clear" w:color="auto" w:fill="FFFFFF"/>
            <w:vAlign w:val="center"/>
          </w:tcPr>
          <w:p w14:paraId="4164A8E8" w14:textId="77777777" w:rsidR="000D70CA" w:rsidRDefault="00000000">
            <w:pPr>
              <w:spacing w:after="0" w:line="240" w:lineRule="auto"/>
              <w:jc w:val="right"/>
              <w:rPr>
                <w:color w:val="000000"/>
                <w:sz w:val="16"/>
              </w:rPr>
            </w:pPr>
            <w:r>
              <w:rPr>
                <w:color w:val="000000"/>
                <w:sz w:val="16"/>
              </w:rPr>
              <w:t>379,87</w:t>
            </w:r>
          </w:p>
        </w:tc>
        <w:tc>
          <w:tcPr>
            <w:tcW w:w="1110" w:type="dxa"/>
            <w:tcBorders>
              <w:top w:val="single" w:sz="6" w:space="0" w:color="000000"/>
              <w:left w:val="single" w:sz="6" w:space="0" w:color="000000"/>
              <w:right w:val="single" w:sz="6" w:space="0" w:color="000000"/>
            </w:tcBorders>
            <w:shd w:val="clear" w:color="auto" w:fill="FFFFFF"/>
            <w:vAlign w:val="center"/>
          </w:tcPr>
          <w:p w14:paraId="4DB09449" w14:textId="77777777" w:rsidR="000D70CA" w:rsidRDefault="00000000">
            <w:pPr>
              <w:spacing w:after="0" w:line="240" w:lineRule="auto"/>
              <w:jc w:val="right"/>
              <w:rPr>
                <w:color w:val="000000"/>
                <w:sz w:val="16"/>
              </w:rPr>
            </w:pPr>
            <w:r>
              <w:rPr>
                <w:color w:val="000000"/>
                <w:sz w:val="16"/>
              </w:rPr>
              <w:t>425,88</w:t>
            </w:r>
          </w:p>
        </w:tc>
      </w:tr>
      <w:tr w:rsidR="000D70CA" w:rsidRPr="0018217A" w14:paraId="7CE44FF8" w14:textId="77777777">
        <w:trPr>
          <w:jc w:val="center"/>
        </w:trPr>
        <w:tc>
          <w:tcPr>
            <w:tcW w:w="6510" w:type="dxa"/>
            <w:tcBorders>
              <w:left w:val="single" w:sz="6" w:space="0" w:color="000000"/>
            </w:tcBorders>
            <w:shd w:val="clear" w:color="auto" w:fill="FFFFFF"/>
            <w:vAlign w:val="center"/>
          </w:tcPr>
          <w:p w14:paraId="46D66C3C"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(Μ. Ο Βραχυχρονίων </w:t>
            </w:r>
            <w:proofErr w:type="spellStart"/>
            <w:r w:rsidRPr="00D32301">
              <w:rPr>
                <w:color w:val="000000"/>
                <w:sz w:val="16"/>
                <w:lang w:val="el-GR"/>
              </w:rPr>
              <w:t>υποχρεώσ</w:t>
            </w:r>
            <w:proofErr w:type="spellEnd"/>
            <w:r w:rsidRPr="00D32301">
              <w:rPr>
                <w:color w:val="000000"/>
                <w:sz w:val="16"/>
                <w:lang w:val="el-GR"/>
              </w:rPr>
              <w:t xml:space="preserve">*365 ημέρες) /( Κόστος πωληθέντων-Αποσβέσεις) </w:t>
            </w:r>
          </w:p>
        </w:tc>
        <w:tc>
          <w:tcPr>
            <w:tcW w:w="1110" w:type="dxa"/>
            <w:tcBorders>
              <w:left w:val="single" w:sz="6" w:space="0" w:color="000000"/>
            </w:tcBorders>
            <w:shd w:val="clear" w:color="auto" w:fill="FFFFFF"/>
            <w:vAlign w:val="center"/>
          </w:tcPr>
          <w:p w14:paraId="2B0321F3"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23A2D30" w14:textId="77777777" w:rsidR="000D70CA" w:rsidRPr="00D32301" w:rsidRDefault="000D70CA">
            <w:pPr>
              <w:spacing w:after="0" w:line="240" w:lineRule="auto"/>
              <w:jc w:val="right"/>
              <w:rPr>
                <w:color w:val="000000"/>
                <w:sz w:val="16"/>
                <w:lang w:val="el-GR"/>
              </w:rPr>
            </w:pPr>
          </w:p>
        </w:tc>
      </w:tr>
      <w:tr w:rsidR="000D70CA" w14:paraId="39852AB5" w14:textId="77777777">
        <w:trPr>
          <w:jc w:val="center"/>
        </w:trPr>
        <w:tc>
          <w:tcPr>
            <w:tcW w:w="6510" w:type="dxa"/>
            <w:tcBorders>
              <w:top w:val="single" w:sz="6" w:space="0" w:color="000000"/>
              <w:left w:val="single" w:sz="6" w:space="0" w:color="000000"/>
            </w:tcBorders>
            <w:shd w:val="clear" w:color="auto" w:fill="FFFFFF"/>
            <w:vAlign w:val="center"/>
          </w:tcPr>
          <w:p w14:paraId="5DDCCC83" w14:textId="77777777" w:rsidR="000D70CA" w:rsidRDefault="00000000">
            <w:pPr>
              <w:spacing w:after="0" w:line="240" w:lineRule="auto"/>
              <w:rPr>
                <w:b/>
                <w:color w:val="000000"/>
                <w:sz w:val="16"/>
              </w:rPr>
            </w:pPr>
            <w:r>
              <w:rPr>
                <w:b/>
                <w:color w:val="000000"/>
                <w:sz w:val="16"/>
              </w:rPr>
              <w:t>10. ΑΜΥΝΤΙΚΟΥ ΧΡΟΝΙΚΟΥ ΔΙΑΣΤΗΜΑΤΟΣ</w:t>
            </w:r>
          </w:p>
        </w:tc>
        <w:tc>
          <w:tcPr>
            <w:tcW w:w="1110" w:type="dxa"/>
            <w:tcBorders>
              <w:top w:val="single" w:sz="6" w:space="0" w:color="000000"/>
              <w:left w:val="single" w:sz="6" w:space="0" w:color="000000"/>
            </w:tcBorders>
            <w:shd w:val="clear" w:color="auto" w:fill="FFFFFF"/>
            <w:vAlign w:val="center"/>
          </w:tcPr>
          <w:p w14:paraId="7A9E9B52" w14:textId="77777777" w:rsidR="000D70CA" w:rsidRDefault="00000000">
            <w:pPr>
              <w:spacing w:after="0" w:line="240" w:lineRule="auto"/>
              <w:jc w:val="right"/>
              <w:rPr>
                <w:color w:val="000000"/>
                <w:sz w:val="16"/>
              </w:rPr>
            </w:pPr>
            <w:r>
              <w:rPr>
                <w:color w:val="000000"/>
                <w:sz w:val="16"/>
              </w:rPr>
              <w:t>144,33</w:t>
            </w:r>
          </w:p>
        </w:tc>
        <w:tc>
          <w:tcPr>
            <w:tcW w:w="1110" w:type="dxa"/>
            <w:tcBorders>
              <w:top w:val="single" w:sz="6" w:space="0" w:color="000000"/>
              <w:left w:val="single" w:sz="6" w:space="0" w:color="000000"/>
              <w:right w:val="single" w:sz="6" w:space="0" w:color="000000"/>
            </w:tcBorders>
            <w:shd w:val="clear" w:color="auto" w:fill="FFFFFF"/>
            <w:vAlign w:val="center"/>
          </w:tcPr>
          <w:p w14:paraId="31B9A1E9" w14:textId="77777777" w:rsidR="000D70CA" w:rsidRDefault="00000000">
            <w:pPr>
              <w:spacing w:after="0" w:line="240" w:lineRule="auto"/>
              <w:jc w:val="right"/>
              <w:rPr>
                <w:color w:val="000000"/>
                <w:sz w:val="16"/>
              </w:rPr>
            </w:pPr>
            <w:r>
              <w:rPr>
                <w:color w:val="000000"/>
                <w:sz w:val="16"/>
              </w:rPr>
              <w:t>163,84</w:t>
            </w:r>
          </w:p>
        </w:tc>
      </w:tr>
      <w:tr w:rsidR="000D70CA" w:rsidRPr="0018217A" w14:paraId="61F7E8C1" w14:textId="77777777">
        <w:trPr>
          <w:jc w:val="center"/>
        </w:trPr>
        <w:tc>
          <w:tcPr>
            <w:tcW w:w="6510" w:type="dxa"/>
            <w:tcBorders>
              <w:left w:val="single" w:sz="6" w:space="0" w:color="000000"/>
            </w:tcBorders>
            <w:shd w:val="clear" w:color="auto" w:fill="FFFFFF"/>
            <w:vAlign w:val="center"/>
          </w:tcPr>
          <w:p w14:paraId="44C42B09"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(Κυκλοφορούν Μ. Ο - Απόθεμα Μ. Ο) / Μ. Ο. ημερήσια Λειτουργικά έξοδα </w:t>
            </w:r>
          </w:p>
        </w:tc>
        <w:tc>
          <w:tcPr>
            <w:tcW w:w="1110" w:type="dxa"/>
            <w:tcBorders>
              <w:left w:val="single" w:sz="6" w:space="0" w:color="000000"/>
            </w:tcBorders>
            <w:shd w:val="clear" w:color="auto" w:fill="FFFFFF"/>
            <w:vAlign w:val="center"/>
          </w:tcPr>
          <w:p w14:paraId="34B3C479"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F852561" w14:textId="77777777" w:rsidR="000D70CA" w:rsidRPr="00D32301" w:rsidRDefault="000D70CA">
            <w:pPr>
              <w:spacing w:after="0" w:line="240" w:lineRule="auto"/>
              <w:jc w:val="right"/>
              <w:rPr>
                <w:color w:val="000000"/>
                <w:sz w:val="16"/>
                <w:lang w:val="el-GR"/>
              </w:rPr>
            </w:pPr>
          </w:p>
        </w:tc>
      </w:tr>
      <w:tr w:rsidR="000D70CA" w14:paraId="6736C0D0" w14:textId="77777777">
        <w:trPr>
          <w:jc w:val="center"/>
        </w:trPr>
        <w:tc>
          <w:tcPr>
            <w:tcW w:w="6510" w:type="dxa"/>
            <w:tcBorders>
              <w:top w:val="single" w:sz="6" w:space="0" w:color="000000"/>
              <w:left w:val="single" w:sz="6" w:space="0" w:color="000000"/>
            </w:tcBorders>
            <w:shd w:val="clear" w:color="auto" w:fill="FFFFFF"/>
            <w:vAlign w:val="center"/>
          </w:tcPr>
          <w:p w14:paraId="7EA93151" w14:textId="77777777" w:rsidR="000D70CA" w:rsidRDefault="00000000">
            <w:pPr>
              <w:spacing w:after="0" w:line="240" w:lineRule="auto"/>
              <w:rPr>
                <w:b/>
                <w:color w:val="000000"/>
                <w:sz w:val="16"/>
              </w:rPr>
            </w:pPr>
            <w:r>
              <w:rPr>
                <w:b/>
                <w:color w:val="000000"/>
                <w:sz w:val="16"/>
              </w:rPr>
              <w:t>11. ΠΟΣΟΣΤΟΥ ΕΠΙΣΦΑΛΩΝ ΑΠΑΙΤΗΣΕΩΝ</w:t>
            </w:r>
          </w:p>
        </w:tc>
        <w:tc>
          <w:tcPr>
            <w:tcW w:w="1110" w:type="dxa"/>
            <w:tcBorders>
              <w:top w:val="single" w:sz="6" w:space="0" w:color="000000"/>
              <w:left w:val="single" w:sz="6" w:space="0" w:color="000000"/>
            </w:tcBorders>
            <w:shd w:val="clear" w:color="auto" w:fill="FFFFFF"/>
            <w:vAlign w:val="center"/>
          </w:tcPr>
          <w:p w14:paraId="3BD5DE45"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16BCE1FF" w14:textId="77777777" w:rsidR="000D70CA" w:rsidRDefault="00000000">
            <w:pPr>
              <w:spacing w:after="0" w:line="240" w:lineRule="auto"/>
              <w:jc w:val="right"/>
              <w:rPr>
                <w:color w:val="000000"/>
                <w:sz w:val="16"/>
              </w:rPr>
            </w:pPr>
            <w:r>
              <w:rPr>
                <w:color w:val="000000"/>
                <w:sz w:val="16"/>
              </w:rPr>
              <w:t>0,00</w:t>
            </w:r>
          </w:p>
        </w:tc>
      </w:tr>
      <w:tr w:rsidR="000D70CA" w:rsidRPr="0018217A" w14:paraId="6CCFF7F0" w14:textId="77777777">
        <w:trPr>
          <w:jc w:val="center"/>
        </w:trPr>
        <w:tc>
          <w:tcPr>
            <w:tcW w:w="6510" w:type="dxa"/>
            <w:tcBorders>
              <w:left w:val="single" w:sz="6" w:space="0" w:color="000000"/>
            </w:tcBorders>
            <w:shd w:val="clear" w:color="auto" w:fill="FFFFFF"/>
            <w:vAlign w:val="center"/>
          </w:tcPr>
          <w:p w14:paraId="3A8FC8D9" w14:textId="77777777" w:rsidR="000D70CA" w:rsidRPr="00D32301" w:rsidRDefault="00000000">
            <w:pPr>
              <w:spacing w:after="0" w:line="240" w:lineRule="auto"/>
              <w:jc w:val="center"/>
              <w:rPr>
                <w:color w:val="000000"/>
                <w:sz w:val="16"/>
                <w:lang w:val="el-GR"/>
              </w:rPr>
            </w:pPr>
            <w:r w:rsidRPr="00D32301">
              <w:rPr>
                <w:color w:val="000000"/>
                <w:sz w:val="16"/>
                <w:lang w:val="el-GR"/>
              </w:rPr>
              <w:t>(επισφαλείς + Επίδικες απαιτήσεις) / Σύνολο Απαιτήσεων (%)</w:t>
            </w:r>
          </w:p>
        </w:tc>
        <w:tc>
          <w:tcPr>
            <w:tcW w:w="1110" w:type="dxa"/>
            <w:tcBorders>
              <w:left w:val="single" w:sz="6" w:space="0" w:color="000000"/>
            </w:tcBorders>
            <w:shd w:val="clear" w:color="auto" w:fill="FFFFFF"/>
            <w:vAlign w:val="center"/>
          </w:tcPr>
          <w:p w14:paraId="39190C24"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10F39CB8" w14:textId="77777777" w:rsidR="000D70CA" w:rsidRPr="00D32301" w:rsidRDefault="000D70CA">
            <w:pPr>
              <w:spacing w:after="0" w:line="240" w:lineRule="auto"/>
              <w:jc w:val="right"/>
              <w:rPr>
                <w:color w:val="000000"/>
                <w:sz w:val="16"/>
                <w:lang w:val="el-GR"/>
              </w:rPr>
            </w:pPr>
          </w:p>
        </w:tc>
      </w:tr>
      <w:tr w:rsidR="000D70CA" w14:paraId="233DAFC0" w14:textId="77777777">
        <w:trPr>
          <w:jc w:val="center"/>
        </w:trPr>
        <w:tc>
          <w:tcPr>
            <w:tcW w:w="6510" w:type="dxa"/>
            <w:tcBorders>
              <w:top w:val="single" w:sz="6" w:space="0" w:color="000000"/>
              <w:left w:val="single" w:sz="6" w:space="0" w:color="000000"/>
            </w:tcBorders>
            <w:shd w:val="clear" w:color="auto" w:fill="FFFFFF"/>
            <w:vAlign w:val="center"/>
          </w:tcPr>
          <w:p w14:paraId="01679BC4" w14:textId="77777777" w:rsidR="000D70CA" w:rsidRDefault="00000000">
            <w:pPr>
              <w:spacing w:after="0" w:line="240" w:lineRule="auto"/>
              <w:rPr>
                <w:b/>
                <w:color w:val="000000"/>
                <w:sz w:val="16"/>
              </w:rPr>
            </w:pPr>
            <w:r>
              <w:rPr>
                <w:b/>
                <w:color w:val="000000"/>
                <w:sz w:val="16"/>
              </w:rPr>
              <w:t>12. ΗΜΕΡΩΝ ΚΑΛΥΨΗΣ</w:t>
            </w:r>
          </w:p>
        </w:tc>
        <w:tc>
          <w:tcPr>
            <w:tcW w:w="1110" w:type="dxa"/>
            <w:tcBorders>
              <w:top w:val="single" w:sz="6" w:space="0" w:color="000000"/>
              <w:left w:val="single" w:sz="6" w:space="0" w:color="000000"/>
            </w:tcBorders>
            <w:shd w:val="clear" w:color="auto" w:fill="FFFFFF"/>
            <w:vAlign w:val="center"/>
          </w:tcPr>
          <w:p w14:paraId="7ECF5F21" w14:textId="77777777" w:rsidR="000D70CA" w:rsidRDefault="00000000">
            <w:pPr>
              <w:spacing w:after="0" w:line="240" w:lineRule="auto"/>
              <w:jc w:val="right"/>
              <w:rPr>
                <w:color w:val="000000"/>
                <w:sz w:val="16"/>
              </w:rPr>
            </w:pPr>
            <w:r>
              <w:rPr>
                <w:color w:val="000000"/>
                <w:sz w:val="16"/>
              </w:rPr>
              <w:t>6.015,75</w:t>
            </w:r>
          </w:p>
        </w:tc>
        <w:tc>
          <w:tcPr>
            <w:tcW w:w="1110" w:type="dxa"/>
            <w:tcBorders>
              <w:top w:val="single" w:sz="6" w:space="0" w:color="000000"/>
              <w:left w:val="single" w:sz="6" w:space="0" w:color="000000"/>
              <w:right w:val="single" w:sz="6" w:space="0" w:color="000000"/>
            </w:tcBorders>
            <w:shd w:val="clear" w:color="auto" w:fill="FFFFFF"/>
            <w:vAlign w:val="center"/>
          </w:tcPr>
          <w:p w14:paraId="74816647" w14:textId="77777777" w:rsidR="000D70CA" w:rsidRDefault="00000000">
            <w:pPr>
              <w:spacing w:after="0" w:line="240" w:lineRule="auto"/>
              <w:jc w:val="right"/>
              <w:rPr>
                <w:color w:val="000000"/>
                <w:sz w:val="16"/>
              </w:rPr>
            </w:pPr>
            <w:r>
              <w:rPr>
                <w:color w:val="000000"/>
                <w:sz w:val="16"/>
              </w:rPr>
              <w:t>2.398,06</w:t>
            </w:r>
          </w:p>
        </w:tc>
      </w:tr>
      <w:tr w:rsidR="000D70CA" w:rsidRPr="0018217A" w14:paraId="1C234C04" w14:textId="77777777">
        <w:trPr>
          <w:jc w:val="center"/>
        </w:trPr>
        <w:tc>
          <w:tcPr>
            <w:tcW w:w="6510" w:type="dxa"/>
            <w:tcBorders>
              <w:left w:val="single" w:sz="6" w:space="0" w:color="000000"/>
            </w:tcBorders>
            <w:shd w:val="clear" w:color="auto" w:fill="FFFFFF"/>
            <w:vAlign w:val="center"/>
          </w:tcPr>
          <w:p w14:paraId="108C1944" w14:textId="77777777" w:rsidR="000D70CA" w:rsidRPr="00D32301" w:rsidRDefault="00000000">
            <w:pPr>
              <w:spacing w:after="0" w:line="240" w:lineRule="auto"/>
              <w:jc w:val="center"/>
              <w:rPr>
                <w:color w:val="000000"/>
                <w:sz w:val="16"/>
                <w:lang w:val="el-GR"/>
              </w:rPr>
            </w:pPr>
            <w:r w:rsidRPr="00D32301">
              <w:rPr>
                <w:color w:val="000000"/>
                <w:sz w:val="16"/>
                <w:lang w:val="el-GR"/>
              </w:rPr>
              <w:t>((</w:t>
            </w:r>
            <w:proofErr w:type="spellStart"/>
            <w:r w:rsidRPr="00D32301">
              <w:rPr>
                <w:color w:val="000000"/>
                <w:sz w:val="16"/>
                <w:lang w:val="el-GR"/>
              </w:rPr>
              <w:t>Βραχυπρ</w:t>
            </w:r>
            <w:proofErr w:type="spellEnd"/>
            <w:r w:rsidRPr="00D32301">
              <w:rPr>
                <w:color w:val="000000"/>
                <w:sz w:val="16"/>
                <w:lang w:val="el-GR"/>
              </w:rPr>
              <w:t xml:space="preserve">. </w:t>
            </w:r>
            <w:proofErr w:type="spellStart"/>
            <w:r w:rsidRPr="00D32301">
              <w:rPr>
                <w:color w:val="000000"/>
                <w:sz w:val="16"/>
                <w:lang w:val="el-GR"/>
              </w:rPr>
              <w:t>υποχρ</w:t>
            </w:r>
            <w:proofErr w:type="spellEnd"/>
            <w:r w:rsidRPr="00D32301">
              <w:rPr>
                <w:color w:val="000000"/>
                <w:sz w:val="16"/>
                <w:lang w:val="el-GR"/>
              </w:rPr>
              <w:t xml:space="preserve">. -(Κυκλοφορούν Ενεργ. -Αποθέματα))/(Κεφ. </w:t>
            </w:r>
            <w:proofErr w:type="spellStart"/>
            <w:r w:rsidRPr="00D32301">
              <w:rPr>
                <w:color w:val="000000"/>
                <w:sz w:val="16"/>
                <w:lang w:val="el-GR"/>
              </w:rPr>
              <w:t>Κίν</w:t>
            </w:r>
            <w:proofErr w:type="spellEnd"/>
            <w:r w:rsidRPr="00D32301">
              <w:rPr>
                <w:color w:val="000000"/>
                <w:sz w:val="16"/>
                <w:lang w:val="el-GR"/>
              </w:rPr>
              <w:t xml:space="preserve">. από τις εργασίες της Επιχείρησης)) * 365 ημέρες </w:t>
            </w:r>
          </w:p>
        </w:tc>
        <w:tc>
          <w:tcPr>
            <w:tcW w:w="1110" w:type="dxa"/>
            <w:tcBorders>
              <w:left w:val="single" w:sz="6" w:space="0" w:color="000000"/>
            </w:tcBorders>
            <w:shd w:val="clear" w:color="auto" w:fill="FFFFFF"/>
            <w:vAlign w:val="center"/>
          </w:tcPr>
          <w:p w14:paraId="69B2083D"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DF2F163" w14:textId="77777777" w:rsidR="000D70CA" w:rsidRPr="00D32301" w:rsidRDefault="000D70CA">
            <w:pPr>
              <w:spacing w:after="0" w:line="240" w:lineRule="auto"/>
              <w:jc w:val="right"/>
              <w:rPr>
                <w:color w:val="000000"/>
                <w:sz w:val="16"/>
                <w:lang w:val="el-GR"/>
              </w:rPr>
            </w:pPr>
          </w:p>
        </w:tc>
      </w:tr>
      <w:tr w:rsidR="000D70CA" w14:paraId="5F733D30" w14:textId="77777777">
        <w:trPr>
          <w:jc w:val="center"/>
        </w:trPr>
        <w:tc>
          <w:tcPr>
            <w:tcW w:w="6510" w:type="dxa"/>
            <w:tcBorders>
              <w:top w:val="single" w:sz="6" w:space="0" w:color="000000"/>
              <w:left w:val="single" w:sz="6" w:space="0" w:color="000000"/>
            </w:tcBorders>
            <w:shd w:val="clear" w:color="auto" w:fill="FFFFFF"/>
            <w:vAlign w:val="center"/>
          </w:tcPr>
          <w:p w14:paraId="11280268" w14:textId="77777777" w:rsidR="000D70CA" w:rsidRPr="00D32301" w:rsidRDefault="00000000">
            <w:pPr>
              <w:spacing w:after="0" w:line="240" w:lineRule="auto"/>
              <w:rPr>
                <w:b/>
                <w:color w:val="000000"/>
                <w:sz w:val="16"/>
                <w:lang w:val="el-GR"/>
              </w:rPr>
            </w:pPr>
            <w:r w:rsidRPr="00D32301">
              <w:rPr>
                <w:b/>
                <w:color w:val="000000"/>
                <w:sz w:val="16"/>
                <w:lang w:val="el-GR"/>
              </w:rPr>
              <w:t>13. ΧΡΟΝΙΚΗ ΚΑΛΥΨΗ ΥΠΟΧΡΕΩΣΕΩΝ ΣΕ ΜΕΤΡΗΤΑ</w:t>
            </w:r>
          </w:p>
        </w:tc>
        <w:tc>
          <w:tcPr>
            <w:tcW w:w="1110" w:type="dxa"/>
            <w:tcBorders>
              <w:top w:val="single" w:sz="6" w:space="0" w:color="000000"/>
              <w:left w:val="single" w:sz="6" w:space="0" w:color="000000"/>
            </w:tcBorders>
            <w:shd w:val="clear" w:color="auto" w:fill="FFFFFF"/>
            <w:vAlign w:val="center"/>
          </w:tcPr>
          <w:p w14:paraId="46F11829" w14:textId="77777777" w:rsidR="000D70CA" w:rsidRDefault="00000000">
            <w:pPr>
              <w:spacing w:after="0" w:line="240" w:lineRule="auto"/>
              <w:jc w:val="right"/>
              <w:rPr>
                <w:color w:val="000000"/>
                <w:sz w:val="16"/>
              </w:rPr>
            </w:pPr>
            <w:r>
              <w:rPr>
                <w:color w:val="000000"/>
                <w:sz w:val="16"/>
              </w:rPr>
              <w:t>13,95</w:t>
            </w:r>
          </w:p>
        </w:tc>
        <w:tc>
          <w:tcPr>
            <w:tcW w:w="1110" w:type="dxa"/>
            <w:tcBorders>
              <w:top w:val="single" w:sz="6" w:space="0" w:color="000000"/>
              <w:left w:val="single" w:sz="6" w:space="0" w:color="000000"/>
              <w:right w:val="single" w:sz="6" w:space="0" w:color="000000"/>
            </w:tcBorders>
            <w:shd w:val="clear" w:color="auto" w:fill="FFFFFF"/>
            <w:vAlign w:val="center"/>
          </w:tcPr>
          <w:p w14:paraId="2A38C891" w14:textId="77777777" w:rsidR="000D70CA" w:rsidRDefault="00000000">
            <w:pPr>
              <w:spacing w:after="0" w:line="240" w:lineRule="auto"/>
              <w:jc w:val="right"/>
              <w:rPr>
                <w:color w:val="000000"/>
                <w:sz w:val="16"/>
              </w:rPr>
            </w:pPr>
            <w:r>
              <w:rPr>
                <w:color w:val="000000"/>
                <w:sz w:val="16"/>
              </w:rPr>
              <w:t>8,83</w:t>
            </w:r>
          </w:p>
        </w:tc>
      </w:tr>
      <w:tr w:rsidR="000D70CA" w:rsidRPr="0018217A" w14:paraId="58E964DC" w14:textId="77777777">
        <w:trPr>
          <w:jc w:val="center"/>
        </w:trPr>
        <w:tc>
          <w:tcPr>
            <w:tcW w:w="6510" w:type="dxa"/>
            <w:tcBorders>
              <w:left w:val="single" w:sz="6" w:space="0" w:color="000000"/>
            </w:tcBorders>
            <w:shd w:val="clear" w:color="auto" w:fill="FFFFFF"/>
            <w:vAlign w:val="center"/>
          </w:tcPr>
          <w:p w14:paraId="62FF4476" w14:textId="77777777" w:rsidR="000D70CA" w:rsidRPr="00D32301" w:rsidRDefault="00000000">
            <w:pPr>
              <w:spacing w:after="0" w:line="240" w:lineRule="auto"/>
              <w:jc w:val="center"/>
              <w:rPr>
                <w:color w:val="000000"/>
                <w:sz w:val="16"/>
                <w:lang w:val="el-GR"/>
              </w:rPr>
            </w:pPr>
            <w:r w:rsidRPr="00D32301">
              <w:rPr>
                <w:color w:val="000000"/>
                <w:sz w:val="16"/>
                <w:lang w:val="el-GR"/>
              </w:rPr>
              <w:t>Βραχυπρόθεσμες υποχρεώσεις που λήγουν σε 30 ημέρες / Διαθεσιμότητα μετρητών σε 30 ημέρες</w:t>
            </w:r>
          </w:p>
        </w:tc>
        <w:tc>
          <w:tcPr>
            <w:tcW w:w="1110" w:type="dxa"/>
            <w:tcBorders>
              <w:left w:val="single" w:sz="6" w:space="0" w:color="000000"/>
            </w:tcBorders>
            <w:shd w:val="clear" w:color="auto" w:fill="FFFFFF"/>
            <w:vAlign w:val="center"/>
          </w:tcPr>
          <w:p w14:paraId="75F23D87"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92F5C00" w14:textId="77777777" w:rsidR="000D70CA" w:rsidRPr="00D32301" w:rsidRDefault="000D70CA">
            <w:pPr>
              <w:spacing w:after="0" w:line="240" w:lineRule="auto"/>
              <w:jc w:val="right"/>
              <w:rPr>
                <w:color w:val="000000"/>
                <w:sz w:val="16"/>
                <w:lang w:val="el-GR"/>
              </w:rPr>
            </w:pPr>
          </w:p>
        </w:tc>
      </w:tr>
      <w:tr w:rsidR="000D70CA" w:rsidRPr="0018217A" w14:paraId="01D45C6C" w14:textId="77777777">
        <w:trPr>
          <w:jc w:val="center"/>
        </w:trPr>
        <w:tc>
          <w:tcPr>
            <w:tcW w:w="8730" w:type="dxa"/>
            <w:gridSpan w:val="3"/>
            <w:tcBorders>
              <w:top w:val="single" w:sz="6" w:space="0" w:color="000000"/>
            </w:tcBorders>
            <w:shd w:val="clear" w:color="auto" w:fill="FFFFFF"/>
            <w:vAlign w:val="center"/>
          </w:tcPr>
          <w:p w14:paraId="0CCF253D" w14:textId="77777777" w:rsidR="000D70CA" w:rsidRPr="00D32301" w:rsidRDefault="000D70CA">
            <w:pPr>
              <w:spacing w:after="0" w:line="240" w:lineRule="auto"/>
              <w:jc w:val="center"/>
              <w:rPr>
                <w:b/>
                <w:color w:val="000000"/>
                <w:sz w:val="28"/>
                <w:lang w:val="el-GR"/>
              </w:rPr>
            </w:pPr>
          </w:p>
        </w:tc>
      </w:tr>
      <w:tr w:rsidR="000D70CA" w14:paraId="0F0DC27D" w14:textId="77777777">
        <w:trPr>
          <w:jc w:val="center"/>
        </w:trPr>
        <w:tc>
          <w:tcPr>
            <w:tcW w:w="6510" w:type="dxa"/>
            <w:shd w:val="clear" w:color="auto" w:fill="FFFFFF"/>
            <w:vAlign w:val="center"/>
          </w:tcPr>
          <w:p w14:paraId="4AEA44BF" w14:textId="77777777" w:rsidR="000D70CA" w:rsidRPr="00D32301" w:rsidRDefault="00000000">
            <w:pPr>
              <w:spacing w:after="0" w:line="240" w:lineRule="auto"/>
              <w:rPr>
                <w:b/>
                <w:color w:val="0000FF"/>
                <w:sz w:val="20"/>
                <w:lang w:val="el-GR"/>
              </w:rPr>
            </w:pPr>
            <w:r>
              <w:rPr>
                <w:b/>
                <w:color w:val="0000FF"/>
                <w:sz w:val="20"/>
              </w:rPr>
              <w:t>II</w:t>
            </w:r>
            <w:r w:rsidRPr="00D32301">
              <w:rPr>
                <w:b/>
                <w:color w:val="0000FF"/>
                <w:sz w:val="20"/>
                <w:lang w:val="el-GR"/>
              </w:rPr>
              <w:t>. ΔΕΙΚΤΕΣ ΚΕΦΑΛΑΙΑΚΗΣ ΔΟΜΗΣ &amp; ΒΙΩΣΙΜΟΤΗΤΑΣ</w:t>
            </w:r>
          </w:p>
        </w:tc>
        <w:tc>
          <w:tcPr>
            <w:tcW w:w="1110" w:type="dxa"/>
            <w:tcBorders>
              <w:top w:val="single" w:sz="6" w:space="0" w:color="000000"/>
              <w:left w:val="single" w:sz="6" w:space="0" w:color="000000"/>
            </w:tcBorders>
            <w:shd w:val="clear" w:color="auto" w:fill="FFFFFF"/>
            <w:vAlign w:val="center"/>
          </w:tcPr>
          <w:p w14:paraId="185C1EFF"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211DCB52" w14:textId="77777777" w:rsidR="000D70CA" w:rsidRDefault="00000000">
            <w:pPr>
              <w:spacing w:after="0" w:line="240" w:lineRule="auto"/>
              <w:jc w:val="center"/>
              <w:rPr>
                <w:b/>
                <w:color w:val="000000"/>
                <w:sz w:val="20"/>
              </w:rPr>
            </w:pPr>
            <w:r>
              <w:rPr>
                <w:b/>
                <w:color w:val="000000"/>
                <w:sz w:val="20"/>
              </w:rPr>
              <w:t>2022</w:t>
            </w:r>
          </w:p>
        </w:tc>
      </w:tr>
      <w:tr w:rsidR="000D70CA" w14:paraId="21F031D8" w14:textId="77777777">
        <w:trPr>
          <w:jc w:val="center"/>
        </w:trPr>
        <w:tc>
          <w:tcPr>
            <w:tcW w:w="6510" w:type="dxa"/>
            <w:tcBorders>
              <w:top w:val="single" w:sz="6" w:space="0" w:color="000000"/>
              <w:left w:val="single" w:sz="6" w:space="0" w:color="000000"/>
            </w:tcBorders>
            <w:shd w:val="clear" w:color="auto" w:fill="FFFFFF"/>
            <w:vAlign w:val="center"/>
          </w:tcPr>
          <w:p w14:paraId="1DEAE3A5" w14:textId="77777777" w:rsidR="000D70CA" w:rsidRDefault="00000000">
            <w:pPr>
              <w:spacing w:after="0" w:line="240" w:lineRule="auto"/>
              <w:rPr>
                <w:b/>
                <w:color w:val="000000"/>
                <w:sz w:val="16"/>
              </w:rPr>
            </w:pPr>
            <w:r>
              <w:rPr>
                <w:b/>
                <w:color w:val="000000"/>
                <w:sz w:val="16"/>
              </w:rPr>
              <w:t>1. ΣΧΕΣΕΩΝ ΚΕΦΑΛΑΙΩΝ (</w:t>
            </w:r>
            <w:proofErr w:type="spellStart"/>
            <w:r>
              <w:rPr>
                <w:b/>
                <w:color w:val="000000"/>
                <w:sz w:val="16"/>
              </w:rPr>
              <w:t>Αυτονομί</w:t>
            </w:r>
            <w:proofErr w:type="spellEnd"/>
            <w:r>
              <w:rPr>
                <w:b/>
                <w:color w:val="000000"/>
                <w:sz w:val="16"/>
              </w:rPr>
              <w:t>ας)</w:t>
            </w:r>
          </w:p>
        </w:tc>
        <w:tc>
          <w:tcPr>
            <w:tcW w:w="1110" w:type="dxa"/>
            <w:tcBorders>
              <w:top w:val="single" w:sz="6" w:space="0" w:color="000000"/>
              <w:left w:val="single" w:sz="6" w:space="0" w:color="000000"/>
            </w:tcBorders>
            <w:shd w:val="clear" w:color="auto" w:fill="FFFFFF"/>
            <w:vAlign w:val="center"/>
          </w:tcPr>
          <w:p w14:paraId="572BE730" w14:textId="77777777" w:rsidR="000D70CA" w:rsidRDefault="00000000">
            <w:pPr>
              <w:spacing w:after="0" w:line="240" w:lineRule="auto"/>
              <w:jc w:val="right"/>
              <w:rPr>
                <w:color w:val="000000"/>
                <w:sz w:val="16"/>
              </w:rPr>
            </w:pPr>
            <w:r>
              <w:rPr>
                <w:color w:val="000000"/>
                <w:sz w:val="16"/>
              </w:rPr>
              <w:t>18,08</w:t>
            </w:r>
          </w:p>
        </w:tc>
        <w:tc>
          <w:tcPr>
            <w:tcW w:w="1110" w:type="dxa"/>
            <w:tcBorders>
              <w:top w:val="single" w:sz="6" w:space="0" w:color="000000"/>
              <w:left w:val="single" w:sz="6" w:space="0" w:color="000000"/>
              <w:right w:val="single" w:sz="6" w:space="0" w:color="000000"/>
            </w:tcBorders>
            <w:shd w:val="clear" w:color="auto" w:fill="FFFFFF"/>
            <w:vAlign w:val="center"/>
          </w:tcPr>
          <w:p w14:paraId="4A5109C2" w14:textId="77777777" w:rsidR="000D70CA" w:rsidRDefault="00000000">
            <w:pPr>
              <w:spacing w:after="0" w:line="240" w:lineRule="auto"/>
              <w:jc w:val="right"/>
              <w:rPr>
                <w:color w:val="000000"/>
                <w:sz w:val="16"/>
              </w:rPr>
            </w:pPr>
            <w:r>
              <w:rPr>
                <w:color w:val="000000"/>
                <w:sz w:val="16"/>
              </w:rPr>
              <w:t>15,92</w:t>
            </w:r>
          </w:p>
        </w:tc>
      </w:tr>
      <w:tr w:rsidR="000D70CA" w14:paraId="124A0C6A" w14:textId="77777777">
        <w:trPr>
          <w:jc w:val="center"/>
        </w:trPr>
        <w:tc>
          <w:tcPr>
            <w:tcW w:w="6510" w:type="dxa"/>
            <w:tcBorders>
              <w:left w:val="single" w:sz="6" w:space="0" w:color="000000"/>
            </w:tcBorders>
            <w:shd w:val="clear" w:color="auto" w:fill="FFFFFF"/>
            <w:vAlign w:val="center"/>
          </w:tcPr>
          <w:p w14:paraId="16B4E132" w14:textId="77777777" w:rsidR="000D70CA" w:rsidRDefault="00000000">
            <w:pPr>
              <w:spacing w:after="0" w:line="240" w:lineRule="auto"/>
              <w:jc w:val="center"/>
              <w:rPr>
                <w:color w:val="000000"/>
                <w:sz w:val="16"/>
              </w:rPr>
            </w:pP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 xml:space="preserve">αια / </w:t>
            </w:r>
            <w:proofErr w:type="spellStart"/>
            <w:r>
              <w:rPr>
                <w:color w:val="000000"/>
                <w:sz w:val="16"/>
              </w:rPr>
              <w:t>συνολικά</w:t>
            </w:r>
            <w:proofErr w:type="spellEnd"/>
            <w:r>
              <w:rPr>
                <w:color w:val="000000"/>
                <w:sz w:val="16"/>
              </w:rPr>
              <w:t xml:space="preserve"> </w:t>
            </w:r>
            <w:proofErr w:type="spellStart"/>
            <w:r>
              <w:rPr>
                <w:color w:val="000000"/>
                <w:sz w:val="16"/>
              </w:rPr>
              <w:t>Κεφάλ</w:t>
            </w:r>
            <w:proofErr w:type="spellEnd"/>
            <w:r>
              <w:rPr>
                <w:color w:val="000000"/>
                <w:sz w:val="16"/>
              </w:rPr>
              <w:t>αια</w:t>
            </w:r>
          </w:p>
        </w:tc>
        <w:tc>
          <w:tcPr>
            <w:tcW w:w="1110" w:type="dxa"/>
            <w:tcBorders>
              <w:left w:val="single" w:sz="6" w:space="0" w:color="000000"/>
            </w:tcBorders>
            <w:shd w:val="clear" w:color="auto" w:fill="FFFFFF"/>
            <w:vAlign w:val="center"/>
          </w:tcPr>
          <w:p w14:paraId="342FF7B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2F3EAB9A" w14:textId="77777777" w:rsidR="000D70CA" w:rsidRDefault="000D70CA">
            <w:pPr>
              <w:spacing w:after="0" w:line="240" w:lineRule="auto"/>
              <w:jc w:val="right"/>
              <w:rPr>
                <w:color w:val="000000"/>
                <w:sz w:val="16"/>
              </w:rPr>
            </w:pPr>
          </w:p>
        </w:tc>
      </w:tr>
      <w:tr w:rsidR="000D70CA" w14:paraId="0E6968F4" w14:textId="77777777">
        <w:trPr>
          <w:jc w:val="center"/>
        </w:trPr>
        <w:tc>
          <w:tcPr>
            <w:tcW w:w="6510" w:type="dxa"/>
            <w:tcBorders>
              <w:top w:val="single" w:sz="6" w:space="0" w:color="000000"/>
              <w:left w:val="single" w:sz="6" w:space="0" w:color="000000"/>
            </w:tcBorders>
            <w:shd w:val="clear" w:color="auto" w:fill="FFFFFF"/>
            <w:vAlign w:val="center"/>
          </w:tcPr>
          <w:p w14:paraId="3DCAED57" w14:textId="77777777" w:rsidR="000D70CA" w:rsidRPr="00D32301" w:rsidRDefault="00000000">
            <w:pPr>
              <w:spacing w:after="0" w:line="240" w:lineRule="auto"/>
              <w:rPr>
                <w:b/>
                <w:color w:val="000000"/>
                <w:sz w:val="16"/>
                <w:lang w:val="el-GR"/>
              </w:rPr>
            </w:pPr>
            <w:r w:rsidRPr="00D32301">
              <w:rPr>
                <w:b/>
                <w:color w:val="000000"/>
                <w:sz w:val="16"/>
                <w:lang w:val="el-GR"/>
              </w:rPr>
              <w:t>2. ΥΠΕΡΧΡΕΩΣΗΣ (Ξένα προς Ίδια Κεφάλαια)</w:t>
            </w:r>
          </w:p>
        </w:tc>
        <w:tc>
          <w:tcPr>
            <w:tcW w:w="1110" w:type="dxa"/>
            <w:tcBorders>
              <w:top w:val="single" w:sz="6" w:space="0" w:color="000000"/>
              <w:left w:val="single" w:sz="6" w:space="0" w:color="000000"/>
            </w:tcBorders>
            <w:shd w:val="clear" w:color="auto" w:fill="FFFFFF"/>
            <w:vAlign w:val="center"/>
          </w:tcPr>
          <w:p w14:paraId="2CFFEA3D" w14:textId="77777777" w:rsidR="000D70CA" w:rsidRDefault="00000000">
            <w:pPr>
              <w:spacing w:after="0" w:line="240" w:lineRule="auto"/>
              <w:jc w:val="right"/>
              <w:rPr>
                <w:color w:val="000000"/>
                <w:sz w:val="16"/>
              </w:rPr>
            </w:pPr>
            <w:r>
              <w:rPr>
                <w:color w:val="000000"/>
                <w:sz w:val="16"/>
              </w:rPr>
              <w:t>452,96</w:t>
            </w:r>
          </w:p>
        </w:tc>
        <w:tc>
          <w:tcPr>
            <w:tcW w:w="1110" w:type="dxa"/>
            <w:tcBorders>
              <w:top w:val="single" w:sz="6" w:space="0" w:color="000000"/>
              <w:left w:val="single" w:sz="6" w:space="0" w:color="000000"/>
              <w:right w:val="single" w:sz="6" w:space="0" w:color="000000"/>
            </w:tcBorders>
            <w:shd w:val="clear" w:color="auto" w:fill="FFFFFF"/>
            <w:vAlign w:val="center"/>
          </w:tcPr>
          <w:p w14:paraId="70C9F282" w14:textId="77777777" w:rsidR="000D70CA" w:rsidRDefault="00000000">
            <w:pPr>
              <w:spacing w:after="0" w:line="240" w:lineRule="auto"/>
              <w:jc w:val="right"/>
              <w:rPr>
                <w:color w:val="000000"/>
                <w:sz w:val="16"/>
              </w:rPr>
            </w:pPr>
            <w:r>
              <w:rPr>
                <w:color w:val="000000"/>
                <w:sz w:val="16"/>
              </w:rPr>
              <w:t>528,08</w:t>
            </w:r>
          </w:p>
        </w:tc>
      </w:tr>
      <w:tr w:rsidR="000D70CA" w14:paraId="3F1549FE" w14:textId="77777777">
        <w:trPr>
          <w:jc w:val="center"/>
        </w:trPr>
        <w:tc>
          <w:tcPr>
            <w:tcW w:w="6510" w:type="dxa"/>
            <w:tcBorders>
              <w:left w:val="single" w:sz="6" w:space="0" w:color="000000"/>
            </w:tcBorders>
            <w:shd w:val="clear" w:color="auto" w:fill="FFFFFF"/>
            <w:vAlign w:val="center"/>
          </w:tcPr>
          <w:p w14:paraId="7CEC18B3" w14:textId="77777777" w:rsidR="000D70CA" w:rsidRDefault="00000000">
            <w:pPr>
              <w:spacing w:after="0" w:line="240" w:lineRule="auto"/>
              <w:jc w:val="center"/>
              <w:rPr>
                <w:color w:val="000000"/>
                <w:sz w:val="16"/>
              </w:rPr>
            </w:pPr>
            <w:proofErr w:type="spellStart"/>
            <w:r>
              <w:rPr>
                <w:color w:val="000000"/>
                <w:sz w:val="16"/>
              </w:rPr>
              <w:t>Ξέν</w:t>
            </w:r>
            <w:proofErr w:type="spellEnd"/>
            <w:r>
              <w:rPr>
                <w:color w:val="000000"/>
                <w:sz w:val="16"/>
              </w:rPr>
              <w:t xml:space="preserve">α </w:t>
            </w:r>
            <w:proofErr w:type="spellStart"/>
            <w:r>
              <w:rPr>
                <w:color w:val="000000"/>
                <w:sz w:val="16"/>
              </w:rPr>
              <w:t>Κεφάλ</w:t>
            </w:r>
            <w:proofErr w:type="spellEnd"/>
            <w:r>
              <w:rPr>
                <w:color w:val="000000"/>
                <w:sz w:val="16"/>
              </w:rPr>
              <w:t xml:space="preserve">αια / </w:t>
            </w: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αια (%)</w:t>
            </w:r>
          </w:p>
        </w:tc>
        <w:tc>
          <w:tcPr>
            <w:tcW w:w="1110" w:type="dxa"/>
            <w:tcBorders>
              <w:left w:val="single" w:sz="6" w:space="0" w:color="000000"/>
            </w:tcBorders>
            <w:shd w:val="clear" w:color="auto" w:fill="FFFFFF"/>
            <w:vAlign w:val="center"/>
          </w:tcPr>
          <w:p w14:paraId="087C96D9"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2EB3B436" w14:textId="77777777" w:rsidR="000D70CA" w:rsidRDefault="000D70CA">
            <w:pPr>
              <w:spacing w:after="0" w:line="240" w:lineRule="auto"/>
              <w:jc w:val="right"/>
              <w:rPr>
                <w:color w:val="000000"/>
                <w:sz w:val="16"/>
              </w:rPr>
            </w:pPr>
          </w:p>
        </w:tc>
      </w:tr>
      <w:tr w:rsidR="000D70CA" w14:paraId="21206EC3" w14:textId="77777777">
        <w:trPr>
          <w:jc w:val="center"/>
        </w:trPr>
        <w:tc>
          <w:tcPr>
            <w:tcW w:w="6510" w:type="dxa"/>
            <w:tcBorders>
              <w:top w:val="single" w:sz="6" w:space="0" w:color="000000"/>
              <w:left w:val="single" w:sz="6" w:space="0" w:color="000000"/>
            </w:tcBorders>
            <w:shd w:val="clear" w:color="auto" w:fill="FFFFFF"/>
            <w:vAlign w:val="center"/>
          </w:tcPr>
          <w:p w14:paraId="2EC46EF7" w14:textId="77777777" w:rsidR="000D70CA" w:rsidRDefault="00000000">
            <w:pPr>
              <w:spacing w:after="0" w:line="240" w:lineRule="auto"/>
              <w:rPr>
                <w:b/>
                <w:color w:val="000000"/>
                <w:sz w:val="16"/>
              </w:rPr>
            </w:pPr>
            <w:r>
              <w:rPr>
                <w:b/>
                <w:color w:val="000000"/>
                <w:sz w:val="16"/>
              </w:rPr>
              <w:t>3. ΧΡΗΜΑΤΟΔΟΤΗΣΗΣ ΠΑΓΙΩΝ</w:t>
            </w:r>
          </w:p>
        </w:tc>
        <w:tc>
          <w:tcPr>
            <w:tcW w:w="1110" w:type="dxa"/>
            <w:tcBorders>
              <w:top w:val="single" w:sz="6" w:space="0" w:color="000000"/>
              <w:left w:val="single" w:sz="6" w:space="0" w:color="000000"/>
            </w:tcBorders>
            <w:shd w:val="clear" w:color="auto" w:fill="FFFFFF"/>
            <w:vAlign w:val="center"/>
          </w:tcPr>
          <w:p w14:paraId="40E1BD77" w14:textId="77777777" w:rsidR="000D70CA" w:rsidRDefault="00000000">
            <w:pPr>
              <w:spacing w:after="0" w:line="240" w:lineRule="auto"/>
              <w:jc w:val="right"/>
              <w:rPr>
                <w:color w:val="000000"/>
                <w:sz w:val="16"/>
              </w:rPr>
            </w:pPr>
            <w:r>
              <w:rPr>
                <w:color w:val="000000"/>
                <w:sz w:val="16"/>
              </w:rPr>
              <w:t>31,51</w:t>
            </w:r>
          </w:p>
        </w:tc>
        <w:tc>
          <w:tcPr>
            <w:tcW w:w="1110" w:type="dxa"/>
            <w:tcBorders>
              <w:top w:val="single" w:sz="6" w:space="0" w:color="000000"/>
              <w:left w:val="single" w:sz="6" w:space="0" w:color="000000"/>
              <w:right w:val="single" w:sz="6" w:space="0" w:color="000000"/>
            </w:tcBorders>
            <w:shd w:val="clear" w:color="auto" w:fill="FFFFFF"/>
            <w:vAlign w:val="center"/>
          </w:tcPr>
          <w:p w14:paraId="2F2E5FDD" w14:textId="77777777" w:rsidR="000D70CA" w:rsidRDefault="00000000">
            <w:pPr>
              <w:spacing w:after="0" w:line="240" w:lineRule="auto"/>
              <w:jc w:val="right"/>
              <w:rPr>
                <w:color w:val="000000"/>
                <w:sz w:val="16"/>
              </w:rPr>
            </w:pPr>
            <w:r>
              <w:rPr>
                <w:color w:val="000000"/>
                <w:sz w:val="16"/>
              </w:rPr>
              <w:t>29,01</w:t>
            </w:r>
          </w:p>
        </w:tc>
      </w:tr>
      <w:tr w:rsidR="000D70CA" w:rsidRPr="0018217A" w14:paraId="6BB7E3F0" w14:textId="77777777">
        <w:trPr>
          <w:jc w:val="center"/>
        </w:trPr>
        <w:tc>
          <w:tcPr>
            <w:tcW w:w="6510" w:type="dxa"/>
            <w:tcBorders>
              <w:left w:val="single" w:sz="6" w:space="0" w:color="000000"/>
            </w:tcBorders>
            <w:shd w:val="clear" w:color="auto" w:fill="FFFFFF"/>
            <w:vAlign w:val="center"/>
          </w:tcPr>
          <w:p w14:paraId="744601A2" w14:textId="77777777" w:rsidR="000D70CA" w:rsidRPr="00D32301" w:rsidRDefault="00000000">
            <w:pPr>
              <w:spacing w:after="0" w:line="240" w:lineRule="auto"/>
              <w:jc w:val="center"/>
              <w:rPr>
                <w:color w:val="000000"/>
                <w:sz w:val="16"/>
                <w:lang w:val="el-GR"/>
              </w:rPr>
            </w:pPr>
            <w:r w:rsidRPr="00D32301">
              <w:rPr>
                <w:color w:val="000000"/>
                <w:sz w:val="16"/>
                <w:lang w:val="el-GR"/>
              </w:rPr>
              <w:t>Ίδια Κεφάλαια / Καθαρή αξία παγίων(%)</w:t>
            </w:r>
          </w:p>
        </w:tc>
        <w:tc>
          <w:tcPr>
            <w:tcW w:w="1110" w:type="dxa"/>
            <w:tcBorders>
              <w:left w:val="single" w:sz="6" w:space="0" w:color="000000"/>
            </w:tcBorders>
            <w:shd w:val="clear" w:color="auto" w:fill="FFFFFF"/>
            <w:vAlign w:val="center"/>
          </w:tcPr>
          <w:p w14:paraId="3CB9990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730F1C5" w14:textId="77777777" w:rsidR="000D70CA" w:rsidRPr="00D32301" w:rsidRDefault="000D70CA">
            <w:pPr>
              <w:spacing w:after="0" w:line="240" w:lineRule="auto"/>
              <w:jc w:val="right"/>
              <w:rPr>
                <w:color w:val="000000"/>
                <w:sz w:val="16"/>
                <w:lang w:val="el-GR"/>
              </w:rPr>
            </w:pPr>
          </w:p>
        </w:tc>
      </w:tr>
      <w:tr w:rsidR="000D70CA" w14:paraId="13E180CD" w14:textId="77777777">
        <w:trPr>
          <w:jc w:val="center"/>
        </w:trPr>
        <w:tc>
          <w:tcPr>
            <w:tcW w:w="6510" w:type="dxa"/>
            <w:tcBorders>
              <w:top w:val="single" w:sz="6" w:space="0" w:color="000000"/>
              <w:left w:val="single" w:sz="6" w:space="0" w:color="000000"/>
            </w:tcBorders>
            <w:shd w:val="clear" w:color="auto" w:fill="FFFFFF"/>
            <w:vAlign w:val="center"/>
          </w:tcPr>
          <w:p w14:paraId="08B05212" w14:textId="77777777" w:rsidR="000D70CA" w:rsidRDefault="00000000">
            <w:pPr>
              <w:spacing w:after="0" w:line="240" w:lineRule="auto"/>
              <w:rPr>
                <w:b/>
                <w:color w:val="000000"/>
                <w:sz w:val="16"/>
              </w:rPr>
            </w:pPr>
            <w:r>
              <w:rPr>
                <w:b/>
                <w:color w:val="000000"/>
                <w:sz w:val="16"/>
              </w:rPr>
              <w:t>4. ΚΥΚΛΟΦΟΡΟΥΝΤΟΣ ΕΝΕΡΓΗΤΙΚΟΥ ΠΡΟΣ ΥΠΟΧΡΕΩΣΕΙΣ</w:t>
            </w:r>
          </w:p>
        </w:tc>
        <w:tc>
          <w:tcPr>
            <w:tcW w:w="1110" w:type="dxa"/>
            <w:tcBorders>
              <w:top w:val="single" w:sz="6" w:space="0" w:color="000000"/>
              <w:left w:val="single" w:sz="6" w:space="0" w:color="000000"/>
            </w:tcBorders>
            <w:shd w:val="clear" w:color="auto" w:fill="FFFFFF"/>
            <w:vAlign w:val="center"/>
          </w:tcPr>
          <w:p w14:paraId="6F4934F5" w14:textId="77777777" w:rsidR="000D70CA" w:rsidRDefault="00000000">
            <w:pPr>
              <w:spacing w:after="0" w:line="240" w:lineRule="auto"/>
              <w:jc w:val="right"/>
              <w:rPr>
                <w:color w:val="000000"/>
                <w:sz w:val="16"/>
              </w:rPr>
            </w:pPr>
            <w:r>
              <w:rPr>
                <w:color w:val="000000"/>
                <w:sz w:val="16"/>
              </w:rPr>
              <w:t>0,52</w:t>
            </w:r>
          </w:p>
        </w:tc>
        <w:tc>
          <w:tcPr>
            <w:tcW w:w="1110" w:type="dxa"/>
            <w:tcBorders>
              <w:top w:val="single" w:sz="6" w:space="0" w:color="000000"/>
              <w:left w:val="single" w:sz="6" w:space="0" w:color="000000"/>
              <w:right w:val="single" w:sz="6" w:space="0" w:color="000000"/>
            </w:tcBorders>
            <w:shd w:val="clear" w:color="auto" w:fill="FFFFFF"/>
            <w:vAlign w:val="center"/>
          </w:tcPr>
          <w:p w14:paraId="66819296" w14:textId="77777777" w:rsidR="000D70CA" w:rsidRDefault="00000000">
            <w:pPr>
              <w:spacing w:after="0" w:line="240" w:lineRule="auto"/>
              <w:jc w:val="right"/>
              <w:rPr>
                <w:color w:val="000000"/>
                <w:sz w:val="16"/>
              </w:rPr>
            </w:pPr>
            <w:r>
              <w:rPr>
                <w:color w:val="000000"/>
                <w:sz w:val="16"/>
              </w:rPr>
              <w:t>0,54</w:t>
            </w:r>
          </w:p>
        </w:tc>
      </w:tr>
      <w:tr w:rsidR="000D70CA" w14:paraId="5E6982D4" w14:textId="77777777">
        <w:trPr>
          <w:jc w:val="center"/>
        </w:trPr>
        <w:tc>
          <w:tcPr>
            <w:tcW w:w="6510" w:type="dxa"/>
            <w:tcBorders>
              <w:left w:val="single" w:sz="6" w:space="0" w:color="000000"/>
            </w:tcBorders>
            <w:shd w:val="clear" w:color="auto" w:fill="FFFFFF"/>
            <w:vAlign w:val="center"/>
          </w:tcPr>
          <w:p w14:paraId="4D16F90F" w14:textId="77777777" w:rsidR="000D70CA" w:rsidRDefault="00000000">
            <w:pPr>
              <w:spacing w:after="0" w:line="240" w:lineRule="auto"/>
              <w:jc w:val="center"/>
              <w:rPr>
                <w:color w:val="000000"/>
                <w:sz w:val="16"/>
              </w:rPr>
            </w:pPr>
            <w:proofErr w:type="spellStart"/>
            <w:r>
              <w:rPr>
                <w:color w:val="000000"/>
                <w:sz w:val="16"/>
              </w:rPr>
              <w:t>Κυκλοφορούν</w:t>
            </w:r>
            <w:proofErr w:type="spellEnd"/>
            <w:r>
              <w:rPr>
                <w:color w:val="000000"/>
                <w:sz w:val="16"/>
              </w:rPr>
              <w:t xml:space="preserve"> </w:t>
            </w:r>
            <w:proofErr w:type="spellStart"/>
            <w:r>
              <w:rPr>
                <w:color w:val="000000"/>
                <w:sz w:val="16"/>
              </w:rPr>
              <w:t>Ενεργητικό</w:t>
            </w:r>
            <w:proofErr w:type="spellEnd"/>
            <w:r>
              <w:rPr>
                <w:color w:val="000000"/>
                <w:sz w:val="16"/>
              </w:rPr>
              <w:t xml:space="preserve"> / </w:t>
            </w:r>
            <w:proofErr w:type="spellStart"/>
            <w:r>
              <w:rPr>
                <w:color w:val="000000"/>
                <w:sz w:val="16"/>
              </w:rPr>
              <w:t>Σύνολο</w:t>
            </w:r>
            <w:proofErr w:type="spellEnd"/>
            <w:r>
              <w:rPr>
                <w:color w:val="000000"/>
                <w:sz w:val="16"/>
              </w:rPr>
              <w:t xml:space="preserve"> Υπ</w:t>
            </w:r>
            <w:proofErr w:type="spellStart"/>
            <w:r>
              <w:rPr>
                <w:color w:val="000000"/>
                <w:sz w:val="16"/>
              </w:rPr>
              <w:t>οχρεώσεων</w:t>
            </w:r>
            <w:proofErr w:type="spellEnd"/>
          </w:p>
        </w:tc>
        <w:tc>
          <w:tcPr>
            <w:tcW w:w="1110" w:type="dxa"/>
            <w:tcBorders>
              <w:left w:val="single" w:sz="6" w:space="0" w:color="000000"/>
            </w:tcBorders>
            <w:shd w:val="clear" w:color="auto" w:fill="FFFFFF"/>
            <w:vAlign w:val="center"/>
          </w:tcPr>
          <w:p w14:paraId="055DA452"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74759888" w14:textId="77777777" w:rsidR="000D70CA" w:rsidRDefault="000D70CA">
            <w:pPr>
              <w:spacing w:after="0" w:line="240" w:lineRule="auto"/>
              <w:jc w:val="right"/>
              <w:rPr>
                <w:color w:val="000000"/>
                <w:sz w:val="16"/>
              </w:rPr>
            </w:pPr>
          </w:p>
        </w:tc>
      </w:tr>
      <w:tr w:rsidR="000D70CA" w14:paraId="77250B15" w14:textId="77777777">
        <w:trPr>
          <w:jc w:val="center"/>
        </w:trPr>
        <w:tc>
          <w:tcPr>
            <w:tcW w:w="6510" w:type="dxa"/>
            <w:tcBorders>
              <w:top w:val="single" w:sz="6" w:space="0" w:color="000000"/>
              <w:left w:val="single" w:sz="6" w:space="0" w:color="000000"/>
            </w:tcBorders>
            <w:shd w:val="clear" w:color="auto" w:fill="FFFFFF"/>
            <w:vAlign w:val="center"/>
          </w:tcPr>
          <w:p w14:paraId="10CCEEBD" w14:textId="77777777" w:rsidR="000D70CA" w:rsidRDefault="00000000">
            <w:pPr>
              <w:spacing w:after="0" w:line="240" w:lineRule="auto"/>
              <w:rPr>
                <w:b/>
                <w:color w:val="000000"/>
                <w:sz w:val="16"/>
              </w:rPr>
            </w:pPr>
            <w:r>
              <w:rPr>
                <w:b/>
                <w:color w:val="000000"/>
                <w:sz w:val="16"/>
              </w:rPr>
              <w:t>5. ΔΑΝΕΙΑΚΗΣ ΕΠΙΒΑΡΥΝΣΗΣ</w:t>
            </w:r>
          </w:p>
        </w:tc>
        <w:tc>
          <w:tcPr>
            <w:tcW w:w="1110" w:type="dxa"/>
            <w:tcBorders>
              <w:top w:val="single" w:sz="6" w:space="0" w:color="000000"/>
              <w:left w:val="single" w:sz="6" w:space="0" w:color="000000"/>
            </w:tcBorders>
            <w:shd w:val="clear" w:color="auto" w:fill="FFFFFF"/>
            <w:vAlign w:val="center"/>
          </w:tcPr>
          <w:p w14:paraId="20EF7578" w14:textId="77777777" w:rsidR="000D70CA" w:rsidRDefault="00000000">
            <w:pPr>
              <w:spacing w:after="0" w:line="240" w:lineRule="auto"/>
              <w:jc w:val="right"/>
              <w:rPr>
                <w:color w:val="000000"/>
                <w:sz w:val="16"/>
              </w:rPr>
            </w:pPr>
            <w:r>
              <w:rPr>
                <w:color w:val="000000"/>
                <w:sz w:val="16"/>
              </w:rPr>
              <w:t>81,92</w:t>
            </w:r>
          </w:p>
        </w:tc>
        <w:tc>
          <w:tcPr>
            <w:tcW w:w="1110" w:type="dxa"/>
            <w:tcBorders>
              <w:top w:val="single" w:sz="6" w:space="0" w:color="000000"/>
              <w:left w:val="single" w:sz="6" w:space="0" w:color="000000"/>
              <w:right w:val="single" w:sz="6" w:space="0" w:color="000000"/>
            </w:tcBorders>
            <w:shd w:val="clear" w:color="auto" w:fill="FFFFFF"/>
            <w:vAlign w:val="center"/>
          </w:tcPr>
          <w:p w14:paraId="1D7A47E6" w14:textId="77777777" w:rsidR="000D70CA" w:rsidRDefault="00000000">
            <w:pPr>
              <w:spacing w:after="0" w:line="240" w:lineRule="auto"/>
              <w:jc w:val="right"/>
              <w:rPr>
                <w:color w:val="000000"/>
                <w:sz w:val="16"/>
              </w:rPr>
            </w:pPr>
            <w:r>
              <w:rPr>
                <w:color w:val="000000"/>
                <w:sz w:val="16"/>
              </w:rPr>
              <w:t>84,08</w:t>
            </w:r>
          </w:p>
        </w:tc>
      </w:tr>
      <w:tr w:rsidR="000D70CA" w14:paraId="7E5133F4" w14:textId="77777777">
        <w:trPr>
          <w:jc w:val="center"/>
        </w:trPr>
        <w:tc>
          <w:tcPr>
            <w:tcW w:w="6510" w:type="dxa"/>
            <w:tcBorders>
              <w:left w:val="single" w:sz="6" w:space="0" w:color="000000"/>
            </w:tcBorders>
            <w:shd w:val="clear" w:color="auto" w:fill="FFFFFF"/>
            <w:vAlign w:val="center"/>
          </w:tcPr>
          <w:p w14:paraId="63271E3C" w14:textId="77777777" w:rsidR="000D70CA" w:rsidRDefault="00000000">
            <w:pPr>
              <w:spacing w:after="0" w:line="240" w:lineRule="auto"/>
              <w:jc w:val="center"/>
              <w:rPr>
                <w:color w:val="000000"/>
                <w:sz w:val="16"/>
              </w:rPr>
            </w:pPr>
            <w:r>
              <w:rPr>
                <w:color w:val="000000"/>
                <w:sz w:val="16"/>
              </w:rPr>
              <w:t>Δα</w:t>
            </w:r>
            <w:proofErr w:type="spellStart"/>
            <w:r>
              <w:rPr>
                <w:color w:val="000000"/>
                <w:sz w:val="16"/>
              </w:rPr>
              <w:t>νει</w:t>
            </w:r>
            <w:proofErr w:type="spellEnd"/>
            <w:r>
              <w:rPr>
                <w:color w:val="000000"/>
                <w:sz w:val="16"/>
              </w:rPr>
              <w:t>ακές Υπ</w:t>
            </w:r>
            <w:proofErr w:type="spellStart"/>
            <w:r>
              <w:rPr>
                <w:color w:val="000000"/>
                <w:sz w:val="16"/>
              </w:rPr>
              <w:t>οχρεώσεις</w:t>
            </w:r>
            <w:proofErr w:type="spellEnd"/>
            <w:r>
              <w:rPr>
                <w:color w:val="000000"/>
                <w:sz w:val="16"/>
              </w:rPr>
              <w:t xml:space="preserve"> / </w:t>
            </w:r>
            <w:proofErr w:type="spellStart"/>
            <w:r>
              <w:rPr>
                <w:color w:val="000000"/>
                <w:sz w:val="16"/>
              </w:rPr>
              <w:t>Σύνολο</w:t>
            </w:r>
            <w:proofErr w:type="spellEnd"/>
            <w:r>
              <w:rPr>
                <w:color w:val="000000"/>
                <w:sz w:val="16"/>
              </w:rPr>
              <w:t xml:space="preserve"> </w:t>
            </w:r>
            <w:proofErr w:type="spellStart"/>
            <w:r>
              <w:rPr>
                <w:color w:val="000000"/>
                <w:sz w:val="16"/>
              </w:rPr>
              <w:t>Ενεργητικού</w:t>
            </w:r>
            <w:proofErr w:type="spellEnd"/>
            <w:r>
              <w:rPr>
                <w:color w:val="000000"/>
                <w:sz w:val="16"/>
              </w:rPr>
              <w:t xml:space="preserve"> (%)</w:t>
            </w:r>
          </w:p>
        </w:tc>
        <w:tc>
          <w:tcPr>
            <w:tcW w:w="1110" w:type="dxa"/>
            <w:tcBorders>
              <w:left w:val="single" w:sz="6" w:space="0" w:color="000000"/>
            </w:tcBorders>
            <w:shd w:val="clear" w:color="auto" w:fill="FFFFFF"/>
            <w:vAlign w:val="center"/>
          </w:tcPr>
          <w:p w14:paraId="6EBFDC81"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17B329B" w14:textId="77777777" w:rsidR="000D70CA" w:rsidRDefault="000D70CA">
            <w:pPr>
              <w:spacing w:after="0" w:line="240" w:lineRule="auto"/>
              <w:jc w:val="right"/>
              <w:rPr>
                <w:color w:val="000000"/>
                <w:sz w:val="16"/>
              </w:rPr>
            </w:pPr>
          </w:p>
        </w:tc>
      </w:tr>
      <w:tr w:rsidR="000D70CA" w14:paraId="2F83BF52" w14:textId="77777777">
        <w:trPr>
          <w:jc w:val="center"/>
        </w:trPr>
        <w:tc>
          <w:tcPr>
            <w:tcW w:w="6510" w:type="dxa"/>
            <w:tcBorders>
              <w:top w:val="single" w:sz="6" w:space="0" w:color="000000"/>
              <w:left w:val="single" w:sz="6" w:space="0" w:color="000000"/>
            </w:tcBorders>
            <w:shd w:val="clear" w:color="auto" w:fill="FFFFFF"/>
            <w:vAlign w:val="center"/>
          </w:tcPr>
          <w:p w14:paraId="0C431B11" w14:textId="77777777" w:rsidR="000D70CA" w:rsidRDefault="00000000">
            <w:pPr>
              <w:spacing w:after="0" w:line="240" w:lineRule="auto"/>
              <w:rPr>
                <w:b/>
                <w:color w:val="000000"/>
                <w:sz w:val="16"/>
              </w:rPr>
            </w:pPr>
            <w:r>
              <w:rPr>
                <w:b/>
                <w:color w:val="000000"/>
                <w:sz w:val="16"/>
              </w:rPr>
              <w:t>6. ΠΑΓΙΩΝ ΠΡΟΣ ΜΑΚΡΟΠΡΟΘΕΣΜΕΣ ΥΠΟΧΡΕΩΣΕΙΣ</w:t>
            </w:r>
          </w:p>
        </w:tc>
        <w:tc>
          <w:tcPr>
            <w:tcW w:w="1110" w:type="dxa"/>
            <w:tcBorders>
              <w:top w:val="single" w:sz="6" w:space="0" w:color="000000"/>
              <w:left w:val="single" w:sz="6" w:space="0" w:color="000000"/>
            </w:tcBorders>
            <w:shd w:val="clear" w:color="auto" w:fill="FFFFFF"/>
            <w:vAlign w:val="center"/>
          </w:tcPr>
          <w:p w14:paraId="057225BC" w14:textId="77777777" w:rsidR="000D70CA" w:rsidRDefault="00000000">
            <w:pPr>
              <w:spacing w:after="0" w:line="240" w:lineRule="auto"/>
              <w:jc w:val="right"/>
              <w:rPr>
                <w:color w:val="000000"/>
                <w:sz w:val="16"/>
              </w:rPr>
            </w:pPr>
            <w:r>
              <w:rPr>
                <w:color w:val="000000"/>
                <w:sz w:val="16"/>
              </w:rPr>
              <w:t>2,97</w:t>
            </w:r>
          </w:p>
        </w:tc>
        <w:tc>
          <w:tcPr>
            <w:tcW w:w="1110" w:type="dxa"/>
            <w:tcBorders>
              <w:top w:val="single" w:sz="6" w:space="0" w:color="000000"/>
              <w:left w:val="single" w:sz="6" w:space="0" w:color="000000"/>
              <w:right w:val="single" w:sz="6" w:space="0" w:color="000000"/>
            </w:tcBorders>
            <w:shd w:val="clear" w:color="auto" w:fill="FFFFFF"/>
            <w:vAlign w:val="center"/>
          </w:tcPr>
          <w:p w14:paraId="071E4683" w14:textId="77777777" w:rsidR="000D70CA" w:rsidRDefault="00000000">
            <w:pPr>
              <w:spacing w:after="0" w:line="240" w:lineRule="auto"/>
              <w:jc w:val="right"/>
              <w:rPr>
                <w:color w:val="000000"/>
                <w:sz w:val="16"/>
              </w:rPr>
            </w:pPr>
            <w:r>
              <w:rPr>
                <w:color w:val="000000"/>
                <w:sz w:val="16"/>
              </w:rPr>
              <w:t>1,80</w:t>
            </w:r>
          </w:p>
        </w:tc>
      </w:tr>
      <w:tr w:rsidR="000D70CA" w:rsidRPr="0018217A" w14:paraId="259B3600" w14:textId="77777777">
        <w:trPr>
          <w:jc w:val="center"/>
        </w:trPr>
        <w:tc>
          <w:tcPr>
            <w:tcW w:w="6510" w:type="dxa"/>
            <w:tcBorders>
              <w:left w:val="single" w:sz="6" w:space="0" w:color="000000"/>
            </w:tcBorders>
            <w:shd w:val="clear" w:color="auto" w:fill="FFFFFF"/>
            <w:vAlign w:val="center"/>
          </w:tcPr>
          <w:p w14:paraId="6C4F7B50" w14:textId="77777777" w:rsidR="000D70CA" w:rsidRPr="00D32301" w:rsidRDefault="00000000">
            <w:pPr>
              <w:spacing w:after="0" w:line="240" w:lineRule="auto"/>
              <w:jc w:val="center"/>
              <w:rPr>
                <w:color w:val="000000"/>
                <w:sz w:val="16"/>
                <w:lang w:val="el-GR"/>
              </w:rPr>
            </w:pPr>
            <w:r w:rsidRPr="00D32301">
              <w:rPr>
                <w:color w:val="000000"/>
                <w:sz w:val="16"/>
                <w:lang w:val="el-GR"/>
              </w:rPr>
              <w:t>Καθαρή αξία παγίων / Μακροπρόθεσμες Υποχρεώσεις</w:t>
            </w:r>
          </w:p>
        </w:tc>
        <w:tc>
          <w:tcPr>
            <w:tcW w:w="1110" w:type="dxa"/>
            <w:tcBorders>
              <w:left w:val="single" w:sz="6" w:space="0" w:color="000000"/>
            </w:tcBorders>
            <w:shd w:val="clear" w:color="auto" w:fill="FFFFFF"/>
            <w:vAlign w:val="center"/>
          </w:tcPr>
          <w:p w14:paraId="403A93B0"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240A8DF" w14:textId="77777777" w:rsidR="000D70CA" w:rsidRPr="00D32301" w:rsidRDefault="000D70CA">
            <w:pPr>
              <w:spacing w:after="0" w:line="240" w:lineRule="auto"/>
              <w:jc w:val="right"/>
              <w:rPr>
                <w:color w:val="000000"/>
                <w:sz w:val="16"/>
                <w:lang w:val="el-GR"/>
              </w:rPr>
            </w:pPr>
          </w:p>
        </w:tc>
      </w:tr>
      <w:tr w:rsidR="000D70CA" w14:paraId="62A92B21" w14:textId="77777777">
        <w:trPr>
          <w:jc w:val="center"/>
        </w:trPr>
        <w:tc>
          <w:tcPr>
            <w:tcW w:w="6510" w:type="dxa"/>
            <w:tcBorders>
              <w:top w:val="single" w:sz="6" w:space="0" w:color="000000"/>
              <w:left w:val="single" w:sz="6" w:space="0" w:color="000000"/>
            </w:tcBorders>
            <w:shd w:val="clear" w:color="auto" w:fill="FFFFFF"/>
            <w:vAlign w:val="center"/>
          </w:tcPr>
          <w:p w14:paraId="4E736050" w14:textId="77777777" w:rsidR="000D70CA" w:rsidRDefault="00000000">
            <w:pPr>
              <w:spacing w:after="0" w:line="240" w:lineRule="auto"/>
              <w:rPr>
                <w:b/>
                <w:color w:val="000000"/>
                <w:sz w:val="16"/>
              </w:rPr>
            </w:pPr>
            <w:r>
              <w:rPr>
                <w:b/>
                <w:color w:val="000000"/>
                <w:sz w:val="16"/>
              </w:rPr>
              <w:t>7. ΠΑΓΙΑ ΠΡΟΣ ΣΥΝΟΛΟ ΠΑΘΗΤΙΚΟΥ</w:t>
            </w:r>
          </w:p>
        </w:tc>
        <w:tc>
          <w:tcPr>
            <w:tcW w:w="1110" w:type="dxa"/>
            <w:tcBorders>
              <w:top w:val="single" w:sz="6" w:space="0" w:color="000000"/>
              <w:left w:val="single" w:sz="6" w:space="0" w:color="000000"/>
            </w:tcBorders>
            <w:shd w:val="clear" w:color="auto" w:fill="FFFFFF"/>
            <w:vAlign w:val="center"/>
          </w:tcPr>
          <w:p w14:paraId="3B42AD63" w14:textId="77777777" w:rsidR="000D70CA" w:rsidRDefault="00000000">
            <w:pPr>
              <w:spacing w:after="0" w:line="240" w:lineRule="auto"/>
              <w:jc w:val="right"/>
              <w:rPr>
                <w:color w:val="000000"/>
                <w:sz w:val="16"/>
              </w:rPr>
            </w:pPr>
            <w:r>
              <w:rPr>
                <w:color w:val="000000"/>
                <w:sz w:val="16"/>
              </w:rPr>
              <w:t>0,57</w:t>
            </w:r>
          </w:p>
        </w:tc>
        <w:tc>
          <w:tcPr>
            <w:tcW w:w="1110" w:type="dxa"/>
            <w:tcBorders>
              <w:top w:val="single" w:sz="6" w:space="0" w:color="000000"/>
              <w:left w:val="single" w:sz="6" w:space="0" w:color="000000"/>
              <w:right w:val="single" w:sz="6" w:space="0" w:color="000000"/>
            </w:tcBorders>
            <w:shd w:val="clear" w:color="auto" w:fill="FFFFFF"/>
            <w:vAlign w:val="center"/>
          </w:tcPr>
          <w:p w14:paraId="08027E05" w14:textId="77777777" w:rsidR="000D70CA" w:rsidRDefault="00000000">
            <w:pPr>
              <w:spacing w:after="0" w:line="240" w:lineRule="auto"/>
              <w:jc w:val="right"/>
              <w:rPr>
                <w:color w:val="000000"/>
                <w:sz w:val="16"/>
              </w:rPr>
            </w:pPr>
            <w:r>
              <w:rPr>
                <w:color w:val="000000"/>
                <w:sz w:val="16"/>
              </w:rPr>
              <w:t>0,55</w:t>
            </w:r>
          </w:p>
        </w:tc>
      </w:tr>
      <w:tr w:rsidR="000D70CA" w:rsidRPr="0018217A" w14:paraId="34AA4130" w14:textId="77777777">
        <w:trPr>
          <w:jc w:val="center"/>
        </w:trPr>
        <w:tc>
          <w:tcPr>
            <w:tcW w:w="6510" w:type="dxa"/>
            <w:tcBorders>
              <w:left w:val="single" w:sz="6" w:space="0" w:color="000000"/>
            </w:tcBorders>
            <w:shd w:val="clear" w:color="auto" w:fill="FFFFFF"/>
            <w:vAlign w:val="center"/>
          </w:tcPr>
          <w:p w14:paraId="0EE87C5D" w14:textId="77777777" w:rsidR="000D70CA" w:rsidRPr="00D32301" w:rsidRDefault="00000000">
            <w:pPr>
              <w:spacing w:after="0" w:line="240" w:lineRule="auto"/>
              <w:jc w:val="center"/>
              <w:rPr>
                <w:color w:val="000000"/>
                <w:sz w:val="16"/>
                <w:lang w:val="el-GR"/>
              </w:rPr>
            </w:pPr>
            <w:r w:rsidRPr="00D32301">
              <w:rPr>
                <w:color w:val="000000"/>
                <w:sz w:val="16"/>
                <w:lang w:val="el-GR"/>
              </w:rPr>
              <w:t>Καθαρή αξία παγίων / Σύνολο Παθητικού</w:t>
            </w:r>
          </w:p>
        </w:tc>
        <w:tc>
          <w:tcPr>
            <w:tcW w:w="1110" w:type="dxa"/>
            <w:tcBorders>
              <w:left w:val="single" w:sz="6" w:space="0" w:color="000000"/>
            </w:tcBorders>
            <w:shd w:val="clear" w:color="auto" w:fill="FFFFFF"/>
            <w:vAlign w:val="center"/>
          </w:tcPr>
          <w:p w14:paraId="07F7BA6E"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5B7BBBE" w14:textId="77777777" w:rsidR="000D70CA" w:rsidRPr="00D32301" w:rsidRDefault="000D70CA">
            <w:pPr>
              <w:spacing w:after="0" w:line="240" w:lineRule="auto"/>
              <w:jc w:val="right"/>
              <w:rPr>
                <w:color w:val="000000"/>
                <w:sz w:val="16"/>
                <w:lang w:val="el-GR"/>
              </w:rPr>
            </w:pPr>
          </w:p>
        </w:tc>
      </w:tr>
      <w:tr w:rsidR="000D70CA" w14:paraId="464C83CE" w14:textId="77777777">
        <w:trPr>
          <w:jc w:val="center"/>
        </w:trPr>
        <w:tc>
          <w:tcPr>
            <w:tcW w:w="6510" w:type="dxa"/>
            <w:tcBorders>
              <w:top w:val="single" w:sz="6" w:space="0" w:color="000000"/>
              <w:left w:val="single" w:sz="6" w:space="0" w:color="000000"/>
            </w:tcBorders>
            <w:shd w:val="clear" w:color="auto" w:fill="FFFFFF"/>
            <w:vAlign w:val="center"/>
          </w:tcPr>
          <w:p w14:paraId="0293AE20" w14:textId="77777777" w:rsidR="000D70CA" w:rsidRDefault="00000000">
            <w:pPr>
              <w:spacing w:after="0" w:line="240" w:lineRule="auto"/>
              <w:rPr>
                <w:b/>
                <w:color w:val="000000"/>
                <w:sz w:val="16"/>
              </w:rPr>
            </w:pPr>
            <w:r>
              <w:rPr>
                <w:b/>
                <w:color w:val="000000"/>
                <w:sz w:val="16"/>
              </w:rPr>
              <w:t>8. ΠΑΛΑΙΟΤΗΤΑ ΠΑΓΙΩΝ</w:t>
            </w:r>
          </w:p>
        </w:tc>
        <w:tc>
          <w:tcPr>
            <w:tcW w:w="1110" w:type="dxa"/>
            <w:tcBorders>
              <w:top w:val="single" w:sz="6" w:space="0" w:color="000000"/>
              <w:left w:val="single" w:sz="6" w:space="0" w:color="000000"/>
            </w:tcBorders>
            <w:shd w:val="clear" w:color="auto" w:fill="FFFFFF"/>
            <w:vAlign w:val="center"/>
          </w:tcPr>
          <w:p w14:paraId="768BB360"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686D5B18" w14:textId="77777777" w:rsidR="000D70CA" w:rsidRDefault="00000000">
            <w:pPr>
              <w:spacing w:after="0" w:line="240" w:lineRule="auto"/>
              <w:jc w:val="right"/>
              <w:rPr>
                <w:color w:val="000000"/>
                <w:sz w:val="16"/>
              </w:rPr>
            </w:pPr>
            <w:r>
              <w:rPr>
                <w:color w:val="000000"/>
                <w:sz w:val="16"/>
              </w:rPr>
              <w:t>0,00</w:t>
            </w:r>
          </w:p>
        </w:tc>
      </w:tr>
      <w:tr w:rsidR="000D70CA" w:rsidRPr="0018217A" w14:paraId="7523E8E6" w14:textId="77777777">
        <w:trPr>
          <w:jc w:val="center"/>
        </w:trPr>
        <w:tc>
          <w:tcPr>
            <w:tcW w:w="6510" w:type="dxa"/>
            <w:tcBorders>
              <w:left w:val="single" w:sz="6" w:space="0" w:color="000000"/>
            </w:tcBorders>
            <w:shd w:val="clear" w:color="auto" w:fill="FFFFFF"/>
            <w:vAlign w:val="center"/>
          </w:tcPr>
          <w:p w14:paraId="006958BF" w14:textId="77777777" w:rsidR="000D70CA" w:rsidRPr="00D32301" w:rsidRDefault="00000000">
            <w:pPr>
              <w:spacing w:after="0" w:line="240" w:lineRule="auto"/>
              <w:jc w:val="center"/>
              <w:rPr>
                <w:color w:val="000000"/>
                <w:sz w:val="16"/>
                <w:lang w:val="el-GR"/>
              </w:rPr>
            </w:pPr>
            <w:r w:rsidRPr="00D32301">
              <w:rPr>
                <w:color w:val="000000"/>
                <w:sz w:val="16"/>
                <w:lang w:val="el-GR"/>
              </w:rPr>
              <w:t>Σύνολο Αποσβέσεων Παγίων Ισολογισμού/ Αξία Κτήσεως Παγίων</w:t>
            </w:r>
          </w:p>
        </w:tc>
        <w:tc>
          <w:tcPr>
            <w:tcW w:w="1110" w:type="dxa"/>
            <w:tcBorders>
              <w:left w:val="single" w:sz="6" w:space="0" w:color="000000"/>
            </w:tcBorders>
            <w:shd w:val="clear" w:color="auto" w:fill="FFFFFF"/>
            <w:vAlign w:val="center"/>
          </w:tcPr>
          <w:p w14:paraId="647E41D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AB1E17A" w14:textId="77777777" w:rsidR="000D70CA" w:rsidRPr="00D32301" w:rsidRDefault="000D70CA">
            <w:pPr>
              <w:spacing w:after="0" w:line="240" w:lineRule="auto"/>
              <w:jc w:val="right"/>
              <w:rPr>
                <w:color w:val="000000"/>
                <w:sz w:val="16"/>
                <w:lang w:val="el-GR"/>
              </w:rPr>
            </w:pPr>
          </w:p>
        </w:tc>
      </w:tr>
      <w:tr w:rsidR="000D70CA" w14:paraId="60B73C02" w14:textId="77777777">
        <w:trPr>
          <w:jc w:val="center"/>
        </w:trPr>
        <w:tc>
          <w:tcPr>
            <w:tcW w:w="6510" w:type="dxa"/>
            <w:tcBorders>
              <w:top w:val="single" w:sz="6" w:space="0" w:color="000000"/>
              <w:left w:val="single" w:sz="6" w:space="0" w:color="000000"/>
            </w:tcBorders>
            <w:shd w:val="clear" w:color="auto" w:fill="FFFFFF"/>
            <w:vAlign w:val="center"/>
          </w:tcPr>
          <w:p w14:paraId="7DAAA8C0" w14:textId="77777777" w:rsidR="000D70CA" w:rsidRDefault="00000000">
            <w:pPr>
              <w:spacing w:after="0" w:line="240" w:lineRule="auto"/>
              <w:rPr>
                <w:b/>
                <w:color w:val="000000"/>
                <w:sz w:val="16"/>
              </w:rPr>
            </w:pPr>
            <w:r>
              <w:rPr>
                <w:b/>
                <w:color w:val="000000"/>
                <w:sz w:val="16"/>
              </w:rPr>
              <w:t>9. ΑΥΤΟΧΡΗΜΑΤΟΔΟΤΗΣΗΣ</w:t>
            </w:r>
          </w:p>
        </w:tc>
        <w:tc>
          <w:tcPr>
            <w:tcW w:w="1110" w:type="dxa"/>
            <w:tcBorders>
              <w:top w:val="single" w:sz="6" w:space="0" w:color="000000"/>
              <w:left w:val="single" w:sz="6" w:space="0" w:color="000000"/>
            </w:tcBorders>
            <w:shd w:val="clear" w:color="auto" w:fill="FFFFFF"/>
            <w:vAlign w:val="center"/>
          </w:tcPr>
          <w:p w14:paraId="1718CEDB" w14:textId="77777777" w:rsidR="000D70CA" w:rsidRDefault="00000000">
            <w:pPr>
              <w:spacing w:after="0" w:line="240" w:lineRule="auto"/>
              <w:jc w:val="right"/>
              <w:rPr>
                <w:color w:val="000000"/>
                <w:sz w:val="16"/>
              </w:rPr>
            </w:pPr>
            <w:r>
              <w:rPr>
                <w:color w:val="000000"/>
                <w:sz w:val="16"/>
              </w:rPr>
              <w:t>1,88</w:t>
            </w:r>
          </w:p>
        </w:tc>
        <w:tc>
          <w:tcPr>
            <w:tcW w:w="1110" w:type="dxa"/>
            <w:tcBorders>
              <w:top w:val="single" w:sz="6" w:space="0" w:color="000000"/>
              <w:left w:val="single" w:sz="6" w:space="0" w:color="000000"/>
              <w:right w:val="single" w:sz="6" w:space="0" w:color="000000"/>
            </w:tcBorders>
            <w:shd w:val="clear" w:color="auto" w:fill="FFFFFF"/>
            <w:vAlign w:val="center"/>
          </w:tcPr>
          <w:p w14:paraId="2DC459D6" w14:textId="77777777" w:rsidR="000D70CA" w:rsidRDefault="00000000">
            <w:pPr>
              <w:spacing w:after="0" w:line="240" w:lineRule="auto"/>
              <w:jc w:val="right"/>
              <w:rPr>
                <w:color w:val="000000"/>
                <w:sz w:val="16"/>
              </w:rPr>
            </w:pPr>
            <w:r>
              <w:rPr>
                <w:color w:val="000000"/>
                <w:sz w:val="16"/>
              </w:rPr>
              <w:t>2,13</w:t>
            </w:r>
          </w:p>
        </w:tc>
      </w:tr>
      <w:tr w:rsidR="000D70CA" w14:paraId="11B8A9D6" w14:textId="77777777">
        <w:trPr>
          <w:jc w:val="center"/>
        </w:trPr>
        <w:tc>
          <w:tcPr>
            <w:tcW w:w="6510" w:type="dxa"/>
            <w:tcBorders>
              <w:left w:val="single" w:sz="6" w:space="0" w:color="000000"/>
            </w:tcBorders>
            <w:shd w:val="clear" w:color="auto" w:fill="FFFFFF"/>
            <w:vAlign w:val="center"/>
          </w:tcPr>
          <w:p w14:paraId="70860DB0" w14:textId="77777777" w:rsidR="000D70CA" w:rsidRDefault="00000000">
            <w:pPr>
              <w:spacing w:after="0" w:line="240" w:lineRule="auto"/>
              <w:jc w:val="center"/>
              <w:rPr>
                <w:color w:val="000000"/>
                <w:sz w:val="16"/>
              </w:rPr>
            </w:pPr>
            <w:r>
              <w:rPr>
                <w:color w:val="000000"/>
                <w:sz w:val="16"/>
              </w:rPr>
              <w:t>Απ</w:t>
            </w:r>
            <w:proofErr w:type="spellStart"/>
            <w:r>
              <w:rPr>
                <w:color w:val="000000"/>
                <w:sz w:val="16"/>
              </w:rPr>
              <w:t>οθεμ</w:t>
            </w:r>
            <w:proofErr w:type="spellEnd"/>
            <w:r>
              <w:rPr>
                <w:color w:val="000000"/>
                <w:sz w:val="16"/>
              </w:rPr>
              <w:t xml:space="preserve">ατικά / </w:t>
            </w:r>
            <w:proofErr w:type="spellStart"/>
            <w:r>
              <w:rPr>
                <w:color w:val="000000"/>
                <w:sz w:val="16"/>
              </w:rPr>
              <w:t>Μετοχο</w:t>
            </w:r>
            <w:proofErr w:type="spellEnd"/>
            <w:r>
              <w:rPr>
                <w:color w:val="000000"/>
                <w:sz w:val="16"/>
              </w:rPr>
              <w:t xml:space="preserve">ποιημένα </w:t>
            </w:r>
            <w:proofErr w:type="spellStart"/>
            <w:r>
              <w:rPr>
                <w:color w:val="000000"/>
                <w:sz w:val="16"/>
              </w:rPr>
              <w:t>Κεφάλ</w:t>
            </w:r>
            <w:proofErr w:type="spellEnd"/>
            <w:r>
              <w:rPr>
                <w:color w:val="000000"/>
                <w:sz w:val="16"/>
              </w:rPr>
              <w:t>αια</w:t>
            </w:r>
          </w:p>
        </w:tc>
        <w:tc>
          <w:tcPr>
            <w:tcW w:w="1110" w:type="dxa"/>
            <w:tcBorders>
              <w:left w:val="single" w:sz="6" w:space="0" w:color="000000"/>
            </w:tcBorders>
            <w:shd w:val="clear" w:color="auto" w:fill="FFFFFF"/>
            <w:vAlign w:val="center"/>
          </w:tcPr>
          <w:p w14:paraId="61C80788"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1D5CA24" w14:textId="77777777" w:rsidR="000D70CA" w:rsidRDefault="000D70CA">
            <w:pPr>
              <w:spacing w:after="0" w:line="240" w:lineRule="auto"/>
              <w:jc w:val="right"/>
              <w:rPr>
                <w:color w:val="000000"/>
                <w:sz w:val="16"/>
              </w:rPr>
            </w:pPr>
          </w:p>
        </w:tc>
      </w:tr>
      <w:tr w:rsidR="000D70CA" w:rsidRPr="0018217A" w14:paraId="1072588B" w14:textId="77777777">
        <w:trPr>
          <w:jc w:val="center"/>
        </w:trPr>
        <w:tc>
          <w:tcPr>
            <w:tcW w:w="6510" w:type="dxa"/>
            <w:tcBorders>
              <w:top w:val="single" w:sz="6" w:space="0" w:color="000000"/>
              <w:left w:val="single" w:sz="6" w:space="0" w:color="000000"/>
            </w:tcBorders>
            <w:shd w:val="clear" w:color="auto" w:fill="FFFFFF"/>
            <w:vAlign w:val="center"/>
          </w:tcPr>
          <w:p w14:paraId="745839A6" w14:textId="77777777" w:rsidR="000D70CA" w:rsidRDefault="00000000">
            <w:pPr>
              <w:spacing w:after="0" w:line="240" w:lineRule="auto"/>
              <w:rPr>
                <w:b/>
                <w:color w:val="000000"/>
                <w:sz w:val="16"/>
              </w:rPr>
            </w:pPr>
            <w:r>
              <w:rPr>
                <w:b/>
                <w:color w:val="000000"/>
                <w:sz w:val="16"/>
              </w:rPr>
              <w:t>10. ΕΝΤΑΣΕΩΣ ΚΕΦΑΛΑΙΟΥ</w:t>
            </w:r>
          </w:p>
        </w:tc>
        <w:tc>
          <w:tcPr>
            <w:tcW w:w="1110" w:type="dxa"/>
            <w:tcBorders>
              <w:top w:val="single" w:sz="6" w:space="0" w:color="000000"/>
              <w:left w:val="single" w:sz="6" w:space="0" w:color="000000"/>
            </w:tcBorders>
            <w:shd w:val="clear" w:color="auto" w:fill="FFFFFF"/>
            <w:vAlign w:val="center"/>
          </w:tcPr>
          <w:p w14:paraId="77A89D5F"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1AAA4052"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1B70E988" w14:textId="77777777">
        <w:trPr>
          <w:jc w:val="center"/>
        </w:trPr>
        <w:tc>
          <w:tcPr>
            <w:tcW w:w="6510" w:type="dxa"/>
            <w:tcBorders>
              <w:left w:val="single" w:sz="6" w:space="0" w:color="000000"/>
            </w:tcBorders>
            <w:shd w:val="clear" w:color="auto" w:fill="FFFFFF"/>
            <w:vAlign w:val="center"/>
          </w:tcPr>
          <w:p w14:paraId="0DBB7C4E" w14:textId="77777777" w:rsidR="000D70CA" w:rsidRPr="00D32301" w:rsidRDefault="00000000">
            <w:pPr>
              <w:spacing w:after="0" w:line="240" w:lineRule="auto"/>
              <w:jc w:val="center"/>
              <w:rPr>
                <w:color w:val="000000"/>
                <w:sz w:val="16"/>
                <w:lang w:val="el-GR"/>
              </w:rPr>
            </w:pPr>
            <w:r w:rsidRPr="00D32301">
              <w:rPr>
                <w:color w:val="000000"/>
                <w:sz w:val="16"/>
                <w:lang w:val="el-GR"/>
              </w:rPr>
              <w:t>Ετήσιες Αποσβέσεις / Ετήσιο Εργατικό Κόστος</w:t>
            </w:r>
          </w:p>
        </w:tc>
        <w:tc>
          <w:tcPr>
            <w:tcW w:w="1110" w:type="dxa"/>
            <w:tcBorders>
              <w:left w:val="single" w:sz="6" w:space="0" w:color="000000"/>
            </w:tcBorders>
            <w:shd w:val="clear" w:color="auto" w:fill="FFFFFF"/>
            <w:vAlign w:val="center"/>
          </w:tcPr>
          <w:p w14:paraId="6C9C6B77"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7D397BC" w14:textId="77777777" w:rsidR="000D70CA" w:rsidRPr="00D32301" w:rsidRDefault="000D70CA">
            <w:pPr>
              <w:spacing w:after="0" w:line="240" w:lineRule="auto"/>
              <w:jc w:val="right"/>
              <w:rPr>
                <w:color w:val="000000"/>
                <w:sz w:val="16"/>
                <w:lang w:val="el-GR"/>
              </w:rPr>
            </w:pPr>
          </w:p>
        </w:tc>
      </w:tr>
      <w:tr w:rsidR="000D70CA" w14:paraId="564F6A99" w14:textId="77777777">
        <w:trPr>
          <w:jc w:val="center"/>
        </w:trPr>
        <w:tc>
          <w:tcPr>
            <w:tcW w:w="6510" w:type="dxa"/>
            <w:tcBorders>
              <w:top w:val="single" w:sz="6" w:space="0" w:color="000000"/>
              <w:left w:val="single" w:sz="6" w:space="0" w:color="000000"/>
            </w:tcBorders>
            <w:shd w:val="clear" w:color="auto" w:fill="FFFFFF"/>
            <w:vAlign w:val="center"/>
          </w:tcPr>
          <w:p w14:paraId="55BBBEE7" w14:textId="77777777" w:rsidR="000D70CA" w:rsidRDefault="00000000">
            <w:pPr>
              <w:spacing w:after="0" w:line="240" w:lineRule="auto"/>
              <w:rPr>
                <w:b/>
                <w:color w:val="000000"/>
                <w:sz w:val="16"/>
              </w:rPr>
            </w:pPr>
            <w:r>
              <w:rPr>
                <w:b/>
                <w:color w:val="000000"/>
                <w:sz w:val="16"/>
              </w:rPr>
              <w:t>11. ΚΑΛΥΨΗΣ ΤΟΚΩΝ</w:t>
            </w:r>
          </w:p>
        </w:tc>
        <w:tc>
          <w:tcPr>
            <w:tcW w:w="1110" w:type="dxa"/>
            <w:tcBorders>
              <w:top w:val="single" w:sz="6" w:space="0" w:color="000000"/>
              <w:left w:val="single" w:sz="6" w:space="0" w:color="000000"/>
            </w:tcBorders>
            <w:shd w:val="clear" w:color="auto" w:fill="FFFFFF"/>
            <w:vAlign w:val="center"/>
          </w:tcPr>
          <w:p w14:paraId="1E977C1C" w14:textId="77777777" w:rsidR="000D70CA" w:rsidRDefault="00000000">
            <w:pPr>
              <w:spacing w:after="0" w:line="240" w:lineRule="auto"/>
              <w:jc w:val="right"/>
              <w:rPr>
                <w:color w:val="000000"/>
                <w:sz w:val="16"/>
              </w:rPr>
            </w:pPr>
            <w:r>
              <w:rPr>
                <w:color w:val="000000"/>
                <w:sz w:val="16"/>
              </w:rPr>
              <w:t>1,69</w:t>
            </w:r>
          </w:p>
        </w:tc>
        <w:tc>
          <w:tcPr>
            <w:tcW w:w="1110" w:type="dxa"/>
            <w:tcBorders>
              <w:top w:val="single" w:sz="6" w:space="0" w:color="000000"/>
              <w:left w:val="single" w:sz="6" w:space="0" w:color="000000"/>
              <w:right w:val="single" w:sz="6" w:space="0" w:color="000000"/>
            </w:tcBorders>
            <w:shd w:val="clear" w:color="auto" w:fill="FFFFFF"/>
            <w:vAlign w:val="center"/>
          </w:tcPr>
          <w:p w14:paraId="34810FFF" w14:textId="77777777" w:rsidR="000D70CA" w:rsidRDefault="00000000">
            <w:pPr>
              <w:spacing w:after="0" w:line="240" w:lineRule="auto"/>
              <w:jc w:val="right"/>
              <w:rPr>
                <w:color w:val="000000"/>
                <w:sz w:val="16"/>
              </w:rPr>
            </w:pPr>
            <w:r>
              <w:rPr>
                <w:color w:val="000000"/>
                <w:sz w:val="16"/>
              </w:rPr>
              <w:t>1,65</w:t>
            </w:r>
          </w:p>
        </w:tc>
      </w:tr>
      <w:tr w:rsidR="000D70CA" w:rsidRPr="0018217A" w14:paraId="18CD6CCC" w14:textId="77777777">
        <w:trPr>
          <w:jc w:val="center"/>
        </w:trPr>
        <w:tc>
          <w:tcPr>
            <w:tcW w:w="6510" w:type="dxa"/>
            <w:tcBorders>
              <w:left w:val="single" w:sz="6" w:space="0" w:color="000000"/>
            </w:tcBorders>
            <w:shd w:val="clear" w:color="auto" w:fill="FFFFFF"/>
            <w:vAlign w:val="center"/>
          </w:tcPr>
          <w:p w14:paraId="3FB95BEE" w14:textId="77777777" w:rsidR="000D70CA" w:rsidRPr="00D32301" w:rsidRDefault="00000000">
            <w:pPr>
              <w:spacing w:after="0" w:line="240" w:lineRule="auto"/>
              <w:jc w:val="center"/>
              <w:rPr>
                <w:color w:val="000000"/>
                <w:sz w:val="16"/>
                <w:lang w:val="el-GR"/>
              </w:rPr>
            </w:pPr>
            <w:r w:rsidRPr="00D32301">
              <w:rPr>
                <w:color w:val="000000"/>
                <w:sz w:val="16"/>
                <w:lang w:val="el-GR"/>
              </w:rPr>
              <w:lastRenderedPageBreak/>
              <w:t>Κέρδη προ τόκων &amp;Φόρων / Τόκοι</w:t>
            </w:r>
          </w:p>
        </w:tc>
        <w:tc>
          <w:tcPr>
            <w:tcW w:w="1110" w:type="dxa"/>
            <w:tcBorders>
              <w:left w:val="single" w:sz="6" w:space="0" w:color="000000"/>
            </w:tcBorders>
            <w:shd w:val="clear" w:color="auto" w:fill="FFFFFF"/>
            <w:vAlign w:val="center"/>
          </w:tcPr>
          <w:p w14:paraId="450885F6"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30819A9" w14:textId="77777777" w:rsidR="000D70CA" w:rsidRPr="00D32301" w:rsidRDefault="000D70CA">
            <w:pPr>
              <w:spacing w:after="0" w:line="240" w:lineRule="auto"/>
              <w:jc w:val="right"/>
              <w:rPr>
                <w:color w:val="000000"/>
                <w:sz w:val="16"/>
                <w:lang w:val="el-GR"/>
              </w:rPr>
            </w:pPr>
          </w:p>
        </w:tc>
      </w:tr>
      <w:tr w:rsidR="000D70CA" w14:paraId="3337AF7A" w14:textId="77777777">
        <w:trPr>
          <w:jc w:val="center"/>
        </w:trPr>
        <w:tc>
          <w:tcPr>
            <w:tcW w:w="6510" w:type="dxa"/>
            <w:tcBorders>
              <w:top w:val="single" w:sz="6" w:space="0" w:color="000000"/>
              <w:left w:val="single" w:sz="6" w:space="0" w:color="000000"/>
            </w:tcBorders>
            <w:shd w:val="clear" w:color="auto" w:fill="FFFFFF"/>
            <w:vAlign w:val="center"/>
          </w:tcPr>
          <w:p w14:paraId="1BD38017" w14:textId="77777777" w:rsidR="000D70CA" w:rsidRDefault="00000000">
            <w:pPr>
              <w:spacing w:after="0" w:line="240" w:lineRule="auto"/>
              <w:rPr>
                <w:b/>
                <w:color w:val="000000"/>
                <w:sz w:val="16"/>
              </w:rPr>
            </w:pPr>
            <w:r>
              <w:rPr>
                <w:b/>
                <w:color w:val="000000"/>
                <w:sz w:val="16"/>
              </w:rPr>
              <w:t>12. ΑΝΑΝΕΩΣΗΣ ΠΑΓΙΟΥ ΕΞΟΠΛΙΣΜΟΥ</w:t>
            </w:r>
          </w:p>
        </w:tc>
        <w:tc>
          <w:tcPr>
            <w:tcW w:w="1110" w:type="dxa"/>
            <w:tcBorders>
              <w:top w:val="single" w:sz="6" w:space="0" w:color="000000"/>
              <w:left w:val="single" w:sz="6" w:space="0" w:color="000000"/>
            </w:tcBorders>
            <w:shd w:val="clear" w:color="auto" w:fill="FFFFFF"/>
            <w:vAlign w:val="center"/>
          </w:tcPr>
          <w:p w14:paraId="1BE5ABC1"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54FAC3D5" w14:textId="77777777" w:rsidR="000D70CA" w:rsidRDefault="00000000">
            <w:pPr>
              <w:spacing w:after="0" w:line="240" w:lineRule="auto"/>
              <w:jc w:val="right"/>
              <w:rPr>
                <w:color w:val="000000"/>
                <w:sz w:val="16"/>
              </w:rPr>
            </w:pPr>
            <w:r>
              <w:rPr>
                <w:color w:val="000000"/>
                <w:sz w:val="16"/>
              </w:rPr>
              <w:t>0,00</w:t>
            </w:r>
          </w:p>
        </w:tc>
      </w:tr>
      <w:tr w:rsidR="000D70CA" w:rsidRPr="0018217A" w14:paraId="5B135610" w14:textId="77777777">
        <w:trPr>
          <w:jc w:val="center"/>
        </w:trPr>
        <w:tc>
          <w:tcPr>
            <w:tcW w:w="6510" w:type="dxa"/>
            <w:tcBorders>
              <w:left w:val="single" w:sz="6" w:space="0" w:color="000000"/>
            </w:tcBorders>
            <w:shd w:val="clear" w:color="auto" w:fill="FFFFFF"/>
            <w:vAlign w:val="center"/>
          </w:tcPr>
          <w:p w14:paraId="7A53A0C7"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Αποσβέσεις περιόδου / Μεταβολή Παγίων περιόδου Μ. Ο προ αποσβέσεων </w:t>
            </w:r>
          </w:p>
        </w:tc>
        <w:tc>
          <w:tcPr>
            <w:tcW w:w="1110" w:type="dxa"/>
            <w:tcBorders>
              <w:left w:val="single" w:sz="6" w:space="0" w:color="000000"/>
            </w:tcBorders>
            <w:shd w:val="clear" w:color="auto" w:fill="FFFFFF"/>
            <w:vAlign w:val="center"/>
          </w:tcPr>
          <w:p w14:paraId="754BDABD"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A138CF4" w14:textId="77777777" w:rsidR="000D70CA" w:rsidRPr="00D32301" w:rsidRDefault="000D70CA">
            <w:pPr>
              <w:spacing w:after="0" w:line="240" w:lineRule="auto"/>
              <w:jc w:val="right"/>
              <w:rPr>
                <w:color w:val="000000"/>
                <w:sz w:val="16"/>
                <w:lang w:val="el-GR"/>
              </w:rPr>
            </w:pPr>
          </w:p>
        </w:tc>
      </w:tr>
      <w:tr w:rsidR="000D70CA" w14:paraId="3747A312" w14:textId="77777777">
        <w:trPr>
          <w:jc w:val="center"/>
        </w:trPr>
        <w:tc>
          <w:tcPr>
            <w:tcW w:w="6510" w:type="dxa"/>
            <w:tcBorders>
              <w:top w:val="single" w:sz="6" w:space="0" w:color="000000"/>
              <w:left w:val="single" w:sz="6" w:space="0" w:color="000000"/>
            </w:tcBorders>
            <w:shd w:val="clear" w:color="auto" w:fill="FFFFFF"/>
            <w:vAlign w:val="center"/>
          </w:tcPr>
          <w:p w14:paraId="0FD99389" w14:textId="77777777" w:rsidR="000D70CA" w:rsidRDefault="00000000">
            <w:pPr>
              <w:spacing w:after="0" w:line="240" w:lineRule="auto"/>
              <w:rPr>
                <w:b/>
                <w:color w:val="000000"/>
                <w:sz w:val="16"/>
              </w:rPr>
            </w:pPr>
            <w:r>
              <w:rPr>
                <w:b/>
                <w:color w:val="000000"/>
                <w:sz w:val="16"/>
              </w:rPr>
              <w:t>13. ΚΑΛΥΨΗΣ ΧΡΗΜΑΤΟΟΙΚΟΝΟΜΙΚΩΝ ΕΞΟΔΩΝ</w:t>
            </w:r>
          </w:p>
        </w:tc>
        <w:tc>
          <w:tcPr>
            <w:tcW w:w="1110" w:type="dxa"/>
            <w:tcBorders>
              <w:top w:val="single" w:sz="6" w:space="0" w:color="000000"/>
              <w:left w:val="single" w:sz="6" w:space="0" w:color="000000"/>
            </w:tcBorders>
            <w:shd w:val="clear" w:color="auto" w:fill="FFFFFF"/>
            <w:vAlign w:val="center"/>
          </w:tcPr>
          <w:p w14:paraId="28FD9B94" w14:textId="77777777" w:rsidR="000D70CA" w:rsidRDefault="00000000">
            <w:pPr>
              <w:spacing w:after="0" w:line="240" w:lineRule="auto"/>
              <w:jc w:val="right"/>
              <w:rPr>
                <w:color w:val="000000"/>
                <w:sz w:val="16"/>
              </w:rPr>
            </w:pPr>
            <w:r>
              <w:rPr>
                <w:color w:val="000000"/>
                <w:sz w:val="16"/>
              </w:rPr>
              <w:t>1,69</w:t>
            </w:r>
          </w:p>
        </w:tc>
        <w:tc>
          <w:tcPr>
            <w:tcW w:w="1110" w:type="dxa"/>
            <w:tcBorders>
              <w:top w:val="single" w:sz="6" w:space="0" w:color="000000"/>
              <w:left w:val="single" w:sz="6" w:space="0" w:color="000000"/>
              <w:right w:val="single" w:sz="6" w:space="0" w:color="000000"/>
            </w:tcBorders>
            <w:shd w:val="clear" w:color="auto" w:fill="FFFFFF"/>
            <w:vAlign w:val="center"/>
          </w:tcPr>
          <w:p w14:paraId="24464812" w14:textId="77777777" w:rsidR="000D70CA" w:rsidRDefault="00000000">
            <w:pPr>
              <w:spacing w:after="0" w:line="240" w:lineRule="auto"/>
              <w:jc w:val="right"/>
              <w:rPr>
                <w:color w:val="000000"/>
                <w:sz w:val="16"/>
              </w:rPr>
            </w:pPr>
            <w:r>
              <w:rPr>
                <w:color w:val="000000"/>
                <w:sz w:val="16"/>
              </w:rPr>
              <w:t>1,65</w:t>
            </w:r>
          </w:p>
        </w:tc>
      </w:tr>
      <w:tr w:rsidR="000D70CA" w:rsidRPr="0018217A" w14:paraId="74EF42A6" w14:textId="77777777">
        <w:trPr>
          <w:jc w:val="center"/>
        </w:trPr>
        <w:tc>
          <w:tcPr>
            <w:tcW w:w="6510" w:type="dxa"/>
            <w:tcBorders>
              <w:left w:val="single" w:sz="6" w:space="0" w:color="000000"/>
            </w:tcBorders>
            <w:shd w:val="clear" w:color="auto" w:fill="FFFFFF"/>
            <w:vAlign w:val="center"/>
          </w:tcPr>
          <w:p w14:paraId="5247BCC9" w14:textId="77777777" w:rsidR="000D70CA" w:rsidRPr="00D32301" w:rsidRDefault="00000000">
            <w:pPr>
              <w:spacing w:after="0" w:line="240" w:lineRule="auto"/>
              <w:jc w:val="center"/>
              <w:rPr>
                <w:color w:val="000000"/>
                <w:sz w:val="16"/>
                <w:lang w:val="el-GR"/>
              </w:rPr>
            </w:pPr>
            <w:r w:rsidRPr="00D32301">
              <w:rPr>
                <w:color w:val="000000"/>
                <w:sz w:val="16"/>
                <w:lang w:val="el-GR"/>
              </w:rPr>
              <w:t>Κέρδη προ τόκων &amp;Φόρων / Ετήσια χρηματοοικονομικά Έξοδα</w:t>
            </w:r>
          </w:p>
        </w:tc>
        <w:tc>
          <w:tcPr>
            <w:tcW w:w="1110" w:type="dxa"/>
            <w:tcBorders>
              <w:left w:val="single" w:sz="6" w:space="0" w:color="000000"/>
            </w:tcBorders>
            <w:shd w:val="clear" w:color="auto" w:fill="FFFFFF"/>
            <w:vAlign w:val="center"/>
          </w:tcPr>
          <w:p w14:paraId="25223D4B"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D962AA8" w14:textId="77777777" w:rsidR="000D70CA" w:rsidRPr="00D32301" w:rsidRDefault="000D70CA">
            <w:pPr>
              <w:spacing w:after="0" w:line="240" w:lineRule="auto"/>
              <w:jc w:val="right"/>
              <w:rPr>
                <w:color w:val="000000"/>
                <w:sz w:val="16"/>
                <w:lang w:val="el-GR"/>
              </w:rPr>
            </w:pPr>
          </w:p>
        </w:tc>
      </w:tr>
      <w:tr w:rsidR="000D70CA" w14:paraId="19811C06" w14:textId="77777777">
        <w:trPr>
          <w:jc w:val="center"/>
        </w:trPr>
        <w:tc>
          <w:tcPr>
            <w:tcW w:w="6510" w:type="dxa"/>
            <w:tcBorders>
              <w:top w:val="single" w:sz="6" w:space="0" w:color="000000"/>
              <w:left w:val="single" w:sz="6" w:space="0" w:color="000000"/>
            </w:tcBorders>
            <w:shd w:val="clear" w:color="auto" w:fill="FFFFFF"/>
            <w:vAlign w:val="center"/>
          </w:tcPr>
          <w:p w14:paraId="19DCCF6C" w14:textId="77777777" w:rsidR="000D70CA" w:rsidRDefault="00000000">
            <w:pPr>
              <w:spacing w:after="0" w:line="240" w:lineRule="auto"/>
              <w:rPr>
                <w:b/>
                <w:color w:val="000000"/>
                <w:sz w:val="16"/>
              </w:rPr>
            </w:pPr>
            <w:r>
              <w:rPr>
                <w:b/>
                <w:color w:val="000000"/>
                <w:sz w:val="16"/>
              </w:rPr>
              <w:t>14. ΑΠΟΔΟΣΗΣ ΣΥΝΟΛΟΥ ΑΠΑΣΧΟΛΟΥΜΕΝΩΝ ΚΕΦΑΛΑΙΩΝ</w:t>
            </w:r>
          </w:p>
        </w:tc>
        <w:tc>
          <w:tcPr>
            <w:tcW w:w="1110" w:type="dxa"/>
            <w:tcBorders>
              <w:top w:val="single" w:sz="6" w:space="0" w:color="000000"/>
              <w:left w:val="single" w:sz="6" w:space="0" w:color="000000"/>
            </w:tcBorders>
            <w:shd w:val="clear" w:color="auto" w:fill="FFFFFF"/>
            <w:vAlign w:val="center"/>
          </w:tcPr>
          <w:p w14:paraId="470E121D" w14:textId="77777777" w:rsidR="000D70CA" w:rsidRDefault="00000000">
            <w:pPr>
              <w:spacing w:after="0" w:line="240" w:lineRule="auto"/>
              <w:jc w:val="right"/>
              <w:rPr>
                <w:color w:val="000000"/>
                <w:sz w:val="16"/>
              </w:rPr>
            </w:pPr>
            <w:r>
              <w:rPr>
                <w:color w:val="000000"/>
                <w:sz w:val="16"/>
              </w:rPr>
              <w:t>0,03</w:t>
            </w:r>
          </w:p>
        </w:tc>
        <w:tc>
          <w:tcPr>
            <w:tcW w:w="1110" w:type="dxa"/>
            <w:tcBorders>
              <w:top w:val="single" w:sz="6" w:space="0" w:color="000000"/>
              <w:left w:val="single" w:sz="6" w:space="0" w:color="000000"/>
              <w:right w:val="single" w:sz="6" w:space="0" w:color="000000"/>
            </w:tcBorders>
            <w:shd w:val="clear" w:color="auto" w:fill="FFFFFF"/>
            <w:vAlign w:val="center"/>
          </w:tcPr>
          <w:p w14:paraId="01D9BF00" w14:textId="77777777" w:rsidR="000D70CA" w:rsidRDefault="00000000">
            <w:pPr>
              <w:spacing w:after="0" w:line="240" w:lineRule="auto"/>
              <w:jc w:val="right"/>
              <w:rPr>
                <w:color w:val="000000"/>
                <w:sz w:val="16"/>
              </w:rPr>
            </w:pPr>
            <w:r>
              <w:rPr>
                <w:color w:val="000000"/>
                <w:sz w:val="16"/>
              </w:rPr>
              <w:t>0,03</w:t>
            </w:r>
          </w:p>
        </w:tc>
      </w:tr>
      <w:tr w:rsidR="000D70CA" w:rsidRPr="0018217A" w14:paraId="07F1FC0B" w14:textId="77777777">
        <w:trPr>
          <w:jc w:val="center"/>
        </w:trPr>
        <w:tc>
          <w:tcPr>
            <w:tcW w:w="6510" w:type="dxa"/>
            <w:tcBorders>
              <w:left w:val="single" w:sz="6" w:space="0" w:color="000000"/>
            </w:tcBorders>
            <w:shd w:val="clear" w:color="auto" w:fill="FFFFFF"/>
            <w:vAlign w:val="center"/>
          </w:tcPr>
          <w:p w14:paraId="091CCE6E"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(Κέρδη προ φόρων +χρηματοοικονομικά έξοδα) / Σύνολο Παθητικού </w:t>
            </w:r>
          </w:p>
        </w:tc>
        <w:tc>
          <w:tcPr>
            <w:tcW w:w="1110" w:type="dxa"/>
            <w:tcBorders>
              <w:left w:val="single" w:sz="6" w:space="0" w:color="000000"/>
            </w:tcBorders>
            <w:shd w:val="clear" w:color="auto" w:fill="FFFFFF"/>
            <w:vAlign w:val="center"/>
          </w:tcPr>
          <w:p w14:paraId="3127F794"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551A348" w14:textId="77777777" w:rsidR="000D70CA" w:rsidRPr="00D32301" w:rsidRDefault="000D70CA">
            <w:pPr>
              <w:spacing w:after="0" w:line="240" w:lineRule="auto"/>
              <w:jc w:val="right"/>
              <w:rPr>
                <w:color w:val="000000"/>
                <w:sz w:val="16"/>
                <w:lang w:val="el-GR"/>
              </w:rPr>
            </w:pPr>
          </w:p>
        </w:tc>
      </w:tr>
      <w:tr w:rsidR="000D70CA" w14:paraId="1E57B3B0" w14:textId="77777777">
        <w:trPr>
          <w:jc w:val="center"/>
        </w:trPr>
        <w:tc>
          <w:tcPr>
            <w:tcW w:w="6510" w:type="dxa"/>
            <w:tcBorders>
              <w:top w:val="single" w:sz="6" w:space="0" w:color="000000"/>
              <w:left w:val="single" w:sz="6" w:space="0" w:color="000000"/>
            </w:tcBorders>
            <w:shd w:val="clear" w:color="auto" w:fill="FFFFFF"/>
            <w:vAlign w:val="center"/>
          </w:tcPr>
          <w:p w14:paraId="695EE146" w14:textId="77777777" w:rsidR="000D70CA" w:rsidRDefault="00000000">
            <w:pPr>
              <w:spacing w:after="0" w:line="240" w:lineRule="auto"/>
              <w:rPr>
                <w:b/>
                <w:color w:val="000000"/>
                <w:sz w:val="16"/>
              </w:rPr>
            </w:pPr>
            <w:r>
              <w:rPr>
                <w:b/>
                <w:color w:val="000000"/>
                <w:sz w:val="16"/>
              </w:rPr>
              <w:t>15. ΑΠΟΔΟΣΗΣ ΙΔΙΩΝ ΚΕΦΑΛΑΙΩΝ</w:t>
            </w:r>
          </w:p>
        </w:tc>
        <w:tc>
          <w:tcPr>
            <w:tcW w:w="1110" w:type="dxa"/>
            <w:tcBorders>
              <w:top w:val="single" w:sz="6" w:space="0" w:color="000000"/>
              <w:left w:val="single" w:sz="6" w:space="0" w:color="000000"/>
            </w:tcBorders>
            <w:shd w:val="clear" w:color="auto" w:fill="FFFFFF"/>
            <w:vAlign w:val="center"/>
          </w:tcPr>
          <w:p w14:paraId="77F52BDE" w14:textId="77777777" w:rsidR="000D70CA" w:rsidRDefault="00000000">
            <w:pPr>
              <w:spacing w:after="0" w:line="240" w:lineRule="auto"/>
              <w:jc w:val="right"/>
              <w:rPr>
                <w:color w:val="000000"/>
                <w:sz w:val="16"/>
              </w:rPr>
            </w:pPr>
            <w:r>
              <w:rPr>
                <w:color w:val="000000"/>
                <w:sz w:val="16"/>
              </w:rPr>
              <w:t>6,70</w:t>
            </w:r>
          </w:p>
        </w:tc>
        <w:tc>
          <w:tcPr>
            <w:tcW w:w="1110" w:type="dxa"/>
            <w:tcBorders>
              <w:top w:val="single" w:sz="6" w:space="0" w:color="000000"/>
              <w:left w:val="single" w:sz="6" w:space="0" w:color="000000"/>
              <w:right w:val="single" w:sz="6" w:space="0" w:color="000000"/>
            </w:tcBorders>
            <w:shd w:val="clear" w:color="auto" w:fill="FFFFFF"/>
            <w:vAlign w:val="center"/>
          </w:tcPr>
          <w:p w14:paraId="13A0E401" w14:textId="77777777" w:rsidR="000D70CA" w:rsidRDefault="00000000">
            <w:pPr>
              <w:spacing w:after="0" w:line="240" w:lineRule="auto"/>
              <w:jc w:val="right"/>
              <w:rPr>
                <w:color w:val="000000"/>
                <w:sz w:val="16"/>
              </w:rPr>
            </w:pPr>
            <w:r>
              <w:rPr>
                <w:color w:val="000000"/>
                <w:sz w:val="16"/>
              </w:rPr>
              <w:t>8,02</w:t>
            </w:r>
          </w:p>
        </w:tc>
      </w:tr>
      <w:tr w:rsidR="000D70CA" w:rsidRPr="0018217A" w14:paraId="003C5B03" w14:textId="77777777">
        <w:trPr>
          <w:jc w:val="center"/>
        </w:trPr>
        <w:tc>
          <w:tcPr>
            <w:tcW w:w="6510" w:type="dxa"/>
            <w:tcBorders>
              <w:left w:val="single" w:sz="6" w:space="0" w:color="000000"/>
            </w:tcBorders>
            <w:shd w:val="clear" w:color="auto" w:fill="FFFFFF"/>
            <w:vAlign w:val="center"/>
          </w:tcPr>
          <w:p w14:paraId="259518B1"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αποτελ. προ φόρων / Ίδια Κεφάλαια (%)</w:t>
            </w:r>
          </w:p>
        </w:tc>
        <w:tc>
          <w:tcPr>
            <w:tcW w:w="1110" w:type="dxa"/>
            <w:tcBorders>
              <w:left w:val="single" w:sz="6" w:space="0" w:color="000000"/>
            </w:tcBorders>
            <w:shd w:val="clear" w:color="auto" w:fill="FFFFFF"/>
            <w:vAlign w:val="center"/>
          </w:tcPr>
          <w:p w14:paraId="63E10927"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B29089D" w14:textId="77777777" w:rsidR="000D70CA" w:rsidRPr="00D32301" w:rsidRDefault="000D70CA">
            <w:pPr>
              <w:spacing w:after="0" w:line="240" w:lineRule="auto"/>
              <w:jc w:val="right"/>
              <w:rPr>
                <w:color w:val="000000"/>
                <w:sz w:val="16"/>
                <w:lang w:val="el-GR"/>
              </w:rPr>
            </w:pPr>
          </w:p>
        </w:tc>
      </w:tr>
      <w:tr w:rsidR="000D70CA" w14:paraId="65116C0A" w14:textId="77777777">
        <w:trPr>
          <w:jc w:val="center"/>
        </w:trPr>
        <w:tc>
          <w:tcPr>
            <w:tcW w:w="6510" w:type="dxa"/>
            <w:tcBorders>
              <w:top w:val="single" w:sz="6" w:space="0" w:color="000000"/>
              <w:left w:val="single" w:sz="6" w:space="0" w:color="000000"/>
            </w:tcBorders>
            <w:shd w:val="clear" w:color="auto" w:fill="FFFFFF"/>
            <w:vAlign w:val="center"/>
          </w:tcPr>
          <w:p w14:paraId="267C2BC0" w14:textId="77777777" w:rsidR="000D70CA" w:rsidRDefault="00000000">
            <w:pPr>
              <w:spacing w:after="0" w:line="240" w:lineRule="auto"/>
              <w:rPr>
                <w:b/>
                <w:color w:val="000000"/>
                <w:sz w:val="16"/>
              </w:rPr>
            </w:pPr>
            <w:r>
              <w:rPr>
                <w:b/>
                <w:color w:val="000000"/>
                <w:sz w:val="16"/>
              </w:rPr>
              <w:t>16. ΠΕΡΙΘΩΡΙΟ ΚΕΦΑΛΑΙΑΚΗΣ ΜΟΧΛΕΥΣΗΣ</w:t>
            </w:r>
          </w:p>
        </w:tc>
        <w:tc>
          <w:tcPr>
            <w:tcW w:w="1110" w:type="dxa"/>
            <w:tcBorders>
              <w:top w:val="single" w:sz="6" w:space="0" w:color="000000"/>
              <w:left w:val="single" w:sz="6" w:space="0" w:color="000000"/>
            </w:tcBorders>
            <w:shd w:val="clear" w:color="auto" w:fill="FFFFFF"/>
            <w:vAlign w:val="center"/>
          </w:tcPr>
          <w:p w14:paraId="04A73E4B" w14:textId="77777777" w:rsidR="000D70CA" w:rsidRDefault="00000000">
            <w:pPr>
              <w:spacing w:after="0" w:line="240" w:lineRule="auto"/>
              <w:jc w:val="right"/>
              <w:rPr>
                <w:color w:val="000000"/>
                <w:sz w:val="16"/>
              </w:rPr>
            </w:pPr>
            <w:r>
              <w:rPr>
                <w:color w:val="000000"/>
                <w:sz w:val="16"/>
              </w:rPr>
              <w:t>710,45</w:t>
            </w:r>
          </w:p>
        </w:tc>
        <w:tc>
          <w:tcPr>
            <w:tcW w:w="1110" w:type="dxa"/>
            <w:tcBorders>
              <w:top w:val="single" w:sz="6" w:space="0" w:color="000000"/>
              <w:left w:val="single" w:sz="6" w:space="0" w:color="000000"/>
              <w:right w:val="single" w:sz="6" w:space="0" w:color="000000"/>
            </w:tcBorders>
            <w:shd w:val="clear" w:color="auto" w:fill="FFFFFF"/>
            <w:vAlign w:val="center"/>
          </w:tcPr>
          <w:p w14:paraId="1F0D876F" w14:textId="77777777" w:rsidR="000D70CA" w:rsidRDefault="00000000">
            <w:pPr>
              <w:spacing w:after="0" w:line="240" w:lineRule="auto"/>
              <w:jc w:val="right"/>
              <w:rPr>
                <w:color w:val="000000"/>
                <w:sz w:val="16"/>
              </w:rPr>
            </w:pPr>
            <w:r>
              <w:rPr>
                <w:color w:val="000000"/>
                <w:sz w:val="16"/>
              </w:rPr>
              <w:t>654,31</w:t>
            </w:r>
          </w:p>
        </w:tc>
      </w:tr>
      <w:tr w:rsidR="000D70CA" w:rsidRPr="0018217A" w14:paraId="3BD50269" w14:textId="77777777">
        <w:trPr>
          <w:jc w:val="center"/>
        </w:trPr>
        <w:tc>
          <w:tcPr>
            <w:tcW w:w="6510" w:type="dxa"/>
            <w:tcBorders>
              <w:left w:val="single" w:sz="6" w:space="0" w:color="000000"/>
            </w:tcBorders>
            <w:shd w:val="clear" w:color="auto" w:fill="FFFFFF"/>
            <w:vAlign w:val="center"/>
          </w:tcPr>
          <w:p w14:paraId="686A96BE" w14:textId="77777777" w:rsidR="000D70CA" w:rsidRPr="00D32301" w:rsidRDefault="00000000">
            <w:pPr>
              <w:spacing w:after="0" w:line="240" w:lineRule="auto"/>
              <w:jc w:val="center"/>
              <w:rPr>
                <w:color w:val="000000"/>
                <w:sz w:val="16"/>
                <w:lang w:val="el-GR"/>
              </w:rPr>
            </w:pPr>
            <w:r w:rsidRPr="00D32301">
              <w:rPr>
                <w:color w:val="000000"/>
                <w:sz w:val="16"/>
                <w:lang w:val="el-GR"/>
              </w:rPr>
              <w:t>Αποδοτικότητα Ιδίων / Αποδοτικότητα Απασχολουμένων Κεφαλαίων (%)</w:t>
            </w:r>
          </w:p>
        </w:tc>
        <w:tc>
          <w:tcPr>
            <w:tcW w:w="1110" w:type="dxa"/>
            <w:tcBorders>
              <w:left w:val="single" w:sz="6" w:space="0" w:color="000000"/>
            </w:tcBorders>
            <w:shd w:val="clear" w:color="auto" w:fill="FFFFFF"/>
            <w:vAlign w:val="center"/>
          </w:tcPr>
          <w:p w14:paraId="5C25F26E"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6D24605" w14:textId="77777777" w:rsidR="000D70CA" w:rsidRPr="00D32301" w:rsidRDefault="000D70CA">
            <w:pPr>
              <w:spacing w:after="0" w:line="240" w:lineRule="auto"/>
              <w:jc w:val="right"/>
              <w:rPr>
                <w:color w:val="000000"/>
                <w:sz w:val="16"/>
                <w:lang w:val="el-GR"/>
              </w:rPr>
            </w:pPr>
          </w:p>
        </w:tc>
      </w:tr>
      <w:tr w:rsidR="000D70CA" w14:paraId="685C22F8" w14:textId="77777777">
        <w:trPr>
          <w:jc w:val="center"/>
        </w:trPr>
        <w:tc>
          <w:tcPr>
            <w:tcW w:w="6510" w:type="dxa"/>
            <w:tcBorders>
              <w:top w:val="single" w:sz="6" w:space="0" w:color="000000"/>
              <w:left w:val="single" w:sz="6" w:space="0" w:color="000000"/>
            </w:tcBorders>
            <w:shd w:val="clear" w:color="auto" w:fill="FFFFFF"/>
            <w:vAlign w:val="center"/>
          </w:tcPr>
          <w:p w14:paraId="75CA52C1" w14:textId="77777777" w:rsidR="000D70CA" w:rsidRDefault="00000000">
            <w:pPr>
              <w:spacing w:after="0" w:line="240" w:lineRule="auto"/>
              <w:rPr>
                <w:b/>
                <w:color w:val="000000"/>
                <w:sz w:val="16"/>
              </w:rPr>
            </w:pPr>
            <w:r>
              <w:rPr>
                <w:b/>
                <w:color w:val="000000"/>
                <w:sz w:val="16"/>
              </w:rPr>
              <w:t>17. ΔΙΑΡΚΕΙΑΣ ΕΞΟΦΛΗΣΗΣ ΕΠΕΝΔΥΣΕΩΝ</w:t>
            </w:r>
          </w:p>
        </w:tc>
        <w:tc>
          <w:tcPr>
            <w:tcW w:w="1110" w:type="dxa"/>
            <w:tcBorders>
              <w:top w:val="single" w:sz="6" w:space="0" w:color="000000"/>
              <w:left w:val="single" w:sz="6" w:space="0" w:color="000000"/>
            </w:tcBorders>
            <w:shd w:val="clear" w:color="auto" w:fill="FFFFFF"/>
            <w:vAlign w:val="center"/>
          </w:tcPr>
          <w:p w14:paraId="6DD5A36E" w14:textId="77777777" w:rsidR="000D70CA" w:rsidRDefault="00000000">
            <w:pPr>
              <w:spacing w:after="0" w:line="240" w:lineRule="auto"/>
              <w:jc w:val="right"/>
              <w:rPr>
                <w:color w:val="000000"/>
                <w:sz w:val="16"/>
              </w:rPr>
            </w:pPr>
            <w:r>
              <w:rPr>
                <w:color w:val="000000"/>
                <w:sz w:val="16"/>
              </w:rPr>
              <w:t>47,40</w:t>
            </w:r>
          </w:p>
        </w:tc>
        <w:tc>
          <w:tcPr>
            <w:tcW w:w="1110" w:type="dxa"/>
            <w:tcBorders>
              <w:top w:val="single" w:sz="6" w:space="0" w:color="000000"/>
              <w:left w:val="single" w:sz="6" w:space="0" w:color="000000"/>
              <w:right w:val="single" w:sz="6" w:space="0" w:color="000000"/>
            </w:tcBorders>
            <w:shd w:val="clear" w:color="auto" w:fill="FFFFFF"/>
            <w:vAlign w:val="center"/>
          </w:tcPr>
          <w:p w14:paraId="37EBB3C3" w14:textId="77777777" w:rsidR="000D70CA" w:rsidRDefault="00000000">
            <w:pPr>
              <w:spacing w:after="0" w:line="240" w:lineRule="auto"/>
              <w:jc w:val="right"/>
              <w:rPr>
                <w:color w:val="000000"/>
                <w:sz w:val="16"/>
              </w:rPr>
            </w:pPr>
            <w:r>
              <w:rPr>
                <w:color w:val="000000"/>
                <w:sz w:val="16"/>
              </w:rPr>
              <w:t>42,99</w:t>
            </w:r>
          </w:p>
        </w:tc>
      </w:tr>
      <w:tr w:rsidR="000D70CA" w14:paraId="74829981" w14:textId="77777777">
        <w:trPr>
          <w:jc w:val="center"/>
        </w:trPr>
        <w:tc>
          <w:tcPr>
            <w:tcW w:w="6510" w:type="dxa"/>
            <w:tcBorders>
              <w:left w:val="single" w:sz="6" w:space="0" w:color="000000"/>
            </w:tcBorders>
            <w:shd w:val="clear" w:color="auto" w:fill="FFFFFF"/>
            <w:vAlign w:val="center"/>
          </w:tcPr>
          <w:p w14:paraId="31B669D9" w14:textId="77777777" w:rsidR="000D70CA" w:rsidRDefault="00000000">
            <w:pPr>
              <w:spacing w:after="0" w:line="240" w:lineRule="auto"/>
              <w:jc w:val="center"/>
              <w:rPr>
                <w:color w:val="000000"/>
                <w:sz w:val="16"/>
              </w:rPr>
            </w:pPr>
            <w:r>
              <w:rPr>
                <w:color w:val="000000"/>
                <w:sz w:val="16"/>
              </w:rPr>
              <w:t>Καθα</w:t>
            </w:r>
            <w:proofErr w:type="spellStart"/>
            <w:r>
              <w:rPr>
                <w:color w:val="000000"/>
                <w:sz w:val="16"/>
              </w:rPr>
              <w:t>ρά</w:t>
            </w:r>
            <w:proofErr w:type="spellEnd"/>
            <w:r>
              <w:rPr>
                <w:color w:val="000000"/>
                <w:sz w:val="16"/>
              </w:rPr>
              <w:t xml:space="preserve"> π</w:t>
            </w:r>
            <w:proofErr w:type="spellStart"/>
            <w:r>
              <w:rPr>
                <w:color w:val="000000"/>
                <w:sz w:val="16"/>
              </w:rPr>
              <w:t>άγι</w:t>
            </w:r>
            <w:proofErr w:type="spellEnd"/>
            <w:r>
              <w:rPr>
                <w:color w:val="000000"/>
                <w:sz w:val="16"/>
              </w:rPr>
              <w:t>α / Τα</w:t>
            </w:r>
            <w:proofErr w:type="spellStart"/>
            <w:r>
              <w:rPr>
                <w:color w:val="000000"/>
                <w:sz w:val="16"/>
              </w:rPr>
              <w:t>μι</w:t>
            </w:r>
            <w:proofErr w:type="spellEnd"/>
            <w:r>
              <w:rPr>
                <w:color w:val="000000"/>
                <w:sz w:val="16"/>
              </w:rPr>
              <w:t xml:space="preserve">ακή </w:t>
            </w:r>
            <w:proofErr w:type="spellStart"/>
            <w:r>
              <w:rPr>
                <w:color w:val="000000"/>
                <w:sz w:val="16"/>
              </w:rPr>
              <w:t>ροή</w:t>
            </w:r>
            <w:proofErr w:type="spellEnd"/>
          </w:p>
        </w:tc>
        <w:tc>
          <w:tcPr>
            <w:tcW w:w="1110" w:type="dxa"/>
            <w:tcBorders>
              <w:left w:val="single" w:sz="6" w:space="0" w:color="000000"/>
            </w:tcBorders>
            <w:shd w:val="clear" w:color="auto" w:fill="FFFFFF"/>
            <w:vAlign w:val="center"/>
          </w:tcPr>
          <w:p w14:paraId="3E0776EF"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3F6A8524" w14:textId="77777777" w:rsidR="000D70CA" w:rsidRDefault="000D70CA">
            <w:pPr>
              <w:spacing w:after="0" w:line="240" w:lineRule="auto"/>
              <w:jc w:val="right"/>
              <w:rPr>
                <w:color w:val="000000"/>
                <w:sz w:val="16"/>
              </w:rPr>
            </w:pPr>
          </w:p>
        </w:tc>
      </w:tr>
      <w:tr w:rsidR="000D70CA" w14:paraId="6EABDD90" w14:textId="77777777">
        <w:trPr>
          <w:jc w:val="center"/>
        </w:trPr>
        <w:tc>
          <w:tcPr>
            <w:tcW w:w="6510" w:type="dxa"/>
            <w:tcBorders>
              <w:top w:val="single" w:sz="6" w:space="0" w:color="000000"/>
              <w:left w:val="single" w:sz="6" w:space="0" w:color="000000"/>
            </w:tcBorders>
            <w:shd w:val="clear" w:color="auto" w:fill="FFFFFF"/>
            <w:vAlign w:val="center"/>
          </w:tcPr>
          <w:p w14:paraId="5147EB7D" w14:textId="77777777" w:rsidR="000D70CA" w:rsidRDefault="00000000">
            <w:pPr>
              <w:spacing w:after="0" w:line="240" w:lineRule="auto"/>
              <w:rPr>
                <w:b/>
                <w:color w:val="000000"/>
                <w:sz w:val="16"/>
              </w:rPr>
            </w:pPr>
            <w:r>
              <w:rPr>
                <w:b/>
                <w:color w:val="000000"/>
                <w:sz w:val="16"/>
              </w:rPr>
              <w:t>18. ΠΟΣΟΣΤΟΥ ΑΥΤΟΧΡΗΜΑΤΟΔΟΤΗΣΗΣ</w:t>
            </w:r>
          </w:p>
        </w:tc>
        <w:tc>
          <w:tcPr>
            <w:tcW w:w="1110" w:type="dxa"/>
            <w:tcBorders>
              <w:top w:val="single" w:sz="6" w:space="0" w:color="000000"/>
              <w:left w:val="single" w:sz="6" w:space="0" w:color="000000"/>
            </w:tcBorders>
            <w:shd w:val="clear" w:color="auto" w:fill="FFFFFF"/>
            <w:vAlign w:val="center"/>
          </w:tcPr>
          <w:p w14:paraId="4F21FD8A" w14:textId="77777777" w:rsidR="000D70CA" w:rsidRDefault="00000000">
            <w:pPr>
              <w:spacing w:after="0" w:line="240" w:lineRule="auto"/>
              <w:jc w:val="right"/>
              <w:rPr>
                <w:color w:val="000000"/>
                <w:sz w:val="16"/>
              </w:rPr>
            </w:pPr>
            <w:r>
              <w:rPr>
                <w:color w:val="000000"/>
                <w:sz w:val="16"/>
              </w:rPr>
              <w:t>1,15</w:t>
            </w:r>
          </w:p>
        </w:tc>
        <w:tc>
          <w:tcPr>
            <w:tcW w:w="1110" w:type="dxa"/>
            <w:tcBorders>
              <w:top w:val="single" w:sz="6" w:space="0" w:color="000000"/>
              <w:left w:val="single" w:sz="6" w:space="0" w:color="000000"/>
              <w:right w:val="single" w:sz="6" w:space="0" w:color="000000"/>
            </w:tcBorders>
            <w:shd w:val="clear" w:color="auto" w:fill="FFFFFF"/>
            <w:vAlign w:val="center"/>
          </w:tcPr>
          <w:p w14:paraId="66087CE2" w14:textId="77777777" w:rsidR="000D70CA" w:rsidRDefault="00000000">
            <w:pPr>
              <w:spacing w:after="0" w:line="240" w:lineRule="auto"/>
              <w:jc w:val="right"/>
              <w:rPr>
                <w:color w:val="000000"/>
                <w:sz w:val="16"/>
              </w:rPr>
            </w:pPr>
            <w:r>
              <w:rPr>
                <w:color w:val="000000"/>
                <w:sz w:val="16"/>
              </w:rPr>
              <w:t>1,40</w:t>
            </w:r>
          </w:p>
        </w:tc>
      </w:tr>
      <w:tr w:rsidR="000D70CA" w14:paraId="7FE4F5A5" w14:textId="77777777">
        <w:trPr>
          <w:jc w:val="center"/>
        </w:trPr>
        <w:tc>
          <w:tcPr>
            <w:tcW w:w="6510" w:type="dxa"/>
            <w:tcBorders>
              <w:left w:val="single" w:sz="6" w:space="0" w:color="000000"/>
            </w:tcBorders>
            <w:shd w:val="clear" w:color="auto" w:fill="FFFFFF"/>
            <w:vAlign w:val="center"/>
          </w:tcPr>
          <w:p w14:paraId="525FD9FE" w14:textId="77777777" w:rsidR="000D70CA" w:rsidRDefault="00000000">
            <w:pPr>
              <w:spacing w:after="0" w:line="240" w:lineRule="auto"/>
              <w:jc w:val="center"/>
              <w:rPr>
                <w:color w:val="000000"/>
                <w:sz w:val="16"/>
              </w:rPr>
            </w:pPr>
            <w:r>
              <w:rPr>
                <w:color w:val="000000"/>
                <w:sz w:val="16"/>
              </w:rPr>
              <w:t>Τα</w:t>
            </w:r>
            <w:proofErr w:type="spellStart"/>
            <w:r>
              <w:rPr>
                <w:color w:val="000000"/>
                <w:sz w:val="16"/>
              </w:rPr>
              <w:t>μι</w:t>
            </w:r>
            <w:proofErr w:type="spellEnd"/>
            <w:r>
              <w:rPr>
                <w:color w:val="000000"/>
                <w:sz w:val="16"/>
              </w:rPr>
              <w:t xml:space="preserve">ακή </w:t>
            </w:r>
            <w:proofErr w:type="spellStart"/>
            <w:r>
              <w:rPr>
                <w:color w:val="000000"/>
                <w:sz w:val="16"/>
              </w:rPr>
              <w:t>ροή</w:t>
            </w:r>
            <w:proofErr w:type="spellEnd"/>
            <w:r>
              <w:rPr>
                <w:color w:val="000000"/>
                <w:sz w:val="16"/>
              </w:rPr>
              <w:t xml:space="preserve"> / </w:t>
            </w:r>
            <w:proofErr w:type="spellStart"/>
            <w:r>
              <w:rPr>
                <w:color w:val="000000"/>
                <w:sz w:val="16"/>
              </w:rPr>
              <w:t>Πωλήσεις</w:t>
            </w:r>
            <w:proofErr w:type="spellEnd"/>
            <w:r>
              <w:rPr>
                <w:color w:val="000000"/>
                <w:sz w:val="16"/>
              </w:rPr>
              <w:t xml:space="preserve"> (%) </w:t>
            </w:r>
          </w:p>
        </w:tc>
        <w:tc>
          <w:tcPr>
            <w:tcW w:w="1110" w:type="dxa"/>
            <w:tcBorders>
              <w:left w:val="single" w:sz="6" w:space="0" w:color="000000"/>
            </w:tcBorders>
            <w:shd w:val="clear" w:color="auto" w:fill="FFFFFF"/>
            <w:vAlign w:val="center"/>
          </w:tcPr>
          <w:p w14:paraId="423AC8B4"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64327CA7" w14:textId="77777777" w:rsidR="000D70CA" w:rsidRDefault="000D70CA">
            <w:pPr>
              <w:spacing w:after="0" w:line="240" w:lineRule="auto"/>
              <w:jc w:val="right"/>
              <w:rPr>
                <w:color w:val="000000"/>
                <w:sz w:val="16"/>
              </w:rPr>
            </w:pPr>
          </w:p>
        </w:tc>
      </w:tr>
      <w:tr w:rsidR="000D70CA" w14:paraId="4F4855D9" w14:textId="77777777">
        <w:trPr>
          <w:jc w:val="center"/>
        </w:trPr>
        <w:tc>
          <w:tcPr>
            <w:tcW w:w="6510" w:type="dxa"/>
            <w:tcBorders>
              <w:top w:val="single" w:sz="6" w:space="0" w:color="000000"/>
              <w:left w:val="single" w:sz="6" w:space="0" w:color="000000"/>
            </w:tcBorders>
            <w:shd w:val="clear" w:color="auto" w:fill="FFFFFF"/>
            <w:vAlign w:val="center"/>
          </w:tcPr>
          <w:p w14:paraId="0DB0B920" w14:textId="77777777" w:rsidR="000D70CA" w:rsidRDefault="00000000">
            <w:pPr>
              <w:spacing w:after="0" w:line="240" w:lineRule="auto"/>
              <w:rPr>
                <w:b/>
                <w:color w:val="000000"/>
                <w:sz w:val="16"/>
              </w:rPr>
            </w:pPr>
            <w:r>
              <w:rPr>
                <w:b/>
                <w:color w:val="000000"/>
                <w:sz w:val="16"/>
              </w:rPr>
              <w:t>19. ΙΔΙΑ ΠΡΟΣ ΞΕΝΑ</w:t>
            </w:r>
          </w:p>
        </w:tc>
        <w:tc>
          <w:tcPr>
            <w:tcW w:w="1110" w:type="dxa"/>
            <w:tcBorders>
              <w:top w:val="single" w:sz="6" w:space="0" w:color="000000"/>
              <w:left w:val="single" w:sz="6" w:space="0" w:color="000000"/>
            </w:tcBorders>
            <w:shd w:val="clear" w:color="auto" w:fill="FFFFFF"/>
            <w:vAlign w:val="center"/>
          </w:tcPr>
          <w:p w14:paraId="4FBAAF9B" w14:textId="77777777" w:rsidR="000D70CA" w:rsidRDefault="00000000">
            <w:pPr>
              <w:spacing w:after="0" w:line="240" w:lineRule="auto"/>
              <w:jc w:val="right"/>
              <w:rPr>
                <w:color w:val="000000"/>
                <w:sz w:val="16"/>
              </w:rPr>
            </w:pPr>
            <w:r>
              <w:rPr>
                <w:color w:val="000000"/>
                <w:sz w:val="16"/>
              </w:rPr>
              <w:t>0,22</w:t>
            </w:r>
          </w:p>
        </w:tc>
        <w:tc>
          <w:tcPr>
            <w:tcW w:w="1110" w:type="dxa"/>
            <w:tcBorders>
              <w:top w:val="single" w:sz="6" w:space="0" w:color="000000"/>
              <w:left w:val="single" w:sz="6" w:space="0" w:color="000000"/>
              <w:right w:val="single" w:sz="6" w:space="0" w:color="000000"/>
            </w:tcBorders>
            <w:shd w:val="clear" w:color="auto" w:fill="FFFFFF"/>
            <w:vAlign w:val="center"/>
          </w:tcPr>
          <w:p w14:paraId="47EFA2E0" w14:textId="77777777" w:rsidR="000D70CA" w:rsidRDefault="00000000">
            <w:pPr>
              <w:spacing w:after="0" w:line="240" w:lineRule="auto"/>
              <w:jc w:val="right"/>
              <w:rPr>
                <w:color w:val="000000"/>
                <w:sz w:val="16"/>
              </w:rPr>
            </w:pPr>
            <w:r>
              <w:rPr>
                <w:color w:val="000000"/>
                <w:sz w:val="16"/>
              </w:rPr>
              <w:t>0,19</w:t>
            </w:r>
          </w:p>
        </w:tc>
      </w:tr>
      <w:tr w:rsidR="000D70CA" w14:paraId="1808B585" w14:textId="77777777">
        <w:trPr>
          <w:jc w:val="center"/>
        </w:trPr>
        <w:tc>
          <w:tcPr>
            <w:tcW w:w="6510" w:type="dxa"/>
            <w:tcBorders>
              <w:left w:val="single" w:sz="6" w:space="0" w:color="000000"/>
            </w:tcBorders>
            <w:shd w:val="clear" w:color="auto" w:fill="FFFFFF"/>
            <w:vAlign w:val="center"/>
          </w:tcPr>
          <w:p w14:paraId="251243F2" w14:textId="77777777" w:rsidR="000D70CA" w:rsidRDefault="00000000">
            <w:pPr>
              <w:spacing w:after="0" w:line="240" w:lineRule="auto"/>
              <w:jc w:val="center"/>
              <w:rPr>
                <w:color w:val="000000"/>
                <w:sz w:val="16"/>
              </w:rPr>
            </w:pP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 xml:space="preserve">αια / </w:t>
            </w:r>
            <w:proofErr w:type="spellStart"/>
            <w:r>
              <w:rPr>
                <w:color w:val="000000"/>
                <w:sz w:val="16"/>
              </w:rPr>
              <w:t>Ξέν</w:t>
            </w:r>
            <w:proofErr w:type="spellEnd"/>
            <w:r>
              <w:rPr>
                <w:color w:val="000000"/>
                <w:sz w:val="16"/>
              </w:rPr>
              <w:t xml:space="preserve">α </w:t>
            </w:r>
            <w:proofErr w:type="spellStart"/>
            <w:r>
              <w:rPr>
                <w:color w:val="000000"/>
                <w:sz w:val="16"/>
              </w:rPr>
              <w:t>Κεφάλ</w:t>
            </w:r>
            <w:proofErr w:type="spellEnd"/>
            <w:r>
              <w:rPr>
                <w:color w:val="000000"/>
                <w:sz w:val="16"/>
              </w:rPr>
              <w:t>αια</w:t>
            </w:r>
          </w:p>
        </w:tc>
        <w:tc>
          <w:tcPr>
            <w:tcW w:w="1110" w:type="dxa"/>
            <w:tcBorders>
              <w:left w:val="single" w:sz="6" w:space="0" w:color="000000"/>
            </w:tcBorders>
            <w:shd w:val="clear" w:color="auto" w:fill="FFFFFF"/>
            <w:vAlign w:val="center"/>
          </w:tcPr>
          <w:p w14:paraId="48C553C9"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52C1AB0" w14:textId="77777777" w:rsidR="000D70CA" w:rsidRDefault="000D70CA">
            <w:pPr>
              <w:spacing w:after="0" w:line="240" w:lineRule="auto"/>
              <w:jc w:val="right"/>
              <w:rPr>
                <w:color w:val="000000"/>
                <w:sz w:val="16"/>
              </w:rPr>
            </w:pPr>
          </w:p>
        </w:tc>
      </w:tr>
      <w:tr w:rsidR="000D70CA" w14:paraId="1E92FB22" w14:textId="77777777">
        <w:trPr>
          <w:jc w:val="center"/>
        </w:trPr>
        <w:tc>
          <w:tcPr>
            <w:tcW w:w="6510" w:type="dxa"/>
            <w:tcBorders>
              <w:top w:val="single" w:sz="6" w:space="0" w:color="000000"/>
              <w:left w:val="single" w:sz="6" w:space="0" w:color="000000"/>
            </w:tcBorders>
            <w:shd w:val="clear" w:color="auto" w:fill="FFFFFF"/>
            <w:vAlign w:val="center"/>
          </w:tcPr>
          <w:p w14:paraId="21287228" w14:textId="77777777" w:rsidR="000D70CA" w:rsidRPr="00D32301" w:rsidRDefault="00000000">
            <w:pPr>
              <w:spacing w:after="0" w:line="240" w:lineRule="auto"/>
              <w:rPr>
                <w:b/>
                <w:color w:val="000000"/>
                <w:sz w:val="16"/>
                <w:lang w:val="el-GR"/>
              </w:rPr>
            </w:pPr>
            <w:r w:rsidRPr="00D32301">
              <w:rPr>
                <w:b/>
                <w:color w:val="000000"/>
                <w:sz w:val="16"/>
                <w:lang w:val="el-GR"/>
              </w:rPr>
              <w:t xml:space="preserve">20. ΜΑΚΡΟΠΡΟΘΕΣΜΟΥ ΔΑΝΕΙΣΜΟΥ ΠΡΟΣ ΙΔΙΑ ΚΕΦΑΛΑΙΑ </w:t>
            </w:r>
          </w:p>
        </w:tc>
        <w:tc>
          <w:tcPr>
            <w:tcW w:w="1110" w:type="dxa"/>
            <w:tcBorders>
              <w:top w:val="single" w:sz="6" w:space="0" w:color="000000"/>
              <w:left w:val="single" w:sz="6" w:space="0" w:color="000000"/>
            </w:tcBorders>
            <w:shd w:val="clear" w:color="auto" w:fill="FFFFFF"/>
            <w:vAlign w:val="center"/>
          </w:tcPr>
          <w:p w14:paraId="27B01CE8" w14:textId="77777777" w:rsidR="000D70CA" w:rsidRDefault="00000000">
            <w:pPr>
              <w:spacing w:after="0" w:line="240" w:lineRule="auto"/>
              <w:jc w:val="right"/>
              <w:rPr>
                <w:color w:val="000000"/>
                <w:sz w:val="16"/>
              </w:rPr>
            </w:pPr>
            <w:r>
              <w:rPr>
                <w:color w:val="000000"/>
                <w:sz w:val="16"/>
              </w:rPr>
              <w:t>106,99</w:t>
            </w:r>
          </w:p>
        </w:tc>
        <w:tc>
          <w:tcPr>
            <w:tcW w:w="1110" w:type="dxa"/>
            <w:tcBorders>
              <w:top w:val="single" w:sz="6" w:space="0" w:color="000000"/>
              <w:left w:val="single" w:sz="6" w:space="0" w:color="000000"/>
              <w:right w:val="single" w:sz="6" w:space="0" w:color="000000"/>
            </w:tcBorders>
            <w:shd w:val="clear" w:color="auto" w:fill="FFFFFF"/>
            <w:vAlign w:val="center"/>
          </w:tcPr>
          <w:p w14:paraId="2A51C8D9" w14:textId="77777777" w:rsidR="000D70CA" w:rsidRDefault="00000000">
            <w:pPr>
              <w:spacing w:after="0" w:line="240" w:lineRule="auto"/>
              <w:jc w:val="right"/>
              <w:rPr>
                <w:color w:val="000000"/>
                <w:sz w:val="16"/>
              </w:rPr>
            </w:pPr>
            <w:r>
              <w:rPr>
                <w:color w:val="000000"/>
                <w:sz w:val="16"/>
              </w:rPr>
              <w:t>191,99</w:t>
            </w:r>
          </w:p>
        </w:tc>
      </w:tr>
      <w:tr w:rsidR="000D70CA" w14:paraId="0CCA664C" w14:textId="77777777">
        <w:trPr>
          <w:jc w:val="center"/>
        </w:trPr>
        <w:tc>
          <w:tcPr>
            <w:tcW w:w="6510" w:type="dxa"/>
            <w:tcBorders>
              <w:left w:val="single" w:sz="6" w:space="0" w:color="000000"/>
            </w:tcBorders>
            <w:shd w:val="clear" w:color="auto" w:fill="FFFFFF"/>
            <w:vAlign w:val="center"/>
          </w:tcPr>
          <w:p w14:paraId="07B91A13" w14:textId="77777777" w:rsidR="000D70CA" w:rsidRDefault="00000000">
            <w:pPr>
              <w:spacing w:after="0" w:line="240" w:lineRule="auto"/>
              <w:jc w:val="center"/>
              <w:rPr>
                <w:color w:val="000000"/>
                <w:sz w:val="16"/>
              </w:rPr>
            </w:pPr>
            <w:r>
              <w:rPr>
                <w:color w:val="000000"/>
                <w:sz w:val="16"/>
              </w:rPr>
              <w:t>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r>
              <w:rPr>
                <w:color w:val="000000"/>
                <w:sz w:val="16"/>
              </w:rPr>
              <w:t xml:space="preserve"> / </w:t>
            </w: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αια %</w:t>
            </w:r>
          </w:p>
        </w:tc>
        <w:tc>
          <w:tcPr>
            <w:tcW w:w="1110" w:type="dxa"/>
            <w:tcBorders>
              <w:left w:val="single" w:sz="6" w:space="0" w:color="000000"/>
            </w:tcBorders>
            <w:shd w:val="clear" w:color="auto" w:fill="FFFFFF"/>
            <w:vAlign w:val="center"/>
          </w:tcPr>
          <w:p w14:paraId="632A12C2"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601E7DBB" w14:textId="77777777" w:rsidR="000D70CA" w:rsidRDefault="000D70CA">
            <w:pPr>
              <w:spacing w:after="0" w:line="240" w:lineRule="auto"/>
              <w:jc w:val="right"/>
              <w:rPr>
                <w:color w:val="000000"/>
                <w:sz w:val="16"/>
              </w:rPr>
            </w:pPr>
          </w:p>
        </w:tc>
      </w:tr>
      <w:tr w:rsidR="000D70CA" w14:paraId="1A7AD742" w14:textId="77777777">
        <w:trPr>
          <w:jc w:val="center"/>
        </w:trPr>
        <w:tc>
          <w:tcPr>
            <w:tcW w:w="8730" w:type="dxa"/>
            <w:gridSpan w:val="3"/>
            <w:tcBorders>
              <w:top w:val="single" w:sz="6" w:space="0" w:color="000000"/>
            </w:tcBorders>
            <w:shd w:val="clear" w:color="auto" w:fill="FFFFFF"/>
            <w:vAlign w:val="center"/>
          </w:tcPr>
          <w:p w14:paraId="4BC332A6" w14:textId="77777777" w:rsidR="000D70CA" w:rsidRDefault="000D70CA">
            <w:pPr>
              <w:spacing w:after="0" w:line="240" w:lineRule="auto"/>
              <w:jc w:val="center"/>
              <w:rPr>
                <w:b/>
                <w:color w:val="000000"/>
                <w:sz w:val="28"/>
              </w:rPr>
            </w:pPr>
          </w:p>
        </w:tc>
      </w:tr>
      <w:tr w:rsidR="000D70CA" w14:paraId="4B85A04F" w14:textId="77777777">
        <w:trPr>
          <w:jc w:val="center"/>
        </w:trPr>
        <w:tc>
          <w:tcPr>
            <w:tcW w:w="6510" w:type="dxa"/>
            <w:shd w:val="clear" w:color="auto" w:fill="FFFFFF"/>
            <w:vAlign w:val="center"/>
          </w:tcPr>
          <w:p w14:paraId="75A0C75B" w14:textId="77777777" w:rsidR="000D70CA" w:rsidRDefault="00000000">
            <w:pPr>
              <w:spacing w:after="0" w:line="240" w:lineRule="auto"/>
              <w:rPr>
                <w:b/>
                <w:color w:val="0000FF"/>
                <w:sz w:val="20"/>
              </w:rPr>
            </w:pPr>
            <w:r>
              <w:rPr>
                <w:b/>
                <w:color w:val="0000FF"/>
                <w:sz w:val="20"/>
              </w:rPr>
              <w:t>III. ΔΕΙΚΤΕΣ ΑΠΟΔΟΤΙΚΟΤΗΤΑΣ</w:t>
            </w:r>
          </w:p>
        </w:tc>
        <w:tc>
          <w:tcPr>
            <w:tcW w:w="1110" w:type="dxa"/>
            <w:tcBorders>
              <w:top w:val="single" w:sz="6" w:space="0" w:color="000000"/>
              <w:left w:val="single" w:sz="6" w:space="0" w:color="000000"/>
            </w:tcBorders>
            <w:shd w:val="clear" w:color="auto" w:fill="FFFFFF"/>
            <w:vAlign w:val="center"/>
          </w:tcPr>
          <w:p w14:paraId="340CD9BB"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6C09B585" w14:textId="77777777" w:rsidR="000D70CA" w:rsidRDefault="00000000">
            <w:pPr>
              <w:spacing w:after="0" w:line="240" w:lineRule="auto"/>
              <w:jc w:val="center"/>
              <w:rPr>
                <w:b/>
                <w:color w:val="000000"/>
                <w:sz w:val="20"/>
              </w:rPr>
            </w:pPr>
            <w:r>
              <w:rPr>
                <w:b/>
                <w:color w:val="000000"/>
                <w:sz w:val="20"/>
              </w:rPr>
              <w:t>2022</w:t>
            </w:r>
          </w:p>
        </w:tc>
      </w:tr>
      <w:tr w:rsidR="000D70CA" w14:paraId="7BAC5572" w14:textId="77777777">
        <w:trPr>
          <w:jc w:val="center"/>
        </w:trPr>
        <w:tc>
          <w:tcPr>
            <w:tcW w:w="6510" w:type="dxa"/>
            <w:tcBorders>
              <w:top w:val="single" w:sz="6" w:space="0" w:color="000000"/>
              <w:left w:val="single" w:sz="6" w:space="0" w:color="000000"/>
            </w:tcBorders>
            <w:shd w:val="clear" w:color="auto" w:fill="FFFFFF"/>
            <w:vAlign w:val="center"/>
          </w:tcPr>
          <w:p w14:paraId="6063CD3D" w14:textId="77777777" w:rsidR="000D70CA" w:rsidRDefault="00000000">
            <w:pPr>
              <w:spacing w:after="0" w:line="240" w:lineRule="auto"/>
              <w:rPr>
                <w:b/>
                <w:color w:val="000000"/>
                <w:sz w:val="16"/>
              </w:rPr>
            </w:pPr>
            <w:r>
              <w:rPr>
                <w:b/>
                <w:color w:val="000000"/>
                <w:sz w:val="16"/>
              </w:rPr>
              <w:t>1. ΜΙΚΤΟΥ ΚΕΡΔΟΥΣ</w:t>
            </w:r>
          </w:p>
        </w:tc>
        <w:tc>
          <w:tcPr>
            <w:tcW w:w="1110" w:type="dxa"/>
            <w:tcBorders>
              <w:top w:val="single" w:sz="6" w:space="0" w:color="000000"/>
              <w:left w:val="single" w:sz="6" w:space="0" w:color="000000"/>
            </w:tcBorders>
            <w:shd w:val="clear" w:color="auto" w:fill="FFFFFF"/>
            <w:vAlign w:val="center"/>
          </w:tcPr>
          <w:p w14:paraId="6FC5957E" w14:textId="77777777" w:rsidR="000D70CA" w:rsidRDefault="00000000">
            <w:pPr>
              <w:spacing w:after="0" w:line="240" w:lineRule="auto"/>
              <w:jc w:val="right"/>
              <w:rPr>
                <w:color w:val="000000"/>
                <w:sz w:val="16"/>
              </w:rPr>
            </w:pPr>
            <w:r>
              <w:rPr>
                <w:color w:val="000000"/>
                <w:sz w:val="16"/>
              </w:rPr>
              <w:t>47,90</w:t>
            </w:r>
          </w:p>
        </w:tc>
        <w:tc>
          <w:tcPr>
            <w:tcW w:w="1110" w:type="dxa"/>
            <w:tcBorders>
              <w:top w:val="single" w:sz="6" w:space="0" w:color="000000"/>
              <w:left w:val="single" w:sz="6" w:space="0" w:color="000000"/>
              <w:right w:val="single" w:sz="6" w:space="0" w:color="000000"/>
            </w:tcBorders>
            <w:shd w:val="clear" w:color="auto" w:fill="FFFFFF"/>
            <w:vAlign w:val="center"/>
          </w:tcPr>
          <w:p w14:paraId="0A04F80A" w14:textId="77777777" w:rsidR="000D70CA" w:rsidRDefault="00000000">
            <w:pPr>
              <w:spacing w:after="0" w:line="240" w:lineRule="auto"/>
              <w:jc w:val="right"/>
              <w:rPr>
                <w:color w:val="000000"/>
                <w:sz w:val="16"/>
              </w:rPr>
            </w:pPr>
            <w:r>
              <w:rPr>
                <w:color w:val="000000"/>
                <w:sz w:val="16"/>
              </w:rPr>
              <w:t>51,09</w:t>
            </w:r>
          </w:p>
        </w:tc>
      </w:tr>
      <w:tr w:rsidR="000D70CA" w14:paraId="0E69FD7B" w14:textId="77777777">
        <w:trPr>
          <w:jc w:val="center"/>
        </w:trPr>
        <w:tc>
          <w:tcPr>
            <w:tcW w:w="6510" w:type="dxa"/>
            <w:tcBorders>
              <w:left w:val="single" w:sz="6" w:space="0" w:color="000000"/>
            </w:tcBorders>
            <w:shd w:val="clear" w:color="auto" w:fill="FFFFFF"/>
            <w:vAlign w:val="center"/>
          </w:tcPr>
          <w:p w14:paraId="1D56F100" w14:textId="77777777" w:rsidR="000D70CA" w:rsidRDefault="00000000">
            <w:pPr>
              <w:spacing w:after="0" w:line="240" w:lineRule="auto"/>
              <w:jc w:val="center"/>
              <w:rPr>
                <w:color w:val="000000"/>
                <w:sz w:val="16"/>
              </w:rPr>
            </w:pPr>
            <w:r>
              <w:rPr>
                <w:color w:val="000000"/>
                <w:sz w:val="16"/>
              </w:rPr>
              <w:t>(</w:t>
            </w:r>
            <w:proofErr w:type="spellStart"/>
            <w:r>
              <w:rPr>
                <w:color w:val="000000"/>
                <w:sz w:val="16"/>
              </w:rPr>
              <w:t>Πωλήσεις</w:t>
            </w:r>
            <w:proofErr w:type="spellEnd"/>
            <w:r>
              <w:rPr>
                <w:color w:val="000000"/>
                <w:sz w:val="16"/>
              </w:rPr>
              <w:t xml:space="preserve"> - </w:t>
            </w:r>
            <w:proofErr w:type="spellStart"/>
            <w:r>
              <w:rPr>
                <w:color w:val="000000"/>
                <w:sz w:val="16"/>
              </w:rPr>
              <w:t>Κόστος</w:t>
            </w:r>
            <w:proofErr w:type="spellEnd"/>
            <w:r>
              <w:rPr>
                <w:color w:val="000000"/>
                <w:sz w:val="16"/>
              </w:rPr>
              <w:t xml:space="preserve"> Πωληθέντων) / </w:t>
            </w:r>
            <w:proofErr w:type="spellStart"/>
            <w:r>
              <w:rPr>
                <w:color w:val="000000"/>
                <w:sz w:val="16"/>
              </w:rPr>
              <w:t>Πωλήσεις</w:t>
            </w:r>
            <w:proofErr w:type="spellEnd"/>
            <w:r>
              <w:rPr>
                <w:color w:val="000000"/>
                <w:sz w:val="16"/>
              </w:rPr>
              <w:t xml:space="preserve"> (%)</w:t>
            </w:r>
          </w:p>
        </w:tc>
        <w:tc>
          <w:tcPr>
            <w:tcW w:w="1110" w:type="dxa"/>
            <w:tcBorders>
              <w:left w:val="single" w:sz="6" w:space="0" w:color="000000"/>
            </w:tcBorders>
            <w:shd w:val="clear" w:color="auto" w:fill="FFFFFF"/>
            <w:vAlign w:val="center"/>
          </w:tcPr>
          <w:p w14:paraId="2B6846C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A6FCF21" w14:textId="77777777" w:rsidR="000D70CA" w:rsidRDefault="000D70CA">
            <w:pPr>
              <w:spacing w:after="0" w:line="240" w:lineRule="auto"/>
              <w:jc w:val="right"/>
              <w:rPr>
                <w:color w:val="000000"/>
                <w:sz w:val="16"/>
              </w:rPr>
            </w:pPr>
          </w:p>
        </w:tc>
      </w:tr>
      <w:tr w:rsidR="000D70CA" w14:paraId="37958149" w14:textId="77777777">
        <w:trPr>
          <w:jc w:val="center"/>
        </w:trPr>
        <w:tc>
          <w:tcPr>
            <w:tcW w:w="6510" w:type="dxa"/>
            <w:tcBorders>
              <w:top w:val="single" w:sz="6" w:space="0" w:color="000000"/>
              <w:left w:val="single" w:sz="6" w:space="0" w:color="000000"/>
            </w:tcBorders>
            <w:shd w:val="clear" w:color="auto" w:fill="FFFFFF"/>
            <w:vAlign w:val="center"/>
          </w:tcPr>
          <w:p w14:paraId="132E1F05" w14:textId="77777777" w:rsidR="000D70CA" w:rsidRDefault="00000000">
            <w:pPr>
              <w:spacing w:after="0" w:line="240" w:lineRule="auto"/>
              <w:rPr>
                <w:b/>
                <w:color w:val="000000"/>
                <w:sz w:val="16"/>
              </w:rPr>
            </w:pPr>
            <w:r>
              <w:rPr>
                <w:b/>
                <w:color w:val="000000"/>
                <w:sz w:val="16"/>
              </w:rPr>
              <w:t>2. ΚΟΣΤΟΥΣ ΠΩΛΗΘΕΝΤΩΝ</w:t>
            </w:r>
          </w:p>
        </w:tc>
        <w:tc>
          <w:tcPr>
            <w:tcW w:w="1110" w:type="dxa"/>
            <w:tcBorders>
              <w:top w:val="single" w:sz="6" w:space="0" w:color="000000"/>
              <w:left w:val="single" w:sz="6" w:space="0" w:color="000000"/>
            </w:tcBorders>
            <w:shd w:val="clear" w:color="auto" w:fill="FFFFFF"/>
            <w:vAlign w:val="center"/>
          </w:tcPr>
          <w:p w14:paraId="6B68B34B" w14:textId="77777777" w:rsidR="000D70CA" w:rsidRDefault="00000000">
            <w:pPr>
              <w:spacing w:after="0" w:line="240" w:lineRule="auto"/>
              <w:jc w:val="right"/>
              <w:rPr>
                <w:color w:val="000000"/>
                <w:sz w:val="16"/>
              </w:rPr>
            </w:pPr>
            <w:r>
              <w:rPr>
                <w:color w:val="000000"/>
                <w:sz w:val="16"/>
              </w:rPr>
              <w:t>52,10</w:t>
            </w:r>
          </w:p>
        </w:tc>
        <w:tc>
          <w:tcPr>
            <w:tcW w:w="1110" w:type="dxa"/>
            <w:tcBorders>
              <w:top w:val="single" w:sz="6" w:space="0" w:color="000000"/>
              <w:left w:val="single" w:sz="6" w:space="0" w:color="000000"/>
              <w:right w:val="single" w:sz="6" w:space="0" w:color="000000"/>
            </w:tcBorders>
            <w:shd w:val="clear" w:color="auto" w:fill="FFFFFF"/>
            <w:vAlign w:val="center"/>
          </w:tcPr>
          <w:p w14:paraId="2AB33218" w14:textId="77777777" w:rsidR="000D70CA" w:rsidRDefault="00000000">
            <w:pPr>
              <w:spacing w:after="0" w:line="240" w:lineRule="auto"/>
              <w:jc w:val="right"/>
              <w:rPr>
                <w:color w:val="000000"/>
                <w:sz w:val="16"/>
              </w:rPr>
            </w:pPr>
            <w:r>
              <w:rPr>
                <w:color w:val="000000"/>
                <w:sz w:val="16"/>
              </w:rPr>
              <w:t>48,91</w:t>
            </w:r>
          </w:p>
        </w:tc>
      </w:tr>
      <w:tr w:rsidR="000D70CA" w14:paraId="08274E01" w14:textId="77777777">
        <w:trPr>
          <w:jc w:val="center"/>
        </w:trPr>
        <w:tc>
          <w:tcPr>
            <w:tcW w:w="6510" w:type="dxa"/>
            <w:tcBorders>
              <w:left w:val="single" w:sz="6" w:space="0" w:color="000000"/>
            </w:tcBorders>
            <w:shd w:val="clear" w:color="auto" w:fill="FFFFFF"/>
            <w:vAlign w:val="center"/>
          </w:tcPr>
          <w:p w14:paraId="7D8D9AB1" w14:textId="77777777" w:rsidR="000D70CA" w:rsidRDefault="00000000">
            <w:pPr>
              <w:spacing w:after="0" w:line="240" w:lineRule="auto"/>
              <w:jc w:val="center"/>
              <w:rPr>
                <w:color w:val="000000"/>
                <w:sz w:val="16"/>
              </w:rPr>
            </w:pPr>
            <w:proofErr w:type="spellStart"/>
            <w:r>
              <w:rPr>
                <w:color w:val="000000"/>
                <w:sz w:val="16"/>
              </w:rPr>
              <w:t>Κόστος</w:t>
            </w:r>
            <w:proofErr w:type="spellEnd"/>
            <w:r>
              <w:rPr>
                <w:color w:val="000000"/>
                <w:sz w:val="16"/>
              </w:rPr>
              <w:t xml:space="preserve"> Πωληθέντων / </w:t>
            </w:r>
            <w:proofErr w:type="spellStart"/>
            <w:r>
              <w:rPr>
                <w:color w:val="000000"/>
                <w:sz w:val="16"/>
              </w:rPr>
              <w:t>Πωλήσεις</w:t>
            </w:r>
            <w:proofErr w:type="spellEnd"/>
            <w:r>
              <w:rPr>
                <w:color w:val="000000"/>
                <w:sz w:val="16"/>
              </w:rPr>
              <w:t xml:space="preserve"> (%)</w:t>
            </w:r>
          </w:p>
        </w:tc>
        <w:tc>
          <w:tcPr>
            <w:tcW w:w="1110" w:type="dxa"/>
            <w:tcBorders>
              <w:left w:val="single" w:sz="6" w:space="0" w:color="000000"/>
            </w:tcBorders>
            <w:shd w:val="clear" w:color="auto" w:fill="FFFFFF"/>
            <w:vAlign w:val="center"/>
          </w:tcPr>
          <w:p w14:paraId="3C747BF3"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BC3F8A9" w14:textId="77777777" w:rsidR="000D70CA" w:rsidRDefault="000D70CA">
            <w:pPr>
              <w:spacing w:after="0" w:line="240" w:lineRule="auto"/>
              <w:jc w:val="right"/>
              <w:rPr>
                <w:color w:val="000000"/>
                <w:sz w:val="16"/>
              </w:rPr>
            </w:pPr>
          </w:p>
        </w:tc>
      </w:tr>
      <w:tr w:rsidR="000D70CA" w14:paraId="024166EF" w14:textId="77777777">
        <w:trPr>
          <w:jc w:val="center"/>
        </w:trPr>
        <w:tc>
          <w:tcPr>
            <w:tcW w:w="6510" w:type="dxa"/>
            <w:tcBorders>
              <w:top w:val="single" w:sz="6" w:space="0" w:color="000000"/>
              <w:left w:val="single" w:sz="6" w:space="0" w:color="000000"/>
            </w:tcBorders>
            <w:shd w:val="clear" w:color="auto" w:fill="FFFFFF"/>
            <w:vAlign w:val="center"/>
          </w:tcPr>
          <w:p w14:paraId="66E83156" w14:textId="77777777" w:rsidR="000D70CA" w:rsidRDefault="00000000">
            <w:pPr>
              <w:spacing w:after="0" w:line="240" w:lineRule="auto"/>
              <w:rPr>
                <w:b/>
                <w:color w:val="000000"/>
                <w:sz w:val="16"/>
              </w:rPr>
            </w:pPr>
            <w:r>
              <w:rPr>
                <w:b/>
                <w:color w:val="000000"/>
                <w:sz w:val="16"/>
              </w:rPr>
              <w:t>3. ΛΕΙΤΟΥΡΓΙΚΩΝ ΚΕΡΔΩΝ ΠΡΟΣ ΠΩΛΗΣΕΙΣ</w:t>
            </w:r>
          </w:p>
        </w:tc>
        <w:tc>
          <w:tcPr>
            <w:tcW w:w="1110" w:type="dxa"/>
            <w:tcBorders>
              <w:top w:val="single" w:sz="6" w:space="0" w:color="000000"/>
              <w:left w:val="single" w:sz="6" w:space="0" w:color="000000"/>
            </w:tcBorders>
            <w:shd w:val="clear" w:color="auto" w:fill="FFFFFF"/>
            <w:vAlign w:val="center"/>
          </w:tcPr>
          <w:p w14:paraId="74B99A30" w14:textId="77777777" w:rsidR="000D70CA" w:rsidRDefault="00000000">
            <w:pPr>
              <w:spacing w:after="0" w:line="240" w:lineRule="auto"/>
              <w:jc w:val="right"/>
              <w:rPr>
                <w:color w:val="000000"/>
                <w:sz w:val="16"/>
              </w:rPr>
            </w:pPr>
            <w:r>
              <w:rPr>
                <w:color w:val="000000"/>
                <w:sz w:val="16"/>
              </w:rPr>
              <w:t>-5,44</w:t>
            </w:r>
          </w:p>
        </w:tc>
        <w:tc>
          <w:tcPr>
            <w:tcW w:w="1110" w:type="dxa"/>
            <w:tcBorders>
              <w:top w:val="single" w:sz="6" w:space="0" w:color="000000"/>
              <w:left w:val="single" w:sz="6" w:space="0" w:color="000000"/>
              <w:right w:val="single" w:sz="6" w:space="0" w:color="000000"/>
            </w:tcBorders>
            <w:shd w:val="clear" w:color="auto" w:fill="FFFFFF"/>
            <w:vAlign w:val="center"/>
          </w:tcPr>
          <w:p w14:paraId="0F5D1D80" w14:textId="77777777" w:rsidR="000D70CA" w:rsidRDefault="00000000">
            <w:pPr>
              <w:spacing w:after="0" w:line="240" w:lineRule="auto"/>
              <w:jc w:val="right"/>
              <w:rPr>
                <w:color w:val="000000"/>
                <w:sz w:val="16"/>
              </w:rPr>
            </w:pPr>
            <w:r>
              <w:rPr>
                <w:color w:val="000000"/>
                <w:sz w:val="16"/>
              </w:rPr>
              <w:t>0,67</w:t>
            </w:r>
          </w:p>
        </w:tc>
      </w:tr>
      <w:tr w:rsidR="000D70CA" w14:paraId="338C452C" w14:textId="77777777">
        <w:trPr>
          <w:jc w:val="center"/>
        </w:trPr>
        <w:tc>
          <w:tcPr>
            <w:tcW w:w="6510" w:type="dxa"/>
            <w:tcBorders>
              <w:left w:val="single" w:sz="6" w:space="0" w:color="000000"/>
            </w:tcBorders>
            <w:shd w:val="clear" w:color="auto" w:fill="FFFFFF"/>
            <w:vAlign w:val="center"/>
          </w:tcPr>
          <w:p w14:paraId="2216917A" w14:textId="77777777" w:rsidR="000D70CA" w:rsidRDefault="00000000">
            <w:pPr>
              <w:spacing w:after="0" w:line="240" w:lineRule="auto"/>
              <w:jc w:val="center"/>
              <w:rPr>
                <w:color w:val="000000"/>
                <w:sz w:val="16"/>
              </w:rPr>
            </w:pPr>
            <w:proofErr w:type="spellStart"/>
            <w:r>
              <w:rPr>
                <w:color w:val="000000"/>
                <w:sz w:val="16"/>
              </w:rPr>
              <w:t>Λειτουργικά</w:t>
            </w:r>
            <w:proofErr w:type="spellEnd"/>
            <w:r>
              <w:rPr>
                <w:color w:val="000000"/>
                <w:sz w:val="16"/>
              </w:rPr>
              <w:t xml:space="preserve"> </w:t>
            </w:r>
            <w:proofErr w:type="spellStart"/>
            <w:r>
              <w:rPr>
                <w:color w:val="000000"/>
                <w:sz w:val="16"/>
              </w:rPr>
              <w:t>κέρδη</w:t>
            </w:r>
            <w:proofErr w:type="spellEnd"/>
            <w:r>
              <w:rPr>
                <w:color w:val="000000"/>
                <w:sz w:val="16"/>
              </w:rPr>
              <w:t xml:space="preserve"> / </w:t>
            </w:r>
            <w:proofErr w:type="spellStart"/>
            <w:r>
              <w:rPr>
                <w:color w:val="000000"/>
                <w:sz w:val="16"/>
              </w:rPr>
              <w:t>Πωλήσεις</w:t>
            </w:r>
            <w:proofErr w:type="spellEnd"/>
            <w:r>
              <w:rPr>
                <w:color w:val="000000"/>
                <w:sz w:val="16"/>
              </w:rPr>
              <w:t xml:space="preserve"> </w:t>
            </w:r>
            <w:proofErr w:type="gramStart"/>
            <w:r>
              <w:rPr>
                <w:color w:val="000000"/>
                <w:sz w:val="16"/>
              </w:rPr>
              <w:t>( %</w:t>
            </w:r>
            <w:proofErr w:type="gramEnd"/>
            <w:r>
              <w:rPr>
                <w:color w:val="000000"/>
                <w:sz w:val="16"/>
              </w:rPr>
              <w:t xml:space="preserve"> )</w:t>
            </w:r>
          </w:p>
        </w:tc>
        <w:tc>
          <w:tcPr>
            <w:tcW w:w="1110" w:type="dxa"/>
            <w:tcBorders>
              <w:left w:val="single" w:sz="6" w:space="0" w:color="000000"/>
            </w:tcBorders>
            <w:shd w:val="clear" w:color="auto" w:fill="FFFFFF"/>
            <w:vAlign w:val="center"/>
          </w:tcPr>
          <w:p w14:paraId="56D7C711"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2EFCCE8A" w14:textId="77777777" w:rsidR="000D70CA" w:rsidRDefault="000D70CA">
            <w:pPr>
              <w:spacing w:after="0" w:line="240" w:lineRule="auto"/>
              <w:jc w:val="right"/>
              <w:rPr>
                <w:color w:val="000000"/>
                <w:sz w:val="16"/>
              </w:rPr>
            </w:pPr>
          </w:p>
        </w:tc>
      </w:tr>
      <w:tr w:rsidR="000D70CA" w14:paraId="3165BED9" w14:textId="77777777">
        <w:trPr>
          <w:jc w:val="center"/>
        </w:trPr>
        <w:tc>
          <w:tcPr>
            <w:tcW w:w="6510" w:type="dxa"/>
            <w:tcBorders>
              <w:top w:val="single" w:sz="6" w:space="0" w:color="000000"/>
              <w:left w:val="single" w:sz="6" w:space="0" w:color="000000"/>
            </w:tcBorders>
            <w:shd w:val="clear" w:color="auto" w:fill="FFFFFF"/>
            <w:vAlign w:val="center"/>
          </w:tcPr>
          <w:p w14:paraId="274675F0" w14:textId="77777777" w:rsidR="000D70CA" w:rsidRDefault="00000000">
            <w:pPr>
              <w:spacing w:after="0" w:line="240" w:lineRule="auto"/>
              <w:rPr>
                <w:b/>
                <w:color w:val="000000"/>
                <w:sz w:val="16"/>
              </w:rPr>
            </w:pPr>
            <w:r>
              <w:rPr>
                <w:b/>
                <w:color w:val="000000"/>
                <w:sz w:val="16"/>
              </w:rPr>
              <w:t>4. ΑΠΟΤΕΛΕΣΜΑΤΙΚΟΤΗΤΑΣ ΚΕΦΑΛΑΙΑΚΗΣ ΜΟΧΛΕΥΣΗΣ</w:t>
            </w:r>
          </w:p>
        </w:tc>
        <w:tc>
          <w:tcPr>
            <w:tcW w:w="1110" w:type="dxa"/>
            <w:tcBorders>
              <w:top w:val="single" w:sz="6" w:space="0" w:color="000000"/>
              <w:left w:val="single" w:sz="6" w:space="0" w:color="000000"/>
            </w:tcBorders>
            <w:shd w:val="clear" w:color="auto" w:fill="FFFFFF"/>
            <w:vAlign w:val="center"/>
          </w:tcPr>
          <w:p w14:paraId="55274091" w14:textId="77777777" w:rsidR="000D70CA" w:rsidRDefault="00000000">
            <w:pPr>
              <w:spacing w:after="0" w:line="240" w:lineRule="auto"/>
              <w:jc w:val="right"/>
              <w:rPr>
                <w:color w:val="000000"/>
                <w:sz w:val="16"/>
              </w:rPr>
            </w:pPr>
            <w:r>
              <w:rPr>
                <w:color w:val="000000"/>
                <w:sz w:val="16"/>
              </w:rPr>
              <w:t>-12,98</w:t>
            </w:r>
          </w:p>
        </w:tc>
        <w:tc>
          <w:tcPr>
            <w:tcW w:w="1110" w:type="dxa"/>
            <w:tcBorders>
              <w:top w:val="single" w:sz="6" w:space="0" w:color="000000"/>
              <w:left w:val="single" w:sz="6" w:space="0" w:color="000000"/>
              <w:right w:val="single" w:sz="6" w:space="0" w:color="000000"/>
            </w:tcBorders>
            <w:shd w:val="clear" w:color="auto" w:fill="FFFFFF"/>
            <w:vAlign w:val="center"/>
          </w:tcPr>
          <w:p w14:paraId="5DE4E659" w14:textId="77777777" w:rsidR="000D70CA" w:rsidRDefault="00000000">
            <w:pPr>
              <w:spacing w:after="0" w:line="240" w:lineRule="auto"/>
              <w:jc w:val="right"/>
              <w:rPr>
                <w:color w:val="000000"/>
                <w:sz w:val="16"/>
              </w:rPr>
            </w:pPr>
            <w:r>
              <w:rPr>
                <w:color w:val="000000"/>
                <w:sz w:val="16"/>
              </w:rPr>
              <w:t>0,86</w:t>
            </w:r>
          </w:p>
        </w:tc>
      </w:tr>
      <w:tr w:rsidR="000D70CA" w:rsidRPr="0018217A" w14:paraId="1B0FD6F1" w14:textId="77777777">
        <w:trPr>
          <w:jc w:val="center"/>
        </w:trPr>
        <w:tc>
          <w:tcPr>
            <w:tcW w:w="6510" w:type="dxa"/>
            <w:tcBorders>
              <w:left w:val="single" w:sz="6" w:space="0" w:color="000000"/>
            </w:tcBorders>
            <w:shd w:val="clear" w:color="auto" w:fill="FFFFFF"/>
            <w:vAlign w:val="center"/>
          </w:tcPr>
          <w:p w14:paraId="27574E7E" w14:textId="77777777" w:rsidR="000D70CA" w:rsidRPr="00D32301" w:rsidRDefault="00000000">
            <w:pPr>
              <w:spacing w:after="0" w:line="240" w:lineRule="auto"/>
              <w:jc w:val="center"/>
              <w:rPr>
                <w:color w:val="000000"/>
                <w:sz w:val="16"/>
                <w:lang w:val="el-GR"/>
              </w:rPr>
            </w:pPr>
            <w:r w:rsidRPr="00D32301">
              <w:rPr>
                <w:color w:val="000000"/>
                <w:sz w:val="16"/>
                <w:lang w:val="el-GR"/>
              </w:rPr>
              <w:t>%μεταβολής καθαρών κερδών / % μεταβολής αποτελεσμάτων προ τόκων και φόρων</w:t>
            </w:r>
          </w:p>
        </w:tc>
        <w:tc>
          <w:tcPr>
            <w:tcW w:w="1110" w:type="dxa"/>
            <w:tcBorders>
              <w:left w:val="single" w:sz="6" w:space="0" w:color="000000"/>
            </w:tcBorders>
            <w:shd w:val="clear" w:color="auto" w:fill="FFFFFF"/>
            <w:vAlign w:val="center"/>
          </w:tcPr>
          <w:p w14:paraId="5B6B126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5AF2449" w14:textId="77777777" w:rsidR="000D70CA" w:rsidRPr="00D32301" w:rsidRDefault="000D70CA">
            <w:pPr>
              <w:spacing w:after="0" w:line="240" w:lineRule="auto"/>
              <w:jc w:val="right"/>
              <w:rPr>
                <w:color w:val="000000"/>
                <w:sz w:val="16"/>
                <w:lang w:val="el-GR"/>
              </w:rPr>
            </w:pPr>
          </w:p>
        </w:tc>
      </w:tr>
      <w:tr w:rsidR="000D70CA" w14:paraId="240C9247" w14:textId="77777777">
        <w:trPr>
          <w:jc w:val="center"/>
        </w:trPr>
        <w:tc>
          <w:tcPr>
            <w:tcW w:w="6510" w:type="dxa"/>
            <w:tcBorders>
              <w:top w:val="single" w:sz="6" w:space="0" w:color="000000"/>
              <w:left w:val="single" w:sz="6" w:space="0" w:color="000000"/>
            </w:tcBorders>
            <w:shd w:val="clear" w:color="auto" w:fill="FFFFFF"/>
            <w:vAlign w:val="center"/>
          </w:tcPr>
          <w:p w14:paraId="49B5ADE6" w14:textId="77777777" w:rsidR="000D70CA" w:rsidRDefault="00000000">
            <w:pPr>
              <w:spacing w:after="0" w:line="240" w:lineRule="auto"/>
              <w:rPr>
                <w:b/>
                <w:color w:val="000000"/>
                <w:sz w:val="16"/>
              </w:rPr>
            </w:pPr>
            <w:r>
              <w:rPr>
                <w:b/>
                <w:color w:val="000000"/>
                <w:sz w:val="16"/>
              </w:rPr>
              <w:t>5. ΑΠΟΤΕΛΕΣΜΑΤΙΚΟΤΗΤΑΣ ΛΕΙΤΟΥΡΓΙΚΗΣ ΜΟΧΛΕΥΣΗΣ</w:t>
            </w:r>
          </w:p>
        </w:tc>
        <w:tc>
          <w:tcPr>
            <w:tcW w:w="1110" w:type="dxa"/>
            <w:tcBorders>
              <w:top w:val="single" w:sz="6" w:space="0" w:color="000000"/>
              <w:left w:val="single" w:sz="6" w:space="0" w:color="000000"/>
            </w:tcBorders>
            <w:shd w:val="clear" w:color="auto" w:fill="FFFFFF"/>
            <w:vAlign w:val="center"/>
          </w:tcPr>
          <w:p w14:paraId="59DD1BEE" w14:textId="77777777" w:rsidR="000D70CA" w:rsidRDefault="00000000">
            <w:pPr>
              <w:spacing w:after="0" w:line="240" w:lineRule="auto"/>
              <w:jc w:val="right"/>
              <w:rPr>
                <w:color w:val="000000"/>
                <w:sz w:val="16"/>
              </w:rPr>
            </w:pPr>
            <w:r>
              <w:rPr>
                <w:color w:val="000000"/>
                <w:sz w:val="16"/>
              </w:rPr>
              <w:t>1,41</w:t>
            </w:r>
          </w:p>
        </w:tc>
        <w:tc>
          <w:tcPr>
            <w:tcW w:w="1110" w:type="dxa"/>
            <w:tcBorders>
              <w:top w:val="single" w:sz="6" w:space="0" w:color="000000"/>
              <w:left w:val="single" w:sz="6" w:space="0" w:color="000000"/>
              <w:right w:val="single" w:sz="6" w:space="0" w:color="000000"/>
            </w:tcBorders>
            <w:shd w:val="clear" w:color="auto" w:fill="FFFFFF"/>
            <w:vAlign w:val="center"/>
          </w:tcPr>
          <w:p w14:paraId="12856F54" w14:textId="77777777" w:rsidR="000D70CA" w:rsidRDefault="00000000">
            <w:pPr>
              <w:spacing w:after="0" w:line="240" w:lineRule="auto"/>
              <w:jc w:val="right"/>
              <w:rPr>
                <w:color w:val="000000"/>
                <w:sz w:val="16"/>
              </w:rPr>
            </w:pPr>
            <w:r>
              <w:rPr>
                <w:color w:val="000000"/>
                <w:sz w:val="16"/>
              </w:rPr>
              <w:t>5,24</w:t>
            </w:r>
          </w:p>
        </w:tc>
      </w:tr>
      <w:tr w:rsidR="000D70CA" w:rsidRPr="0018217A" w14:paraId="5CB25E5F" w14:textId="77777777">
        <w:trPr>
          <w:jc w:val="center"/>
        </w:trPr>
        <w:tc>
          <w:tcPr>
            <w:tcW w:w="6510" w:type="dxa"/>
            <w:tcBorders>
              <w:left w:val="single" w:sz="6" w:space="0" w:color="000000"/>
            </w:tcBorders>
            <w:shd w:val="clear" w:color="auto" w:fill="FFFFFF"/>
            <w:vAlign w:val="center"/>
          </w:tcPr>
          <w:p w14:paraId="11548071" w14:textId="77777777" w:rsidR="000D70CA" w:rsidRPr="00D32301" w:rsidRDefault="00000000">
            <w:pPr>
              <w:spacing w:after="0" w:line="240" w:lineRule="auto"/>
              <w:jc w:val="center"/>
              <w:rPr>
                <w:color w:val="000000"/>
                <w:sz w:val="16"/>
                <w:lang w:val="el-GR"/>
              </w:rPr>
            </w:pPr>
            <w:r w:rsidRPr="00D32301">
              <w:rPr>
                <w:color w:val="000000"/>
                <w:sz w:val="16"/>
                <w:lang w:val="el-GR"/>
              </w:rPr>
              <w:t>% μεταβολής αποτελεσμάτων προ τόκων και φόρων / % μεταβολής πωλήσεων</w:t>
            </w:r>
          </w:p>
        </w:tc>
        <w:tc>
          <w:tcPr>
            <w:tcW w:w="1110" w:type="dxa"/>
            <w:tcBorders>
              <w:left w:val="single" w:sz="6" w:space="0" w:color="000000"/>
            </w:tcBorders>
            <w:shd w:val="clear" w:color="auto" w:fill="FFFFFF"/>
            <w:vAlign w:val="center"/>
          </w:tcPr>
          <w:p w14:paraId="71D02FF0"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ACBEF90" w14:textId="77777777" w:rsidR="000D70CA" w:rsidRPr="00D32301" w:rsidRDefault="000D70CA">
            <w:pPr>
              <w:spacing w:after="0" w:line="240" w:lineRule="auto"/>
              <w:jc w:val="right"/>
              <w:rPr>
                <w:color w:val="000000"/>
                <w:sz w:val="16"/>
                <w:lang w:val="el-GR"/>
              </w:rPr>
            </w:pPr>
          </w:p>
        </w:tc>
      </w:tr>
      <w:tr w:rsidR="000D70CA" w14:paraId="7F7A4A71" w14:textId="77777777">
        <w:trPr>
          <w:jc w:val="center"/>
        </w:trPr>
        <w:tc>
          <w:tcPr>
            <w:tcW w:w="6510" w:type="dxa"/>
            <w:tcBorders>
              <w:top w:val="single" w:sz="6" w:space="0" w:color="000000"/>
              <w:left w:val="single" w:sz="6" w:space="0" w:color="000000"/>
            </w:tcBorders>
            <w:shd w:val="clear" w:color="auto" w:fill="FFFFFF"/>
            <w:vAlign w:val="center"/>
          </w:tcPr>
          <w:p w14:paraId="41DB5467" w14:textId="77777777" w:rsidR="000D70CA" w:rsidRPr="00D32301" w:rsidRDefault="00000000">
            <w:pPr>
              <w:spacing w:after="0" w:line="240" w:lineRule="auto"/>
              <w:rPr>
                <w:b/>
                <w:color w:val="000000"/>
                <w:sz w:val="16"/>
                <w:lang w:val="el-GR"/>
              </w:rPr>
            </w:pPr>
            <w:r w:rsidRPr="00D32301">
              <w:rPr>
                <w:b/>
                <w:color w:val="000000"/>
                <w:sz w:val="16"/>
                <w:lang w:val="el-GR"/>
              </w:rPr>
              <w:t>6. ΕΚΜΕΤΑΛΛΕΥΣΗ ΕΝΕΡΓΗΤΙΚΟΥ ή ΟΓΚΟΥ ΠΩΛΗΣΕΩΝ</w:t>
            </w:r>
          </w:p>
        </w:tc>
        <w:tc>
          <w:tcPr>
            <w:tcW w:w="1110" w:type="dxa"/>
            <w:tcBorders>
              <w:top w:val="single" w:sz="6" w:space="0" w:color="000000"/>
              <w:left w:val="single" w:sz="6" w:space="0" w:color="000000"/>
            </w:tcBorders>
            <w:shd w:val="clear" w:color="auto" w:fill="FFFFFF"/>
            <w:vAlign w:val="center"/>
          </w:tcPr>
          <w:p w14:paraId="1641D0DB" w14:textId="77777777" w:rsidR="000D70CA" w:rsidRDefault="00000000">
            <w:pPr>
              <w:spacing w:after="0" w:line="240" w:lineRule="auto"/>
              <w:jc w:val="right"/>
              <w:rPr>
                <w:color w:val="000000"/>
                <w:sz w:val="16"/>
              </w:rPr>
            </w:pPr>
            <w:r>
              <w:rPr>
                <w:color w:val="000000"/>
                <w:sz w:val="16"/>
              </w:rPr>
              <w:t>1,09</w:t>
            </w:r>
          </w:p>
        </w:tc>
        <w:tc>
          <w:tcPr>
            <w:tcW w:w="1110" w:type="dxa"/>
            <w:tcBorders>
              <w:top w:val="single" w:sz="6" w:space="0" w:color="000000"/>
              <w:left w:val="single" w:sz="6" w:space="0" w:color="000000"/>
              <w:right w:val="single" w:sz="6" w:space="0" w:color="000000"/>
            </w:tcBorders>
            <w:shd w:val="clear" w:color="auto" w:fill="FFFFFF"/>
            <w:vAlign w:val="center"/>
          </w:tcPr>
          <w:p w14:paraId="75F62870" w14:textId="77777777" w:rsidR="000D70CA" w:rsidRDefault="00000000">
            <w:pPr>
              <w:spacing w:after="0" w:line="240" w:lineRule="auto"/>
              <w:jc w:val="right"/>
              <w:rPr>
                <w:color w:val="000000"/>
                <w:sz w:val="16"/>
              </w:rPr>
            </w:pPr>
            <w:r>
              <w:rPr>
                <w:color w:val="000000"/>
                <w:sz w:val="16"/>
              </w:rPr>
              <w:t>1,01</w:t>
            </w:r>
          </w:p>
        </w:tc>
      </w:tr>
      <w:tr w:rsidR="000D70CA" w:rsidRPr="0018217A" w14:paraId="0FC67534" w14:textId="77777777">
        <w:trPr>
          <w:jc w:val="center"/>
        </w:trPr>
        <w:tc>
          <w:tcPr>
            <w:tcW w:w="6510" w:type="dxa"/>
            <w:tcBorders>
              <w:left w:val="single" w:sz="6" w:space="0" w:color="000000"/>
            </w:tcBorders>
            <w:shd w:val="clear" w:color="auto" w:fill="FFFFFF"/>
            <w:vAlign w:val="center"/>
          </w:tcPr>
          <w:p w14:paraId="1186D7B3"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Πωλήσεις / Σύνολο Ενεργητικού Μ. Ο </w:t>
            </w:r>
          </w:p>
        </w:tc>
        <w:tc>
          <w:tcPr>
            <w:tcW w:w="1110" w:type="dxa"/>
            <w:tcBorders>
              <w:left w:val="single" w:sz="6" w:space="0" w:color="000000"/>
            </w:tcBorders>
            <w:shd w:val="clear" w:color="auto" w:fill="FFFFFF"/>
            <w:vAlign w:val="center"/>
          </w:tcPr>
          <w:p w14:paraId="7D0DB13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11554861" w14:textId="77777777" w:rsidR="000D70CA" w:rsidRPr="00D32301" w:rsidRDefault="000D70CA">
            <w:pPr>
              <w:spacing w:after="0" w:line="240" w:lineRule="auto"/>
              <w:jc w:val="right"/>
              <w:rPr>
                <w:color w:val="000000"/>
                <w:sz w:val="16"/>
                <w:lang w:val="el-GR"/>
              </w:rPr>
            </w:pPr>
          </w:p>
        </w:tc>
      </w:tr>
      <w:tr w:rsidR="000D70CA" w14:paraId="206B3E48" w14:textId="77777777">
        <w:trPr>
          <w:jc w:val="center"/>
        </w:trPr>
        <w:tc>
          <w:tcPr>
            <w:tcW w:w="6510" w:type="dxa"/>
            <w:tcBorders>
              <w:top w:val="single" w:sz="6" w:space="0" w:color="000000"/>
              <w:left w:val="single" w:sz="6" w:space="0" w:color="000000"/>
            </w:tcBorders>
            <w:shd w:val="clear" w:color="auto" w:fill="FFFFFF"/>
            <w:vAlign w:val="center"/>
          </w:tcPr>
          <w:p w14:paraId="4B8AF5B3" w14:textId="77777777" w:rsidR="000D70CA" w:rsidRDefault="00000000">
            <w:pPr>
              <w:spacing w:after="0" w:line="240" w:lineRule="auto"/>
              <w:rPr>
                <w:b/>
                <w:color w:val="000000"/>
                <w:sz w:val="16"/>
              </w:rPr>
            </w:pPr>
            <w:r>
              <w:rPr>
                <w:b/>
                <w:color w:val="000000"/>
                <w:sz w:val="16"/>
              </w:rPr>
              <w:t>7. ΕΚΜΕΤΑΛΛΕΥΣΗΣ ΠΑΓΙΩΝ</w:t>
            </w:r>
          </w:p>
        </w:tc>
        <w:tc>
          <w:tcPr>
            <w:tcW w:w="1110" w:type="dxa"/>
            <w:tcBorders>
              <w:top w:val="single" w:sz="6" w:space="0" w:color="000000"/>
              <w:left w:val="single" w:sz="6" w:space="0" w:color="000000"/>
            </w:tcBorders>
            <w:shd w:val="clear" w:color="auto" w:fill="FFFFFF"/>
            <w:vAlign w:val="center"/>
          </w:tcPr>
          <w:p w14:paraId="2D00BB81" w14:textId="77777777" w:rsidR="000D70CA" w:rsidRDefault="00000000">
            <w:pPr>
              <w:spacing w:after="0" w:line="240" w:lineRule="auto"/>
              <w:jc w:val="right"/>
              <w:rPr>
                <w:color w:val="000000"/>
                <w:sz w:val="16"/>
              </w:rPr>
            </w:pPr>
            <w:r>
              <w:rPr>
                <w:color w:val="000000"/>
                <w:sz w:val="16"/>
              </w:rPr>
              <w:t>1,84</w:t>
            </w:r>
          </w:p>
        </w:tc>
        <w:tc>
          <w:tcPr>
            <w:tcW w:w="1110" w:type="dxa"/>
            <w:tcBorders>
              <w:top w:val="single" w:sz="6" w:space="0" w:color="000000"/>
              <w:left w:val="single" w:sz="6" w:space="0" w:color="000000"/>
              <w:right w:val="single" w:sz="6" w:space="0" w:color="000000"/>
            </w:tcBorders>
            <w:shd w:val="clear" w:color="auto" w:fill="FFFFFF"/>
            <w:vAlign w:val="center"/>
          </w:tcPr>
          <w:p w14:paraId="102617C9" w14:textId="77777777" w:rsidR="000D70CA" w:rsidRDefault="00000000">
            <w:pPr>
              <w:spacing w:after="0" w:line="240" w:lineRule="auto"/>
              <w:jc w:val="right"/>
              <w:rPr>
                <w:color w:val="000000"/>
                <w:sz w:val="16"/>
              </w:rPr>
            </w:pPr>
            <w:r>
              <w:rPr>
                <w:color w:val="000000"/>
                <w:sz w:val="16"/>
              </w:rPr>
              <w:t>1,66</w:t>
            </w:r>
          </w:p>
        </w:tc>
      </w:tr>
      <w:tr w:rsidR="000D70CA" w:rsidRPr="0018217A" w14:paraId="5B3EFF09" w14:textId="77777777">
        <w:trPr>
          <w:jc w:val="center"/>
        </w:trPr>
        <w:tc>
          <w:tcPr>
            <w:tcW w:w="6510" w:type="dxa"/>
            <w:tcBorders>
              <w:left w:val="single" w:sz="6" w:space="0" w:color="000000"/>
            </w:tcBorders>
            <w:shd w:val="clear" w:color="auto" w:fill="FFFFFF"/>
            <w:vAlign w:val="center"/>
          </w:tcPr>
          <w:p w14:paraId="4D4115D7"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Πωλήσεις / Πάγιο Ενεργητικό καθαρό χρήσης Μ. Ο </w:t>
            </w:r>
          </w:p>
        </w:tc>
        <w:tc>
          <w:tcPr>
            <w:tcW w:w="1110" w:type="dxa"/>
            <w:tcBorders>
              <w:left w:val="single" w:sz="6" w:space="0" w:color="000000"/>
            </w:tcBorders>
            <w:shd w:val="clear" w:color="auto" w:fill="FFFFFF"/>
            <w:vAlign w:val="center"/>
          </w:tcPr>
          <w:p w14:paraId="54EFB019"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0A438481" w14:textId="77777777" w:rsidR="000D70CA" w:rsidRPr="00D32301" w:rsidRDefault="000D70CA">
            <w:pPr>
              <w:spacing w:after="0" w:line="240" w:lineRule="auto"/>
              <w:jc w:val="right"/>
              <w:rPr>
                <w:color w:val="000000"/>
                <w:sz w:val="16"/>
                <w:lang w:val="el-GR"/>
              </w:rPr>
            </w:pPr>
          </w:p>
        </w:tc>
      </w:tr>
      <w:tr w:rsidR="000D70CA" w14:paraId="43459C02" w14:textId="77777777">
        <w:trPr>
          <w:jc w:val="center"/>
        </w:trPr>
        <w:tc>
          <w:tcPr>
            <w:tcW w:w="6510" w:type="dxa"/>
            <w:tcBorders>
              <w:top w:val="single" w:sz="6" w:space="0" w:color="000000"/>
              <w:left w:val="single" w:sz="6" w:space="0" w:color="000000"/>
            </w:tcBorders>
            <w:shd w:val="clear" w:color="auto" w:fill="FFFFFF"/>
            <w:vAlign w:val="center"/>
          </w:tcPr>
          <w:p w14:paraId="1ACAE2A0" w14:textId="77777777" w:rsidR="000D70CA" w:rsidRDefault="00000000">
            <w:pPr>
              <w:spacing w:after="0" w:line="240" w:lineRule="auto"/>
              <w:rPr>
                <w:b/>
                <w:color w:val="000000"/>
                <w:sz w:val="16"/>
              </w:rPr>
            </w:pPr>
            <w:r>
              <w:rPr>
                <w:b/>
                <w:color w:val="000000"/>
                <w:sz w:val="16"/>
              </w:rPr>
              <w:t>8. ΕΚΜΕΤΑΛΛΕΥΣΗΣ ΚΕΦΑΛΑΙΩΝ ΚΙΝΗΣΗΣ</w:t>
            </w:r>
          </w:p>
        </w:tc>
        <w:tc>
          <w:tcPr>
            <w:tcW w:w="1110" w:type="dxa"/>
            <w:tcBorders>
              <w:top w:val="single" w:sz="6" w:space="0" w:color="000000"/>
              <w:left w:val="single" w:sz="6" w:space="0" w:color="000000"/>
            </w:tcBorders>
            <w:shd w:val="clear" w:color="auto" w:fill="FFFFFF"/>
            <w:vAlign w:val="center"/>
          </w:tcPr>
          <w:p w14:paraId="7464CC3E" w14:textId="77777777" w:rsidR="000D70CA" w:rsidRDefault="00000000">
            <w:pPr>
              <w:spacing w:after="0" w:line="240" w:lineRule="auto"/>
              <w:jc w:val="right"/>
              <w:rPr>
                <w:color w:val="000000"/>
                <w:sz w:val="16"/>
              </w:rPr>
            </w:pPr>
            <w:r>
              <w:rPr>
                <w:color w:val="000000"/>
                <w:sz w:val="16"/>
              </w:rPr>
              <w:t>-5,29</w:t>
            </w:r>
          </w:p>
        </w:tc>
        <w:tc>
          <w:tcPr>
            <w:tcW w:w="1110" w:type="dxa"/>
            <w:tcBorders>
              <w:top w:val="single" w:sz="6" w:space="0" w:color="000000"/>
              <w:left w:val="single" w:sz="6" w:space="0" w:color="000000"/>
              <w:right w:val="single" w:sz="6" w:space="0" w:color="000000"/>
            </w:tcBorders>
            <w:shd w:val="clear" w:color="auto" w:fill="FFFFFF"/>
            <w:vAlign w:val="center"/>
          </w:tcPr>
          <w:p w14:paraId="59FC6899" w14:textId="77777777" w:rsidR="000D70CA" w:rsidRDefault="00000000">
            <w:pPr>
              <w:spacing w:after="0" w:line="240" w:lineRule="auto"/>
              <w:jc w:val="right"/>
              <w:rPr>
                <w:color w:val="000000"/>
                <w:sz w:val="16"/>
              </w:rPr>
            </w:pPr>
            <w:r>
              <w:rPr>
                <w:color w:val="000000"/>
                <w:sz w:val="16"/>
              </w:rPr>
              <w:t>-10,88</w:t>
            </w:r>
          </w:p>
        </w:tc>
      </w:tr>
      <w:tr w:rsidR="000D70CA" w:rsidRPr="0018217A" w14:paraId="25E02FDD" w14:textId="77777777">
        <w:trPr>
          <w:jc w:val="center"/>
        </w:trPr>
        <w:tc>
          <w:tcPr>
            <w:tcW w:w="6510" w:type="dxa"/>
            <w:tcBorders>
              <w:left w:val="single" w:sz="6" w:space="0" w:color="000000"/>
            </w:tcBorders>
            <w:shd w:val="clear" w:color="auto" w:fill="FFFFFF"/>
            <w:vAlign w:val="center"/>
          </w:tcPr>
          <w:p w14:paraId="607EDE2E" w14:textId="77777777" w:rsidR="000D70CA" w:rsidRPr="00D32301" w:rsidRDefault="00000000">
            <w:pPr>
              <w:spacing w:after="0" w:line="240" w:lineRule="auto"/>
              <w:jc w:val="center"/>
              <w:rPr>
                <w:color w:val="000000"/>
                <w:sz w:val="16"/>
                <w:lang w:val="el-GR"/>
              </w:rPr>
            </w:pPr>
            <w:r w:rsidRPr="00D32301">
              <w:rPr>
                <w:color w:val="000000"/>
                <w:sz w:val="16"/>
                <w:lang w:val="el-GR"/>
              </w:rPr>
              <w:t>Καθαρές Πωλήσεις / Καθαρό Κεφάλαιο Κίνησης</w:t>
            </w:r>
          </w:p>
        </w:tc>
        <w:tc>
          <w:tcPr>
            <w:tcW w:w="1110" w:type="dxa"/>
            <w:tcBorders>
              <w:left w:val="single" w:sz="6" w:space="0" w:color="000000"/>
            </w:tcBorders>
            <w:shd w:val="clear" w:color="auto" w:fill="FFFFFF"/>
            <w:vAlign w:val="center"/>
          </w:tcPr>
          <w:p w14:paraId="7E1E624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EAE0AC6" w14:textId="77777777" w:rsidR="000D70CA" w:rsidRPr="00D32301" w:rsidRDefault="000D70CA">
            <w:pPr>
              <w:spacing w:after="0" w:line="240" w:lineRule="auto"/>
              <w:jc w:val="right"/>
              <w:rPr>
                <w:color w:val="000000"/>
                <w:sz w:val="16"/>
                <w:lang w:val="el-GR"/>
              </w:rPr>
            </w:pPr>
          </w:p>
        </w:tc>
      </w:tr>
      <w:tr w:rsidR="000D70CA" w:rsidRPr="0018217A" w14:paraId="5E9C3595" w14:textId="77777777">
        <w:trPr>
          <w:jc w:val="center"/>
        </w:trPr>
        <w:tc>
          <w:tcPr>
            <w:tcW w:w="6510" w:type="dxa"/>
            <w:tcBorders>
              <w:top w:val="single" w:sz="6" w:space="0" w:color="000000"/>
              <w:left w:val="single" w:sz="6" w:space="0" w:color="000000"/>
            </w:tcBorders>
            <w:shd w:val="clear" w:color="auto" w:fill="FFFFFF"/>
            <w:vAlign w:val="center"/>
          </w:tcPr>
          <w:p w14:paraId="2498F459" w14:textId="77777777" w:rsidR="000D70CA" w:rsidRDefault="00000000">
            <w:pPr>
              <w:spacing w:after="0" w:line="240" w:lineRule="auto"/>
              <w:rPr>
                <w:b/>
                <w:color w:val="000000"/>
                <w:sz w:val="16"/>
              </w:rPr>
            </w:pPr>
            <w:r>
              <w:rPr>
                <w:b/>
                <w:color w:val="000000"/>
                <w:sz w:val="16"/>
              </w:rPr>
              <w:t>9. ΕΚΜΕΤΑΛΛΕΥΣΗΣ ΙΔΙΩΝ ΚΕΦΑΛΑΙΩΝ</w:t>
            </w:r>
          </w:p>
        </w:tc>
        <w:tc>
          <w:tcPr>
            <w:tcW w:w="1110" w:type="dxa"/>
            <w:tcBorders>
              <w:top w:val="single" w:sz="6" w:space="0" w:color="000000"/>
              <w:left w:val="single" w:sz="6" w:space="0" w:color="000000"/>
            </w:tcBorders>
            <w:shd w:val="clear" w:color="auto" w:fill="FFFFFF"/>
            <w:vAlign w:val="center"/>
          </w:tcPr>
          <w:p w14:paraId="1AE2C39D"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08772A3E"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224F9E69" w14:textId="77777777">
        <w:trPr>
          <w:jc w:val="center"/>
        </w:trPr>
        <w:tc>
          <w:tcPr>
            <w:tcW w:w="6510" w:type="dxa"/>
            <w:tcBorders>
              <w:left w:val="single" w:sz="6" w:space="0" w:color="000000"/>
            </w:tcBorders>
            <w:shd w:val="clear" w:color="auto" w:fill="FFFFFF"/>
            <w:vAlign w:val="center"/>
          </w:tcPr>
          <w:p w14:paraId="29C083A6"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Καθαρές Πωλήσεις / Ίδια Κεφάλαια Μ. Ο χωρίς επιχορηγήσεις </w:t>
            </w:r>
          </w:p>
        </w:tc>
        <w:tc>
          <w:tcPr>
            <w:tcW w:w="1110" w:type="dxa"/>
            <w:tcBorders>
              <w:left w:val="single" w:sz="6" w:space="0" w:color="000000"/>
            </w:tcBorders>
            <w:shd w:val="clear" w:color="auto" w:fill="FFFFFF"/>
            <w:vAlign w:val="center"/>
          </w:tcPr>
          <w:p w14:paraId="59874E12"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6CAEF6B" w14:textId="77777777" w:rsidR="000D70CA" w:rsidRPr="00D32301" w:rsidRDefault="000D70CA">
            <w:pPr>
              <w:spacing w:after="0" w:line="240" w:lineRule="auto"/>
              <w:jc w:val="right"/>
              <w:rPr>
                <w:color w:val="000000"/>
                <w:sz w:val="16"/>
                <w:lang w:val="el-GR"/>
              </w:rPr>
            </w:pPr>
          </w:p>
        </w:tc>
      </w:tr>
      <w:tr w:rsidR="000D70CA" w14:paraId="49DE3E87" w14:textId="77777777">
        <w:trPr>
          <w:jc w:val="center"/>
        </w:trPr>
        <w:tc>
          <w:tcPr>
            <w:tcW w:w="6510" w:type="dxa"/>
            <w:tcBorders>
              <w:top w:val="single" w:sz="6" w:space="0" w:color="000000"/>
              <w:left w:val="single" w:sz="6" w:space="0" w:color="000000"/>
            </w:tcBorders>
            <w:shd w:val="clear" w:color="auto" w:fill="FFFFFF"/>
            <w:vAlign w:val="center"/>
          </w:tcPr>
          <w:p w14:paraId="637CE102" w14:textId="77777777" w:rsidR="000D70CA" w:rsidRDefault="00000000">
            <w:pPr>
              <w:spacing w:after="0" w:line="240" w:lineRule="auto"/>
              <w:rPr>
                <w:b/>
                <w:color w:val="000000"/>
                <w:sz w:val="16"/>
              </w:rPr>
            </w:pPr>
            <w:r>
              <w:rPr>
                <w:b/>
                <w:color w:val="000000"/>
                <w:sz w:val="16"/>
              </w:rPr>
              <w:t>10. ΚΑΘΑΡΟΥ ΚΕΡΔΟΥΣ</w:t>
            </w:r>
          </w:p>
        </w:tc>
        <w:tc>
          <w:tcPr>
            <w:tcW w:w="1110" w:type="dxa"/>
            <w:tcBorders>
              <w:top w:val="single" w:sz="6" w:space="0" w:color="000000"/>
              <w:left w:val="single" w:sz="6" w:space="0" w:color="000000"/>
            </w:tcBorders>
            <w:shd w:val="clear" w:color="auto" w:fill="FFFFFF"/>
            <w:vAlign w:val="center"/>
          </w:tcPr>
          <w:p w14:paraId="48D0F2C7" w14:textId="77777777" w:rsidR="000D70CA" w:rsidRDefault="00000000">
            <w:pPr>
              <w:spacing w:after="0" w:line="240" w:lineRule="auto"/>
              <w:jc w:val="right"/>
              <w:rPr>
                <w:color w:val="000000"/>
                <w:sz w:val="16"/>
              </w:rPr>
            </w:pPr>
            <w:r>
              <w:rPr>
                <w:color w:val="000000"/>
                <w:sz w:val="16"/>
              </w:rPr>
              <w:t>1,15</w:t>
            </w:r>
          </w:p>
        </w:tc>
        <w:tc>
          <w:tcPr>
            <w:tcW w:w="1110" w:type="dxa"/>
            <w:tcBorders>
              <w:top w:val="single" w:sz="6" w:space="0" w:color="000000"/>
              <w:left w:val="single" w:sz="6" w:space="0" w:color="000000"/>
              <w:right w:val="single" w:sz="6" w:space="0" w:color="000000"/>
            </w:tcBorders>
            <w:shd w:val="clear" w:color="auto" w:fill="FFFFFF"/>
            <w:vAlign w:val="center"/>
          </w:tcPr>
          <w:p w14:paraId="12FE8919" w14:textId="77777777" w:rsidR="000D70CA" w:rsidRDefault="00000000">
            <w:pPr>
              <w:spacing w:after="0" w:line="240" w:lineRule="auto"/>
              <w:jc w:val="right"/>
              <w:rPr>
                <w:color w:val="000000"/>
                <w:sz w:val="16"/>
              </w:rPr>
            </w:pPr>
            <w:r>
              <w:rPr>
                <w:color w:val="000000"/>
                <w:sz w:val="16"/>
              </w:rPr>
              <w:t>1,40</w:t>
            </w:r>
          </w:p>
        </w:tc>
      </w:tr>
      <w:tr w:rsidR="000D70CA" w:rsidRPr="0018217A" w14:paraId="60EE3080" w14:textId="77777777">
        <w:trPr>
          <w:jc w:val="center"/>
        </w:trPr>
        <w:tc>
          <w:tcPr>
            <w:tcW w:w="6510" w:type="dxa"/>
            <w:tcBorders>
              <w:left w:val="single" w:sz="6" w:space="0" w:color="000000"/>
            </w:tcBorders>
            <w:shd w:val="clear" w:color="auto" w:fill="FFFFFF"/>
            <w:vAlign w:val="center"/>
          </w:tcPr>
          <w:p w14:paraId="6E118E97" w14:textId="77777777" w:rsidR="000D70CA" w:rsidRPr="00D32301" w:rsidRDefault="00000000">
            <w:pPr>
              <w:spacing w:after="0" w:line="240" w:lineRule="auto"/>
              <w:jc w:val="center"/>
              <w:rPr>
                <w:color w:val="000000"/>
                <w:sz w:val="16"/>
                <w:lang w:val="el-GR"/>
              </w:rPr>
            </w:pPr>
            <w:r w:rsidRPr="00D32301">
              <w:rPr>
                <w:color w:val="000000"/>
                <w:sz w:val="16"/>
                <w:lang w:val="el-GR"/>
              </w:rPr>
              <w:t>Κέρδη μετά από φόρους / Πωλήσεις (%)</w:t>
            </w:r>
          </w:p>
        </w:tc>
        <w:tc>
          <w:tcPr>
            <w:tcW w:w="1110" w:type="dxa"/>
            <w:tcBorders>
              <w:left w:val="single" w:sz="6" w:space="0" w:color="000000"/>
            </w:tcBorders>
            <w:shd w:val="clear" w:color="auto" w:fill="FFFFFF"/>
            <w:vAlign w:val="center"/>
          </w:tcPr>
          <w:p w14:paraId="329836F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14822C67" w14:textId="77777777" w:rsidR="000D70CA" w:rsidRPr="00D32301" w:rsidRDefault="000D70CA">
            <w:pPr>
              <w:spacing w:after="0" w:line="240" w:lineRule="auto"/>
              <w:jc w:val="right"/>
              <w:rPr>
                <w:color w:val="000000"/>
                <w:sz w:val="16"/>
                <w:lang w:val="el-GR"/>
              </w:rPr>
            </w:pPr>
          </w:p>
        </w:tc>
      </w:tr>
      <w:tr w:rsidR="000D70CA" w14:paraId="6DEF5E71" w14:textId="77777777">
        <w:trPr>
          <w:jc w:val="center"/>
        </w:trPr>
        <w:tc>
          <w:tcPr>
            <w:tcW w:w="6510" w:type="dxa"/>
            <w:tcBorders>
              <w:top w:val="single" w:sz="6" w:space="0" w:color="000000"/>
              <w:left w:val="single" w:sz="6" w:space="0" w:color="000000"/>
            </w:tcBorders>
            <w:shd w:val="clear" w:color="auto" w:fill="FFFFFF"/>
            <w:vAlign w:val="center"/>
          </w:tcPr>
          <w:p w14:paraId="2CC78A79" w14:textId="77777777" w:rsidR="000D70CA" w:rsidRDefault="00000000">
            <w:pPr>
              <w:spacing w:after="0" w:line="240" w:lineRule="auto"/>
              <w:rPr>
                <w:b/>
                <w:color w:val="000000"/>
                <w:sz w:val="16"/>
              </w:rPr>
            </w:pPr>
            <w:r>
              <w:rPr>
                <w:b/>
                <w:color w:val="000000"/>
                <w:sz w:val="16"/>
              </w:rPr>
              <w:t>11. ΑΠΟΔΟΤΙΚΟΤΗΤΑΣ ΣΥΝΟΛΙΚΩΝ ΚΕΦΑΛΑΙΩΝ</w:t>
            </w:r>
          </w:p>
        </w:tc>
        <w:tc>
          <w:tcPr>
            <w:tcW w:w="1110" w:type="dxa"/>
            <w:tcBorders>
              <w:top w:val="single" w:sz="6" w:space="0" w:color="000000"/>
              <w:left w:val="single" w:sz="6" w:space="0" w:color="000000"/>
            </w:tcBorders>
            <w:shd w:val="clear" w:color="auto" w:fill="FFFFFF"/>
            <w:vAlign w:val="center"/>
          </w:tcPr>
          <w:p w14:paraId="7E1813FA" w14:textId="77777777" w:rsidR="000D70CA" w:rsidRDefault="00000000">
            <w:pPr>
              <w:spacing w:after="0" w:line="240" w:lineRule="auto"/>
              <w:jc w:val="right"/>
              <w:rPr>
                <w:color w:val="000000"/>
                <w:sz w:val="16"/>
              </w:rPr>
            </w:pPr>
            <w:r>
              <w:rPr>
                <w:color w:val="000000"/>
                <w:sz w:val="16"/>
              </w:rPr>
              <w:t>2,97</w:t>
            </w:r>
          </w:p>
        </w:tc>
        <w:tc>
          <w:tcPr>
            <w:tcW w:w="1110" w:type="dxa"/>
            <w:tcBorders>
              <w:top w:val="single" w:sz="6" w:space="0" w:color="000000"/>
              <w:left w:val="single" w:sz="6" w:space="0" w:color="000000"/>
              <w:right w:val="single" w:sz="6" w:space="0" w:color="000000"/>
            </w:tcBorders>
            <w:shd w:val="clear" w:color="auto" w:fill="FFFFFF"/>
            <w:vAlign w:val="center"/>
          </w:tcPr>
          <w:p w14:paraId="7CC35DB8" w14:textId="77777777" w:rsidR="000D70CA" w:rsidRDefault="00000000">
            <w:pPr>
              <w:spacing w:after="0" w:line="240" w:lineRule="auto"/>
              <w:jc w:val="right"/>
              <w:rPr>
                <w:color w:val="000000"/>
                <w:sz w:val="16"/>
              </w:rPr>
            </w:pPr>
            <w:r>
              <w:rPr>
                <w:color w:val="000000"/>
                <w:sz w:val="16"/>
              </w:rPr>
              <w:t>3,25</w:t>
            </w:r>
          </w:p>
        </w:tc>
      </w:tr>
      <w:tr w:rsidR="000D70CA" w:rsidRPr="0018217A" w14:paraId="1BF4EE66" w14:textId="77777777">
        <w:trPr>
          <w:jc w:val="center"/>
        </w:trPr>
        <w:tc>
          <w:tcPr>
            <w:tcW w:w="6510" w:type="dxa"/>
            <w:tcBorders>
              <w:left w:val="single" w:sz="6" w:space="0" w:color="000000"/>
            </w:tcBorders>
            <w:shd w:val="clear" w:color="auto" w:fill="FFFFFF"/>
            <w:vAlign w:val="center"/>
          </w:tcPr>
          <w:p w14:paraId="130705F9"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Κέρδη + Χρηματοοικονομικά έξοδα) / Συνολικά Κεφάλαια (</w:t>
            </w:r>
            <w:proofErr w:type="spellStart"/>
            <w:r w:rsidRPr="00D32301">
              <w:rPr>
                <w:color w:val="000000"/>
                <w:sz w:val="16"/>
                <w:lang w:val="el-GR"/>
              </w:rPr>
              <w:t>ίδια+υποχρεώσεις</w:t>
            </w:r>
            <w:proofErr w:type="spellEnd"/>
            <w:r w:rsidRPr="00D32301">
              <w:rPr>
                <w:color w:val="000000"/>
                <w:sz w:val="16"/>
                <w:lang w:val="el-GR"/>
              </w:rPr>
              <w:t xml:space="preserve">) % </w:t>
            </w:r>
          </w:p>
        </w:tc>
        <w:tc>
          <w:tcPr>
            <w:tcW w:w="1110" w:type="dxa"/>
            <w:tcBorders>
              <w:left w:val="single" w:sz="6" w:space="0" w:color="000000"/>
            </w:tcBorders>
            <w:shd w:val="clear" w:color="auto" w:fill="FFFFFF"/>
            <w:vAlign w:val="center"/>
          </w:tcPr>
          <w:p w14:paraId="0F7CCAB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17AB816" w14:textId="77777777" w:rsidR="000D70CA" w:rsidRPr="00D32301" w:rsidRDefault="000D70CA">
            <w:pPr>
              <w:spacing w:after="0" w:line="240" w:lineRule="auto"/>
              <w:jc w:val="right"/>
              <w:rPr>
                <w:color w:val="000000"/>
                <w:sz w:val="16"/>
                <w:lang w:val="el-GR"/>
              </w:rPr>
            </w:pPr>
          </w:p>
        </w:tc>
      </w:tr>
      <w:tr w:rsidR="000D70CA" w14:paraId="4D2AEEBB" w14:textId="77777777">
        <w:trPr>
          <w:jc w:val="center"/>
        </w:trPr>
        <w:tc>
          <w:tcPr>
            <w:tcW w:w="6510" w:type="dxa"/>
            <w:tcBorders>
              <w:top w:val="single" w:sz="6" w:space="0" w:color="000000"/>
              <w:left w:val="single" w:sz="6" w:space="0" w:color="000000"/>
            </w:tcBorders>
            <w:shd w:val="clear" w:color="auto" w:fill="FFFFFF"/>
            <w:vAlign w:val="center"/>
          </w:tcPr>
          <w:p w14:paraId="1E6A80B2" w14:textId="77777777" w:rsidR="000D70CA" w:rsidRDefault="00000000">
            <w:pPr>
              <w:spacing w:after="0" w:line="240" w:lineRule="auto"/>
              <w:rPr>
                <w:b/>
                <w:color w:val="000000"/>
                <w:sz w:val="16"/>
              </w:rPr>
            </w:pPr>
            <w:r>
              <w:rPr>
                <w:b/>
                <w:color w:val="000000"/>
                <w:sz w:val="16"/>
              </w:rPr>
              <w:t>12. ΑΠΟΔΟΤΙΚΟΤΗΤΑΣ ΕΝΕΡΓΗΤΙΚΟΥ</w:t>
            </w:r>
          </w:p>
        </w:tc>
        <w:tc>
          <w:tcPr>
            <w:tcW w:w="1110" w:type="dxa"/>
            <w:tcBorders>
              <w:top w:val="single" w:sz="6" w:space="0" w:color="000000"/>
              <w:left w:val="single" w:sz="6" w:space="0" w:color="000000"/>
            </w:tcBorders>
            <w:shd w:val="clear" w:color="auto" w:fill="FFFFFF"/>
            <w:vAlign w:val="center"/>
          </w:tcPr>
          <w:p w14:paraId="76D7E4A2" w14:textId="77777777" w:rsidR="000D70CA" w:rsidRDefault="00000000">
            <w:pPr>
              <w:spacing w:after="0" w:line="240" w:lineRule="auto"/>
              <w:jc w:val="right"/>
              <w:rPr>
                <w:color w:val="000000"/>
                <w:sz w:val="16"/>
              </w:rPr>
            </w:pPr>
            <w:r>
              <w:rPr>
                <w:color w:val="000000"/>
                <w:sz w:val="16"/>
              </w:rPr>
              <w:t>1,21</w:t>
            </w:r>
          </w:p>
        </w:tc>
        <w:tc>
          <w:tcPr>
            <w:tcW w:w="1110" w:type="dxa"/>
            <w:tcBorders>
              <w:top w:val="single" w:sz="6" w:space="0" w:color="000000"/>
              <w:left w:val="single" w:sz="6" w:space="0" w:color="000000"/>
              <w:right w:val="single" w:sz="6" w:space="0" w:color="000000"/>
            </w:tcBorders>
            <w:shd w:val="clear" w:color="auto" w:fill="FFFFFF"/>
            <w:vAlign w:val="center"/>
          </w:tcPr>
          <w:p w14:paraId="536B0EFD" w14:textId="77777777" w:rsidR="000D70CA" w:rsidRDefault="00000000">
            <w:pPr>
              <w:spacing w:after="0" w:line="240" w:lineRule="auto"/>
              <w:jc w:val="right"/>
              <w:rPr>
                <w:color w:val="000000"/>
                <w:sz w:val="16"/>
              </w:rPr>
            </w:pPr>
            <w:r>
              <w:rPr>
                <w:color w:val="000000"/>
                <w:sz w:val="16"/>
              </w:rPr>
              <w:t>1,28</w:t>
            </w:r>
          </w:p>
        </w:tc>
      </w:tr>
      <w:tr w:rsidR="000D70CA" w:rsidRPr="0018217A" w14:paraId="35D7FAC5" w14:textId="77777777">
        <w:trPr>
          <w:jc w:val="center"/>
        </w:trPr>
        <w:tc>
          <w:tcPr>
            <w:tcW w:w="6510" w:type="dxa"/>
            <w:tcBorders>
              <w:left w:val="single" w:sz="6" w:space="0" w:color="000000"/>
            </w:tcBorders>
            <w:shd w:val="clear" w:color="auto" w:fill="FFFFFF"/>
            <w:vAlign w:val="center"/>
          </w:tcPr>
          <w:p w14:paraId="03154837" w14:textId="77777777" w:rsidR="000D70CA" w:rsidRPr="00D32301" w:rsidRDefault="00000000">
            <w:pPr>
              <w:spacing w:after="0" w:line="240" w:lineRule="auto"/>
              <w:jc w:val="center"/>
              <w:rPr>
                <w:color w:val="000000"/>
                <w:sz w:val="16"/>
                <w:lang w:val="el-GR"/>
              </w:rPr>
            </w:pPr>
            <w:r w:rsidRPr="00D32301">
              <w:rPr>
                <w:color w:val="000000"/>
                <w:sz w:val="16"/>
                <w:lang w:val="el-GR"/>
              </w:rPr>
              <w:t>Κέρδη μετά από φόρους / Σύνολο Ενεργητικού (%)</w:t>
            </w:r>
          </w:p>
        </w:tc>
        <w:tc>
          <w:tcPr>
            <w:tcW w:w="1110" w:type="dxa"/>
            <w:tcBorders>
              <w:left w:val="single" w:sz="6" w:space="0" w:color="000000"/>
            </w:tcBorders>
            <w:shd w:val="clear" w:color="auto" w:fill="FFFFFF"/>
            <w:vAlign w:val="center"/>
          </w:tcPr>
          <w:p w14:paraId="62801602"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6D93520" w14:textId="77777777" w:rsidR="000D70CA" w:rsidRPr="00D32301" w:rsidRDefault="000D70CA">
            <w:pPr>
              <w:spacing w:after="0" w:line="240" w:lineRule="auto"/>
              <w:jc w:val="right"/>
              <w:rPr>
                <w:color w:val="000000"/>
                <w:sz w:val="16"/>
                <w:lang w:val="el-GR"/>
              </w:rPr>
            </w:pPr>
          </w:p>
        </w:tc>
      </w:tr>
      <w:tr w:rsidR="000D70CA" w14:paraId="29F553DA" w14:textId="77777777">
        <w:trPr>
          <w:jc w:val="center"/>
        </w:trPr>
        <w:tc>
          <w:tcPr>
            <w:tcW w:w="6510" w:type="dxa"/>
            <w:tcBorders>
              <w:top w:val="single" w:sz="6" w:space="0" w:color="000000"/>
              <w:left w:val="single" w:sz="6" w:space="0" w:color="000000"/>
            </w:tcBorders>
            <w:shd w:val="clear" w:color="auto" w:fill="FFFFFF"/>
            <w:vAlign w:val="center"/>
          </w:tcPr>
          <w:p w14:paraId="39BC31DB" w14:textId="77777777" w:rsidR="000D70CA" w:rsidRPr="00D32301" w:rsidRDefault="00000000">
            <w:pPr>
              <w:spacing w:after="0" w:line="240" w:lineRule="auto"/>
              <w:rPr>
                <w:b/>
                <w:color w:val="000000"/>
                <w:sz w:val="16"/>
                <w:lang w:val="el-GR"/>
              </w:rPr>
            </w:pPr>
            <w:r w:rsidRPr="00D32301">
              <w:rPr>
                <w:b/>
                <w:color w:val="000000"/>
                <w:sz w:val="16"/>
                <w:lang w:val="el-GR"/>
              </w:rPr>
              <w:t xml:space="preserve">13. ΑΠΟΔΟΣΗ ΕΠΕΝΔΥΣΕΩΝ(ΕΞΙΣΩΣΗ </w:t>
            </w:r>
            <w:r>
              <w:rPr>
                <w:b/>
                <w:color w:val="000000"/>
                <w:sz w:val="16"/>
              </w:rPr>
              <w:t>Du</w:t>
            </w:r>
            <w:r w:rsidRPr="00D32301">
              <w:rPr>
                <w:b/>
                <w:color w:val="000000"/>
                <w:sz w:val="16"/>
                <w:lang w:val="el-GR"/>
              </w:rPr>
              <w:t xml:space="preserve"> </w:t>
            </w:r>
            <w:r>
              <w:rPr>
                <w:b/>
                <w:color w:val="000000"/>
                <w:sz w:val="16"/>
              </w:rPr>
              <w:t>Pont</w:t>
            </w:r>
            <w:r w:rsidRPr="00D32301">
              <w:rPr>
                <w:b/>
                <w:color w:val="000000"/>
                <w:sz w:val="16"/>
                <w:lang w:val="el-GR"/>
              </w:rPr>
              <w:t>)</w:t>
            </w:r>
          </w:p>
        </w:tc>
        <w:tc>
          <w:tcPr>
            <w:tcW w:w="1110" w:type="dxa"/>
            <w:tcBorders>
              <w:top w:val="single" w:sz="6" w:space="0" w:color="000000"/>
              <w:left w:val="single" w:sz="6" w:space="0" w:color="000000"/>
            </w:tcBorders>
            <w:shd w:val="clear" w:color="auto" w:fill="FFFFFF"/>
            <w:vAlign w:val="center"/>
          </w:tcPr>
          <w:p w14:paraId="03D173AE" w14:textId="77777777" w:rsidR="000D70CA" w:rsidRDefault="00000000">
            <w:pPr>
              <w:spacing w:after="0" w:line="240" w:lineRule="auto"/>
              <w:jc w:val="right"/>
              <w:rPr>
                <w:color w:val="000000"/>
                <w:sz w:val="16"/>
              </w:rPr>
            </w:pPr>
            <w:r>
              <w:rPr>
                <w:color w:val="000000"/>
                <w:sz w:val="16"/>
              </w:rPr>
              <w:t>2,97</w:t>
            </w:r>
          </w:p>
        </w:tc>
        <w:tc>
          <w:tcPr>
            <w:tcW w:w="1110" w:type="dxa"/>
            <w:tcBorders>
              <w:top w:val="single" w:sz="6" w:space="0" w:color="000000"/>
              <w:left w:val="single" w:sz="6" w:space="0" w:color="000000"/>
              <w:right w:val="single" w:sz="6" w:space="0" w:color="000000"/>
            </w:tcBorders>
            <w:shd w:val="clear" w:color="auto" w:fill="FFFFFF"/>
            <w:vAlign w:val="center"/>
          </w:tcPr>
          <w:p w14:paraId="154F9AE1" w14:textId="77777777" w:rsidR="000D70CA" w:rsidRDefault="00000000">
            <w:pPr>
              <w:spacing w:after="0" w:line="240" w:lineRule="auto"/>
              <w:jc w:val="right"/>
              <w:rPr>
                <w:color w:val="000000"/>
                <w:sz w:val="16"/>
              </w:rPr>
            </w:pPr>
            <w:r>
              <w:rPr>
                <w:color w:val="000000"/>
                <w:sz w:val="16"/>
              </w:rPr>
              <w:t>3,25</w:t>
            </w:r>
          </w:p>
        </w:tc>
      </w:tr>
      <w:tr w:rsidR="000D70CA" w:rsidRPr="0018217A" w14:paraId="47FD607A" w14:textId="77777777">
        <w:trPr>
          <w:jc w:val="center"/>
        </w:trPr>
        <w:tc>
          <w:tcPr>
            <w:tcW w:w="6510" w:type="dxa"/>
            <w:tcBorders>
              <w:left w:val="single" w:sz="6" w:space="0" w:color="000000"/>
            </w:tcBorders>
            <w:shd w:val="clear" w:color="auto" w:fill="FFFFFF"/>
            <w:vAlign w:val="center"/>
          </w:tcPr>
          <w:p w14:paraId="439E88D1"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100*(Πωλήσεις / Συν. Ενεργ. )*(Κέρδη προ τόκων και φόρων / Πωλήσεις) </w:t>
            </w:r>
          </w:p>
        </w:tc>
        <w:tc>
          <w:tcPr>
            <w:tcW w:w="1110" w:type="dxa"/>
            <w:tcBorders>
              <w:left w:val="single" w:sz="6" w:space="0" w:color="000000"/>
            </w:tcBorders>
            <w:shd w:val="clear" w:color="auto" w:fill="FFFFFF"/>
            <w:vAlign w:val="center"/>
          </w:tcPr>
          <w:p w14:paraId="33F3A3B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4DCDC55" w14:textId="77777777" w:rsidR="000D70CA" w:rsidRPr="00D32301" w:rsidRDefault="000D70CA">
            <w:pPr>
              <w:spacing w:after="0" w:line="240" w:lineRule="auto"/>
              <w:jc w:val="right"/>
              <w:rPr>
                <w:color w:val="000000"/>
                <w:sz w:val="16"/>
                <w:lang w:val="el-GR"/>
              </w:rPr>
            </w:pPr>
          </w:p>
        </w:tc>
      </w:tr>
      <w:tr w:rsidR="000D70CA" w14:paraId="03C3974A" w14:textId="77777777">
        <w:trPr>
          <w:jc w:val="center"/>
        </w:trPr>
        <w:tc>
          <w:tcPr>
            <w:tcW w:w="6510" w:type="dxa"/>
            <w:tcBorders>
              <w:top w:val="single" w:sz="6" w:space="0" w:color="000000"/>
              <w:left w:val="single" w:sz="6" w:space="0" w:color="000000"/>
            </w:tcBorders>
            <w:shd w:val="clear" w:color="auto" w:fill="FFFFFF"/>
            <w:vAlign w:val="center"/>
          </w:tcPr>
          <w:p w14:paraId="5E6AF99E" w14:textId="77777777" w:rsidR="000D70CA" w:rsidRDefault="00000000">
            <w:pPr>
              <w:spacing w:after="0" w:line="240" w:lineRule="auto"/>
              <w:rPr>
                <w:b/>
                <w:color w:val="000000"/>
                <w:sz w:val="16"/>
              </w:rPr>
            </w:pPr>
            <w:r>
              <w:rPr>
                <w:b/>
                <w:color w:val="000000"/>
                <w:sz w:val="16"/>
              </w:rPr>
              <w:t>14. ΑΠΟΔΟΣΗΣ ΛΕΙΤΟΥΡΓΙΑΣ</w:t>
            </w:r>
          </w:p>
        </w:tc>
        <w:tc>
          <w:tcPr>
            <w:tcW w:w="1110" w:type="dxa"/>
            <w:tcBorders>
              <w:top w:val="single" w:sz="6" w:space="0" w:color="000000"/>
              <w:left w:val="single" w:sz="6" w:space="0" w:color="000000"/>
            </w:tcBorders>
            <w:shd w:val="clear" w:color="auto" w:fill="FFFFFF"/>
            <w:vAlign w:val="center"/>
          </w:tcPr>
          <w:p w14:paraId="48F6FF4F" w14:textId="77777777" w:rsidR="000D70CA" w:rsidRDefault="00000000">
            <w:pPr>
              <w:spacing w:after="0" w:line="240" w:lineRule="auto"/>
              <w:jc w:val="right"/>
              <w:rPr>
                <w:color w:val="000000"/>
                <w:sz w:val="16"/>
              </w:rPr>
            </w:pPr>
            <w:r>
              <w:rPr>
                <w:color w:val="000000"/>
                <w:sz w:val="16"/>
              </w:rPr>
              <w:t>2,97</w:t>
            </w:r>
          </w:p>
        </w:tc>
        <w:tc>
          <w:tcPr>
            <w:tcW w:w="1110" w:type="dxa"/>
            <w:tcBorders>
              <w:top w:val="single" w:sz="6" w:space="0" w:color="000000"/>
              <w:left w:val="single" w:sz="6" w:space="0" w:color="000000"/>
              <w:right w:val="single" w:sz="6" w:space="0" w:color="000000"/>
            </w:tcBorders>
            <w:shd w:val="clear" w:color="auto" w:fill="FFFFFF"/>
            <w:vAlign w:val="center"/>
          </w:tcPr>
          <w:p w14:paraId="46AD5C88" w14:textId="77777777" w:rsidR="000D70CA" w:rsidRDefault="00000000">
            <w:pPr>
              <w:spacing w:after="0" w:line="240" w:lineRule="auto"/>
              <w:jc w:val="right"/>
              <w:rPr>
                <w:color w:val="000000"/>
                <w:sz w:val="16"/>
              </w:rPr>
            </w:pPr>
            <w:r>
              <w:rPr>
                <w:color w:val="000000"/>
                <w:sz w:val="16"/>
              </w:rPr>
              <w:t>3,25</w:t>
            </w:r>
          </w:p>
        </w:tc>
      </w:tr>
      <w:tr w:rsidR="000D70CA" w:rsidRPr="0018217A" w14:paraId="56E70C26" w14:textId="77777777">
        <w:trPr>
          <w:jc w:val="center"/>
        </w:trPr>
        <w:tc>
          <w:tcPr>
            <w:tcW w:w="6510" w:type="dxa"/>
            <w:tcBorders>
              <w:left w:val="single" w:sz="6" w:space="0" w:color="000000"/>
            </w:tcBorders>
            <w:shd w:val="clear" w:color="auto" w:fill="FFFFFF"/>
            <w:vAlign w:val="center"/>
          </w:tcPr>
          <w:p w14:paraId="018FA91C" w14:textId="77777777" w:rsidR="000D70CA" w:rsidRPr="00D32301" w:rsidRDefault="00000000">
            <w:pPr>
              <w:spacing w:after="0" w:line="240" w:lineRule="auto"/>
              <w:jc w:val="center"/>
              <w:rPr>
                <w:color w:val="000000"/>
                <w:sz w:val="16"/>
                <w:lang w:val="el-GR"/>
              </w:rPr>
            </w:pPr>
            <w:r w:rsidRPr="00D32301">
              <w:rPr>
                <w:color w:val="000000"/>
                <w:sz w:val="16"/>
                <w:lang w:val="el-GR"/>
              </w:rPr>
              <w:t>Κέρδη προ τόκων και φόρων / Σύνολο Ενεργητικού (%)</w:t>
            </w:r>
          </w:p>
        </w:tc>
        <w:tc>
          <w:tcPr>
            <w:tcW w:w="1110" w:type="dxa"/>
            <w:tcBorders>
              <w:left w:val="single" w:sz="6" w:space="0" w:color="000000"/>
            </w:tcBorders>
            <w:shd w:val="clear" w:color="auto" w:fill="FFFFFF"/>
            <w:vAlign w:val="center"/>
          </w:tcPr>
          <w:p w14:paraId="7F5745A0"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216FCA4" w14:textId="77777777" w:rsidR="000D70CA" w:rsidRPr="00D32301" w:rsidRDefault="000D70CA">
            <w:pPr>
              <w:spacing w:after="0" w:line="240" w:lineRule="auto"/>
              <w:jc w:val="right"/>
              <w:rPr>
                <w:color w:val="000000"/>
                <w:sz w:val="16"/>
                <w:lang w:val="el-GR"/>
              </w:rPr>
            </w:pPr>
          </w:p>
        </w:tc>
      </w:tr>
      <w:tr w:rsidR="000D70CA" w14:paraId="65352E3F" w14:textId="77777777">
        <w:trPr>
          <w:jc w:val="center"/>
        </w:trPr>
        <w:tc>
          <w:tcPr>
            <w:tcW w:w="6510" w:type="dxa"/>
            <w:tcBorders>
              <w:top w:val="single" w:sz="6" w:space="0" w:color="000000"/>
              <w:left w:val="single" w:sz="6" w:space="0" w:color="000000"/>
            </w:tcBorders>
            <w:shd w:val="clear" w:color="auto" w:fill="FFFFFF"/>
            <w:vAlign w:val="center"/>
          </w:tcPr>
          <w:p w14:paraId="78C9EF35" w14:textId="77777777" w:rsidR="000D70CA" w:rsidRDefault="00000000">
            <w:pPr>
              <w:spacing w:after="0" w:line="240" w:lineRule="auto"/>
              <w:rPr>
                <w:b/>
                <w:color w:val="000000"/>
                <w:sz w:val="16"/>
              </w:rPr>
            </w:pPr>
            <w:r>
              <w:rPr>
                <w:b/>
                <w:color w:val="000000"/>
                <w:sz w:val="16"/>
              </w:rPr>
              <w:t>15. ΔΕΙΚΤΗΣ ΠΡΟΒΛΕΨΗΣ ΖΗΜΙΩΝ</w:t>
            </w:r>
          </w:p>
        </w:tc>
        <w:tc>
          <w:tcPr>
            <w:tcW w:w="1110" w:type="dxa"/>
            <w:tcBorders>
              <w:top w:val="single" w:sz="6" w:space="0" w:color="000000"/>
              <w:left w:val="single" w:sz="6" w:space="0" w:color="000000"/>
            </w:tcBorders>
            <w:shd w:val="clear" w:color="auto" w:fill="FFFFFF"/>
            <w:vAlign w:val="center"/>
          </w:tcPr>
          <w:p w14:paraId="75EAC98C" w14:textId="77777777" w:rsidR="000D70CA" w:rsidRDefault="00000000">
            <w:pPr>
              <w:spacing w:after="0" w:line="240" w:lineRule="auto"/>
              <w:jc w:val="right"/>
              <w:rPr>
                <w:color w:val="000000"/>
                <w:sz w:val="16"/>
              </w:rPr>
            </w:pPr>
            <w:r>
              <w:rPr>
                <w:color w:val="000000"/>
                <w:sz w:val="16"/>
              </w:rPr>
              <w:t>41,50</w:t>
            </w:r>
          </w:p>
        </w:tc>
        <w:tc>
          <w:tcPr>
            <w:tcW w:w="1110" w:type="dxa"/>
            <w:tcBorders>
              <w:top w:val="single" w:sz="6" w:space="0" w:color="000000"/>
              <w:left w:val="single" w:sz="6" w:space="0" w:color="000000"/>
              <w:right w:val="single" w:sz="6" w:space="0" w:color="000000"/>
            </w:tcBorders>
            <w:shd w:val="clear" w:color="auto" w:fill="FFFFFF"/>
            <w:vAlign w:val="center"/>
          </w:tcPr>
          <w:p w14:paraId="4B430575" w14:textId="77777777" w:rsidR="000D70CA" w:rsidRDefault="00000000">
            <w:pPr>
              <w:spacing w:after="0" w:line="240" w:lineRule="auto"/>
              <w:jc w:val="right"/>
              <w:rPr>
                <w:color w:val="000000"/>
                <w:sz w:val="16"/>
              </w:rPr>
            </w:pPr>
            <w:r>
              <w:rPr>
                <w:color w:val="000000"/>
                <w:sz w:val="16"/>
              </w:rPr>
              <w:t>39,13</w:t>
            </w:r>
          </w:p>
        </w:tc>
      </w:tr>
      <w:tr w:rsidR="000D70CA" w14:paraId="3CB26C73" w14:textId="77777777">
        <w:trPr>
          <w:jc w:val="center"/>
        </w:trPr>
        <w:tc>
          <w:tcPr>
            <w:tcW w:w="6510" w:type="dxa"/>
            <w:tcBorders>
              <w:left w:val="single" w:sz="6" w:space="0" w:color="000000"/>
            </w:tcBorders>
            <w:shd w:val="clear" w:color="auto" w:fill="FFFFFF"/>
            <w:vAlign w:val="center"/>
          </w:tcPr>
          <w:p w14:paraId="443C116F" w14:textId="77777777" w:rsidR="000D70CA" w:rsidRDefault="00000000">
            <w:pPr>
              <w:spacing w:after="0" w:line="240" w:lineRule="auto"/>
              <w:jc w:val="center"/>
              <w:rPr>
                <w:color w:val="000000"/>
                <w:sz w:val="16"/>
              </w:rPr>
            </w:pPr>
            <w:proofErr w:type="spellStart"/>
            <w:r>
              <w:rPr>
                <w:color w:val="000000"/>
                <w:sz w:val="16"/>
              </w:rPr>
              <w:t>Πρό</w:t>
            </w:r>
            <w:proofErr w:type="spellEnd"/>
            <w:r>
              <w:rPr>
                <w:color w:val="000000"/>
                <w:sz w:val="16"/>
              </w:rPr>
              <w:t xml:space="preserve">βλεψη </w:t>
            </w:r>
            <w:proofErr w:type="spellStart"/>
            <w:r>
              <w:rPr>
                <w:color w:val="000000"/>
                <w:sz w:val="16"/>
              </w:rPr>
              <w:t>ζημιών</w:t>
            </w:r>
            <w:proofErr w:type="spellEnd"/>
            <w:r>
              <w:rPr>
                <w:color w:val="000000"/>
                <w:sz w:val="16"/>
              </w:rPr>
              <w:t xml:space="preserve"> / </w:t>
            </w:r>
            <w:proofErr w:type="spellStart"/>
            <w:r>
              <w:rPr>
                <w:color w:val="000000"/>
                <w:sz w:val="16"/>
              </w:rPr>
              <w:t>Σύνολο</w:t>
            </w:r>
            <w:proofErr w:type="spellEnd"/>
            <w:r>
              <w:rPr>
                <w:color w:val="000000"/>
                <w:sz w:val="16"/>
              </w:rPr>
              <w:t xml:space="preserve"> απα</w:t>
            </w:r>
            <w:proofErr w:type="spellStart"/>
            <w:r>
              <w:rPr>
                <w:color w:val="000000"/>
                <w:sz w:val="16"/>
              </w:rPr>
              <w:t>ιτήσεων</w:t>
            </w:r>
            <w:proofErr w:type="spellEnd"/>
            <w:r>
              <w:rPr>
                <w:color w:val="000000"/>
                <w:sz w:val="16"/>
              </w:rPr>
              <w:t xml:space="preserve"> % </w:t>
            </w:r>
          </w:p>
        </w:tc>
        <w:tc>
          <w:tcPr>
            <w:tcW w:w="1110" w:type="dxa"/>
            <w:tcBorders>
              <w:left w:val="single" w:sz="6" w:space="0" w:color="000000"/>
            </w:tcBorders>
            <w:shd w:val="clear" w:color="auto" w:fill="FFFFFF"/>
            <w:vAlign w:val="center"/>
          </w:tcPr>
          <w:p w14:paraId="4F75B467"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7196AE87" w14:textId="77777777" w:rsidR="000D70CA" w:rsidRDefault="000D70CA">
            <w:pPr>
              <w:spacing w:after="0" w:line="240" w:lineRule="auto"/>
              <w:jc w:val="right"/>
              <w:rPr>
                <w:color w:val="000000"/>
                <w:sz w:val="16"/>
              </w:rPr>
            </w:pPr>
          </w:p>
        </w:tc>
      </w:tr>
      <w:tr w:rsidR="000D70CA" w14:paraId="040994B9" w14:textId="77777777">
        <w:trPr>
          <w:jc w:val="center"/>
        </w:trPr>
        <w:tc>
          <w:tcPr>
            <w:tcW w:w="6510" w:type="dxa"/>
            <w:tcBorders>
              <w:top w:val="single" w:sz="6" w:space="0" w:color="000000"/>
              <w:left w:val="single" w:sz="6" w:space="0" w:color="000000"/>
            </w:tcBorders>
            <w:shd w:val="clear" w:color="auto" w:fill="FFFFFF"/>
            <w:vAlign w:val="center"/>
          </w:tcPr>
          <w:p w14:paraId="23F757EA" w14:textId="77777777" w:rsidR="000D70CA" w:rsidRDefault="00000000">
            <w:pPr>
              <w:spacing w:after="0" w:line="240" w:lineRule="auto"/>
              <w:rPr>
                <w:b/>
                <w:color w:val="000000"/>
                <w:sz w:val="16"/>
              </w:rPr>
            </w:pPr>
            <w:r>
              <w:rPr>
                <w:b/>
                <w:color w:val="000000"/>
                <w:sz w:val="16"/>
              </w:rPr>
              <w:t>16. ΔΕΙΚΤΗΣ ΠΕΡΙΘΩΡΙΟΥ ΠΩΛΗΣΕΩΝ</w:t>
            </w:r>
          </w:p>
        </w:tc>
        <w:tc>
          <w:tcPr>
            <w:tcW w:w="1110" w:type="dxa"/>
            <w:tcBorders>
              <w:top w:val="single" w:sz="6" w:space="0" w:color="000000"/>
              <w:left w:val="single" w:sz="6" w:space="0" w:color="000000"/>
            </w:tcBorders>
            <w:shd w:val="clear" w:color="auto" w:fill="FFFFFF"/>
            <w:vAlign w:val="center"/>
          </w:tcPr>
          <w:p w14:paraId="62F46135" w14:textId="77777777" w:rsidR="000D70CA" w:rsidRDefault="00000000">
            <w:pPr>
              <w:spacing w:after="0" w:line="240" w:lineRule="auto"/>
              <w:jc w:val="right"/>
              <w:rPr>
                <w:color w:val="000000"/>
                <w:sz w:val="16"/>
              </w:rPr>
            </w:pPr>
            <w:r>
              <w:rPr>
                <w:color w:val="000000"/>
                <w:sz w:val="16"/>
              </w:rPr>
              <w:t>2,81</w:t>
            </w:r>
          </w:p>
        </w:tc>
        <w:tc>
          <w:tcPr>
            <w:tcW w:w="1110" w:type="dxa"/>
            <w:tcBorders>
              <w:top w:val="single" w:sz="6" w:space="0" w:color="000000"/>
              <w:left w:val="single" w:sz="6" w:space="0" w:color="000000"/>
              <w:right w:val="single" w:sz="6" w:space="0" w:color="000000"/>
            </w:tcBorders>
            <w:shd w:val="clear" w:color="auto" w:fill="FFFFFF"/>
            <w:vAlign w:val="center"/>
          </w:tcPr>
          <w:p w14:paraId="544206BE" w14:textId="77777777" w:rsidR="000D70CA" w:rsidRDefault="00000000">
            <w:pPr>
              <w:spacing w:after="0" w:line="240" w:lineRule="auto"/>
              <w:jc w:val="right"/>
              <w:rPr>
                <w:color w:val="000000"/>
                <w:sz w:val="16"/>
              </w:rPr>
            </w:pPr>
            <w:r>
              <w:rPr>
                <w:color w:val="000000"/>
                <w:sz w:val="16"/>
              </w:rPr>
              <w:t>3,56</w:t>
            </w:r>
          </w:p>
        </w:tc>
      </w:tr>
      <w:tr w:rsidR="000D70CA" w:rsidRPr="0018217A" w14:paraId="5D941EA6" w14:textId="77777777">
        <w:trPr>
          <w:jc w:val="center"/>
        </w:trPr>
        <w:tc>
          <w:tcPr>
            <w:tcW w:w="6510" w:type="dxa"/>
            <w:tcBorders>
              <w:left w:val="single" w:sz="6" w:space="0" w:color="000000"/>
            </w:tcBorders>
            <w:shd w:val="clear" w:color="auto" w:fill="FFFFFF"/>
            <w:vAlign w:val="center"/>
          </w:tcPr>
          <w:p w14:paraId="7E9B2DAF" w14:textId="77777777" w:rsidR="000D70CA" w:rsidRPr="00D32301" w:rsidRDefault="00000000">
            <w:pPr>
              <w:spacing w:after="0" w:line="240" w:lineRule="auto"/>
              <w:jc w:val="center"/>
              <w:rPr>
                <w:color w:val="000000"/>
                <w:sz w:val="16"/>
                <w:lang w:val="el-GR"/>
              </w:rPr>
            </w:pPr>
            <w:r w:rsidRPr="00D32301">
              <w:rPr>
                <w:color w:val="000000"/>
                <w:sz w:val="16"/>
                <w:lang w:val="el-GR"/>
              </w:rPr>
              <w:t>Κέρδη προ χρηματοοικονομικών εξόδων και φόρων / Πωλήσεις ( % )</w:t>
            </w:r>
          </w:p>
        </w:tc>
        <w:tc>
          <w:tcPr>
            <w:tcW w:w="1110" w:type="dxa"/>
            <w:tcBorders>
              <w:left w:val="single" w:sz="6" w:space="0" w:color="000000"/>
            </w:tcBorders>
            <w:shd w:val="clear" w:color="auto" w:fill="FFFFFF"/>
            <w:vAlign w:val="center"/>
          </w:tcPr>
          <w:p w14:paraId="2234806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32F6DCC" w14:textId="77777777" w:rsidR="000D70CA" w:rsidRPr="00D32301" w:rsidRDefault="000D70CA">
            <w:pPr>
              <w:spacing w:after="0" w:line="240" w:lineRule="auto"/>
              <w:jc w:val="right"/>
              <w:rPr>
                <w:color w:val="000000"/>
                <w:sz w:val="16"/>
                <w:lang w:val="el-GR"/>
              </w:rPr>
            </w:pPr>
          </w:p>
        </w:tc>
      </w:tr>
      <w:tr w:rsidR="000D70CA" w14:paraId="558AADA6" w14:textId="77777777">
        <w:trPr>
          <w:jc w:val="center"/>
        </w:trPr>
        <w:tc>
          <w:tcPr>
            <w:tcW w:w="6510" w:type="dxa"/>
            <w:tcBorders>
              <w:top w:val="single" w:sz="6" w:space="0" w:color="000000"/>
              <w:left w:val="single" w:sz="6" w:space="0" w:color="000000"/>
            </w:tcBorders>
            <w:shd w:val="clear" w:color="auto" w:fill="FFFFFF"/>
            <w:vAlign w:val="center"/>
          </w:tcPr>
          <w:p w14:paraId="1668A398" w14:textId="77777777" w:rsidR="000D70CA" w:rsidRPr="00D32301" w:rsidRDefault="00000000">
            <w:pPr>
              <w:spacing w:after="0" w:line="240" w:lineRule="auto"/>
              <w:rPr>
                <w:b/>
                <w:color w:val="000000"/>
                <w:sz w:val="16"/>
                <w:lang w:val="el-GR"/>
              </w:rPr>
            </w:pPr>
            <w:r w:rsidRPr="00D32301">
              <w:rPr>
                <w:b/>
                <w:color w:val="000000"/>
                <w:sz w:val="16"/>
                <w:lang w:val="el-GR"/>
              </w:rPr>
              <w:t>17. ΠΩΛΗΣΕΙΣ ΠΡΟΣ ΜΕΣΟ ΥΨΟΣ ΑΠΑΙΤΗΣΕΩΝ</w:t>
            </w:r>
          </w:p>
        </w:tc>
        <w:tc>
          <w:tcPr>
            <w:tcW w:w="1110" w:type="dxa"/>
            <w:tcBorders>
              <w:top w:val="single" w:sz="6" w:space="0" w:color="000000"/>
              <w:left w:val="single" w:sz="6" w:space="0" w:color="000000"/>
            </w:tcBorders>
            <w:shd w:val="clear" w:color="auto" w:fill="FFFFFF"/>
            <w:vAlign w:val="center"/>
          </w:tcPr>
          <w:p w14:paraId="4758B72A" w14:textId="77777777" w:rsidR="000D70CA" w:rsidRDefault="00000000">
            <w:pPr>
              <w:spacing w:after="0" w:line="240" w:lineRule="auto"/>
              <w:jc w:val="right"/>
              <w:rPr>
                <w:color w:val="000000"/>
                <w:sz w:val="16"/>
              </w:rPr>
            </w:pPr>
            <w:r>
              <w:rPr>
                <w:color w:val="000000"/>
                <w:sz w:val="16"/>
              </w:rPr>
              <w:t>5,90</w:t>
            </w:r>
          </w:p>
        </w:tc>
        <w:tc>
          <w:tcPr>
            <w:tcW w:w="1110" w:type="dxa"/>
            <w:tcBorders>
              <w:top w:val="single" w:sz="6" w:space="0" w:color="000000"/>
              <w:left w:val="single" w:sz="6" w:space="0" w:color="000000"/>
              <w:right w:val="single" w:sz="6" w:space="0" w:color="000000"/>
            </w:tcBorders>
            <w:shd w:val="clear" w:color="auto" w:fill="FFFFFF"/>
            <w:vAlign w:val="center"/>
          </w:tcPr>
          <w:p w14:paraId="3177A1E5" w14:textId="77777777" w:rsidR="000D70CA" w:rsidRDefault="00000000">
            <w:pPr>
              <w:spacing w:after="0" w:line="240" w:lineRule="auto"/>
              <w:jc w:val="right"/>
              <w:rPr>
                <w:color w:val="000000"/>
                <w:sz w:val="16"/>
              </w:rPr>
            </w:pPr>
            <w:r>
              <w:rPr>
                <w:color w:val="000000"/>
                <w:sz w:val="16"/>
              </w:rPr>
              <w:t>6,02</w:t>
            </w:r>
          </w:p>
        </w:tc>
      </w:tr>
      <w:tr w:rsidR="000D70CA" w14:paraId="7641CDE7" w14:textId="77777777">
        <w:trPr>
          <w:jc w:val="center"/>
        </w:trPr>
        <w:tc>
          <w:tcPr>
            <w:tcW w:w="6510" w:type="dxa"/>
            <w:tcBorders>
              <w:left w:val="single" w:sz="6" w:space="0" w:color="000000"/>
            </w:tcBorders>
            <w:shd w:val="clear" w:color="auto" w:fill="FFFFFF"/>
            <w:vAlign w:val="center"/>
          </w:tcPr>
          <w:p w14:paraId="4434A2E1" w14:textId="77777777" w:rsidR="000D70CA" w:rsidRDefault="00000000">
            <w:pPr>
              <w:spacing w:after="0" w:line="240" w:lineRule="auto"/>
              <w:jc w:val="center"/>
              <w:rPr>
                <w:color w:val="000000"/>
                <w:sz w:val="16"/>
              </w:rPr>
            </w:pPr>
            <w:proofErr w:type="spellStart"/>
            <w:r>
              <w:rPr>
                <w:color w:val="000000"/>
                <w:sz w:val="16"/>
              </w:rPr>
              <w:t>Πωλήσεις</w:t>
            </w:r>
            <w:proofErr w:type="spellEnd"/>
            <w:r>
              <w:rPr>
                <w:color w:val="000000"/>
                <w:sz w:val="16"/>
              </w:rPr>
              <w:t xml:space="preserve"> / Απα</w:t>
            </w:r>
            <w:proofErr w:type="spellStart"/>
            <w:r>
              <w:rPr>
                <w:color w:val="000000"/>
                <w:sz w:val="16"/>
              </w:rPr>
              <w:t>ιτήσεις</w:t>
            </w:r>
            <w:proofErr w:type="spellEnd"/>
            <w:r>
              <w:rPr>
                <w:color w:val="000000"/>
                <w:sz w:val="16"/>
              </w:rPr>
              <w:t xml:space="preserve"> Μ. Ο. % </w:t>
            </w:r>
          </w:p>
        </w:tc>
        <w:tc>
          <w:tcPr>
            <w:tcW w:w="1110" w:type="dxa"/>
            <w:tcBorders>
              <w:left w:val="single" w:sz="6" w:space="0" w:color="000000"/>
            </w:tcBorders>
            <w:shd w:val="clear" w:color="auto" w:fill="FFFFFF"/>
            <w:vAlign w:val="center"/>
          </w:tcPr>
          <w:p w14:paraId="325968F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2B1C42F7" w14:textId="77777777" w:rsidR="000D70CA" w:rsidRDefault="000D70CA">
            <w:pPr>
              <w:spacing w:after="0" w:line="240" w:lineRule="auto"/>
              <w:jc w:val="right"/>
              <w:rPr>
                <w:color w:val="000000"/>
                <w:sz w:val="16"/>
              </w:rPr>
            </w:pPr>
          </w:p>
        </w:tc>
      </w:tr>
      <w:tr w:rsidR="000D70CA" w14:paraId="2C4AEE2F" w14:textId="77777777">
        <w:trPr>
          <w:jc w:val="center"/>
        </w:trPr>
        <w:tc>
          <w:tcPr>
            <w:tcW w:w="6510" w:type="dxa"/>
            <w:tcBorders>
              <w:top w:val="single" w:sz="6" w:space="0" w:color="000000"/>
              <w:left w:val="single" w:sz="6" w:space="0" w:color="000000"/>
            </w:tcBorders>
            <w:shd w:val="clear" w:color="auto" w:fill="FFFFFF"/>
            <w:vAlign w:val="center"/>
          </w:tcPr>
          <w:p w14:paraId="5584FE65" w14:textId="77777777" w:rsidR="000D70CA" w:rsidRDefault="00000000">
            <w:pPr>
              <w:spacing w:after="0" w:line="240" w:lineRule="auto"/>
              <w:rPr>
                <w:b/>
                <w:color w:val="000000"/>
                <w:sz w:val="16"/>
              </w:rPr>
            </w:pPr>
            <w:r>
              <w:rPr>
                <w:b/>
                <w:color w:val="000000"/>
                <w:sz w:val="16"/>
              </w:rPr>
              <w:t>18. ΜΕΤΑΒΟΛΗ ΠΩΛΗΣΕΩΝ%</w:t>
            </w:r>
          </w:p>
        </w:tc>
        <w:tc>
          <w:tcPr>
            <w:tcW w:w="1110" w:type="dxa"/>
            <w:tcBorders>
              <w:top w:val="single" w:sz="6" w:space="0" w:color="000000"/>
              <w:left w:val="single" w:sz="6" w:space="0" w:color="000000"/>
            </w:tcBorders>
            <w:shd w:val="clear" w:color="auto" w:fill="FFFFFF"/>
            <w:vAlign w:val="center"/>
          </w:tcPr>
          <w:p w14:paraId="6A203CAF" w14:textId="77777777" w:rsidR="000D70CA" w:rsidRDefault="00000000">
            <w:pPr>
              <w:spacing w:after="0" w:line="240" w:lineRule="auto"/>
              <w:jc w:val="right"/>
              <w:rPr>
                <w:color w:val="000000"/>
                <w:sz w:val="16"/>
              </w:rPr>
            </w:pPr>
            <w:r>
              <w:rPr>
                <w:color w:val="000000"/>
                <w:sz w:val="16"/>
              </w:rPr>
              <w:t>0,91</w:t>
            </w:r>
          </w:p>
        </w:tc>
        <w:tc>
          <w:tcPr>
            <w:tcW w:w="1110" w:type="dxa"/>
            <w:tcBorders>
              <w:top w:val="single" w:sz="6" w:space="0" w:color="000000"/>
              <w:left w:val="single" w:sz="6" w:space="0" w:color="000000"/>
              <w:right w:val="single" w:sz="6" w:space="0" w:color="000000"/>
            </w:tcBorders>
            <w:shd w:val="clear" w:color="auto" w:fill="FFFFFF"/>
            <w:vAlign w:val="center"/>
          </w:tcPr>
          <w:p w14:paraId="71C4F72A" w14:textId="77777777" w:rsidR="000D70CA" w:rsidRDefault="00000000">
            <w:pPr>
              <w:spacing w:after="0" w:line="240" w:lineRule="auto"/>
              <w:jc w:val="right"/>
              <w:rPr>
                <w:color w:val="000000"/>
                <w:sz w:val="16"/>
              </w:rPr>
            </w:pPr>
            <w:r>
              <w:rPr>
                <w:color w:val="000000"/>
                <w:sz w:val="16"/>
              </w:rPr>
              <w:t>6,70</w:t>
            </w:r>
          </w:p>
        </w:tc>
      </w:tr>
      <w:tr w:rsidR="000D70CA" w:rsidRPr="0018217A" w14:paraId="32A9CBAF" w14:textId="77777777">
        <w:trPr>
          <w:jc w:val="center"/>
        </w:trPr>
        <w:tc>
          <w:tcPr>
            <w:tcW w:w="6510" w:type="dxa"/>
            <w:tcBorders>
              <w:left w:val="single" w:sz="6" w:space="0" w:color="000000"/>
            </w:tcBorders>
            <w:shd w:val="clear" w:color="auto" w:fill="FFFFFF"/>
            <w:vAlign w:val="center"/>
          </w:tcPr>
          <w:p w14:paraId="51A05884"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(Πωλήσεις τρέχουσας - προηγούμενης) /πωλήσεις προηγούμενης χρήσης % </w:t>
            </w:r>
          </w:p>
        </w:tc>
        <w:tc>
          <w:tcPr>
            <w:tcW w:w="1110" w:type="dxa"/>
            <w:tcBorders>
              <w:left w:val="single" w:sz="6" w:space="0" w:color="000000"/>
            </w:tcBorders>
            <w:shd w:val="clear" w:color="auto" w:fill="FFFFFF"/>
            <w:vAlign w:val="center"/>
          </w:tcPr>
          <w:p w14:paraId="0F7098D2"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DA37419" w14:textId="77777777" w:rsidR="000D70CA" w:rsidRPr="00D32301" w:rsidRDefault="000D70CA">
            <w:pPr>
              <w:spacing w:after="0" w:line="240" w:lineRule="auto"/>
              <w:jc w:val="right"/>
              <w:rPr>
                <w:color w:val="000000"/>
                <w:sz w:val="16"/>
                <w:lang w:val="el-GR"/>
              </w:rPr>
            </w:pPr>
          </w:p>
        </w:tc>
      </w:tr>
      <w:tr w:rsidR="000D70CA" w:rsidRPr="0018217A" w14:paraId="59D79AA1" w14:textId="77777777">
        <w:trPr>
          <w:jc w:val="center"/>
        </w:trPr>
        <w:tc>
          <w:tcPr>
            <w:tcW w:w="8730" w:type="dxa"/>
            <w:gridSpan w:val="3"/>
            <w:tcBorders>
              <w:top w:val="single" w:sz="6" w:space="0" w:color="000000"/>
            </w:tcBorders>
            <w:shd w:val="clear" w:color="auto" w:fill="FFFFFF"/>
            <w:vAlign w:val="center"/>
          </w:tcPr>
          <w:p w14:paraId="36F7C1EE" w14:textId="77777777" w:rsidR="000D70CA" w:rsidRPr="00D32301" w:rsidRDefault="000D70CA">
            <w:pPr>
              <w:spacing w:after="0" w:line="240" w:lineRule="auto"/>
              <w:jc w:val="center"/>
              <w:rPr>
                <w:b/>
                <w:color w:val="000000"/>
                <w:sz w:val="28"/>
                <w:lang w:val="el-GR"/>
              </w:rPr>
            </w:pPr>
          </w:p>
        </w:tc>
      </w:tr>
      <w:tr w:rsidR="000D70CA" w14:paraId="757A19B8" w14:textId="77777777">
        <w:trPr>
          <w:jc w:val="center"/>
        </w:trPr>
        <w:tc>
          <w:tcPr>
            <w:tcW w:w="6510" w:type="dxa"/>
            <w:shd w:val="clear" w:color="auto" w:fill="FFFFFF"/>
            <w:vAlign w:val="center"/>
          </w:tcPr>
          <w:p w14:paraId="3F540428" w14:textId="77777777" w:rsidR="000D70CA" w:rsidRDefault="00000000">
            <w:pPr>
              <w:spacing w:after="0" w:line="240" w:lineRule="auto"/>
              <w:rPr>
                <w:b/>
                <w:color w:val="0000FF"/>
                <w:sz w:val="20"/>
              </w:rPr>
            </w:pPr>
            <w:r>
              <w:rPr>
                <w:b/>
                <w:color w:val="0000FF"/>
                <w:sz w:val="20"/>
              </w:rPr>
              <w:t>IV. ΔΕΙΚΤΕΣ ΕΞΟΔΩΝ</w:t>
            </w:r>
          </w:p>
        </w:tc>
        <w:tc>
          <w:tcPr>
            <w:tcW w:w="1110" w:type="dxa"/>
            <w:tcBorders>
              <w:top w:val="single" w:sz="6" w:space="0" w:color="000000"/>
              <w:left w:val="single" w:sz="6" w:space="0" w:color="000000"/>
            </w:tcBorders>
            <w:shd w:val="clear" w:color="auto" w:fill="FFFFFF"/>
            <w:vAlign w:val="center"/>
          </w:tcPr>
          <w:p w14:paraId="15303B11"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7656A80E" w14:textId="77777777" w:rsidR="000D70CA" w:rsidRDefault="00000000">
            <w:pPr>
              <w:spacing w:after="0" w:line="240" w:lineRule="auto"/>
              <w:jc w:val="center"/>
              <w:rPr>
                <w:b/>
                <w:color w:val="000000"/>
                <w:sz w:val="20"/>
              </w:rPr>
            </w:pPr>
            <w:r>
              <w:rPr>
                <w:b/>
                <w:color w:val="000000"/>
                <w:sz w:val="20"/>
              </w:rPr>
              <w:t>2022</w:t>
            </w:r>
          </w:p>
        </w:tc>
      </w:tr>
      <w:tr w:rsidR="000D70CA" w:rsidRPr="0018217A" w14:paraId="42185424" w14:textId="77777777">
        <w:trPr>
          <w:jc w:val="center"/>
        </w:trPr>
        <w:tc>
          <w:tcPr>
            <w:tcW w:w="6510" w:type="dxa"/>
            <w:tcBorders>
              <w:top w:val="single" w:sz="6" w:space="0" w:color="000000"/>
              <w:left w:val="single" w:sz="6" w:space="0" w:color="000000"/>
            </w:tcBorders>
            <w:shd w:val="clear" w:color="auto" w:fill="FFFFFF"/>
            <w:vAlign w:val="center"/>
          </w:tcPr>
          <w:p w14:paraId="683992C4" w14:textId="77777777" w:rsidR="000D70CA" w:rsidRDefault="00000000">
            <w:pPr>
              <w:spacing w:after="0" w:line="240" w:lineRule="auto"/>
              <w:rPr>
                <w:b/>
                <w:color w:val="000000"/>
                <w:sz w:val="16"/>
              </w:rPr>
            </w:pPr>
            <w:r>
              <w:rPr>
                <w:b/>
                <w:color w:val="000000"/>
                <w:sz w:val="16"/>
              </w:rPr>
              <w:t>1. ΑΠΟΣΒΕΣΕΩΝ ΠΑΓΙΩΝ</w:t>
            </w:r>
          </w:p>
        </w:tc>
        <w:tc>
          <w:tcPr>
            <w:tcW w:w="1110" w:type="dxa"/>
            <w:tcBorders>
              <w:top w:val="single" w:sz="6" w:space="0" w:color="000000"/>
              <w:left w:val="single" w:sz="6" w:space="0" w:color="000000"/>
            </w:tcBorders>
            <w:shd w:val="clear" w:color="auto" w:fill="FFFFFF"/>
            <w:vAlign w:val="center"/>
          </w:tcPr>
          <w:p w14:paraId="03C04AD7"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0303C139"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17A890D2" w14:textId="77777777">
        <w:trPr>
          <w:jc w:val="center"/>
        </w:trPr>
        <w:tc>
          <w:tcPr>
            <w:tcW w:w="6510" w:type="dxa"/>
            <w:tcBorders>
              <w:left w:val="single" w:sz="6" w:space="0" w:color="000000"/>
            </w:tcBorders>
            <w:shd w:val="clear" w:color="auto" w:fill="FFFFFF"/>
            <w:vAlign w:val="center"/>
          </w:tcPr>
          <w:p w14:paraId="3A60B7E8" w14:textId="77777777" w:rsidR="000D70CA" w:rsidRPr="00D32301" w:rsidRDefault="00000000">
            <w:pPr>
              <w:spacing w:after="0" w:line="240" w:lineRule="auto"/>
              <w:jc w:val="center"/>
              <w:rPr>
                <w:color w:val="000000"/>
                <w:sz w:val="16"/>
                <w:lang w:val="el-GR"/>
              </w:rPr>
            </w:pPr>
            <w:r w:rsidRPr="00D32301">
              <w:rPr>
                <w:color w:val="000000"/>
                <w:sz w:val="16"/>
                <w:lang w:val="el-GR"/>
              </w:rPr>
              <w:t>Αποσβέσεις Χρήσεως / Πάγια προ Αποσβέσεων (%)</w:t>
            </w:r>
          </w:p>
        </w:tc>
        <w:tc>
          <w:tcPr>
            <w:tcW w:w="1110" w:type="dxa"/>
            <w:tcBorders>
              <w:left w:val="single" w:sz="6" w:space="0" w:color="000000"/>
            </w:tcBorders>
            <w:shd w:val="clear" w:color="auto" w:fill="FFFFFF"/>
            <w:vAlign w:val="center"/>
          </w:tcPr>
          <w:p w14:paraId="2B7C0D0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10DC0C1" w14:textId="77777777" w:rsidR="000D70CA" w:rsidRPr="00D32301" w:rsidRDefault="000D70CA">
            <w:pPr>
              <w:spacing w:after="0" w:line="240" w:lineRule="auto"/>
              <w:jc w:val="right"/>
              <w:rPr>
                <w:color w:val="000000"/>
                <w:sz w:val="16"/>
                <w:lang w:val="el-GR"/>
              </w:rPr>
            </w:pPr>
          </w:p>
        </w:tc>
      </w:tr>
      <w:tr w:rsidR="000D70CA" w:rsidRPr="0018217A" w14:paraId="1868D37C" w14:textId="77777777">
        <w:trPr>
          <w:jc w:val="center"/>
        </w:trPr>
        <w:tc>
          <w:tcPr>
            <w:tcW w:w="6510" w:type="dxa"/>
            <w:tcBorders>
              <w:top w:val="single" w:sz="6" w:space="0" w:color="000000"/>
              <w:left w:val="single" w:sz="6" w:space="0" w:color="000000"/>
            </w:tcBorders>
            <w:shd w:val="clear" w:color="auto" w:fill="FFFFFF"/>
            <w:vAlign w:val="center"/>
          </w:tcPr>
          <w:p w14:paraId="38C88090" w14:textId="77777777" w:rsidR="000D70CA" w:rsidRDefault="00000000">
            <w:pPr>
              <w:spacing w:after="0" w:line="240" w:lineRule="auto"/>
              <w:rPr>
                <w:b/>
                <w:color w:val="000000"/>
                <w:sz w:val="16"/>
              </w:rPr>
            </w:pPr>
            <w:r>
              <w:rPr>
                <w:b/>
                <w:color w:val="000000"/>
                <w:sz w:val="16"/>
              </w:rPr>
              <w:t>2. ΣΥΝΤΗΡΗΣΗΣ ΠΑΓΙΩΝ</w:t>
            </w:r>
          </w:p>
        </w:tc>
        <w:tc>
          <w:tcPr>
            <w:tcW w:w="1110" w:type="dxa"/>
            <w:tcBorders>
              <w:top w:val="single" w:sz="6" w:space="0" w:color="000000"/>
              <w:left w:val="single" w:sz="6" w:space="0" w:color="000000"/>
            </w:tcBorders>
            <w:shd w:val="clear" w:color="auto" w:fill="FFFFFF"/>
            <w:vAlign w:val="center"/>
          </w:tcPr>
          <w:p w14:paraId="7EF8D798" w14:textId="77777777" w:rsidR="000D70CA" w:rsidRPr="00D32301" w:rsidRDefault="00000000">
            <w:pPr>
              <w:spacing w:after="0" w:line="240" w:lineRule="auto"/>
              <w:jc w:val="right"/>
              <w:rPr>
                <w:color w:val="000000"/>
                <w:sz w:val="16"/>
                <w:lang w:val="el-GR"/>
              </w:rPr>
            </w:pPr>
            <w:r w:rsidRPr="00D32301">
              <w:rPr>
                <w:color w:val="000000"/>
                <w:sz w:val="16"/>
                <w:lang w:val="el-GR"/>
              </w:rPr>
              <w:t xml:space="preserve">Δεν υπολογίζεται </w:t>
            </w:r>
            <w:r w:rsidRPr="00D32301">
              <w:rPr>
                <w:color w:val="000000"/>
                <w:sz w:val="16"/>
                <w:lang w:val="el-GR"/>
              </w:rPr>
              <w:lastRenderedPageBreak/>
              <w:t>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2B73E6C5" w14:textId="77777777" w:rsidR="000D70CA" w:rsidRPr="00D32301" w:rsidRDefault="00000000">
            <w:pPr>
              <w:spacing w:after="0" w:line="240" w:lineRule="auto"/>
              <w:jc w:val="right"/>
              <w:rPr>
                <w:color w:val="000000"/>
                <w:sz w:val="16"/>
                <w:lang w:val="el-GR"/>
              </w:rPr>
            </w:pPr>
            <w:r w:rsidRPr="00D32301">
              <w:rPr>
                <w:color w:val="000000"/>
                <w:sz w:val="16"/>
                <w:lang w:val="el-GR"/>
              </w:rPr>
              <w:lastRenderedPageBreak/>
              <w:t xml:space="preserve">Δεν υπολογίζεται </w:t>
            </w:r>
            <w:r w:rsidRPr="00D32301">
              <w:rPr>
                <w:color w:val="000000"/>
                <w:sz w:val="16"/>
                <w:lang w:val="el-GR"/>
              </w:rPr>
              <w:lastRenderedPageBreak/>
              <w:t>λόγω έλλειψης στοιχείων</w:t>
            </w:r>
          </w:p>
        </w:tc>
      </w:tr>
      <w:tr w:rsidR="000D70CA" w:rsidRPr="0018217A" w14:paraId="711FE2EE" w14:textId="77777777">
        <w:trPr>
          <w:jc w:val="center"/>
        </w:trPr>
        <w:tc>
          <w:tcPr>
            <w:tcW w:w="6510" w:type="dxa"/>
            <w:tcBorders>
              <w:left w:val="single" w:sz="6" w:space="0" w:color="000000"/>
            </w:tcBorders>
            <w:shd w:val="clear" w:color="auto" w:fill="FFFFFF"/>
            <w:vAlign w:val="center"/>
          </w:tcPr>
          <w:p w14:paraId="0885ED34" w14:textId="77777777" w:rsidR="000D70CA" w:rsidRPr="00D32301" w:rsidRDefault="00000000">
            <w:pPr>
              <w:spacing w:after="0" w:line="240" w:lineRule="auto"/>
              <w:jc w:val="center"/>
              <w:rPr>
                <w:color w:val="000000"/>
                <w:sz w:val="16"/>
                <w:lang w:val="el-GR"/>
              </w:rPr>
            </w:pPr>
            <w:r w:rsidRPr="00D32301">
              <w:rPr>
                <w:color w:val="000000"/>
                <w:sz w:val="16"/>
                <w:lang w:val="el-GR"/>
              </w:rPr>
              <w:lastRenderedPageBreak/>
              <w:t xml:space="preserve">Έξοδα συντήρησης &amp; Επισκευών / αξία κτήσεως παγίων % </w:t>
            </w:r>
          </w:p>
        </w:tc>
        <w:tc>
          <w:tcPr>
            <w:tcW w:w="1110" w:type="dxa"/>
            <w:tcBorders>
              <w:left w:val="single" w:sz="6" w:space="0" w:color="000000"/>
            </w:tcBorders>
            <w:shd w:val="clear" w:color="auto" w:fill="FFFFFF"/>
            <w:vAlign w:val="center"/>
          </w:tcPr>
          <w:p w14:paraId="14E99D5D"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146B879" w14:textId="77777777" w:rsidR="000D70CA" w:rsidRPr="00D32301" w:rsidRDefault="000D70CA">
            <w:pPr>
              <w:spacing w:after="0" w:line="240" w:lineRule="auto"/>
              <w:jc w:val="right"/>
              <w:rPr>
                <w:color w:val="000000"/>
                <w:sz w:val="16"/>
                <w:lang w:val="el-GR"/>
              </w:rPr>
            </w:pPr>
          </w:p>
        </w:tc>
      </w:tr>
      <w:tr w:rsidR="000D70CA" w14:paraId="03F41CA8" w14:textId="77777777">
        <w:trPr>
          <w:jc w:val="center"/>
        </w:trPr>
        <w:tc>
          <w:tcPr>
            <w:tcW w:w="6510" w:type="dxa"/>
            <w:tcBorders>
              <w:top w:val="single" w:sz="6" w:space="0" w:color="000000"/>
              <w:left w:val="single" w:sz="6" w:space="0" w:color="000000"/>
            </w:tcBorders>
            <w:shd w:val="clear" w:color="auto" w:fill="FFFFFF"/>
            <w:vAlign w:val="center"/>
          </w:tcPr>
          <w:p w14:paraId="6F51B0A8" w14:textId="77777777" w:rsidR="000D70CA" w:rsidRDefault="00000000">
            <w:pPr>
              <w:spacing w:after="0" w:line="240" w:lineRule="auto"/>
              <w:rPr>
                <w:b/>
                <w:color w:val="000000"/>
                <w:sz w:val="16"/>
              </w:rPr>
            </w:pPr>
            <w:r>
              <w:rPr>
                <w:b/>
                <w:color w:val="000000"/>
                <w:sz w:val="16"/>
              </w:rPr>
              <w:t>3. ΕΞΟΔΩΝ ΛΕΙΤΟΥΡΓΙΑΣ</w:t>
            </w:r>
          </w:p>
        </w:tc>
        <w:tc>
          <w:tcPr>
            <w:tcW w:w="1110" w:type="dxa"/>
            <w:tcBorders>
              <w:top w:val="single" w:sz="6" w:space="0" w:color="000000"/>
              <w:left w:val="single" w:sz="6" w:space="0" w:color="000000"/>
            </w:tcBorders>
            <w:shd w:val="clear" w:color="auto" w:fill="FFFFFF"/>
            <w:vAlign w:val="center"/>
          </w:tcPr>
          <w:p w14:paraId="2BF301F6" w14:textId="77777777" w:rsidR="000D70CA" w:rsidRDefault="00000000">
            <w:pPr>
              <w:spacing w:after="0" w:line="240" w:lineRule="auto"/>
              <w:jc w:val="right"/>
              <w:rPr>
                <w:color w:val="000000"/>
                <w:sz w:val="16"/>
              </w:rPr>
            </w:pPr>
            <w:r>
              <w:rPr>
                <w:color w:val="000000"/>
                <w:sz w:val="16"/>
              </w:rPr>
              <w:t>51,68</w:t>
            </w:r>
          </w:p>
        </w:tc>
        <w:tc>
          <w:tcPr>
            <w:tcW w:w="1110" w:type="dxa"/>
            <w:tcBorders>
              <w:top w:val="single" w:sz="6" w:space="0" w:color="000000"/>
              <w:left w:val="single" w:sz="6" w:space="0" w:color="000000"/>
              <w:right w:val="single" w:sz="6" w:space="0" w:color="000000"/>
            </w:tcBorders>
            <w:shd w:val="clear" w:color="auto" w:fill="FFFFFF"/>
            <w:vAlign w:val="center"/>
          </w:tcPr>
          <w:p w14:paraId="249F079F" w14:textId="77777777" w:rsidR="000D70CA" w:rsidRDefault="00000000">
            <w:pPr>
              <w:spacing w:after="0" w:line="240" w:lineRule="auto"/>
              <w:jc w:val="right"/>
              <w:rPr>
                <w:color w:val="000000"/>
                <w:sz w:val="16"/>
              </w:rPr>
            </w:pPr>
            <w:r>
              <w:rPr>
                <w:color w:val="000000"/>
                <w:sz w:val="16"/>
              </w:rPr>
              <w:t>48,27</w:t>
            </w:r>
          </w:p>
        </w:tc>
      </w:tr>
      <w:tr w:rsidR="000D70CA" w14:paraId="4562ADCA" w14:textId="77777777">
        <w:trPr>
          <w:jc w:val="center"/>
        </w:trPr>
        <w:tc>
          <w:tcPr>
            <w:tcW w:w="6510" w:type="dxa"/>
            <w:tcBorders>
              <w:left w:val="single" w:sz="6" w:space="0" w:color="000000"/>
            </w:tcBorders>
            <w:shd w:val="clear" w:color="auto" w:fill="FFFFFF"/>
            <w:vAlign w:val="center"/>
          </w:tcPr>
          <w:p w14:paraId="46FC0DDB" w14:textId="77777777" w:rsidR="000D70CA" w:rsidRDefault="00000000">
            <w:pPr>
              <w:spacing w:after="0" w:line="240" w:lineRule="auto"/>
              <w:jc w:val="center"/>
              <w:rPr>
                <w:color w:val="000000"/>
                <w:sz w:val="16"/>
              </w:rPr>
            </w:pPr>
            <w:proofErr w:type="spellStart"/>
            <w:r>
              <w:rPr>
                <w:color w:val="000000"/>
                <w:sz w:val="16"/>
              </w:rPr>
              <w:t>Έξοδ</w:t>
            </w:r>
            <w:proofErr w:type="spellEnd"/>
            <w:r>
              <w:rPr>
                <w:color w:val="000000"/>
                <w:sz w:val="16"/>
              </w:rPr>
              <w:t xml:space="preserve">α </w:t>
            </w:r>
            <w:proofErr w:type="spellStart"/>
            <w:r>
              <w:rPr>
                <w:color w:val="000000"/>
                <w:sz w:val="16"/>
              </w:rPr>
              <w:t>Λειτουργί</w:t>
            </w:r>
            <w:proofErr w:type="spellEnd"/>
            <w:r>
              <w:rPr>
                <w:color w:val="000000"/>
                <w:sz w:val="16"/>
              </w:rPr>
              <w:t xml:space="preserve">ας / </w:t>
            </w:r>
            <w:proofErr w:type="spellStart"/>
            <w:r>
              <w:rPr>
                <w:color w:val="000000"/>
                <w:sz w:val="16"/>
              </w:rPr>
              <w:t>Πωλήσεις</w:t>
            </w:r>
            <w:proofErr w:type="spellEnd"/>
            <w:r>
              <w:rPr>
                <w:color w:val="000000"/>
                <w:sz w:val="16"/>
              </w:rPr>
              <w:t xml:space="preserve"> Καθα</w:t>
            </w:r>
            <w:proofErr w:type="spellStart"/>
            <w:r>
              <w:rPr>
                <w:color w:val="000000"/>
                <w:sz w:val="16"/>
              </w:rPr>
              <w:t>ρές</w:t>
            </w:r>
            <w:proofErr w:type="spellEnd"/>
            <w:r>
              <w:rPr>
                <w:color w:val="000000"/>
                <w:sz w:val="16"/>
              </w:rPr>
              <w:t xml:space="preserve"> (%)</w:t>
            </w:r>
          </w:p>
        </w:tc>
        <w:tc>
          <w:tcPr>
            <w:tcW w:w="1110" w:type="dxa"/>
            <w:tcBorders>
              <w:left w:val="single" w:sz="6" w:space="0" w:color="000000"/>
            </w:tcBorders>
            <w:shd w:val="clear" w:color="auto" w:fill="FFFFFF"/>
            <w:vAlign w:val="center"/>
          </w:tcPr>
          <w:p w14:paraId="4EAC6692"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46E7CAFA" w14:textId="77777777" w:rsidR="000D70CA" w:rsidRDefault="000D70CA">
            <w:pPr>
              <w:spacing w:after="0" w:line="240" w:lineRule="auto"/>
              <w:jc w:val="right"/>
              <w:rPr>
                <w:color w:val="000000"/>
                <w:sz w:val="16"/>
              </w:rPr>
            </w:pPr>
          </w:p>
        </w:tc>
      </w:tr>
      <w:tr w:rsidR="000D70CA" w14:paraId="4E937AAF" w14:textId="77777777">
        <w:trPr>
          <w:jc w:val="center"/>
        </w:trPr>
        <w:tc>
          <w:tcPr>
            <w:tcW w:w="6510" w:type="dxa"/>
            <w:tcBorders>
              <w:top w:val="single" w:sz="6" w:space="0" w:color="000000"/>
              <w:left w:val="single" w:sz="6" w:space="0" w:color="000000"/>
            </w:tcBorders>
            <w:shd w:val="clear" w:color="auto" w:fill="FFFFFF"/>
            <w:vAlign w:val="center"/>
          </w:tcPr>
          <w:p w14:paraId="75B1F778" w14:textId="77777777" w:rsidR="000D70CA" w:rsidRDefault="00000000">
            <w:pPr>
              <w:spacing w:after="0" w:line="240" w:lineRule="auto"/>
              <w:rPr>
                <w:b/>
                <w:color w:val="000000"/>
                <w:sz w:val="16"/>
              </w:rPr>
            </w:pPr>
            <w:r>
              <w:rPr>
                <w:b/>
                <w:color w:val="000000"/>
                <w:sz w:val="16"/>
              </w:rPr>
              <w:t xml:space="preserve">4. ΑΠΟΔΟΣΗΣ ΠΡΟΣΩΠΙΚΟΥ </w:t>
            </w:r>
          </w:p>
        </w:tc>
        <w:tc>
          <w:tcPr>
            <w:tcW w:w="1110" w:type="dxa"/>
            <w:tcBorders>
              <w:top w:val="single" w:sz="6" w:space="0" w:color="000000"/>
              <w:left w:val="single" w:sz="6" w:space="0" w:color="000000"/>
            </w:tcBorders>
            <w:shd w:val="clear" w:color="auto" w:fill="FFFFFF"/>
            <w:vAlign w:val="center"/>
          </w:tcPr>
          <w:p w14:paraId="476FB5AC"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239963B9" w14:textId="77777777" w:rsidR="000D70CA" w:rsidRDefault="00000000">
            <w:pPr>
              <w:spacing w:after="0" w:line="240" w:lineRule="auto"/>
              <w:jc w:val="right"/>
              <w:rPr>
                <w:color w:val="000000"/>
                <w:sz w:val="16"/>
              </w:rPr>
            </w:pPr>
            <w:r>
              <w:rPr>
                <w:color w:val="000000"/>
                <w:sz w:val="16"/>
              </w:rPr>
              <w:t>0,00</w:t>
            </w:r>
          </w:p>
        </w:tc>
      </w:tr>
      <w:tr w:rsidR="000D70CA" w:rsidRPr="0018217A" w14:paraId="3C065FDA" w14:textId="77777777">
        <w:trPr>
          <w:jc w:val="center"/>
        </w:trPr>
        <w:tc>
          <w:tcPr>
            <w:tcW w:w="6510" w:type="dxa"/>
            <w:tcBorders>
              <w:left w:val="single" w:sz="6" w:space="0" w:color="000000"/>
            </w:tcBorders>
            <w:shd w:val="clear" w:color="auto" w:fill="FFFFFF"/>
            <w:vAlign w:val="center"/>
          </w:tcPr>
          <w:p w14:paraId="0AD67A8C" w14:textId="77777777" w:rsidR="000D70CA" w:rsidRPr="00D32301" w:rsidRDefault="00000000">
            <w:pPr>
              <w:spacing w:after="0" w:line="240" w:lineRule="auto"/>
              <w:jc w:val="center"/>
              <w:rPr>
                <w:color w:val="000000"/>
                <w:sz w:val="16"/>
                <w:lang w:val="el-GR"/>
              </w:rPr>
            </w:pPr>
            <w:r w:rsidRPr="00D32301">
              <w:rPr>
                <w:color w:val="000000"/>
                <w:sz w:val="16"/>
                <w:lang w:val="el-GR"/>
              </w:rPr>
              <w:t>Αμοιβές &amp;Έξοδα προσωπικού/ καθαρές πωλήσεις</w:t>
            </w:r>
          </w:p>
        </w:tc>
        <w:tc>
          <w:tcPr>
            <w:tcW w:w="1110" w:type="dxa"/>
            <w:tcBorders>
              <w:left w:val="single" w:sz="6" w:space="0" w:color="000000"/>
            </w:tcBorders>
            <w:shd w:val="clear" w:color="auto" w:fill="FFFFFF"/>
            <w:vAlign w:val="center"/>
          </w:tcPr>
          <w:p w14:paraId="612800B5"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6B01444" w14:textId="77777777" w:rsidR="000D70CA" w:rsidRPr="00D32301" w:rsidRDefault="000D70CA">
            <w:pPr>
              <w:spacing w:after="0" w:line="240" w:lineRule="auto"/>
              <w:jc w:val="right"/>
              <w:rPr>
                <w:color w:val="000000"/>
                <w:sz w:val="16"/>
                <w:lang w:val="el-GR"/>
              </w:rPr>
            </w:pPr>
          </w:p>
        </w:tc>
      </w:tr>
      <w:tr w:rsidR="000D70CA" w14:paraId="4516B17E" w14:textId="77777777">
        <w:trPr>
          <w:jc w:val="center"/>
        </w:trPr>
        <w:tc>
          <w:tcPr>
            <w:tcW w:w="6510" w:type="dxa"/>
            <w:tcBorders>
              <w:top w:val="single" w:sz="6" w:space="0" w:color="000000"/>
              <w:left w:val="single" w:sz="6" w:space="0" w:color="000000"/>
            </w:tcBorders>
            <w:shd w:val="clear" w:color="auto" w:fill="FFFFFF"/>
            <w:vAlign w:val="center"/>
          </w:tcPr>
          <w:p w14:paraId="5B97FE4B" w14:textId="77777777" w:rsidR="000D70CA" w:rsidRDefault="00000000">
            <w:pPr>
              <w:spacing w:after="0" w:line="240" w:lineRule="auto"/>
              <w:rPr>
                <w:b/>
                <w:color w:val="000000"/>
                <w:sz w:val="16"/>
              </w:rPr>
            </w:pPr>
            <w:r>
              <w:rPr>
                <w:b/>
                <w:color w:val="000000"/>
                <w:sz w:val="16"/>
              </w:rPr>
              <w:t xml:space="preserve">5. ΛΕΙΤΟΥΡΓΙΚΩΝ ή ΟΡΓΑΝΙΚΩΝ ΕΞΟΔΩΝ </w:t>
            </w:r>
          </w:p>
        </w:tc>
        <w:tc>
          <w:tcPr>
            <w:tcW w:w="1110" w:type="dxa"/>
            <w:tcBorders>
              <w:top w:val="single" w:sz="6" w:space="0" w:color="000000"/>
              <w:left w:val="single" w:sz="6" w:space="0" w:color="000000"/>
            </w:tcBorders>
            <w:shd w:val="clear" w:color="auto" w:fill="FFFFFF"/>
            <w:vAlign w:val="center"/>
          </w:tcPr>
          <w:p w14:paraId="710363C0" w14:textId="77777777" w:rsidR="000D70CA" w:rsidRDefault="00000000">
            <w:pPr>
              <w:spacing w:after="0" w:line="240" w:lineRule="auto"/>
              <w:jc w:val="right"/>
              <w:rPr>
                <w:color w:val="000000"/>
                <w:sz w:val="16"/>
              </w:rPr>
            </w:pPr>
            <w:r>
              <w:rPr>
                <w:color w:val="000000"/>
                <w:sz w:val="16"/>
              </w:rPr>
              <w:t>103,78</w:t>
            </w:r>
          </w:p>
        </w:tc>
        <w:tc>
          <w:tcPr>
            <w:tcW w:w="1110" w:type="dxa"/>
            <w:tcBorders>
              <w:top w:val="single" w:sz="6" w:space="0" w:color="000000"/>
              <w:left w:val="single" w:sz="6" w:space="0" w:color="000000"/>
              <w:right w:val="single" w:sz="6" w:space="0" w:color="000000"/>
            </w:tcBorders>
            <w:shd w:val="clear" w:color="auto" w:fill="FFFFFF"/>
            <w:vAlign w:val="center"/>
          </w:tcPr>
          <w:p w14:paraId="2A16BB28" w14:textId="77777777" w:rsidR="000D70CA" w:rsidRDefault="00000000">
            <w:pPr>
              <w:spacing w:after="0" w:line="240" w:lineRule="auto"/>
              <w:jc w:val="right"/>
              <w:rPr>
                <w:color w:val="000000"/>
                <w:sz w:val="16"/>
              </w:rPr>
            </w:pPr>
            <w:r>
              <w:rPr>
                <w:color w:val="000000"/>
                <w:sz w:val="16"/>
              </w:rPr>
              <w:t>97,18</w:t>
            </w:r>
          </w:p>
        </w:tc>
      </w:tr>
      <w:tr w:rsidR="000D70CA" w14:paraId="260EA483" w14:textId="77777777">
        <w:trPr>
          <w:jc w:val="center"/>
        </w:trPr>
        <w:tc>
          <w:tcPr>
            <w:tcW w:w="6510" w:type="dxa"/>
            <w:tcBorders>
              <w:left w:val="single" w:sz="6" w:space="0" w:color="000000"/>
            </w:tcBorders>
            <w:shd w:val="clear" w:color="auto" w:fill="FFFFFF"/>
            <w:vAlign w:val="center"/>
          </w:tcPr>
          <w:p w14:paraId="12A3FEF3" w14:textId="77777777" w:rsidR="000D70CA" w:rsidRDefault="00000000">
            <w:pPr>
              <w:spacing w:after="0" w:line="240" w:lineRule="auto"/>
              <w:jc w:val="center"/>
              <w:rPr>
                <w:color w:val="000000"/>
                <w:sz w:val="16"/>
              </w:rPr>
            </w:pPr>
            <w:proofErr w:type="spellStart"/>
            <w:r>
              <w:rPr>
                <w:color w:val="000000"/>
                <w:sz w:val="16"/>
              </w:rPr>
              <w:t>Κόστος</w:t>
            </w:r>
            <w:proofErr w:type="spellEnd"/>
            <w:r>
              <w:rPr>
                <w:color w:val="000000"/>
                <w:sz w:val="16"/>
              </w:rPr>
              <w:t xml:space="preserve"> </w:t>
            </w:r>
            <w:proofErr w:type="spellStart"/>
            <w:r>
              <w:rPr>
                <w:color w:val="000000"/>
                <w:sz w:val="16"/>
              </w:rPr>
              <w:t>Λειτουργί</w:t>
            </w:r>
            <w:proofErr w:type="spellEnd"/>
            <w:r>
              <w:rPr>
                <w:color w:val="000000"/>
                <w:sz w:val="16"/>
              </w:rPr>
              <w:t xml:space="preserve">ας / </w:t>
            </w:r>
            <w:proofErr w:type="spellStart"/>
            <w:r>
              <w:rPr>
                <w:color w:val="000000"/>
                <w:sz w:val="16"/>
              </w:rPr>
              <w:t>Πωλήσεις</w:t>
            </w:r>
            <w:proofErr w:type="spellEnd"/>
            <w:r>
              <w:rPr>
                <w:color w:val="000000"/>
                <w:sz w:val="16"/>
              </w:rPr>
              <w:t xml:space="preserve"> Καθα</w:t>
            </w:r>
            <w:proofErr w:type="spellStart"/>
            <w:r>
              <w:rPr>
                <w:color w:val="000000"/>
                <w:sz w:val="16"/>
              </w:rPr>
              <w:t>ρές</w:t>
            </w:r>
            <w:proofErr w:type="spellEnd"/>
            <w:r>
              <w:rPr>
                <w:color w:val="000000"/>
                <w:sz w:val="16"/>
              </w:rPr>
              <w:t xml:space="preserve"> (%)</w:t>
            </w:r>
          </w:p>
        </w:tc>
        <w:tc>
          <w:tcPr>
            <w:tcW w:w="1110" w:type="dxa"/>
            <w:tcBorders>
              <w:left w:val="single" w:sz="6" w:space="0" w:color="000000"/>
            </w:tcBorders>
            <w:shd w:val="clear" w:color="auto" w:fill="FFFFFF"/>
            <w:vAlign w:val="center"/>
          </w:tcPr>
          <w:p w14:paraId="38787164"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7FA2DD3F" w14:textId="77777777" w:rsidR="000D70CA" w:rsidRDefault="000D70CA">
            <w:pPr>
              <w:spacing w:after="0" w:line="240" w:lineRule="auto"/>
              <w:jc w:val="right"/>
              <w:rPr>
                <w:color w:val="000000"/>
                <w:sz w:val="16"/>
              </w:rPr>
            </w:pPr>
          </w:p>
        </w:tc>
      </w:tr>
      <w:tr w:rsidR="000D70CA" w14:paraId="23F38269" w14:textId="77777777">
        <w:trPr>
          <w:jc w:val="center"/>
        </w:trPr>
        <w:tc>
          <w:tcPr>
            <w:tcW w:w="6510" w:type="dxa"/>
            <w:tcBorders>
              <w:top w:val="single" w:sz="6" w:space="0" w:color="000000"/>
              <w:left w:val="single" w:sz="6" w:space="0" w:color="000000"/>
            </w:tcBorders>
            <w:shd w:val="clear" w:color="auto" w:fill="FFFFFF"/>
            <w:vAlign w:val="center"/>
          </w:tcPr>
          <w:p w14:paraId="1AC9FB5A" w14:textId="77777777" w:rsidR="000D70CA" w:rsidRDefault="00000000">
            <w:pPr>
              <w:spacing w:after="0" w:line="240" w:lineRule="auto"/>
              <w:rPr>
                <w:b/>
                <w:color w:val="000000"/>
                <w:sz w:val="16"/>
              </w:rPr>
            </w:pPr>
            <w:r>
              <w:rPr>
                <w:b/>
                <w:color w:val="000000"/>
                <w:sz w:val="16"/>
              </w:rPr>
              <w:t>6. ΑΠΟΣΒΕΣΕΙΣ ΠΡΟΣ ΠΩΛΗΣΕΙΣ</w:t>
            </w:r>
          </w:p>
        </w:tc>
        <w:tc>
          <w:tcPr>
            <w:tcW w:w="1110" w:type="dxa"/>
            <w:tcBorders>
              <w:top w:val="single" w:sz="6" w:space="0" w:color="000000"/>
              <w:left w:val="single" w:sz="6" w:space="0" w:color="000000"/>
            </w:tcBorders>
            <w:shd w:val="clear" w:color="auto" w:fill="FFFFFF"/>
            <w:vAlign w:val="center"/>
          </w:tcPr>
          <w:p w14:paraId="51BC634B"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433A058B" w14:textId="77777777" w:rsidR="000D70CA" w:rsidRDefault="00000000">
            <w:pPr>
              <w:spacing w:after="0" w:line="240" w:lineRule="auto"/>
              <w:jc w:val="right"/>
              <w:rPr>
                <w:color w:val="000000"/>
                <w:sz w:val="16"/>
              </w:rPr>
            </w:pPr>
            <w:r>
              <w:rPr>
                <w:color w:val="000000"/>
                <w:sz w:val="16"/>
              </w:rPr>
              <w:t>0,00</w:t>
            </w:r>
          </w:p>
        </w:tc>
      </w:tr>
      <w:tr w:rsidR="000D70CA" w14:paraId="27DD5C0A" w14:textId="77777777">
        <w:trPr>
          <w:jc w:val="center"/>
        </w:trPr>
        <w:tc>
          <w:tcPr>
            <w:tcW w:w="6510" w:type="dxa"/>
            <w:tcBorders>
              <w:left w:val="single" w:sz="6" w:space="0" w:color="000000"/>
            </w:tcBorders>
            <w:shd w:val="clear" w:color="auto" w:fill="FFFFFF"/>
            <w:vAlign w:val="center"/>
          </w:tcPr>
          <w:p w14:paraId="4FDEB29C" w14:textId="77777777" w:rsidR="000D70CA" w:rsidRDefault="00000000">
            <w:pPr>
              <w:spacing w:after="0" w:line="240" w:lineRule="auto"/>
              <w:jc w:val="center"/>
              <w:rPr>
                <w:color w:val="000000"/>
                <w:sz w:val="16"/>
              </w:rPr>
            </w:pPr>
            <w:r>
              <w:rPr>
                <w:color w:val="000000"/>
                <w:sz w:val="16"/>
              </w:rPr>
              <w:t>Απ</w:t>
            </w:r>
            <w:proofErr w:type="spellStart"/>
            <w:r>
              <w:rPr>
                <w:color w:val="000000"/>
                <w:sz w:val="16"/>
              </w:rPr>
              <w:t>οσ</w:t>
            </w:r>
            <w:proofErr w:type="spellEnd"/>
            <w:r>
              <w:rPr>
                <w:color w:val="000000"/>
                <w:sz w:val="16"/>
              </w:rPr>
              <w:t xml:space="preserve">βέσεις </w:t>
            </w:r>
            <w:proofErr w:type="spellStart"/>
            <w:r>
              <w:rPr>
                <w:color w:val="000000"/>
                <w:sz w:val="16"/>
              </w:rPr>
              <w:t>Χρήσεως</w:t>
            </w:r>
            <w:proofErr w:type="spellEnd"/>
            <w:r>
              <w:rPr>
                <w:color w:val="000000"/>
                <w:sz w:val="16"/>
              </w:rPr>
              <w:t xml:space="preserve"> / </w:t>
            </w:r>
            <w:proofErr w:type="spellStart"/>
            <w:r>
              <w:rPr>
                <w:color w:val="000000"/>
                <w:sz w:val="16"/>
              </w:rPr>
              <w:t>Πωλήσεις</w:t>
            </w:r>
            <w:proofErr w:type="spellEnd"/>
            <w:r>
              <w:rPr>
                <w:color w:val="000000"/>
                <w:sz w:val="16"/>
              </w:rPr>
              <w:t xml:space="preserve"> Καθα</w:t>
            </w:r>
            <w:proofErr w:type="spellStart"/>
            <w:r>
              <w:rPr>
                <w:color w:val="000000"/>
                <w:sz w:val="16"/>
              </w:rPr>
              <w:t>ρές</w:t>
            </w:r>
            <w:proofErr w:type="spellEnd"/>
            <w:r>
              <w:rPr>
                <w:color w:val="000000"/>
                <w:sz w:val="16"/>
              </w:rPr>
              <w:t xml:space="preserve"> (%)</w:t>
            </w:r>
          </w:p>
        </w:tc>
        <w:tc>
          <w:tcPr>
            <w:tcW w:w="1110" w:type="dxa"/>
            <w:tcBorders>
              <w:left w:val="single" w:sz="6" w:space="0" w:color="000000"/>
            </w:tcBorders>
            <w:shd w:val="clear" w:color="auto" w:fill="FFFFFF"/>
            <w:vAlign w:val="center"/>
          </w:tcPr>
          <w:p w14:paraId="2D76FAEA"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4884C098" w14:textId="77777777" w:rsidR="000D70CA" w:rsidRDefault="000D70CA">
            <w:pPr>
              <w:spacing w:after="0" w:line="240" w:lineRule="auto"/>
              <w:jc w:val="right"/>
              <w:rPr>
                <w:color w:val="000000"/>
                <w:sz w:val="16"/>
              </w:rPr>
            </w:pPr>
          </w:p>
        </w:tc>
      </w:tr>
      <w:tr w:rsidR="000D70CA" w:rsidRPr="0018217A" w14:paraId="136AF70A" w14:textId="77777777">
        <w:trPr>
          <w:jc w:val="center"/>
        </w:trPr>
        <w:tc>
          <w:tcPr>
            <w:tcW w:w="6510" w:type="dxa"/>
            <w:tcBorders>
              <w:top w:val="single" w:sz="6" w:space="0" w:color="000000"/>
              <w:left w:val="single" w:sz="6" w:space="0" w:color="000000"/>
            </w:tcBorders>
            <w:shd w:val="clear" w:color="auto" w:fill="FFFFFF"/>
            <w:vAlign w:val="center"/>
          </w:tcPr>
          <w:p w14:paraId="7220B6C8" w14:textId="77777777" w:rsidR="000D70CA" w:rsidRPr="00D32301" w:rsidRDefault="00000000">
            <w:pPr>
              <w:spacing w:after="0" w:line="240" w:lineRule="auto"/>
              <w:rPr>
                <w:b/>
                <w:color w:val="000000"/>
                <w:sz w:val="16"/>
                <w:lang w:val="el-GR"/>
              </w:rPr>
            </w:pPr>
            <w:r w:rsidRPr="00D32301">
              <w:rPr>
                <w:b/>
                <w:color w:val="000000"/>
                <w:sz w:val="16"/>
                <w:lang w:val="el-GR"/>
              </w:rPr>
              <w:t>7. ΑΜΟΙΒΕΣ ΑΠΑΣΧΟΛΟΥΜΕΝΩΝ ΠΡΟΣ ΑΡΙΘΜΟ ΑΠΑΣΧΟΛΟΥΜΕΝΩΝ</w:t>
            </w:r>
          </w:p>
        </w:tc>
        <w:tc>
          <w:tcPr>
            <w:tcW w:w="1110" w:type="dxa"/>
            <w:tcBorders>
              <w:top w:val="single" w:sz="6" w:space="0" w:color="000000"/>
              <w:left w:val="single" w:sz="6" w:space="0" w:color="000000"/>
            </w:tcBorders>
            <w:shd w:val="clear" w:color="auto" w:fill="FFFFFF"/>
            <w:vAlign w:val="center"/>
          </w:tcPr>
          <w:p w14:paraId="6C111DF9"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67B7DB75"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14:paraId="107DAF97" w14:textId="77777777">
        <w:trPr>
          <w:jc w:val="center"/>
        </w:trPr>
        <w:tc>
          <w:tcPr>
            <w:tcW w:w="6510" w:type="dxa"/>
            <w:tcBorders>
              <w:left w:val="single" w:sz="6" w:space="0" w:color="000000"/>
            </w:tcBorders>
            <w:shd w:val="clear" w:color="auto" w:fill="FFFFFF"/>
            <w:vAlign w:val="center"/>
          </w:tcPr>
          <w:p w14:paraId="099404D1" w14:textId="77777777" w:rsidR="000D70CA" w:rsidRDefault="00000000">
            <w:pPr>
              <w:spacing w:after="0" w:line="240" w:lineRule="auto"/>
              <w:jc w:val="center"/>
              <w:rPr>
                <w:color w:val="000000"/>
                <w:sz w:val="16"/>
              </w:rPr>
            </w:pPr>
            <w:proofErr w:type="spellStart"/>
            <w:r>
              <w:rPr>
                <w:color w:val="000000"/>
                <w:sz w:val="16"/>
              </w:rPr>
              <w:t>Σύνολο</w:t>
            </w:r>
            <w:proofErr w:type="spellEnd"/>
            <w:r>
              <w:rPr>
                <w:color w:val="000000"/>
                <w:sz w:val="16"/>
              </w:rPr>
              <w:t xml:space="preserve"> α</w:t>
            </w:r>
            <w:proofErr w:type="spellStart"/>
            <w:r>
              <w:rPr>
                <w:color w:val="000000"/>
                <w:sz w:val="16"/>
              </w:rPr>
              <w:t>μοι</w:t>
            </w:r>
            <w:proofErr w:type="spellEnd"/>
            <w:r>
              <w:rPr>
                <w:color w:val="000000"/>
                <w:sz w:val="16"/>
              </w:rPr>
              <w:t xml:space="preserve">βών / </w:t>
            </w:r>
            <w:proofErr w:type="spellStart"/>
            <w:r>
              <w:rPr>
                <w:color w:val="000000"/>
                <w:sz w:val="16"/>
              </w:rPr>
              <w:t>Αριθμός</w:t>
            </w:r>
            <w:proofErr w:type="spellEnd"/>
            <w:r>
              <w:rPr>
                <w:color w:val="000000"/>
                <w:sz w:val="16"/>
              </w:rPr>
              <w:t xml:space="preserve"> απα</w:t>
            </w:r>
            <w:proofErr w:type="spellStart"/>
            <w:r>
              <w:rPr>
                <w:color w:val="000000"/>
                <w:sz w:val="16"/>
              </w:rPr>
              <w:t>σχολουμένων</w:t>
            </w:r>
            <w:proofErr w:type="spellEnd"/>
          </w:p>
        </w:tc>
        <w:tc>
          <w:tcPr>
            <w:tcW w:w="1110" w:type="dxa"/>
            <w:tcBorders>
              <w:left w:val="single" w:sz="6" w:space="0" w:color="000000"/>
            </w:tcBorders>
            <w:shd w:val="clear" w:color="auto" w:fill="FFFFFF"/>
            <w:vAlign w:val="center"/>
          </w:tcPr>
          <w:p w14:paraId="0E8972A9"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4A0081BB" w14:textId="77777777" w:rsidR="000D70CA" w:rsidRDefault="000D70CA">
            <w:pPr>
              <w:spacing w:after="0" w:line="240" w:lineRule="auto"/>
              <w:jc w:val="right"/>
              <w:rPr>
                <w:color w:val="000000"/>
                <w:sz w:val="16"/>
              </w:rPr>
            </w:pPr>
          </w:p>
        </w:tc>
      </w:tr>
      <w:tr w:rsidR="000D70CA" w:rsidRPr="0018217A" w14:paraId="2B1B0568" w14:textId="77777777">
        <w:trPr>
          <w:jc w:val="center"/>
        </w:trPr>
        <w:tc>
          <w:tcPr>
            <w:tcW w:w="6510" w:type="dxa"/>
            <w:tcBorders>
              <w:top w:val="single" w:sz="6" w:space="0" w:color="000000"/>
              <w:left w:val="single" w:sz="6" w:space="0" w:color="000000"/>
            </w:tcBorders>
            <w:shd w:val="clear" w:color="auto" w:fill="FFFFFF"/>
            <w:vAlign w:val="center"/>
          </w:tcPr>
          <w:p w14:paraId="40C5E05D" w14:textId="77777777" w:rsidR="000D70CA" w:rsidRDefault="00000000">
            <w:pPr>
              <w:spacing w:after="0" w:line="240" w:lineRule="auto"/>
              <w:rPr>
                <w:b/>
                <w:color w:val="000000"/>
                <w:sz w:val="16"/>
              </w:rPr>
            </w:pPr>
            <w:r>
              <w:rPr>
                <w:b/>
                <w:color w:val="000000"/>
                <w:sz w:val="16"/>
              </w:rPr>
              <w:t>8. ΚΕΡΔΗ ΠΡΟΣ ΑΜΟΙΒΕΣ ΑΠΑΣΧΟΛΟΥΜΕΝΩΝ</w:t>
            </w:r>
          </w:p>
        </w:tc>
        <w:tc>
          <w:tcPr>
            <w:tcW w:w="1110" w:type="dxa"/>
            <w:tcBorders>
              <w:top w:val="single" w:sz="6" w:space="0" w:color="000000"/>
              <w:left w:val="single" w:sz="6" w:space="0" w:color="000000"/>
            </w:tcBorders>
            <w:shd w:val="clear" w:color="auto" w:fill="FFFFFF"/>
            <w:vAlign w:val="center"/>
          </w:tcPr>
          <w:p w14:paraId="023D2595"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7ED777C7"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33E1BEC8" w14:textId="77777777">
        <w:trPr>
          <w:jc w:val="center"/>
        </w:trPr>
        <w:tc>
          <w:tcPr>
            <w:tcW w:w="6510" w:type="dxa"/>
            <w:tcBorders>
              <w:left w:val="single" w:sz="6" w:space="0" w:color="000000"/>
            </w:tcBorders>
            <w:shd w:val="clear" w:color="auto" w:fill="FFFFFF"/>
            <w:vAlign w:val="center"/>
          </w:tcPr>
          <w:p w14:paraId="46AB37C7"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κέρδη(προ φόρων) / Αμοιβές απασχολουμένων ( % )</w:t>
            </w:r>
          </w:p>
        </w:tc>
        <w:tc>
          <w:tcPr>
            <w:tcW w:w="1110" w:type="dxa"/>
            <w:tcBorders>
              <w:left w:val="single" w:sz="6" w:space="0" w:color="000000"/>
            </w:tcBorders>
            <w:shd w:val="clear" w:color="auto" w:fill="FFFFFF"/>
            <w:vAlign w:val="center"/>
          </w:tcPr>
          <w:p w14:paraId="3187B4B2"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E2BDD9E" w14:textId="77777777" w:rsidR="000D70CA" w:rsidRPr="00D32301" w:rsidRDefault="000D70CA">
            <w:pPr>
              <w:spacing w:after="0" w:line="240" w:lineRule="auto"/>
              <w:jc w:val="right"/>
              <w:rPr>
                <w:color w:val="000000"/>
                <w:sz w:val="16"/>
                <w:lang w:val="el-GR"/>
              </w:rPr>
            </w:pPr>
          </w:p>
        </w:tc>
      </w:tr>
      <w:tr w:rsidR="000D70CA" w14:paraId="2C33D699" w14:textId="77777777">
        <w:trPr>
          <w:jc w:val="center"/>
        </w:trPr>
        <w:tc>
          <w:tcPr>
            <w:tcW w:w="6510" w:type="dxa"/>
            <w:tcBorders>
              <w:top w:val="single" w:sz="6" w:space="0" w:color="000000"/>
              <w:left w:val="single" w:sz="6" w:space="0" w:color="000000"/>
            </w:tcBorders>
            <w:shd w:val="clear" w:color="auto" w:fill="FFFFFF"/>
            <w:vAlign w:val="center"/>
          </w:tcPr>
          <w:p w14:paraId="7660C3F6" w14:textId="77777777" w:rsidR="000D70CA" w:rsidRDefault="00000000">
            <w:pPr>
              <w:spacing w:after="0" w:line="240" w:lineRule="auto"/>
              <w:rPr>
                <w:b/>
                <w:color w:val="000000"/>
                <w:sz w:val="16"/>
              </w:rPr>
            </w:pPr>
            <w:r>
              <w:rPr>
                <w:b/>
                <w:color w:val="000000"/>
                <w:sz w:val="16"/>
              </w:rPr>
              <w:t>9. ΔΕΙΚΤΗΣ ΕΚΜΕΤΑΛΛΕΥΣΗΣ</w:t>
            </w:r>
          </w:p>
        </w:tc>
        <w:tc>
          <w:tcPr>
            <w:tcW w:w="1110" w:type="dxa"/>
            <w:tcBorders>
              <w:top w:val="single" w:sz="6" w:space="0" w:color="000000"/>
              <w:left w:val="single" w:sz="6" w:space="0" w:color="000000"/>
            </w:tcBorders>
            <w:shd w:val="clear" w:color="auto" w:fill="FFFFFF"/>
            <w:vAlign w:val="center"/>
          </w:tcPr>
          <w:p w14:paraId="794AB53E" w14:textId="77777777" w:rsidR="000D70CA" w:rsidRDefault="00000000">
            <w:pPr>
              <w:spacing w:after="0" w:line="240" w:lineRule="auto"/>
              <w:jc w:val="right"/>
              <w:rPr>
                <w:color w:val="000000"/>
                <w:sz w:val="16"/>
              </w:rPr>
            </w:pPr>
            <w:r>
              <w:rPr>
                <w:color w:val="000000"/>
                <w:sz w:val="16"/>
              </w:rPr>
              <w:t>1,05</w:t>
            </w:r>
          </w:p>
        </w:tc>
        <w:tc>
          <w:tcPr>
            <w:tcW w:w="1110" w:type="dxa"/>
            <w:tcBorders>
              <w:top w:val="single" w:sz="6" w:space="0" w:color="000000"/>
              <w:left w:val="single" w:sz="6" w:space="0" w:color="000000"/>
              <w:right w:val="single" w:sz="6" w:space="0" w:color="000000"/>
            </w:tcBorders>
            <w:shd w:val="clear" w:color="auto" w:fill="FFFFFF"/>
            <w:vAlign w:val="center"/>
          </w:tcPr>
          <w:p w14:paraId="4217F58C" w14:textId="77777777" w:rsidR="000D70CA" w:rsidRDefault="00000000">
            <w:pPr>
              <w:spacing w:after="0" w:line="240" w:lineRule="auto"/>
              <w:jc w:val="right"/>
              <w:rPr>
                <w:color w:val="000000"/>
                <w:sz w:val="16"/>
              </w:rPr>
            </w:pPr>
            <w:r>
              <w:rPr>
                <w:color w:val="000000"/>
                <w:sz w:val="16"/>
              </w:rPr>
              <w:t>0,99</w:t>
            </w:r>
          </w:p>
        </w:tc>
      </w:tr>
      <w:tr w:rsidR="000D70CA" w:rsidRPr="0018217A" w14:paraId="390AE343" w14:textId="77777777">
        <w:trPr>
          <w:jc w:val="center"/>
        </w:trPr>
        <w:tc>
          <w:tcPr>
            <w:tcW w:w="6510" w:type="dxa"/>
            <w:tcBorders>
              <w:left w:val="single" w:sz="6" w:space="0" w:color="000000"/>
            </w:tcBorders>
            <w:shd w:val="clear" w:color="auto" w:fill="FFFFFF"/>
            <w:vAlign w:val="center"/>
          </w:tcPr>
          <w:p w14:paraId="5BBC8425" w14:textId="77777777" w:rsidR="000D70CA" w:rsidRPr="00D32301" w:rsidRDefault="00000000">
            <w:pPr>
              <w:spacing w:after="0" w:line="240" w:lineRule="auto"/>
              <w:jc w:val="center"/>
              <w:rPr>
                <w:color w:val="000000"/>
                <w:sz w:val="16"/>
                <w:lang w:val="el-GR"/>
              </w:rPr>
            </w:pPr>
            <w:r w:rsidRPr="00D32301">
              <w:rPr>
                <w:color w:val="000000"/>
                <w:sz w:val="16"/>
                <w:lang w:val="el-GR"/>
              </w:rPr>
              <w:t>(Κόστος Πωληθέντων +Οργανικά έξοδα) / καθαρές πωλήσεις</w:t>
            </w:r>
          </w:p>
        </w:tc>
        <w:tc>
          <w:tcPr>
            <w:tcW w:w="1110" w:type="dxa"/>
            <w:tcBorders>
              <w:left w:val="single" w:sz="6" w:space="0" w:color="000000"/>
            </w:tcBorders>
            <w:shd w:val="clear" w:color="auto" w:fill="FFFFFF"/>
            <w:vAlign w:val="center"/>
          </w:tcPr>
          <w:p w14:paraId="6A26741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0410287" w14:textId="77777777" w:rsidR="000D70CA" w:rsidRPr="00D32301" w:rsidRDefault="000D70CA">
            <w:pPr>
              <w:spacing w:after="0" w:line="240" w:lineRule="auto"/>
              <w:jc w:val="right"/>
              <w:rPr>
                <w:color w:val="000000"/>
                <w:sz w:val="16"/>
                <w:lang w:val="el-GR"/>
              </w:rPr>
            </w:pPr>
          </w:p>
        </w:tc>
      </w:tr>
      <w:tr w:rsidR="000D70CA" w:rsidRPr="0018217A" w14:paraId="138BD772" w14:textId="77777777">
        <w:trPr>
          <w:jc w:val="center"/>
        </w:trPr>
        <w:tc>
          <w:tcPr>
            <w:tcW w:w="6510" w:type="dxa"/>
            <w:tcBorders>
              <w:top w:val="single" w:sz="6" w:space="0" w:color="000000"/>
              <w:left w:val="single" w:sz="6" w:space="0" w:color="000000"/>
            </w:tcBorders>
            <w:shd w:val="clear" w:color="auto" w:fill="FFFFFF"/>
            <w:vAlign w:val="center"/>
          </w:tcPr>
          <w:p w14:paraId="71BD6298" w14:textId="77777777" w:rsidR="000D70CA" w:rsidRDefault="00000000">
            <w:pPr>
              <w:spacing w:after="0" w:line="240" w:lineRule="auto"/>
              <w:rPr>
                <w:b/>
                <w:color w:val="000000"/>
                <w:sz w:val="16"/>
              </w:rPr>
            </w:pPr>
            <w:r>
              <w:rPr>
                <w:b/>
                <w:color w:val="000000"/>
                <w:sz w:val="16"/>
              </w:rPr>
              <w:t xml:space="preserve">10. ΠΑΓΙΑ ΠΡΟΣ ΑΡΙΘΜΟ ΑΠΑΣΧΟΛΟΥΜΕΝΩΝ </w:t>
            </w:r>
          </w:p>
        </w:tc>
        <w:tc>
          <w:tcPr>
            <w:tcW w:w="1110" w:type="dxa"/>
            <w:tcBorders>
              <w:top w:val="single" w:sz="6" w:space="0" w:color="000000"/>
              <w:left w:val="single" w:sz="6" w:space="0" w:color="000000"/>
            </w:tcBorders>
            <w:shd w:val="clear" w:color="auto" w:fill="FFFFFF"/>
            <w:vAlign w:val="center"/>
          </w:tcPr>
          <w:p w14:paraId="097C5895"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025F0D3F"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14:paraId="2085D8C8" w14:textId="77777777">
        <w:trPr>
          <w:jc w:val="center"/>
        </w:trPr>
        <w:tc>
          <w:tcPr>
            <w:tcW w:w="6510" w:type="dxa"/>
            <w:tcBorders>
              <w:left w:val="single" w:sz="6" w:space="0" w:color="000000"/>
            </w:tcBorders>
            <w:shd w:val="clear" w:color="auto" w:fill="FFFFFF"/>
            <w:vAlign w:val="center"/>
          </w:tcPr>
          <w:p w14:paraId="76D4F4AC" w14:textId="77777777" w:rsidR="000D70CA" w:rsidRDefault="00000000">
            <w:pPr>
              <w:spacing w:after="0" w:line="240" w:lineRule="auto"/>
              <w:jc w:val="center"/>
              <w:rPr>
                <w:color w:val="000000"/>
                <w:sz w:val="16"/>
              </w:rPr>
            </w:pPr>
            <w:r>
              <w:rPr>
                <w:color w:val="000000"/>
                <w:sz w:val="16"/>
              </w:rPr>
              <w:t>Καθα</w:t>
            </w:r>
            <w:proofErr w:type="spellStart"/>
            <w:r>
              <w:rPr>
                <w:color w:val="000000"/>
                <w:sz w:val="16"/>
              </w:rPr>
              <w:t>ρά</w:t>
            </w:r>
            <w:proofErr w:type="spellEnd"/>
            <w:r>
              <w:rPr>
                <w:color w:val="000000"/>
                <w:sz w:val="16"/>
              </w:rPr>
              <w:t xml:space="preserve"> π</w:t>
            </w:r>
            <w:proofErr w:type="spellStart"/>
            <w:r>
              <w:rPr>
                <w:color w:val="000000"/>
                <w:sz w:val="16"/>
              </w:rPr>
              <w:t>άγι</w:t>
            </w:r>
            <w:proofErr w:type="spellEnd"/>
            <w:r>
              <w:rPr>
                <w:color w:val="000000"/>
                <w:sz w:val="16"/>
              </w:rPr>
              <w:t xml:space="preserve">α / </w:t>
            </w:r>
            <w:proofErr w:type="spellStart"/>
            <w:r>
              <w:rPr>
                <w:color w:val="000000"/>
                <w:sz w:val="16"/>
              </w:rPr>
              <w:t>Αριθμός</w:t>
            </w:r>
            <w:proofErr w:type="spellEnd"/>
            <w:r>
              <w:rPr>
                <w:color w:val="000000"/>
                <w:sz w:val="16"/>
              </w:rPr>
              <w:t xml:space="preserve"> απα</w:t>
            </w:r>
            <w:proofErr w:type="spellStart"/>
            <w:r>
              <w:rPr>
                <w:color w:val="000000"/>
                <w:sz w:val="16"/>
              </w:rPr>
              <w:t>σχολουμένων</w:t>
            </w:r>
            <w:proofErr w:type="spellEnd"/>
          </w:p>
        </w:tc>
        <w:tc>
          <w:tcPr>
            <w:tcW w:w="1110" w:type="dxa"/>
            <w:tcBorders>
              <w:left w:val="single" w:sz="6" w:space="0" w:color="000000"/>
            </w:tcBorders>
            <w:shd w:val="clear" w:color="auto" w:fill="FFFFFF"/>
            <w:vAlign w:val="center"/>
          </w:tcPr>
          <w:p w14:paraId="62BB6D88"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4B65EEC5" w14:textId="77777777" w:rsidR="000D70CA" w:rsidRDefault="000D70CA">
            <w:pPr>
              <w:spacing w:after="0" w:line="240" w:lineRule="auto"/>
              <w:jc w:val="right"/>
              <w:rPr>
                <w:color w:val="000000"/>
                <w:sz w:val="16"/>
              </w:rPr>
            </w:pPr>
          </w:p>
        </w:tc>
      </w:tr>
      <w:tr w:rsidR="000D70CA" w14:paraId="506F809C" w14:textId="77777777">
        <w:trPr>
          <w:jc w:val="center"/>
        </w:trPr>
        <w:tc>
          <w:tcPr>
            <w:tcW w:w="8730" w:type="dxa"/>
            <w:gridSpan w:val="3"/>
            <w:tcBorders>
              <w:top w:val="single" w:sz="6" w:space="0" w:color="000000"/>
            </w:tcBorders>
            <w:shd w:val="clear" w:color="auto" w:fill="FFFFFF"/>
            <w:vAlign w:val="center"/>
          </w:tcPr>
          <w:p w14:paraId="49DA22A2" w14:textId="77777777" w:rsidR="000D70CA" w:rsidRDefault="000D70CA">
            <w:pPr>
              <w:spacing w:after="0" w:line="240" w:lineRule="auto"/>
              <w:jc w:val="center"/>
              <w:rPr>
                <w:b/>
                <w:color w:val="000000"/>
                <w:sz w:val="28"/>
              </w:rPr>
            </w:pPr>
          </w:p>
        </w:tc>
      </w:tr>
      <w:tr w:rsidR="000D70CA" w14:paraId="77F72659" w14:textId="77777777">
        <w:trPr>
          <w:jc w:val="center"/>
        </w:trPr>
        <w:tc>
          <w:tcPr>
            <w:tcW w:w="6510" w:type="dxa"/>
            <w:shd w:val="clear" w:color="auto" w:fill="FFFFFF"/>
            <w:vAlign w:val="center"/>
          </w:tcPr>
          <w:p w14:paraId="60A5BFC1" w14:textId="77777777" w:rsidR="000D70CA" w:rsidRDefault="00000000">
            <w:pPr>
              <w:spacing w:after="0" w:line="240" w:lineRule="auto"/>
              <w:rPr>
                <w:b/>
                <w:color w:val="0000FF"/>
                <w:sz w:val="20"/>
              </w:rPr>
            </w:pPr>
            <w:r>
              <w:rPr>
                <w:b/>
                <w:color w:val="0000FF"/>
                <w:sz w:val="20"/>
              </w:rPr>
              <w:t>V. ΔΕΙΚΤΕΣ ΧΡΗΜΑΤΙΣΤΗΡΙΟΥ</w:t>
            </w:r>
          </w:p>
        </w:tc>
        <w:tc>
          <w:tcPr>
            <w:tcW w:w="1110" w:type="dxa"/>
            <w:tcBorders>
              <w:top w:val="single" w:sz="6" w:space="0" w:color="000000"/>
              <w:left w:val="single" w:sz="6" w:space="0" w:color="000000"/>
            </w:tcBorders>
            <w:shd w:val="clear" w:color="auto" w:fill="FFFFFF"/>
            <w:vAlign w:val="center"/>
          </w:tcPr>
          <w:p w14:paraId="51BA3C35"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70A4A913" w14:textId="77777777" w:rsidR="000D70CA" w:rsidRDefault="00000000">
            <w:pPr>
              <w:spacing w:after="0" w:line="240" w:lineRule="auto"/>
              <w:jc w:val="center"/>
              <w:rPr>
                <w:b/>
                <w:color w:val="000000"/>
                <w:sz w:val="20"/>
              </w:rPr>
            </w:pPr>
            <w:r>
              <w:rPr>
                <w:b/>
                <w:color w:val="000000"/>
                <w:sz w:val="20"/>
              </w:rPr>
              <w:t>2022</w:t>
            </w:r>
          </w:p>
        </w:tc>
      </w:tr>
      <w:tr w:rsidR="000D70CA" w:rsidRPr="0018217A" w14:paraId="23BF3A11" w14:textId="77777777">
        <w:trPr>
          <w:jc w:val="center"/>
        </w:trPr>
        <w:tc>
          <w:tcPr>
            <w:tcW w:w="6510" w:type="dxa"/>
            <w:tcBorders>
              <w:top w:val="single" w:sz="6" w:space="0" w:color="000000"/>
              <w:left w:val="single" w:sz="6" w:space="0" w:color="000000"/>
            </w:tcBorders>
            <w:shd w:val="clear" w:color="auto" w:fill="FFFFFF"/>
            <w:vAlign w:val="center"/>
          </w:tcPr>
          <w:p w14:paraId="5F872CA0" w14:textId="77777777" w:rsidR="000D70CA" w:rsidRPr="00D32301" w:rsidRDefault="00000000">
            <w:pPr>
              <w:spacing w:after="0" w:line="240" w:lineRule="auto"/>
              <w:rPr>
                <w:b/>
                <w:color w:val="000000"/>
                <w:sz w:val="16"/>
                <w:lang w:val="el-GR"/>
              </w:rPr>
            </w:pPr>
            <w:r w:rsidRPr="00D32301">
              <w:rPr>
                <w:b/>
                <w:color w:val="000000"/>
                <w:sz w:val="16"/>
                <w:lang w:val="el-GR"/>
              </w:rPr>
              <w:t>1. ΑΠΟΔΟΣΗ ΣΕ ΤΑΜΙΑΚΗ ΡΟΗ ΑΝΑ ΜΕΤΟΧΗ</w:t>
            </w:r>
          </w:p>
        </w:tc>
        <w:tc>
          <w:tcPr>
            <w:tcW w:w="1110" w:type="dxa"/>
            <w:tcBorders>
              <w:top w:val="single" w:sz="6" w:space="0" w:color="000000"/>
              <w:left w:val="single" w:sz="6" w:space="0" w:color="000000"/>
            </w:tcBorders>
            <w:shd w:val="clear" w:color="auto" w:fill="FFFFFF"/>
            <w:vAlign w:val="center"/>
          </w:tcPr>
          <w:p w14:paraId="5FC7DF8C"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11D7ED81"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3F81075D" w14:textId="77777777">
        <w:trPr>
          <w:jc w:val="center"/>
        </w:trPr>
        <w:tc>
          <w:tcPr>
            <w:tcW w:w="6510" w:type="dxa"/>
            <w:tcBorders>
              <w:left w:val="single" w:sz="6" w:space="0" w:color="000000"/>
            </w:tcBorders>
            <w:shd w:val="clear" w:color="auto" w:fill="FFFFFF"/>
            <w:vAlign w:val="center"/>
          </w:tcPr>
          <w:p w14:paraId="7A236D99" w14:textId="77777777" w:rsidR="000D70CA" w:rsidRPr="00D32301" w:rsidRDefault="00000000">
            <w:pPr>
              <w:spacing w:after="0" w:line="240" w:lineRule="auto"/>
              <w:jc w:val="center"/>
              <w:rPr>
                <w:color w:val="000000"/>
                <w:sz w:val="16"/>
                <w:lang w:val="el-GR"/>
              </w:rPr>
            </w:pPr>
            <w:r w:rsidRPr="00D32301">
              <w:rPr>
                <w:color w:val="000000"/>
                <w:sz w:val="16"/>
                <w:lang w:val="el-GR"/>
              </w:rPr>
              <w:t>Ταμιακή ροή ανά μετοχή / χρηματιστηριακή τιμή μετοχής</w:t>
            </w:r>
          </w:p>
        </w:tc>
        <w:tc>
          <w:tcPr>
            <w:tcW w:w="1110" w:type="dxa"/>
            <w:tcBorders>
              <w:left w:val="single" w:sz="6" w:space="0" w:color="000000"/>
            </w:tcBorders>
            <w:shd w:val="clear" w:color="auto" w:fill="FFFFFF"/>
            <w:vAlign w:val="center"/>
          </w:tcPr>
          <w:p w14:paraId="3C30751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A093D4A" w14:textId="77777777" w:rsidR="000D70CA" w:rsidRPr="00D32301" w:rsidRDefault="000D70CA">
            <w:pPr>
              <w:spacing w:after="0" w:line="240" w:lineRule="auto"/>
              <w:jc w:val="right"/>
              <w:rPr>
                <w:color w:val="000000"/>
                <w:sz w:val="16"/>
                <w:lang w:val="el-GR"/>
              </w:rPr>
            </w:pPr>
          </w:p>
        </w:tc>
      </w:tr>
      <w:tr w:rsidR="000D70CA" w14:paraId="7DC5A053" w14:textId="77777777">
        <w:trPr>
          <w:jc w:val="center"/>
        </w:trPr>
        <w:tc>
          <w:tcPr>
            <w:tcW w:w="6510" w:type="dxa"/>
            <w:tcBorders>
              <w:top w:val="single" w:sz="6" w:space="0" w:color="000000"/>
              <w:left w:val="single" w:sz="6" w:space="0" w:color="000000"/>
            </w:tcBorders>
            <w:shd w:val="clear" w:color="auto" w:fill="FFFFFF"/>
            <w:vAlign w:val="center"/>
          </w:tcPr>
          <w:p w14:paraId="54045F90" w14:textId="77777777" w:rsidR="000D70CA" w:rsidRDefault="00000000">
            <w:pPr>
              <w:spacing w:after="0" w:line="240" w:lineRule="auto"/>
              <w:rPr>
                <w:b/>
                <w:color w:val="000000"/>
                <w:sz w:val="16"/>
              </w:rPr>
            </w:pPr>
            <w:r>
              <w:rPr>
                <w:b/>
                <w:color w:val="000000"/>
                <w:sz w:val="16"/>
              </w:rPr>
              <w:t>2. ΔΙΑΝΕΜΟΜΕΝΩΝ ΚΕΡΔΩΝ</w:t>
            </w:r>
          </w:p>
        </w:tc>
        <w:tc>
          <w:tcPr>
            <w:tcW w:w="1110" w:type="dxa"/>
            <w:tcBorders>
              <w:top w:val="single" w:sz="6" w:space="0" w:color="000000"/>
              <w:left w:val="single" w:sz="6" w:space="0" w:color="000000"/>
            </w:tcBorders>
            <w:shd w:val="clear" w:color="auto" w:fill="FFFFFF"/>
            <w:vAlign w:val="center"/>
          </w:tcPr>
          <w:p w14:paraId="46D2FCEA"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273D828A" w14:textId="77777777" w:rsidR="000D70CA" w:rsidRDefault="00000000">
            <w:pPr>
              <w:spacing w:after="0" w:line="240" w:lineRule="auto"/>
              <w:jc w:val="right"/>
              <w:rPr>
                <w:color w:val="000000"/>
                <w:sz w:val="16"/>
              </w:rPr>
            </w:pPr>
            <w:r>
              <w:rPr>
                <w:color w:val="000000"/>
                <w:sz w:val="16"/>
              </w:rPr>
              <w:t>0,00</w:t>
            </w:r>
          </w:p>
        </w:tc>
      </w:tr>
      <w:tr w:rsidR="000D70CA" w:rsidRPr="0018217A" w14:paraId="419F8732" w14:textId="77777777">
        <w:trPr>
          <w:jc w:val="center"/>
        </w:trPr>
        <w:tc>
          <w:tcPr>
            <w:tcW w:w="6510" w:type="dxa"/>
            <w:tcBorders>
              <w:left w:val="single" w:sz="6" w:space="0" w:color="000000"/>
            </w:tcBorders>
            <w:shd w:val="clear" w:color="auto" w:fill="FFFFFF"/>
            <w:vAlign w:val="center"/>
          </w:tcPr>
          <w:p w14:paraId="21A49933" w14:textId="77777777" w:rsidR="000D70CA" w:rsidRPr="00D32301" w:rsidRDefault="00000000">
            <w:pPr>
              <w:spacing w:after="0" w:line="240" w:lineRule="auto"/>
              <w:jc w:val="center"/>
              <w:rPr>
                <w:color w:val="000000"/>
                <w:sz w:val="16"/>
                <w:lang w:val="el-GR"/>
              </w:rPr>
            </w:pPr>
            <w:r w:rsidRPr="00D32301">
              <w:rPr>
                <w:color w:val="000000"/>
                <w:sz w:val="16"/>
                <w:lang w:val="el-GR"/>
              </w:rPr>
              <w:t>Σύνολο μερισμάτων / Καθαρά κέρδη προ φόρων</w:t>
            </w:r>
          </w:p>
        </w:tc>
        <w:tc>
          <w:tcPr>
            <w:tcW w:w="1110" w:type="dxa"/>
            <w:tcBorders>
              <w:left w:val="single" w:sz="6" w:space="0" w:color="000000"/>
            </w:tcBorders>
            <w:shd w:val="clear" w:color="auto" w:fill="FFFFFF"/>
            <w:vAlign w:val="center"/>
          </w:tcPr>
          <w:p w14:paraId="4295F58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0DF9C24C" w14:textId="77777777" w:rsidR="000D70CA" w:rsidRPr="00D32301" w:rsidRDefault="000D70CA">
            <w:pPr>
              <w:spacing w:after="0" w:line="240" w:lineRule="auto"/>
              <w:jc w:val="right"/>
              <w:rPr>
                <w:color w:val="000000"/>
                <w:sz w:val="16"/>
                <w:lang w:val="el-GR"/>
              </w:rPr>
            </w:pPr>
          </w:p>
        </w:tc>
      </w:tr>
      <w:tr w:rsidR="000D70CA" w:rsidRPr="0018217A" w14:paraId="39CA8EF4" w14:textId="77777777">
        <w:trPr>
          <w:jc w:val="center"/>
        </w:trPr>
        <w:tc>
          <w:tcPr>
            <w:tcW w:w="6510" w:type="dxa"/>
            <w:tcBorders>
              <w:top w:val="single" w:sz="6" w:space="0" w:color="000000"/>
              <w:left w:val="single" w:sz="6" w:space="0" w:color="000000"/>
            </w:tcBorders>
            <w:shd w:val="clear" w:color="auto" w:fill="FFFFFF"/>
            <w:vAlign w:val="center"/>
          </w:tcPr>
          <w:p w14:paraId="20125BBD" w14:textId="77777777" w:rsidR="000D70CA" w:rsidRDefault="00000000">
            <w:pPr>
              <w:spacing w:after="0" w:line="240" w:lineRule="auto"/>
              <w:rPr>
                <w:b/>
                <w:color w:val="000000"/>
                <w:sz w:val="16"/>
              </w:rPr>
            </w:pPr>
            <w:r>
              <w:rPr>
                <w:b/>
                <w:color w:val="000000"/>
                <w:sz w:val="16"/>
              </w:rPr>
              <w:t>3. ΔΕΙΚΤΗΣ ΕΣΩΤΕΡΙΚΗΣ ΑΞΙΑΣ ΜΕΤΟΧΗΣ</w:t>
            </w:r>
          </w:p>
        </w:tc>
        <w:tc>
          <w:tcPr>
            <w:tcW w:w="1110" w:type="dxa"/>
            <w:tcBorders>
              <w:top w:val="single" w:sz="6" w:space="0" w:color="000000"/>
              <w:left w:val="single" w:sz="6" w:space="0" w:color="000000"/>
            </w:tcBorders>
            <w:shd w:val="clear" w:color="auto" w:fill="FFFFFF"/>
            <w:vAlign w:val="center"/>
          </w:tcPr>
          <w:p w14:paraId="7B561B94"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316CE644"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14:paraId="608F15F2" w14:textId="77777777">
        <w:trPr>
          <w:jc w:val="center"/>
        </w:trPr>
        <w:tc>
          <w:tcPr>
            <w:tcW w:w="6510" w:type="dxa"/>
            <w:tcBorders>
              <w:left w:val="single" w:sz="6" w:space="0" w:color="000000"/>
            </w:tcBorders>
            <w:shd w:val="clear" w:color="auto" w:fill="FFFFFF"/>
            <w:vAlign w:val="center"/>
          </w:tcPr>
          <w:p w14:paraId="2ADAEEB9" w14:textId="77777777" w:rsidR="000D70CA" w:rsidRDefault="00000000">
            <w:pPr>
              <w:spacing w:after="0" w:line="240" w:lineRule="auto"/>
              <w:jc w:val="center"/>
              <w:rPr>
                <w:color w:val="000000"/>
                <w:sz w:val="16"/>
              </w:rPr>
            </w:pP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 xml:space="preserve">αια / </w:t>
            </w:r>
            <w:proofErr w:type="spellStart"/>
            <w:r>
              <w:rPr>
                <w:color w:val="000000"/>
                <w:sz w:val="16"/>
              </w:rPr>
              <w:t>Αριθμός</w:t>
            </w:r>
            <w:proofErr w:type="spellEnd"/>
            <w:r>
              <w:rPr>
                <w:color w:val="000000"/>
                <w:sz w:val="16"/>
              </w:rPr>
              <w:t xml:space="preserve"> </w:t>
            </w:r>
            <w:proofErr w:type="spellStart"/>
            <w:r>
              <w:rPr>
                <w:color w:val="000000"/>
                <w:sz w:val="16"/>
              </w:rPr>
              <w:t>μετοχών</w:t>
            </w:r>
            <w:proofErr w:type="spellEnd"/>
          </w:p>
        </w:tc>
        <w:tc>
          <w:tcPr>
            <w:tcW w:w="1110" w:type="dxa"/>
            <w:tcBorders>
              <w:left w:val="single" w:sz="6" w:space="0" w:color="000000"/>
            </w:tcBorders>
            <w:shd w:val="clear" w:color="auto" w:fill="FFFFFF"/>
            <w:vAlign w:val="center"/>
          </w:tcPr>
          <w:p w14:paraId="2C04FF02"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6B7B45C" w14:textId="77777777" w:rsidR="000D70CA" w:rsidRDefault="000D70CA">
            <w:pPr>
              <w:spacing w:after="0" w:line="240" w:lineRule="auto"/>
              <w:jc w:val="right"/>
              <w:rPr>
                <w:color w:val="000000"/>
                <w:sz w:val="16"/>
              </w:rPr>
            </w:pPr>
          </w:p>
        </w:tc>
      </w:tr>
      <w:tr w:rsidR="000D70CA" w:rsidRPr="0018217A" w14:paraId="660CF597" w14:textId="77777777">
        <w:trPr>
          <w:jc w:val="center"/>
        </w:trPr>
        <w:tc>
          <w:tcPr>
            <w:tcW w:w="6510" w:type="dxa"/>
            <w:tcBorders>
              <w:top w:val="single" w:sz="6" w:space="0" w:color="000000"/>
              <w:left w:val="single" w:sz="6" w:space="0" w:color="000000"/>
            </w:tcBorders>
            <w:shd w:val="clear" w:color="auto" w:fill="FFFFFF"/>
            <w:vAlign w:val="center"/>
          </w:tcPr>
          <w:p w14:paraId="6C49CDA9" w14:textId="77777777" w:rsidR="000D70CA" w:rsidRPr="00D32301" w:rsidRDefault="00000000">
            <w:pPr>
              <w:spacing w:after="0" w:line="240" w:lineRule="auto"/>
              <w:rPr>
                <w:b/>
                <w:color w:val="000000"/>
                <w:sz w:val="16"/>
                <w:lang w:val="el-GR"/>
              </w:rPr>
            </w:pPr>
            <w:r w:rsidRPr="00D32301">
              <w:rPr>
                <w:b/>
                <w:color w:val="000000"/>
                <w:sz w:val="16"/>
                <w:lang w:val="el-GR"/>
              </w:rPr>
              <w:t>4. ΕΣΩΤΕΡΙΚΗ ΠΡΟΣ ΧΡΗΜΑΤΙΣΤΗΡΙΑΚΗ ΑΞΙΑ ΜΕΤΟΧΗΣ</w:t>
            </w:r>
          </w:p>
        </w:tc>
        <w:tc>
          <w:tcPr>
            <w:tcW w:w="1110" w:type="dxa"/>
            <w:tcBorders>
              <w:top w:val="single" w:sz="6" w:space="0" w:color="000000"/>
              <w:left w:val="single" w:sz="6" w:space="0" w:color="000000"/>
            </w:tcBorders>
            <w:shd w:val="clear" w:color="auto" w:fill="FFFFFF"/>
            <w:vAlign w:val="center"/>
          </w:tcPr>
          <w:p w14:paraId="6663CA0C"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1D4B1FBA"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68F010D7" w14:textId="77777777">
        <w:trPr>
          <w:jc w:val="center"/>
        </w:trPr>
        <w:tc>
          <w:tcPr>
            <w:tcW w:w="6510" w:type="dxa"/>
            <w:tcBorders>
              <w:left w:val="single" w:sz="6" w:space="0" w:color="000000"/>
            </w:tcBorders>
            <w:shd w:val="clear" w:color="auto" w:fill="FFFFFF"/>
            <w:vAlign w:val="center"/>
          </w:tcPr>
          <w:p w14:paraId="1A368596"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Εσωτερική Αξία / Χρηματιστηριακή αξία μετοχής </w:t>
            </w:r>
          </w:p>
        </w:tc>
        <w:tc>
          <w:tcPr>
            <w:tcW w:w="1110" w:type="dxa"/>
            <w:tcBorders>
              <w:left w:val="single" w:sz="6" w:space="0" w:color="000000"/>
            </w:tcBorders>
            <w:shd w:val="clear" w:color="auto" w:fill="FFFFFF"/>
            <w:vAlign w:val="center"/>
          </w:tcPr>
          <w:p w14:paraId="38AF9C44"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40AAF33" w14:textId="77777777" w:rsidR="000D70CA" w:rsidRPr="00D32301" w:rsidRDefault="000D70CA">
            <w:pPr>
              <w:spacing w:after="0" w:line="240" w:lineRule="auto"/>
              <w:jc w:val="right"/>
              <w:rPr>
                <w:color w:val="000000"/>
                <w:sz w:val="16"/>
                <w:lang w:val="el-GR"/>
              </w:rPr>
            </w:pPr>
          </w:p>
        </w:tc>
      </w:tr>
      <w:tr w:rsidR="000D70CA" w:rsidRPr="0018217A" w14:paraId="5FA96ADB" w14:textId="77777777">
        <w:trPr>
          <w:jc w:val="center"/>
        </w:trPr>
        <w:tc>
          <w:tcPr>
            <w:tcW w:w="6510" w:type="dxa"/>
            <w:tcBorders>
              <w:top w:val="single" w:sz="6" w:space="0" w:color="000000"/>
              <w:left w:val="single" w:sz="6" w:space="0" w:color="000000"/>
            </w:tcBorders>
            <w:shd w:val="clear" w:color="auto" w:fill="FFFFFF"/>
            <w:vAlign w:val="center"/>
          </w:tcPr>
          <w:p w14:paraId="5CC2F5B9" w14:textId="77777777" w:rsidR="000D70CA" w:rsidRDefault="00000000">
            <w:pPr>
              <w:spacing w:after="0" w:line="240" w:lineRule="auto"/>
              <w:rPr>
                <w:b/>
                <w:color w:val="000000"/>
                <w:sz w:val="16"/>
              </w:rPr>
            </w:pPr>
            <w:r>
              <w:rPr>
                <w:b/>
                <w:color w:val="000000"/>
                <w:sz w:val="16"/>
              </w:rPr>
              <w:t>5. ΚΑΛΥΨΗΣ ΚΑΤΑΒΑΛΛΟΜΕΝΩΝ ΜΕΡΙΣΜΑΤΩΝ</w:t>
            </w:r>
          </w:p>
        </w:tc>
        <w:tc>
          <w:tcPr>
            <w:tcW w:w="1110" w:type="dxa"/>
            <w:tcBorders>
              <w:top w:val="single" w:sz="6" w:space="0" w:color="000000"/>
              <w:left w:val="single" w:sz="6" w:space="0" w:color="000000"/>
            </w:tcBorders>
            <w:shd w:val="clear" w:color="auto" w:fill="FFFFFF"/>
            <w:vAlign w:val="center"/>
          </w:tcPr>
          <w:p w14:paraId="3E59B072"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11D2D105"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3CD0C375" w14:textId="77777777">
        <w:trPr>
          <w:jc w:val="center"/>
        </w:trPr>
        <w:tc>
          <w:tcPr>
            <w:tcW w:w="6510" w:type="dxa"/>
            <w:tcBorders>
              <w:left w:val="single" w:sz="6" w:space="0" w:color="000000"/>
            </w:tcBorders>
            <w:shd w:val="clear" w:color="auto" w:fill="FFFFFF"/>
            <w:vAlign w:val="center"/>
          </w:tcPr>
          <w:p w14:paraId="01753CB0"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κέρδη χρήσεως προ φόρων / Σύνολο μερισμάτων</w:t>
            </w:r>
          </w:p>
        </w:tc>
        <w:tc>
          <w:tcPr>
            <w:tcW w:w="1110" w:type="dxa"/>
            <w:tcBorders>
              <w:left w:val="single" w:sz="6" w:space="0" w:color="000000"/>
            </w:tcBorders>
            <w:shd w:val="clear" w:color="auto" w:fill="FFFFFF"/>
            <w:vAlign w:val="center"/>
          </w:tcPr>
          <w:p w14:paraId="09A5D959"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A8FE1A8" w14:textId="77777777" w:rsidR="000D70CA" w:rsidRPr="00D32301" w:rsidRDefault="000D70CA">
            <w:pPr>
              <w:spacing w:after="0" w:line="240" w:lineRule="auto"/>
              <w:jc w:val="right"/>
              <w:rPr>
                <w:color w:val="000000"/>
                <w:sz w:val="16"/>
                <w:lang w:val="el-GR"/>
              </w:rPr>
            </w:pPr>
          </w:p>
        </w:tc>
      </w:tr>
      <w:tr w:rsidR="000D70CA" w:rsidRPr="0018217A" w14:paraId="32D82820" w14:textId="77777777">
        <w:trPr>
          <w:jc w:val="center"/>
        </w:trPr>
        <w:tc>
          <w:tcPr>
            <w:tcW w:w="6510" w:type="dxa"/>
            <w:tcBorders>
              <w:top w:val="single" w:sz="6" w:space="0" w:color="000000"/>
              <w:left w:val="single" w:sz="6" w:space="0" w:color="000000"/>
            </w:tcBorders>
            <w:shd w:val="clear" w:color="auto" w:fill="FFFFFF"/>
            <w:vAlign w:val="center"/>
          </w:tcPr>
          <w:p w14:paraId="2FE7445C" w14:textId="77777777" w:rsidR="000D70CA" w:rsidRDefault="00000000">
            <w:pPr>
              <w:spacing w:after="0" w:line="240" w:lineRule="auto"/>
              <w:rPr>
                <w:b/>
                <w:color w:val="000000"/>
                <w:sz w:val="16"/>
              </w:rPr>
            </w:pPr>
            <w:r>
              <w:rPr>
                <w:b/>
                <w:color w:val="000000"/>
                <w:sz w:val="16"/>
              </w:rPr>
              <w:t>6. ΔΕΙΚΤΗΣ ΜΕΡΙΣΜΑΤΙΚΗΣ ΑΠΟΔΟΣΗΣ</w:t>
            </w:r>
          </w:p>
        </w:tc>
        <w:tc>
          <w:tcPr>
            <w:tcW w:w="1110" w:type="dxa"/>
            <w:tcBorders>
              <w:top w:val="single" w:sz="6" w:space="0" w:color="000000"/>
              <w:left w:val="single" w:sz="6" w:space="0" w:color="000000"/>
            </w:tcBorders>
            <w:shd w:val="clear" w:color="auto" w:fill="FFFFFF"/>
            <w:vAlign w:val="center"/>
          </w:tcPr>
          <w:p w14:paraId="563643A1"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7ACD58E4"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03E6A587" w14:textId="77777777">
        <w:trPr>
          <w:jc w:val="center"/>
        </w:trPr>
        <w:tc>
          <w:tcPr>
            <w:tcW w:w="6510" w:type="dxa"/>
            <w:tcBorders>
              <w:left w:val="single" w:sz="6" w:space="0" w:color="000000"/>
            </w:tcBorders>
            <w:shd w:val="clear" w:color="auto" w:fill="FFFFFF"/>
            <w:vAlign w:val="center"/>
          </w:tcPr>
          <w:p w14:paraId="298832DC" w14:textId="77777777" w:rsidR="000D70CA" w:rsidRPr="00D32301" w:rsidRDefault="00000000">
            <w:pPr>
              <w:spacing w:after="0" w:line="240" w:lineRule="auto"/>
              <w:jc w:val="center"/>
              <w:rPr>
                <w:color w:val="000000"/>
                <w:sz w:val="16"/>
                <w:lang w:val="el-GR"/>
              </w:rPr>
            </w:pPr>
            <w:r w:rsidRPr="00D32301">
              <w:rPr>
                <w:color w:val="000000"/>
                <w:sz w:val="16"/>
                <w:lang w:val="el-GR"/>
              </w:rPr>
              <w:t>Μέρισμα ανά μετοχή / τιμή στο χρηματιστήριο</w:t>
            </w:r>
          </w:p>
        </w:tc>
        <w:tc>
          <w:tcPr>
            <w:tcW w:w="1110" w:type="dxa"/>
            <w:tcBorders>
              <w:left w:val="single" w:sz="6" w:space="0" w:color="000000"/>
            </w:tcBorders>
            <w:shd w:val="clear" w:color="auto" w:fill="FFFFFF"/>
            <w:vAlign w:val="center"/>
          </w:tcPr>
          <w:p w14:paraId="6913F697"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DE7E270" w14:textId="77777777" w:rsidR="000D70CA" w:rsidRPr="00D32301" w:rsidRDefault="000D70CA">
            <w:pPr>
              <w:spacing w:after="0" w:line="240" w:lineRule="auto"/>
              <w:jc w:val="right"/>
              <w:rPr>
                <w:color w:val="000000"/>
                <w:sz w:val="16"/>
                <w:lang w:val="el-GR"/>
              </w:rPr>
            </w:pPr>
          </w:p>
        </w:tc>
      </w:tr>
      <w:tr w:rsidR="000D70CA" w14:paraId="2F0C43A2" w14:textId="77777777">
        <w:trPr>
          <w:jc w:val="center"/>
        </w:trPr>
        <w:tc>
          <w:tcPr>
            <w:tcW w:w="6510" w:type="dxa"/>
            <w:tcBorders>
              <w:top w:val="single" w:sz="6" w:space="0" w:color="000000"/>
              <w:left w:val="single" w:sz="6" w:space="0" w:color="000000"/>
            </w:tcBorders>
            <w:shd w:val="clear" w:color="auto" w:fill="FFFFFF"/>
            <w:vAlign w:val="center"/>
          </w:tcPr>
          <w:p w14:paraId="4268E06B" w14:textId="77777777" w:rsidR="000D70CA" w:rsidRPr="00D32301" w:rsidRDefault="00000000">
            <w:pPr>
              <w:spacing w:after="0" w:line="240" w:lineRule="auto"/>
              <w:rPr>
                <w:b/>
                <w:color w:val="000000"/>
                <w:sz w:val="16"/>
                <w:lang w:val="el-GR"/>
              </w:rPr>
            </w:pPr>
            <w:r w:rsidRPr="00D32301">
              <w:rPr>
                <w:b/>
                <w:color w:val="000000"/>
                <w:sz w:val="16"/>
                <w:lang w:val="el-GR"/>
              </w:rPr>
              <w:t>7. ΔΕΙΚΤΗΣ ΜΕΡΙΣΜΑΤΙΚΗΣ ΑΠΟΔΟΣΗΣ ΙΔΙΩΝ ΚΕΦΑΛΑΙΩΝ</w:t>
            </w:r>
          </w:p>
        </w:tc>
        <w:tc>
          <w:tcPr>
            <w:tcW w:w="1110" w:type="dxa"/>
            <w:tcBorders>
              <w:top w:val="single" w:sz="6" w:space="0" w:color="000000"/>
              <w:left w:val="single" w:sz="6" w:space="0" w:color="000000"/>
            </w:tcBorders>
            <w:shd w:val="clear" w:color="auto" w:fill="FFFFFF"/>
            <w:vAlign w:val="center"/>
          </w:tcPr>
          <w:p w14:paraId="4C764170"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6FB933FC" w14:textId="77777777" w:rsidR="000D70CA" w:rsidRDefault="00000000">
            <w:pPr>
              <w:spacing w:after="0" w:line="240" w:lineRule="auto"/>
              <w:jc w:val="right"/>
              <w:rPr>
                <w:color w:val="000000"/>
                <w:sz w:val="16"/>
              </w:rPr>
            </w:pPr>
            <w:r>
              <w:rPr>
                <w:color w:val="000000"/>
                <w:sz w:val="16"/>
              </w:rPr>
              <w:t>0,00</w:t>
            </w:r>
          </w:p>
        </w:tc>
      </w:tr>
      <w:tr w:rsidR="000D70CA" w14:paraId="3DC0A978" w14:textId="77777777">
        <w:trPr>
          <w:jc w:val="center"/>
        </w:trPr>
        <w:tc>
          <w:tcPr>
            <w:tcW w:w="6510" w:type="dxa"/>
            <w:tcBorders>
              <w:left w:val="single" w:sz="6" w:space="0" w:color="000000"/>
            </w:tcBorders>
            <w:shd w:val="clear" w:color="auto" w:fill="FFFFFF"/>
            <w:vAlign w:val="center"/>
          </w:tcPr>
          <w:p w14:paraId="048B65B6" w14:textId="77777777" w:rsidR="000D70CA" w:rsidRDefault="00000000">
            <w:pPr>
              <w:spacing w:after="0" w:line="240" w:lineRule="auto"/>
              <w:jc w:val="center"/>
              <w:rPr>
                <w:color w:val="000000"/>
                <w:sz w:val="16"/>
              </w:rPr>
            </w:pPr>
            <w:proofErr w:type="spellStart"/>
            <w:r>
              <w:rPr>
                <w:color w:val="000000"/>
                <w:sz w:val="16"/>
              </w:rPr>
              <w:t>Σύνολο</w:t>
            </w:r>
            <w:proofErr w:type="spellEnd"/>
            <w:r>
              <w:rPr>
                <w:color w:val="000000"/>
                <w:sz w:val="16"/>
              </w:rPr>
              <w:t xml:space="preserve"> </w:t>
            </w:r>
            <w:proofErr w:type="spellStart"/>
            <w:r>
              <w:rPr>
                <w:color w:val="000000"/>
                <w:sz w:val="16"/>
              </w:rPr>
              <w:t>μερισμάτων</w:t>
            </w:r>
            <w:proofErr w:type="spellEnd"/>
            <w:r>
              <w:rPr>
                <w:color w:val="000000"/>
                <w:sz w:val="16"/>
              </w:rPr>
              <w:t xml:space="preserve"> / </w:t>
            </w: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αια</w:t>
            </w:r>
          </w:p>
        </w:tc>
        <w:tc>
          <w:tcPr>
            <w:tcW w:w="1110" w:type="dxa"/>
            <w:tcBorders>
              <w:left w:val="single" w:sz="6" w:space="0" w:color="000000"/>
            </w:tcBorders>
            <w:shd w:val="clear" w:color="auto" w:fill="FFFFFF"/>
            <w:vAlign w:val="center"/>
          </w:tcPr>
          <w:p w14:paraId="72C9B202"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3EBEEE16" w14:textId="77777777" w:rsidR="000D70CA" w:rsidRDefault="000D70CA">
            <w:pPr>
              <w:spacing w:after="0" w:line="240" w:lineRule="auto"/>
              <w:jc w:val="right"/>
              <w:rPr>
                <w:color w:val="000000"/>
                <w:sz w:val="16"/>
              </w:rPr>
            </w:pPr>
          </w:p>
        </w:tc>
      </w:tr>
      <w:tr w:rsidR="000D70CA" w:rsidRPr="0018217A" w14:paraId="1CBF57C1" w14:textId="77777777">
        <w:trPr>
          <w:jc w:val="center"/>
        </w:trPr>
        <w:tc>
          <w:tcPr>
            <w:tcW w:w="6510" w:type="dxa"/>
            <w:tcBorders>
              <w:top w:val="single" w:sz="6" w:space="0" w:color="000000"/>
              <w:left w:val="single" w:sz="6" w:space="0" w:color="000000"/>
            </w:tcBorders>
            <w:shd w:val="clear" w:color="auto" w:fill="FFFFFF"/>
            <w:vAlign w:val="center"/>
          </w:tcPr>
          <w:p w14:paraId="23323484" w14:textId="77777777" w:rsidR="000D70CA" w:rsidRPr="00D32301" w:rsidRDefault="00000000">
            <w:pPr>
              <w:spacing w:after="0" w:line="240" w:lineRule="auto"/>
              <w:rPr>
                <w:b/>
                <w:color w:val="000000"/>
                <w:sz w:val="16"/>
                <w:lang w:val="el-GR"/>
              </w:rPr>
            </w:pPr>
            <w:r w:rsidRPr="00D32301">
              <w:rPr>
                <w:b/>
                <w:color w:val="000000"/>
                <w:sz w:val="16"/>
                <w:lang w:val="el-GR"/>
              </w:rPr>
              <w:t>8. ΔΕΙΚΤΗΣ ΤΑΜΙΑΚΗΣ ΡΟΗΣ ΑΝΑ ΜΕΤΟΧΗ</w:t>
            </w:r>
          </w:p>
        </w:tc>
        <w:tc>
          <w:tcPr>
            <w:tcW w:w="1110" w:type="dxa"/>
            <w:tcBorders>
              <w:top w:val="single" w:sz="6" w:space="0" w:color="000000"/>
              <w:left w:val="single" w:sz="6" w:space="0" w:color="000000"/>
            </w:tcBorders>
            <w:shd w:val="clear" w:color="auto" w:fill="FFFFFF"/>
            <w:vAlign w:val="center"/>
          </w:tcPr>
          <w:p w14:paraId="58157036"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497EB3AA"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rsidRPr="0018217A" w14:paraId="11C3BC76" w14:textId="77777777">
        <w:trPr>
          <w:jc w:val="center"/>
        </w:trPr>
        <w:tc>
          <w:tcPr>
            <w:tcW w:w="6510" w:type="dxa"/>
            <w:tcBorders>
              <w:left w:val="single" w:sz="6" w:space="0" w:color="000000"/>
            </w:tcBorders>
            <w:shd w:val="clear" w:color="auto" w:fill="FFFFFF"/>
            <w:vAlign w:val="center"/>
          </w:tcPr>
          <w:p w14:paraId="7396362A"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κέρδη προ φόρων +Αποσβέσεις) / Αριθμός μετοχών</w:t>
            </w:r>
          </w:p>
        </w:tc>
        <w:tc>
          <w:tcPr>
            <w:tcW w:w="1110" w:type="dxa"/>
            <w:tcBorders>
              <w:left w:val="single" w:sz="6" w:space="0" w:color="000000"/>
            </w:tcBorders>
            <w:shd w:val="clear" w:color="auto" w:fill="FFFFFF"/>
            <w:vAlign w:val="center"/>
          </w:tcPr>
          <w:p w14:paraId="64A8EC28"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F78A0F5" w14:textId="77777777" w:rsidR="000D70CA" w:rsidRPr="00D32301" w:rsidRDefault="000D70CA">
            <w:pPr>
              <w:spacing w:after="0" w:line="240" w:lineRule="auto"/>
              <w:jc w:val="right"/>
              <w:rPr>
                <w:color w:val="000000"/>
                <w:sz w:val="16"/>
                <w:lang w:val="el-GR"/>
              </w:rPr>
            </w:pPr>
          </w:p>
        </w:tc>
      </w:tr>
      <w:tr w:rsidR="000D70CA" w:rsidRPr="0018217A" w14:paraId="27A0FD3D" w14:textId="77777777">
        <w:trPr>
          <w:jc w:val="center"/>
        </w:trPr>
        <w:tc>
          <w:tcPr>
            <w:tcW w:w="6510" w:type="dxa"/>
            <w:tcBorders>
              <w:top w:val="single" w:sz="6" w:space="0" w:color="000000"/>
              <w:left w:val="single" w:sz="6" w:space="0" w:color="000000"/>
            </w:tcBorders>
            <w:shd w:val="clear" w:color="auto" w:fill="FFFFFF"/>
            <w:vAlign w:val="center"/>
          </w:tcPr>
          <w:p w14:paraId="1D21AC19" w14:textId="77777777" w:rsidR="000D70CA" w:rsidRPr="00D32301" w:rsidRDefault="00000000">
            <w:pPr>
              <w:spacing w:after="0" w:line="240" w:lineRule="auto"/>
              <w:rPr>
                <w:b/>
                <w:color w:val="000000"/>
                <w:sz w:val="16"/>
                <w:lang w:val="el-GR"/>
              </w:rPr>
            </w:pPr>
            <w:r w:rsidRPr="00D32301">
              <w:rPr>
                <w:b/>
                <w:color w:val="000000"/>
                <w:sz w:val="16"/>
                <w:lang w:val="el-GR"/>
              </w:rPr>
              <w:t>9. ΔΕΙΚΤΗΣ ΤΙΜΗΣ ΠΡΟΣ ΚΕΡΔΗ ΑΝΑ ΜΕΤΟΧΗ</w:t>
            </w:r>
          </w:p>
        </w:tc>
        <w:tc>
          <w:tcPr>
            <w:tcW w:w="1110" w:type="dxa"/>
            <w:tcBorders>
              <w:top w:val="single" w:sz="6" w:space="0" w:color="000000"/>
              <w:left w:val="single" w:sz="6" w:space="0" w:color="000000"/>
            </w:tcBorders>
            <w:shd w:val="clear" w:color="auto" w:fill="FFFFFF"/>
            <w:vAlign w:val="center"/>
          </w:tcPr>
          <w:p w14:paraId="2FD3FB86"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7264FF3F" w14:textId="77777777" w:rsidR="000D70CA" w:rsidRPr="00D32301" w:rsidRDefault="00000000">
            <w:pPr>
              <w:spacing w:after="0" w:line="240" w:lineRule="auto"/>
              <w:jc w:val="right"/>
              <w:rPr>
                <w:color w:val="000000"/>
                <w:sz w:val="16"/>
                <w:lang w:val="el-GR"/>
              </w:rPr>
            </w:pPr>
            <w:r w:rsidRPr="00D32301">
              <w:rPr>
                <w:color w:val="000000"/>
                <w:sz w:val="16"/>
                <w:lang w:val="el-GR"/>
              </w:rPr>
              <w:t>Δεν υπολογίζεται λόγω έλλειψης στοιχείων</w:t>
            </w:r>
          </w:p>
        </w:tc>
      </w:tr>
      <w:tr w:rsidR="000D70CA" w14:paraId="2142FF6A" w14:textId="77777777">
        <w:trPr>
          <w:jc w:val="center"/>
        </w:trPr>
        <w:tc>
          <w:tcPr>
            <w:tcW w:w="6510" w:type="dxa"/>
            <w:tcBorders>
              <w:left w:val="single" w:sz="6" w:space="0" w:color="000000"/>
            </w:tcBorders>
            <w:shd w:val="clear" w:color="auto" w:fill="FFFFFF"/>
            <w:vAlign w:val="center"/>
          </w:tcPr>
          <w:p w14:paraId="661FCF9F" w14:textId="77777777" w:rsidR="000D70CA" w:rsidRDefault="00000000">
            <w:pPr>
              <w:spacing w:after="0" w:line="240" w:lineRule="auto"/>
              <w:jc w:val="center"/>
              <w:rPr>
                <w:color w:val="000000"/>
                <w:sz w:val="16"/>
              </w:rPr>
            </w:pPr>
            <w:proofErr w:type="spellStart"/>
            <w:r>
              <w:rPr>
                <w:color w:val="000000"/>
                <w:sz w:val="16"/>
              </w:rPr>
              <w:t>Τιμή</w:t>
            </w:r>
            <w:proofErr w:type="spellEnd"/>
            <w:r>
              <w:rPr>
                <w:color w:val="000000"/>
                <w:sz w:val="16"/>
              </w:rPr>
              <w:t xml:space="preserve"> / </w:t>
            </w:r>
            <w:proofErr w:type="spellStart"/>
            <w:r>
              <w:rPr>
                <w:color w:val="000000"/>
                <w:sz w:val="16"/>
              </w:rPr>
              <w:t>κέρδη</w:t>
            </w:r>
            <w:proofErr w:type="spellEnd"/>
            <w:r>
              <w:rPr>
                <w:color w:val="000000"/>
                <w:sz w:val="16"/>
              </w:rPr>
              <w:t xml:space="preserve"> α</w:t>
            </w:r>
            <w:proofErr w:type="spellStart"/>
            <w:r>
              <w:rPr>
                <w:color w:val="000000"/>
                <w:sz w:val="16"/>
              </w:rPr>
              <w:t>νά</w:t>
            </w:r>
            <w:proofErr w:type="spellEnd"/>
            <w:r>
              <w:rPr>
                <w:color w:val="000000"/>
                <w:sz w:val="16"/>
              </w:rPr>
              <w:t xml:space="preserve"> </w:t>
            </w:r>
            <w:proofErr w:type="spellStart"/>
            <w:r>
              <w:rPr>
                <w:color w:val="000000"/>
                <w:sz w:val="16"/>
              </w:rPr>
              <w:t>μετοχή</w:t>
            </w:r>
            <w:proofErr w:type="spellEnd"/>
          </w:p>
        </w:tc>
        <w:tc>
          <w:tcPr>
            <w:tcW w:w="1110" w:type="dxa"/>
            <w:tcBorders>
              <w:left w:val="single" w:sz="6" w:space="0" w:color="000000"/>
            </w:tcBorders>
            <w:shd w:val="clear" w:color="auto" w:fill="FFFFFF"/>
            <w:vAlign w:val="center"/>
          </w:tcPr>
          <w:p w14:paraId="6D6CE50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059ADDFE" w14:textId="77777777" w:rsidR="000D70CA" w:rsidRDefault="000D70CA">
            <w:pPr>
              <w:spacing w:after="0" w:line="240" w:lineRule="auto"/>
              <w:jc w:val="right"/>
              <w:rPr>
                <w:color w:val="000000"/>
                <w:sz w:val="16"/>
              </w:rPr>
            </w:pPr>
          </w:p>
        </w:tc>
      </w:tr>
      <w:tr w:rsidR="000D70CA" w:rsidRPr="0018217A" w14:paraId="1E5D37C5" w14:textId="77777777">
        <w:trPr>
          <w:jc w:val="center"/>
        </w:trPr>
        <w:tc>
          <w:tcPr>
            <w:tcW w:w="6510" w:type="dxa"/>
            <w:tcBorders>
              <w:top w:val="single" w:sz="6" w:space="0" w:color="000000"/>
              <w:left w:val="single" w:sz="6" w:space="0" w:color="000000"/>
            </w:tcBorders>
            <w:shd w:val="clear" w:color="auto" w:fill="FFFFFF"/>
            <w:vAlign w:val="center"/>
          </w:tcPr>
          <w:p w14:paraId="224D4A72" w14:textId="77777777" w:rsidR="000D70CA" w:rsidRDefault="00000000">
            <w:pPr>
              <w:spacing w:after="0" w:line="240" w:lineRule="auto"/>
              <w:rPr>
                <w:b/>
                <w:color w:val="000000"/>
                <w:sz w:val="16"/>
              </w:rPr>
            </w:pPr>
            <w:r>
              <w:rPr>
                <w:b/>
                <w:color w:val="000000"/>
                <w:sz w:val="16"/>
              </w:rPr>
              <w:t>10. ΚΕΡΔΗ ΑΝΑ ΜΕΤΟΧΗ</w:t>
            </w:r>
          </w:p>
        </w:tc>
        <w:tc>
          <w:tcPr>
            <w:tcW w:w="1110" w:type="dxa"/>
            <w:tcBorders>
              <w:top w:val="single" w:sz="6" w:space="0" w:color="000000"/>
              <w:left w:val="single" w:sz="6" w:space="0" w:color="000000"/>
            </w:tcBorders>
            <w:shd w:val="clear" w:color="auto" w:fill="FFFFFF"/>
            <w:vAlign w:val="center"/>
          </w:tcPr>
          <w:p w14:paraId="0A2DAF17" w14:textId="77777777" w:rsidR="000D70CA" w:rsidRPr="00D32301" w:rsidRDefault="00000000">
            <w:pPr>
              <w:spacing w:after="0" w:line="240" w:lineRule="auto"/>
              <w:jc w:val="right"/>
              <w:rPr>
                <w:color w:val="000000"/>
                <w:sz w:val="16"/>
                <w:lang w:val="el-GR"/>
              </w:rPr>
            </w:pPr>
            <w:r w:rsidRPr="00D32301">
              <w:rPr>
                <w:color w:val="000000"/>
                <w:sz w:val="16"/>
                <w:lang w:val="el-GR"/>
              </w:rPr>
              <w:t xml:space="preserve">Δεν υπολογίζεται </w:t>
            </w:r>
            <w:r w:rsidRPr="00D32301">
              <w:rPr>
                <w:color w:val="000000"/>
                <w:sz w:val="16"/>
                <w:lang w:val="el-GR"/>
              </w:rPr>
              <w:lastRenderedPageBreak/>
              <w:t>λόγω έλλειψης στοιχείων</w:t>
            </w:r>
          </w:p>
        </w:tc>
        <w:tc>
          <w:tcPr>
            <w:tcW w:w="1110" w:type="dxa"/>
            <w:tcBorders>
              <w:top w:val="single" w:sz="6" w:space="0" w:color="000000"/>
              <w:left w:val="single" w:sz="6" w:space="0" w:color="000000"/>
              <w:right w:val="single" w:sz="6" w:space="0" w:color="000000"/>
            </w:tcBorders>
            <w:shd w:val="clear" w:color="auto" w:fill="FFFFFF"/>
            <w:vAlign w:val="center"/>
          </w:tcPr>
          <w:p w14:paraId="15A2B743" w14:textId="77777777" w:rsidR="000D70CA" w:rsidRPr="00D32301" w:rsidRDefault="00000000">
            <w:pPr>
              <w:spacing w:after="0" w:line="240" w:lineRule="auto"/>
              <w:jc w:val="right"/>
              <w:rPr>
                <w:color w:val="000000"/>
                <w:sz w:val="16"/>
                <w:lang w:val="el-GR"/>
              </w:rPr>
            </w:pPr>
            <w:r w:rsidRPr="00D32301">
              <w:rPr>
                <w:color w:val="000000"/>
                <w:sz w:val="16"/>
                <w:lang w:val="el-GR"/>
              </w:rPr>
              <w:lastRenderedPageBreak/>
              <w:t xml:space="preserve">Δεν υπολογίζεται </w:t>
            </w:r>
            <w:r w:rsidRPr="00D32301">
              <w:rPr>
                <w:color w:val="000000"/>
                <w:sz w:val="16"/>
                <w:lang w:val="el-GR"/>
              </w:rPr>
              <w:lastRenderedPageBreak/>
              <w:t>λόγω έλλειψης στοιχείων</w:t>
            </w:r>
          </w:p>
        </w:tc>
      </w:tr>
      <w:tr w:rsidR="000D70CA" w:rsidRPr="0018217A" w14:paraId="2A22E11C" w14:textId="77777777">
        <w:trPr>
          <w:jc w:val="center"/>
        </w:trPr>
        <w:tc>
          <w:tcPr>
            <w:tcW w:w="6510" w:type="dxa"/>
            <w:tcBorders>
              <w:left w:val="single" w:sz="6" w:space="0" w:color="000000"/>
            </w:tcBorders>
            <w:shd w:val="clear" w:color="auto" w:fill="FFFFFF"/>
            <w:vAlign w:val="center"/>
          </w:tcPr>
          <w:p w14:paraId="79313D68" w14:textId="77777777" w:rsidR="000D70CA" w:rsidRPr="00D32301" w:rsidRDefault="00000000">
            <w:pPr>
              <w:spacing w:after="0" w:line="240" w:lineRule="auto"/>
              <w:jc w:val="center"/>
              <w:rPr>
                <w:color w:val="000000"/>
                <w:sz w:val="16"/>
                <w:lang w:val="el-GR"/>
              </w:rPr>
            </w:pPr>
            <w:r w:rsidRPr="00D32301">
              <w:rPr>
                <w:color w:val="000000"/>
                <w:sz w:val="16"/>
                <w:lang w:val="el-GR"/>
              </w:rPr>
              <w:lastRenderedPageBreak/>
              <w:t>Κέρδη χρήσεως προ φόρων/ Αριθμός μετοχών</w:t>
            </w:r>
          </w:p>
        </w:tc>
        <w:tc>
          <w:tcPr>
            <w:tcW w:w="1110" w:type="dxa"/>
            <w:tcBorders>
              <w:left w:val="single" w:sz="6" w:space="0" w:color="000000"/>
            </w:tcBorders>
            <w:shd w:val="clear" w:color="auto" w:fill="FFFFFF"/>
            <w:vAlign w:val="center"/>
          </w:tcPr>
          <w:p w14:paraId="710DAB80"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4793CEB" w14:textId="77777777" w:rsidR="000D70CA" w:rsidRPr="00D32301" w:rsidRDefault="000D70CA">
            <w:pPr>
              <w:spacing w:after="0" w:line="240" w:lineRule="auto"/>
              <w:jc w:val="right"/>
              <w:rPr>
                <w:color w:val="000000"/>
                <w:sz w:val="16"/>
                <w:lang w:val="el-GR"/>
              </w:rPr>
            </w:pPr>
          </w:p>
        </w:tc>
      </w:tr>
      <w:tr w:rsidR="000D70CA" w14:paraId="383760F9" w14:textId="77777777">
        <w:trPr>
          <w:jc w:val="center"/>
        </w:trPr>
        <w:tc>
          <w:tcPr>
            <w:tcW w:w="6510" w:type="dxa"/>
            <w:tcBorders>
              <w:top w:val="single" w:sz="6" w:space="0" w:color="000000"/>
              <w:left w:val="single" w:sz="6" w:space="0" w:color="000000"/>
            </w:tcBorders>
            <w:shd w:val="clear" w:color="auto" w:fill="FFFFFF"/>
            <w:vAlign w:val="center"/>
          </w:tcPr>
          <w:p w14:paraId="1722AB91" w14:textId="77777777" w:rsidR="000D70CA" w:rsidRDefault="00000000">
            <w:pPr>
              <w:spacing w:after="0" w:line="240" w:lineRule="auto"/>
              <w:rPr>
                <w:b/>
                <w:color w:val="000000"/>
                <w:sz w:val="16"/>
              </w:rPr>
            </w:pPr>
            <w:r>
              <w:rPr>
                <w:b/>
                <w:color w:val="000000"/>
                <w:sz w:val="16"/>
              </w:rPr>
              <w:t>11. ΧΡΗΜΑΤΙΣΤΗΡΙΑΚΗ ΑΞΙΑ ΠΡΟΣ ΠΩΛΗΣΕΙΣ</w:t>
            </w:r>
          </w:p>
        </w:tc>
        <w:tc>
          <w:tcPr>
            <w:tcW w:w="1110" w:type="dxa"/>
            <w:tcBorders>
              <w:top w:val="single" w:sz="6" w:space="0" w:color="000000"/>
              <w:left w:val="single" w:sz="6" w:space="0" w:color="000000"/>
            </w:tcBorders>
            <w:shd w:val="clear" w:color="auto" w:fill="FFFFFF"/>
            <w:vAlign w:val="center"/>
          </w:tcPr>
          <w:p w14:paraId="281C9C97"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6CB00832" w14:textId="77777777" w:rsidR="000D70CA" w:rsidRDefault="00000000">
            <w:pPr>
              <w:spacing w:after="0" w:line="240" w:lineRule="auto"/>
              <w:jc w:val="right"/>
              <w:rPr>
                <w:color w:val="000000"/>
                <w:sz w:val="16"/>
              </w:rPr>
            </w:pPr>
            <w:r>
              <w:rPr>
                <w:color w:val="000000"/>
                <w:sz w:val="16"/>
              </w:rPr>
              <w:t>0,00</w:t>
            </w:r>
          </w:p>
        </w:tc>
      </w:tr>
      <w:tr w:rsidR="000D70CA" w:rsidRPr="0018217A" w14:paraId="408E7113" w14:textId="77777777">
        <w:trPr>
          <w:jc w:val="center"/>
        </w:trPr>
        <w:tc>
          <w:tcPr>
            <w:tcW w:w="6510" w:type="dxa"/>
            <w:tcBorders>
              <w:left w:val="single" w:sz="6" w:space="0" w:color="000000"/>
            </w:tcBorders>
            <w:shd w:val="clear" w:color="auto" w:fill="FFFFFF"/>
            <w:vAlign w:val="center"/>
          </w:tcPr>
          <w:p w14:paraId="3F8FFF35" w14:textId="77777777" w:rsidR="000D70CA" w:rsidRPr="00D32301" w:rsidRDefault="00000000">
            <w:pPr>
              <w:spacing w:after="0" w:line="240" w:lineRule="auto"/>
              <w:jc w:val="center"/>
              <w:rPr>
                <w:color w:val="000000"/>
                <w:sz w:val="16"/>
                <w:lang w:val="el-GR"/>
              </w:rPr>
            </w:pPr>
            <w:r w:rsidRPr="00D32301">
              <w:rPr>
                <w:color w:val="000000"/>
                <w:sz w:val="16"/>
                <w:lang w:val="el-GR"/>
              </w:rPr>
              <w:t>Χρηματιστηριακή αξία μετοχών / πωλήσεις χρήσεως</w:t>
            </w:r>
          </w:p>
        </w:tc>
        <w:tc>
          <w:tcPr>
            <w:tcW w:w="1110" w:type="dxa"/>
            <w:tcBorders>
              <w:left w:val="single" w:sz="6" w:space="0" w:color="000000"/>
            </w:tcBorders>
            <w:shd w:val="clear" w:color="auto" w:fill="FFFFFF"/>
            <w:vAlign w:val="center"/>
          </w:tcPr>
          <w:p w14:paraId="123E6A6D"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F8586B9" w14:textId="77777777" w:rsidR="000D70CA" w:rsidRPr="00D32301" w:rsidRDefault="000D70CA">
            <w:pPr>
              <w:spacing w:after="0" w:line="240" w:lineRule="auto"/>
              <w:jc w:val="right"/>
              <w:rPr>
                <w:color w:val="000000"/>
                <w:sz w:val="16"/>
                <w:lang w:val="el-GR"/>
              </w:rPr>
            </w:pPr>
          </w:p>
        </w:tc>
      </w:tr>
      <w:tr w:rsidR="000D70CA" w14:paraId="6DCE9F35" w14:textId="77777777">
        <w:trPr>
          <w:jc w:val="center"/>
        </w:trPr>
        <w:tc>
          <w:tcPr>
            <w:tcW w:w="0" w:type="auto"/>
            <w:gridSpan w:val="3"/>
            <w:tcBorders>
              <w:top w:val="single" w:sz="6" w:space="0" w:color="000000"/>
            </w:tcBorders>
            <w:shd w:val="clear" w:color="auto" w:fill="FFFFFF"/>
            <w:vAlign w:val="center"/>
          </w:tcPr>
          <w:p w14:paraId="3394C822" w14:textId="77777777" w:rsidR="000D70CA" w:rsidRDefault="00000000">
            <w:pPr>
              <w:spacing w:after="0" w:line="240" w:lineRule="auto"/>
              <w:jc w:val="right"/>
              <w:rPr>
                <w:b/>
                <w:color w:val="000000"/>
                <w:sz w:val="16"/>
              </w:rPr>
            </w:pPr>
            <w:r w:rsidRPr="00D32301">
              <w:rPr>
                <w:b/>
                <w:color w:val="000000"/>
                <w:sz w:val="16"/>
                <w:lang w:val="el-GR"/>
              </w:rPr>
              <w:t xml:space="preserve"> </w:t>
            </w:r>
            <w:proofErr w:type="spellStart"/>
            <w:r>
              <w:rPr>
                <w:b/>
                <w:color w:val="000000"/>
                <w:sz w:val="16"/>
              </w:rPr>
              <w:t>Ποσά</w:t>
            </w:r>
            <w:proofErr w:type="spellEnd"/>
            <w:r>
              <w:rPr>
                <w:b/>
                <w:color w:val="000000"/>
                <w:sz w:val="16"/>
              </w:rPr>
              <w:t xml:space="preserve"> </w:t>
            </w:r>
            <w:proofErr w:type="spellStart"/>
            <w:proofErr w:type="gramStart"/>
            <w:r>
              <w:rPr>
                <w:b/>
                <w:color w:val="000000"/>
                <w:sz w:val="16"/>
              </w:rPr>
              <w:t>σε</w:t>
            </w:r>
            <w:proofErr w:type="spellEnd"/>
            <w:r>
              <w:rPr>
                <w:b/>
                <w:color w:val="000000"/>
                <w:sz w:val="16"/>
              </w:rPr>
              <w:t xml:space="preserve">  </w:t>
            </w:r>
            <w:proofErr w:type="spellStart"/>
            <w:r>
              <w:rPr>
                <w:b/>
                <w:color w:val="000000"/>
                <w:sz w:val="16"/>
              </w:rPr>
              <w:t>Ευρώ</w:t>
            </w:r>
            <w:proofErr w:type="spellEnd"/>
            <w:proofErr w:type="gramEnd"/>
            <w:r>
              <w:rPr>
                <w:b/>
                <w:color w:val="000000"/>
                <w:sz w:val="16"/>
              </w:rPr>
              <w:t xml:space="preserve"> (?)</w:t>
            </w:r>
          </w:p>
        </w:tc>
      </w:tr>
    </w:tbl>
    <w:p w14:paraId="2ABEB2CF" w14:textId="77777777" w:rsidR="000D70CA" w:rsidRDefault="000D70CA">
      <w:pPr>
        <w:spacing w:after="0" w:line="240" w:lineRule="auto"/>
        <w:jc w:val="center"/>
        <w:rPr>
          <w:color w:val="000000"/>
          <w:sz w:val="16"/>
        </w:rPr>
      </w:pPr>
    </w:p>
    <w:p w14:paraId="70DE8118" w14:textId="77777777" w:rsidR="000D70CA" w:rsidRDefault="00000000">
      <w:pPr>
        <w:spacing w:after="0" w:line="240" w:lineRule="auto"/>
        <w:jc w:val="center"/>
      </w:pPr>
      <w:r>
        <w:br w:type="page"/>
      </w:r>
    </w:p>
    <w:p w14:paraId="230B6404" w14:textId="77777777" w:rsidR="000D70CA" w:rsidRDefault="00000000">
      <w:pPr>
        <w:spacing w:after="0" w:line="240" w:lineRule="auto"/>
        <w:jc w:val="center"/>
        <w:rPr>
          <w:b/>
          <w:sz w:val="32"/>
        </w:rPr>
      </w:pPr>
      <w:r>
        <w:rPr>
          <w:b/>
          <w:sz w:val="32"/>
        </w:rPr>
        <w:lastRenderedPageBreak/>
        <w:t>1.Αριθμοδείκτες (</w:t>
      </w:r>
      <w:proofErr w:type="spellStart"/>
      <w:r>
        <w:rPr>
          <w:b/>
          <w:sz w:val="32"/>
        </w:rPr>
        <w:t>Ποσά</w:t>
      </w:r>
      <w:proofErr w:type="spellEnd"/>
      <w:r>
        <w:rPr>
          <w:b/>
          <w:sz w:val="32"/>
        </w:rPr>
        <w:t>)</w:t>
      </w:r>
    </w:p>
    <w:p w14:paraId="0708AF52" w14:textId="77777777" w:rsidR="000D70CA" w:rsidRDefault="00000000">
      <w:pPr>
        <w:spacing w:after="0" w:line="240" w:lineRule="auto"/>
        <w:jc w:val="center"/>
      </w:pPr>
      <w:r>
        <w:rPr>
          <w:noProof/>
        </w:rPr>
        <w:drawing>
          <wp:inline distT="0" distB="0" distL="0" distR="0" wp14:anchorId="4283DB14" wp14:editId="5778634F">
            <wp:extent cx="6481445" cy="364553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4"/>
                    <a:stretch>
                      <a:fillRect/>
                    </a:stretch>
                  </pic:blipFill>
                  <pic:spPr>
                    <a:xfrm>
                      <a:off x="0" y="0"/>
                      <a:ext cx="6481445" cy="3645535"/>
                    </a:xfrm>
                    <a:prstGeom prst="rect">
                      <a:avLst/>
                    </a:prstGeom>
                    <a:noFill/>
                  </pic:spPr>
                </pic:pic>
              </a:graphicData>
            </a:graphic>
          </wp:inline>
        </w:drawing>
      </w:r>
      <w:r>
        <w:br w:type="page"/>
      </w:r>
    </w:p>
    <w:p w14:paraId="733A834D" w14:textId="77777777" w:rsidR="000D70CA" w:rsidRDefault="00000000">
      <w:pPr>
        <w:spacing w:after="0" w:line="240" w:lineRule="auto"/>
        <w:jc w:val="center"/>
        <w:rPr>
          <w:b/>
          <w:sz w:val="32"/>
        </w:rPr>
      </w:pPr>
      <w:r>
        <w:rPr>
          <w:b/>
          <w:sz w:val="32"/>
        </w:rPr>
        <w:lastRenderedPageBreak/>
        <w:t>2.Αριθμοδείκτες (</w:t>
      </w:r>
      <w:proofErr w:type="spellStart"/>
      <w:r>
        <w:rPr>
          <w:b/>
          <w:sz w:val="32"/>
        </w:rPr>
        <w:t>Ποσά</w:t>
      </w:r>
      <w:proofErr w:type="spellEnd"/>
      <w:r>
        <w:rPr>
          <w:b/>
          <w:sz w:val="32"/>
        </w:rPr>
        <w:t>)</w:t>
      </w:r>
    </w:p>
    <w:p w14:paraId="26CC08C0" w14:textId="77777777" w:rsidR="000D70CA" w:rsidRDefault="00000000">
      <w:pPr>
        <w:spacing w:after="0" w:line="240" w:lineRule="auto"/>
        <w:jc w:val="center"/>
      </w:pPr>
      <w:r>
        <w:rPr>
          <w:noProof/>
        </w:rPr>
        <w:drawing>
          <wp:inline distT="0" distB="0" distL="0" distR="0" wp14:anchorId="4086ADC2" wp14:editId="09C4C013">
            <wp:extent cx="6481445" cy="364553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5"/>
                    <a:stretch>
                      <a:fillRect/>
                    </a:stretch>
                  </pic:blipFill>
                  <pic:spPr>
                    <a:xfrm>
                      <a:off x="0" y="0"/>
                      <a:ext cx="6481445" cy="3645535"/>
                    </a:xfrm>
                    <a:prstGeom prst="rect">
                      <a:avLst/>
                    </a:prstGeom>
                    <a:noFill/>
                  </pic:spPr>
                </pic:pic>
              </a:graphicData>
            </a:graphic>
          </wp:inline>
        </w:drawing>
      </w:r>
      <w:r>
        <w:br w:type="page"/>
      </w:r>
    </w:p>
    <w:p w14:paraId="7C787740" w14:textId="77777777" w:rsidR="000D70CA" w:rsidRDefault="00000000">
      <w:pPr>
        <w:spacing w:after="0" w:line="240" w:lineRule="auto"/>
        <w:jc w:val="center"/>
        <w:rPr>
          <w:b/>
          <w:sz w:val="32"/>
        </w:rPr>
      </w:pPr>
      <w:r>
        <w:rPr>
          <w:b/>
          <w:sz w:val="32"/>
        </w:rPr>
        <w:lastRenderedPageBreak/>
        <w:t>3.Αριθμοδείκτες (</w:t>
      </w:r>
      <w:proofErr w:type="spellStart"/>
      <w:r>
        <w:rPr>
          <w:b/>
          <w:sz w:val="32"/>
        </w:rPr>
        <w:t>Ποσά</w:t>
      </w:r>
      <w:proofErr w:type="spellEnd"/>
      <w:r>
        <w:rPr>
          <w:b/>
          <w:sz w:val="32"/>
        </w:rPr>
        <w:t>)</w:t>
      </w:r>
    </w:p>
    <w:p w14:paraId="3483D9B9" w14:textId="77777777" w:rsidR="000D70CA" w:rsidRDefault="00000000">
      <w:pPr>
        <w:spacing w:after="0" w:line="240" w:lineRule="auto"/>
        <w:jc w:val="center"/>
      </w:pPr>
      <w:r>
        <w:rPr>
          <w:noProof/>
        </w:rPr>
        <w:drawing>
          <wp:inline distT="0" distB="0" distL="0" distR="0" wp14:anchorId="5C094F26" wp14:editId="6C2E521F">
            <wp:extent cx="6481445" cy="364553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6"/>
                    <a:stretch>
                      <a:fillRect/>
                    </a:stretch>
                  </pic:blipFill>
                  <pic:spPr>
                    <a:xfrm>
                      <a:off x="0" y="0"/>
                      <a:ext cx="6481445" cy="3645535"/>
                    </a:xfrm>
                    <a:prstGeom prst="rect">
                      <a:avLst/>
                    </a:prstGeom>
                    <a:noFill/>
                  </pic:spPr>
                </pic:pic>
              </a:graphicData>
            </a:graphic>
          </wp:inline>
        </w:drawing>
      </w:r>
      <w:r>
        <w:br w:type="page"/>
      </w:r>
    </w:p>
    <w:p w14:paraId="41445145" w14:textId="77777777" w:rsidR="000D70CA" w:rsidRDefault="00000000">
      <w:pPr>
        <w:spacing w:after="0" w:line="240" w:lineRule="auto"/>
        <w:jc w:val="center"/>
        <w:rPr>
          <w:b/>
          <w:sz w:val="32"/>
        </w:rPr>
      </w:pPr>
      <w:r>
        <w:rPr>
          <w:b/>
          <w:sz w:val="32"/>
        </w:rPr>
        <w:lastRenderedPageBreak/>
        <w:t>4.Αριθμοδείκτες (</w:t>
      </w:r>
      <w:proofErr w:type="spellStart"/>
      <w:r>
        <w:rPr>
          <w:b/>
          <w:sz w:val="32"/>
        </w:rPr>
        <w:t>Ποσά</w:t>
      </w:r>
      <w:proofErr w:type="spellEnd"/>
      <w:r>
        <w:rPr>
          <w:b/>
          <w:sz w:val="32"/>
        </w:rPr>
        <w:t>)</w:t>
      </w:r>
    </w:p>
    <w:p w14:paraId="74EE8D58" w14:textId="77777777" w:rsidR="000D70CA" w:rsidRDefault="00000000">
      <w:pPr>
        <w:spacing w:after="0" w:line="240" w:lineRule="auto"/>
        <w:jc w:val="center"/>
        <w:sectPr w:rsidR="000D70CA">
          <w:headerReference w:type="default" r:id="rId57"/>
          <w:pgSz w:w="11907" w:h="16839" w:code="9"/>
          <w:pgMar w:top="567" w:right="850" w:bottom="567" w:left="850" w:header="708" w:footer="708" w:gutter="0"/>
          <w:cols w:space="720"/>
        </w:sectPr>
      </w:pPr>
      <w:r>
        <w:rPr>
          <w:noProof/>
        </w:rPr>
        <w:drawing>
          <wp:inline distT="0" distB="0" distL="0" distR="0" wp14:anchorId="48116FFD" wp14:editId="60021925">
            <wp:extent cx="6481445" cy="364553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8"/>
                    <a:stretch>
                      <a:fillRect/>
                    </a:stretch>
                  </pic:blipFill>
                  <pic:spPr>
                    <a:xfrm>
                      <a:off x="0" y="0"/>
                      <a:ext cx="6481445" cy="3645535"/>
                    </a:xfrm>
                    <a:prstGeom prst="rect">
                      <a:avLst/>
                    </a:prstGeom>
                    <a:noFill/>
                  </pic:spPr>
                </pic:pic>
              </a:graphicData>
            </a:graphic>
          </wp:inline>
        </w:drawing>
      </w:r>
    </w:p>
    <w:p w14:paraId="7EB15B88" w14:textId="77777777" w:rsidR="000D70CA" w:rsidRDefault="000D70CA">
      <w:pPr>
        <w:spacing w:after="0" w:line="240" w:lineRule="auto"/>
        <w:jc w:val="center"/>
        <w:rPr>
          <w:sz w:val="18"/>
        </w:rPr>
      </w:pPr>
    </w:p>
    <w:p w14:paraId="75116644" w14:textId="77777777" w:rsidR="000D70CA" w:rsidRDefault="00000000">
      <w:pPr>
        <w:spacing w:after="0" w:line="240" w:lineRule="auto"/>
        <w:jc w:val="center"/>
        <w:rPr>
          <w:b/>
          <w:sz w:val="32"/>
        </w:rPr>
      </w:pPr>
      <w:proofErr w:type="spellStart"/>
      <w:r>
        <w:rPr>
          <w:b/>
          <w:sz w:val="32"/>
        </w:rPr>
        <w:t>XXVI.Αριθμοδείκτες</w:t>
      </w:r>
      <w:proofErr w:type="spellEnd"/>
      <w:r>
        <w:rPr>
          <w:b/>
          <w:sz w:val="32"/>
        </w:rPr>
        <w:t xml:space="preserve"> (</w:t>
      </w:r>
      <w:proofErr w:type="spellStart"/>
      <w:r>
        <w:rPr>
          <w:b/>
          <w:sz w:val="32"/>
        </w:rPr>
        <w:t>Τάσεις</w:t>
      </w:r>
      <w:proofErr w:type="spellEnd"/>
      <w:r>
        <w:rPr>
          <w:b/>
          <w:sz w:val="32"/>
        </w:rPr>
        <w:t>)</w:t>
      </w:r>
    </w:p>
    <w:p w14:paraId="378D3444" w14:textId="77777777" w:rsidR="000D70CA" w:rsidRDefault="000D70CA">
      <w:pPr>
        <w:spacing w:after="0" w:line="240" w:lineRule="auto"/>
        <w:jc w:val="center"/>
        <w:rPr>
          <w:sz w:val="18"/>
        </w:rPr>
      </w:pPr>
    </w:p>
    <w:tbl>
      <w:tblPr>
        <w:tblW w:w="0" w:type="auto"/>
        <w:jc w:val="center"/>
        <w:tblCellMar>
          <w:left w:w="0" w:type="dxa"/>
          <w:right w:w="0" w:type="dxa"/>
        </w:tblCellMar>
        <w:tblLook w:val="04A0" w:firstRow="1" w:lastRow="0" w:firstColumn="1" w:lastColumn="0" w:noHBand="0" w:noVBand="1"/>
      </w:tblPr>
      <w:tblGrid>
        <w:gridCol w:w="6510"/>
        <w:gridCol w:w="1110"/>
        <w:gridCol w:w="1110"/>
      </w:tblGrid>
      <w:tr w:rsidR="000D70CA" w14:paraId="3608DBE9" w14:textId="77777777">
        <w:trPr>
          <w:jc w:val="center"/>
        </w:trPr>
        <w:tc>
          <w:tcPr>
            <w:tcW w:w="6510" w:type="dxa"/>
          </w:tcPr>
          <w:p w14:paraId="3F1AEE65" w14:textId="77777777" w:rsidR="000D70CA" w:rsidRDefault="000D70CA">
            <w:pPr>
              <w:spacing w:after="0" w:line="240" w:lineRule="auto"/>
              <w:rPr>
                <w:sz w:val="18"/>
              </w:rPr>
            </w:pPr>
          </w:p>
        </w:tc>
        <w:tc>
          <w:tcPr>
            <w:tcW w:w="1110" w:type="dxa"/>
          </w:tcPr>
          <w:p w14:paraId="07385C6E" w14:textId="77777777" w:rsidR="000D70CA" w:rsidRDefault="000D70CA">
            <w:pPr>
              <w:spacing w:after="0" w:line="240" w:lineRule="auto"/>
              <w:rPr>
                <w:sz w:val="18"/>
              </w:rPr>
            </w:pPr>
          </w:p>
        </w:tc>
        <w:tc>
          <w:tcPr>
            <w:tcW w:w="1110" w:type="dxa"/>
          </w:tcPr>
          <w:p w14:paraId="183EA33B" w14:textId="77777777" w:rsidR="000D70CA" w:rsidRDefault="000D70CA">
            <w:pPr>
              <w:spacing w:after="0" w:line="240" w:lineRule="auto"/>
              <w:rPr>
                <w:sz w:val="18"/>
              </w:rPr>
            </w:pPr>
          </w:p>
        </w:tc>
      </w:tr>
      <w:tr w:rsidR="000D70CA" w14:paraId="6D2659DF" w14:textId="77777777">
        <w:trPr>
          <w:jc w:val="center"/>
        </w:trPr>
        <w:tc>
          <w:tcPr>
            <w:tcW w:w="8730" w:type="dxa"/>
            <w:gridSpan w:val="3"/>
            <w:shd w:val="clear" w:color="auto" w:fill="FFFFFF"/>
            <w:vAlign w:val="center"/>
          </w:tcPr>
          <w:p w14:paraId="0CE94C72" w14:textId="0034B8F5" w:rsidR="000D70CA" w:rsidRDefault="0018217A">
            <w:pPr>
              <w:spacing w:after="0" w:line="240" w:lineRule="auto"/>
              <w:jc w:val="center"/>
              <w:rPr>
                <w:b/>
                <w:color w:val="000000"/>
                <w:sz w:val="28"/>
              </w:rPr>
            </w:pPr>
            <w:r>
              <w:rPr>
                <w:b/>
                <w:color w:val="000000"/>
                <w:sz w:val="28"/>
              </w:rPr>
              <w:t>ΔΟΚΙΜΑΣΤΙΚΗ ΑΕ</w:t>
            </w:r>
          </w:p>
        </w:tc>
      </w:tr>
      <w:tr w:rsidR="000D70CA" w14:paraId="3DB2075C" w14:textId="77777777">
        <w:trPr>
          <w:jc w:val="center"/>
        </w:trPr>
        <w:tc>
          <w:tcPr>
            <w:tcW w:w="6510" w:type="dxa"/>
          </w:tcPr>
          <w:p w14:paraId="7352C382" w14:textId="77777777" w:rsidR="000D70CA" w:rsidRDefault="000D70CA">
            <w:pPr>
              <w:spacing w:after="0" w:line="240" w:lineRule="auto"/>
              <w:rPr>
                <w:sz w:val="18"/>
              </w:rPr>
            </w:pPr>
          </w:p>
        </w:tc>
        <w:tc>
          <w:tcPr>
            <w:tcW w:w="1110" w:type="dxa"/>
          </w:tcPr>
          <w:p w14:paraId="49234A09" w14:textId="77777777" w:rsidR="000D70CA" w:rsidRDefault="000D70CA">
            <w:pPr>
              <w:spacing w:after="0" w:line="240" w:lineRule="auto"/>
              <w:rPr>
                <w:sz w:val="18"/>
              </w:rPr>
            </w:pPr>
          </w:p>
        </w:tc>
        <w:tc>
          <w:tcPr>
            <w:tcW w:w="1110" w:type="dxa"/>
          </w:tcPr>
          <w:p w14:paraId="69DC2631" w14:textId="77777777" w:rsidR="000D70CA" w:rsidRDefault="000D70CA">
            <w:pPr>
              <w:spacing w:after="0" w:line="240" w:lineRule="auto"/>
              <w:rPr>
                <w:sz w:val="18"/>
              </w:rPr>
            </w:pPr>
          </w:p>
        </w:tc>
      </w:tr>
      <w:tr w:rsidR="000D70CA" w14:paraId="7E02F360" w14:textId="77777777">
        <w:trPr>
          <w:jc w:val="center"/>
        </w:trPr>
        <w:tc>
          <w:tcPr>
            <w:tcW w:w="8730" w:type="dxa"/>
            <w:gridSpan w:val="3"/>
            <w:shd w:val="clear" w:color="auto" w:fill="FFFFFF"/>
            <w:vAlign w:val="center"/>
          </w:tcPr>
          <w:p w14:paraId="71D11AED" w14:textId="77777777" w:rsidR="000D70CA" w:rsidRDefault="000D70CA">
            <w:pPr>
              <w:spacing w:after="0" w:line="240" w:lineRule="auto"/>
              <w:jc w:val="center"/>
              <w:rPr>
                <w:b/>
                <w:color w:val="000000"/>
                <w:sz w:val="28"/>
              </w:rPr>
            </w:pPr>
          </w:p>
        </w:tc>
      </w:tr>
      <w:tr w:rsidR="000D70CA" w14:paraId="6DB7A6AB" w14:textId="77777777">
        <w:trPr>
          <w:jc w:val="center"/>
        </w:trPr>
        <w:tc>
          <w:tcPr>
            <w:tcW w:w="8730" w:type="dxa"/>
            <w:gridSpan w:val="3"/>
            <w:shd w:val="clear" w:color="auto" w:fill="FFFFFF"/>
            <w:vAlign w:val="center"/>
          </w:tcPr>
          <w:p w14:paraId="523F9EB0" w14:textId="77777777" w:rsidR="000D70CA" w:rsidRDefault="00000000">
            <w:pPr>
              <w:spacing w:after="0" w:line="240" w:lineRule="auto"/>
              <w:jc w:val="center"/>
              <w:rPr>
                <w:b/>
                <w:color w:val="000000"/>
                <w:sz w:val="28"/>
              </w:rPr>
            </w:pPr>
            <w:r>
              <w:rPr>
                <w:b/>
                <w:color w:val="000000"/>
                <w:sz w:val="28"/>
              </w:rPr>
              <w:t>TAΣΕΙΣ ΕΠΙΛΕΓΜΕΝΩΝ ΑΡΙΘΜΟΔΕΙΚΤΩΝ</w:t>
            </w:r>
          </w:p>
        </w:tc>
      </w:tr>
      <w:tr w:rsidR="000D70CA" w14:paraId="45BDF936" w14:textId="77777777">
        <w:trPr>
          <w:jc w:val="center"/>
        </w:trPr>
        <w:tc>
          <w:tcPr>
            <w:tcW w:w="8730" w:type="dxa"/>
            <w:gridSpan w:val="3"/>
            <w:shd w:val="clear" w:color="auto" w:fill="FFFFFF"/>
            <w:vAlign w:val="center"/>
          </w:tcPr>
          <w:p w14:paraId="3981DB11" w14:textId="77777777" w:rsidR="000D70CA" w:rsidRDefault="000D70CA">
            <w:pPr>
              <w:spacing w:after="0" w:line="240" w:lineRule="auto"/>
              <w:jc w:val="center"/>
              <w:rPr>
                <w:b/>
                <w:color w:val="000000"/>
                <w:sz w:val="28"/>
              </w:rPr>
            </w:pPr>
          </w:p>
        </w:tc>
      </w:tr>
      <w:tr w:rsidR="000D70CA" w14:paraId="73AD0FA0" w14:textId="77777777">
        <w:trPr>
          <w:jc w:val="center"/>
        </w:trPr>
        <w:tc>
          <w:tcPr>
            <w:tcW w:w="6510" w:type="dxa"/>
            <w:shd w:val="clear" w:color="auto" w:fill="FFFFFF"/>
            <w:vAlign w:val="center"/>
          </w:tcPr>
          <w:p w14:paraId="240E64E2" w14:textId="77777777" w:rsidR="000D70CA" w:rsidRDefault="00000000">
            <w:pPr>
              <w:spacing w:after="0" w:line="240" w:lineRule="auto"/>
              <w:rPr>
                <w:b/>
                <w:color w:val="0000FF"/>
                <w:sz w:val="20"/>
              </w:rPr>
            </w:pPr>
            <w:r>
              <w:rPr>
                <w:b/>
                <w:color w:val="0000FF"/>
                <w:sz w:val="20"/>
              </w:rPr>
              <w:t>I. ΔΕΙΚΤΕΣ ΡΕΥΣΤΟΤΗΤΑΣ</w:t>
            </w:r>
          </w:p>
        </w:tc>
        <w:tc>
          <w:tcPr>
            <w:tcW w:w="1110" w:type="dxa"/>
            <w:tcBorders>
              <w:top w:val="single" w:sz="6" w:space="0" w:color="000000"/>
              <w:left w:val="single" w:sz="6" w:space="0" w:color="000000"/>
            </w:tcBorders>
            <w:shd w:val="clear" w:color="auto" w:fill="FFFFFF"/>
            <w:vAlign w:val="center"/>
          </w:tcPr>
          <w:p w14:paraId="57410AE4"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754BB008" w14:textId="77777777" w:rsidR="000D70CA" w:rsidRDefault="00000000">
            <w:pPr>
              <w:spacing w:after="0" w:line="240" w:lineRule="auto"/>
              <w:jc w:val="center"/>
              <w:rPr>
                <w:b/>
                <w:color w:val="000000"/>
                <w:sz w:val="20"/>
              </w:rPr>
            </w:pPr>
            <w:r>
              <w:rPr>
                <w:b/>
                <w:color w:val="000000"/>
                <w:sz w:val="20"/>
              </w:rPr>
              <w:t>2022</w:t>
            </w:r>
          </w:p>
        </w:tc>
      </w:tr>
      <w:tr w:rsidR="000D70CA" w14:paraId="01863AB7" w14:textId="77777777">
        <w:trPr>
          <w:jc w:val="center"/>
        </w:trPr>
        <w:tc>
          <w:tcPr>
            <w:tcW w:w="6510" w:type="dxa"/>
            <w:tcBorders>
              <w:top w:val="single" w:sz="6" w:space="0" w:color="000000"/>
              <w:left w:val="single" w:sz="6" w:space="0" w:color="000000"/>
            </w:tcBorders>
            <w:shd w:val="clear" w:color="auto" w:fill="FFFFFF"/>
            <w:vAlign w:val="center"/>
          </w:tcPr>
          <w:p w14:paraId="513D5C8B" w14:textId="77777777" w:rsidR="000D70CA" w:rsidRDefault="00000000">
            <w:pPr>
              <w:spacing w:after="0" w:line="240" w:lineRule="auto"/>
              <w:rPr>
                <w:b/>
                <w:color w:val="000000"/>
                <w:sz w:val="16"/>
              </w:rPr>
            </w:pPr>
            <w:r>
              <w:rPr>
                <w:b/>
                <w:color w:val="000000"/>
                <w:sz w:val="16"/>
              </w:rPr>
              <w:t>1. ΓΕΝΙΚΗΣ ΡΕΥΣΤΟΤΗΤΑΣ</w:t>
            </w:r>
          </w:p>
        </w:tc>
        <w:tc>
          <w:tcPr>
            <w:tcW w:w="1110" w:type="dxa"/>
            <w:tcBorders>
              <w:top w:val="single" w:sz="6" w:space="0" w:color="000000"/>
              <w:left w:val="single" w:sz="6" w:space="0" w:color="000000"/>
            </w:tcBorders>
            <w:shd w:val="clear" w:color="auto" w:fill="FFFFFF"/>
            <w:vAlign w:val="center"/>
          </w:tcPr>
          <w:p w14:paraId="3A141E3B"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30D8A031" w14:textId="77777777" w:rsidR="000D70CA" w:rsidRDefault="00000000">
            <w:pPr>
              <w:spacing w:after="0" w:line="240" w:lineRule="auto"/>
              <w:jc w:val="right"/>
              <w:rPr>
                <w:color w:val="000000"/>
                <w:sz w:val="16"/>
              </w:rPr>
            </w:pPr>
            <w:r>
              <w:rPr>
                <w:color w:val="000000"/>
                <w:sz w:val="16"/>
              </w:rPr>
              <w:t>101,01</w:t>
            </w:r>
          </w:p>
        </w:tc>
      </w:tr>
      <w:tr w:rsidR="000D70CA" w:rsidRPr="0018217A" w14:paraId="65CDBEDC" w14:textId="77777777">
        <w:trPr>
          <w:jc w:val="center"/>
        </w:trPr>
        <w:tc>
          <w:tcPr>
            <w:tcW w:w="6510" w:type="dxa"/>
            <w:tcBorders>
              <w:left w:val="single" w:sz="6" w:space="0" w:color="000000"/>
            </w:tcBorders>
            <w:shd w:val="clear" w:color="auto" w:fill="FFFFFF"/>
            <w:vAlign w:val="center"/>
          </w:tcPr>
          <w:p w14:paraId="158739D4"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Κυκλοφορούν ενεργητικό Μ. Ο / βραχυπρόθεσμες υποχρεώσεις Μ. Ο </w:t>
            </w:r>
          </w:p>
        </w:tc>
        <w:tc>
          <w:tcPr>
            <w:tcW w:w="1110" w:type="dxa"/>
            <w:tcBorders>
              <w:left w:val="single" w:sz="6" w:space="0" w:color="000000"/>
            </w:tcBorders>
            <w:shd w:val="clear" w:color="auto" w:fill="FFFFFF"/>
            <w:vAlign w:val="center"/>
          </w:tcPr>
          <w:p w14:paraId="7FC22818"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6892142" w14:textId="77777777" w:rsidR="000D70CA" w:rsidRPr="00D32301" w:rsidRDefault="000D70CA">
            <w:pPr>
              <w:spacing w:after="0" w:line="240" w:lineRule="auto"/>
              <w:jc w:val="right"/>
              <w:rPr>
                <w:color w:val="000000"/>
                <w:sz w:val="16"/>
                <w:lang w:val="el-GR"/>
              </w:rPr>
            </w:pPr>
          </w:p>
        </w:tc>
      </w:tr>
      <w:tr w:rsidR="000D70CA" w14:paraId="44015841" w14:textId="77777777">
        <w:trPr>
          <w:jc w:val="center"/>
        </w:trPr>
        <w:tc>
          <w:tcPr>
            <w:tcW w:w="6510" w:type="dxa"/>
            <w:tcBorders>
              <w:top w:val="single" w:sz="6" w:space="0" w:color="000000"/>
              <w:left w:val="single" w:sz="6" w:space="0" w:color="000000"/>
            </w:tcBorders>
            <w:shd w:val="clear" w:color="auto" w:fill="FFFFFF"/>
            <w:vAlign w:val="center"/>
          </w:tcPr>
          <w:p w14:paraId="211FEE9E" w14:textId="77777777" w:rsidR="000D70CA" w:rsidRDefault="00000000">
            <w:pPr>
              <w:spacing w:after="0" w:line="240" w:lineRule="auto"/>
              <w:rPr>
                <w:b/>
                <w:color w:val="000000"/>
                <w:sz w:val="16"/>
              </w:rPr>
            </w:pPr>
            <w:r>
              <w:rPr>
                <w:b/>
                <w:color w:val="000000"/>
                <w:sz w:val="16"/>
              </w:rPr>
              <w:t>2. ΑΜΕΣΗΣ ΡΕΥΣΤΟΤΗΤΑΣ</w:t>
            </w:r>
          </w:p>
        </w:tc>
        <w:tc>
          <w:tcPr>
            <w:tcW w:w="1110" w:type="dxa"/>
            <w:tcBorders>
              <w:top w:val="single" w:sz="6" w:space="0" w:color="000000"/>
              <w:left w:val="single" w:sz="6" w:space="0" w:color="000000"/>
            </w:tcBorders>
            <w:shd w:val="clear" w:color="auto" w:fill="FFFFFF"/>
            <w:vAlign w:val="center"/>
          </w:tcPr>
          <w:p w14:paraId="6111DE11"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058114A3" w14:textId="77777777" w:rsidR="000D70CA" w:rsidRDefault="00000000">
            <w:pPr>
              <w:spacing w:after="0" w:line="240" w:lineRule="auto"/>
              <w:jc w:val="right"/>
              <w:rPr>
                <w:color w:val="000000"/>
                <w:sz w:val="16"/>
              </w:rPr>
            </w:pPr>
            <w:r>
              <w:rPr>
                <w:color w:val="000000"/>
                <w:sz w:val="16"/>
              </w:rPr>
              <w:t>101,01</w:t>
            </w:r>
          </w:p>
        </w:tc>
      </w:tr>
      <w:tr w:rsidR="000D70CA" w:rsidRPr="0018217A" w14:paraId="6F4F29F3" w14:textId="77777777">
        <w:trPr>
          <w:jc w:val="center"/>
        </w:trPr>
        <w:tc>
          <w:tcPr>
            <w:tcW w:w="6510" w:type="dxa"/>
            <w:tcBorders>
              <w:left w:val="single" w:sz="6" w:space="0" w:color="000000"/>
            </w:tcBorders>
            <w:shd w:val="clear" w:color="auto" w:fill="FFFFFF"/>
            <w:vAlign w:val="center"/>
          </w:tcPr>
          <w:p w14:paraId="02A38172"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(Κυκλοφορούν ενεργ. - Απόθεμα)Μ. Ο / Βραχυπρόθεσμες Υποχρεώσεις Μ. Ο </w:t>
            </w:r>
          </w:p>
        </w:tc>
        <w:tc>
          <w:tcPr>
            <w:tcW w:w="1110" w:type="dxa"/>
            <w:tcBorders>
              <w:left w:val="single" w:sz="6" w:space="0" w:color="000000"/>
            </w:tcBorders>
            <w:shd w:val="clear" w:color="auto" w:fill="FFFFFF"/>
            <w:vAlign w:val="center"/>
          </w:tcPr>
          <w:p w14:paraId="55A99EF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7457966" w14:textId="77777777" w:rsidR="000D70CA" w:rsidRPr="00D32301" w:rsidRDefault="000D70CA">
            <w:pPr>
              <w:spacing w:after="0" w:line="240" w:lineRule="auto"/>
              <w:jc w:val="right"/>
              <w:rPr>
                <w:color w:val="000000"/>
                <w:sz w:val="16"/>
                <w:lang w:val="el-GR"/>
              </w:rPr>
            </w:pPr>
          </w:p>
        </w:tc>
      </w:tr>
      <w:tr w:rsidR="000D70CA" w14:paraId="65551D79" w14:textId="77777777">
        <w:trPr>
          <w:jc w:val="center"/>
        </w:trPr>
        <w:tc>
          <w:tcPr>
            <w:tcW w:w="6510" w:type="dxa"/>
            <w:tcBorders>
              <w:top w:val="single" w:sz="6" w:space="0" w:color="000000"/>
              <w:left w:val="single" w:sz="6" w:space="0" w:color="000000"/>
            </w:tcBorders>
            <w:shd w:val="clear" w:color="auto" w:fill="FFFFFF"/>
            <w:vAlign w:val="center"/>
          </w:tcPr>
          <w:p w14:paraId="4B093EB2" w14:textId="77777777" w:rsidR="000D70CA" w:rsidRDefault="00000000">
            <w:pPr>
              <w:spacing w:after="0" w:line="240" w:lineRule="auto"/>
              <w:rPr>
                <w:b/>
                <w:color w:val="000000"/>
                <w:sz w:val="16"/>
              </w:rPr>
            </w:pPr>
            <w:r>
              <w:rPr>
                <w:b/>
                <w:color w:val="000000"/>
                <w:sz w:val="16"/>
              </w:rPr>
              <w:t>3. ΤΑΜΙΑΚΗΣ ΡΕΥΣΤΟΤΗΤΑΣ</w:t>
            </w:r>
          </w:p>
        </w:tc>
        <w:tc>
          <w:tcPr>
            <w:tcW w:w="1110" w:type="dxa"/>
            <w:tcBorders>
              <w:top w:val="single" w:sz="6" w:space="0" w:color="000000"/>
              <w:left w:val="single" w:sz="6" w:space="0" w:color="000000"/>
            </w:tcBorders>
            <w:shd w:val="clear" w:color="auto" w:fill="FFFFFF"/>
            <w:vAlign w:val="center"/>
          </w:tcPr>
          <w:p w14:paraId="3CB71066"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5FCFBCF" w14:textId="77777777" w:rsidR="000D70CA" w:rsidRDefault="00000000">
            <w:pPr>
              <w:spacing w:after="0" w:line="240" w:lineRule="auto"/>
              <w:jc w:val="right"/>
              <w:rPr>
                <w:color w:val="000000"/>
                <w:sz w:val="16"/>
              </w:rPr>
            </w:pPr>
            <w:r>
              <w:rPr>
                <w:color w:val="000000"/>
                <w:sz w:val="16"/>
              </w:rPr>
              <w:t>127,51</w:t>
            </w:r>
          </w:p>
        </w:tc>
      </w:tr>
      <w:tr w:rsidR="000D70CA" w:rsidRPr="0018217A" w14:paraId="1F1818E1" w14:textId="77777777">
        <w:trPr>
          <w:jc w:val="center"/>
        </w:trPr>
        <w:tc>
          <w:tcPr>
            <w:tcW w:w="6510" w:type="dxa"/>
            <w:tcBorders>
              <w:left w:val="single" w:sz="6" w:space="0" w:color="000000"/>
            </w:tcBorders>
            <w:shd w:val="clear" w:color="auto" w:fill="FFFFFF"/>
            <w:vAlign w:val="center"/>
          </w:tcPr>
          <w:p w14:paraId="0D588CAB"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Διαθέσιμα Μ. Ο / βραχυπρόθεσμες υποχρεώσεις Μ. Ο </w:t>
            </w:r>
          </w:p>
        </w:tc>
        <w:tc>
          <w:tcPr>
            <w:tcW w:w="1110" w:type="dxa"/>
            <w:tcBorders>
              <w:left w:val="single" w:sz="6" w:space="0" w:color="000000"/>
            </w:tcBorders>
            <w:shd w:val="clear" w:color="auto" w:fill="FFFFFF"/>
            <w:vAlign w:val="center"/>
          </w:tcPr>
          <w:p w14:paraId="19192A34"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574DB90" w14:textId="77777777" w:rsidR="000D70CA" w:rsidRPr="00D32301" w:rsidRDefault="000D70CA">
            <w:pPr>
              <w:spacing w:after="0" w:line="240" w:lineRule="auto"/>
              <w:jc w:val="right"/>
              <w:rPr>
                <w:color w:val="000000"/>
                <w:sz w:val="16"/>
                <w:lang w:val="el-GR"/>
              </w:rPr>
            </w:pPr>
          </w:p>
        </w:tc>
      </w:tr>
      <w:tr w:rsidR="000D70CA" w14:paraId="21E84359" w14:textId="77777777">
        <w:trPr>
          <w:jc w:val="center"/>
        </w:trPr>
        <w:tc>
          <w:tcPr>
            <w:tcW w:w="6510" w:type="dxa"/>
            <w:tcBorders>
              <w:top w:val="single" w:sz="6" w:space="0" w:color="000000"/>
              <w:left w:val="single" w:sz="6" w:space="0" w:color="000000"/>
            </w:tcBorders>
            <w:shd w:val="clear" w:color="auto" w:fill="FFFFFF"/>
            <w:vAlign w:val="center"/>
          </w:tcPr>
          <w:p w14:paraId="7A7F2310" w14:textId="77777777" w:rsidR="000D70CA" w:rsidRDefault="00000000">
            <w:pPr>
              <w:spacing w:after="0" w:line="240" w:lineRule="auto"/>
              <w:rPr>
                <w:b/>
                <w:color w:val="000000"/>
                <w:sz w:val="16"/>
              </w:rPr>
            </w:pPr>
            <w:r>
              <w:rPr>
                <w:b/>
                <w:color w:val="000000"/>
                <w:sz w:val="16"/>
              </w:rPr>
              <w:t>4. ΑΝΑΚΥΚΛΩΣΗΣ ΑΠΑΙΤΗΣΕΩΝ</w:t>
            </w:r>
          </w:p>
        </w:tc>
        <w:tc>
          <w:tcPr>
            <w:tcW w:w="1110" w:type="dxa"/>
            <w:tcBorders>
              <w:top w:val="single" w:sz="6" w:space="0" w:color="000000"/>
              <w:left w:val="single" w:sz="6" w:space="0" w:color="000000"/>
            </w:tcBorders>
            <w:shd w:val="clear" w:color="auto" w:fill="FFFFFF"/>
            <w:vAlign w:val="center"/>
          </w:tcPr>
          <w:p w14:paraId="7A7106E8"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D22FA46" w14:textId="77777777" w:rsidR="000D70CA" w:rsidRDefault="00000000">
            <w:pPr>
              <w:spacing w:after="0" w:line="240" w:lineRule="auto"/>
              <w:jc w:val="right"/>
              <w:rPr>
                <w:color w:val="000000"/>
                <w:sz w:val="16"/>
              </w:rPr>
            </w:pPr>
            <w:r>
              <w:rPr>
                <w:color w:val="000000"/>
                <w:sz w:val="16"/>
              </w:rPr>
              <w:t>102,04</w:t>
            </w:r>
          </w:p>
        </w:tc>
      </w:tr>
      <w:tr w:rsidR="000D70CA" w:rsidRPr="0018217A" w14:paraId="7D3D8770" w14:textId="77777777">
        <w:trPr>
          <w:jc w:val="center"/>
        </w:trPr>
        <w:tc>
          <w:tcPr>
            <w:tcW w:w="6510" w:type="dxa"/>
            <w:tcBorders>
              <w:left w:val="single" w:sz="6" w:space="0" w:color="000000"/>
            </w:tcBorders>
            <w:shd w:val="clear" w:color="auto" w:fill="FFFFFF"/>
            <w:vAlign w:val="center"/>
          </w:tcPr>
          <w:p w14:paraId="666C60BB"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Ετήσιες Πωλήσεις / Απαιτήσεις Μ. Ο </w:t>
            </w:r>
          </w:p>
        </w:tc>
        <w:tc>
          <w:tcPr>
            <w:tcW w:w="1110" w:type="dxa"/>
            <w:tcBorders>
              <w:left w:val="single" w:sz="6" w:space="0" w:color="000000"/>
            </w:tcBorders>
            <w:shd w:val="clear" w:color="auto" w:fill="FFFFFF"/>
            <w:vAlign w:val="center"/>
          </w:tcPr>
          <w:p w14:paraId="66C7D700"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1B8FF883" w14:textId="77777777" w:rsidR="000D70CA" w:rsidRPr="00D32301" w:rsidRDefault="000D70CA">
            <w:pPr>
              <w:spacing w:after="0" w:line="240" w:lineRule="auto"/>
              <w:jc w:val="right"/>
              <w:rPr>
                <w:color w:val="000000"/>
                <w:sz w:val="16"/>
                <w:lang w:val="el-GR"/>
              </w:rPr>
            </w:pPr>
          </w:p>
        </w:tc>
      </w:tr>
      <w:tr w:rsidR="000D70CA" w14:paraId="52B1263E" w14:textId="77777777">
        <w:trPr>
          <w:jc w:val="center"/>
        </w:trPr>
        <w:tc>
          <w:tcPr>
            <w:tcW w:w="6510" w:type="dxa"/>
            <w:tcBorders>
              <w:top w:val="single" w:sz="6" w:space="0" w:color="000000"/>
              <w:left w:val="single" w:sz="6" w:space="0" w:color="000000"/>
            </w:tcBorders>
            <w:shd w:val="clear" w:color="auto" w:fill="FFFFFF"/>
            <w:vAlign w:val="center"/>
          </w:tcPr>
          <w:p w14:paraId="3C81C953" w14:textId="77777777" w:rsidR="000D70CA" w:rsidRDefault="00000000">
            <w:pPr>
              <w:spacing w:after="0" w:line="240" w:lineRule="auto"/>
              <w:rPr>
                <w:b/>
                <w:color w:val="000000"/>
                <w:sz w:val="16"/>
              </w:rPr>
            </w:pPr>
            <w:r>
              <w:rPr>
                <w:b/>
                <w:color w:val="000000"/>
                <w:sz w:val="16"/>
              </w:rPr>
              <w:t xml:space="preserve">5. ΜΕΣΟΣ ΧΡΟΝΟΣ ΕΙΣΠΡΑΞΗΣ ΑΠΑΙΤΗΣΕΩΝ </w:t>
            </w:r>
          </w:p>
        </w:tc>
        <w:tc>
          <w:tcPr>
            <w:tcW w:w="1110" w:type="dxa"/>
            <w:tcBorders>
              <w:top w:val="single" w:sz="6" w:space="0" w:color="000000"/>
              <w:left w:val="single" w:sz="6" w:space="0" w:color="000000"/>
            </w:tcBorders>
            <w:shd w:val="clear" w:color="auto" w:fill="FFFFFF"/>
            <w:vAlign w:val="center"/>
          </w:tcPr>
          <w:p w14:paraId="5A1555E2"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7F8CAC0B" w14:textId="77777777" w:rsidR="000D70CA" w:rsidRDefault="00000000">
            <w:pPr>
              <w:spacing w:after="0" w:line="240" w:lineRule="auto"/>
              <w:jc w:val="right"/>
              <w:rPr>
                <w:color w:val="000000"/>
                <w:sz w:val="16"/>
              </w:rPr>
            </w:pPr>
            <w:r>
              <w:rPr>
                <w:color w:val="000000"/>
                <w:sz w:val="16"/>
              </w:rPr>
              <w:t>98,00</w:t>
            </w:r>
          </w:p>
        </w:tc>
      </w:tr>
      <w:tr w:rsidR="000D70CA" w:rsidRPr="0018217A" w14:paraId="78CD7D76" w14:textId="77777777">
        <w:trPr>
          <w:jc w:val="center"/>
        </w:trPr>
        <w:tc>
          <w:tcPr>
            <w:tcW w:w="6510" w:type="dxa"/>
            <w:tcBorders>
              <w:left w:val="single" w:sz="6" w:space="0" w:color="000000"/>
            </w:tcBorders>
            <w:shd w:val="clear" w:color="auto" w:fill="FFFFFF"/>
            <w:vAlign w:val="center"/>
          </w:tcPr>
          <w:p w14:paraId="7115094A"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(Απαιτήσεις Μ. Ο * 365 ημέρες) / Ετήσιες Πωλήσεις </w:t>
            </w:r>
          </w:p>
        </w:tc>
        <w:tc>
          <w:tcPr>
            <w:tcW w:w="1110" w:type="dxa"/>
            <w:tcBorders>
              <w:left w:val="single" w:sz="6" w:space="0" w:color="000000"/>
            </w:tcBorders>
            <w:shd w:val="clear" w:color="auto" w:fill="FFFFFF"/>
            <w:vAlign w:val="center"/>
          </w:tcPr>
          <w:p w14:paraId="4F1243E2"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0AC31371" w14:textId="77777777" w:rsidR="000D70CA" w:rsidRPr="00D32301" w:rsidRDefault="000D70CA">
            <w:pPr>
              <w:spacing w:after="0" w:line="240" w:lineRule="auto"/>
              <w:jc w:val="right"/>
              <w:rPr>
                <w:color w:val="000000"/>
                <w:sz w:val="16"/>
                <w:lang w:val="el-GR"/>
              </w:rPr>
            </w:pPr>
          </w:p>
        </w:tc>
      </w:tr>
      <w:tr w:rsidR="000D70CA" w14:paraId="51F8BE44" w14:textId="77777777">
        <w:trPr>
          <w:jc w:val="center"/>
        </w:trPr>
        <w:tc>
          <w:tcPr>
            <w:tcW w:w="6510" w:type="dxa"/>
            <w:tcBorders>
              <w:top w:val="single" w:sz="6" w:space="0" w:color="000000"/>
              <w:left w:val="single" w:sz="6" w:space="0" w:color="000000"/>
            </w:tcBorders>
            <w:shd w:val="clear" w:color="auto" w:fill="FFFFFF"/>
            <w:vAlign w:val="center"/>
          </w:tcPr>
          <w:p w14:paraId="7E530688" w14:textId="77777777" w:rsidR="000D70CA" w:rsidRDefault="00000000">
            <w:pPr>
              <w:spacing w:after="0" w:line="240" w:lineRule="auto"/>
              <w:rPr>
                <w:b/>
                <w:color w:val="000000"/>
                <w:sz w:val="16"/>
              </w:rPr>
            </w:pPr>
            <w:r>
              <w:rPr>
                <w:b/>
                <w:color w:val="000000"/>
                <w:sz w:val="16"/>
              </w:rPr>
              <w:t>6. ΑΝΑΚΥΚΛΩΣΗ ΑΠΟΘΕΜΑΤΩΝ</w:t>
            </w:r>
          </w:p>
        </w:tc>
        <w:tc>
          <w:tcPr>
            <w:tcW w:w="1110" w:type="dxa"/>
            <w:tcBorders>
              <w:top w:val="single" w:sz="6" w:space="0" w:color="000000"/>
              <w:left w:val="single" w:sz="6" w:space="0" w:color="000000"/>
            </w:tcBorders>
            <w:shd w:val="clear" w:color="auto" w:fill="FFFFFF"/>
            <w:vAlign w:val="center"/>
          </w:tcPr>
          <w:p w14:paraId="522E9A8C"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60EBD289" w14:textId="77777777" w:rsidR="000D70CA" w:rsidRDefault="00000000">
            <w:pPr>
              <w:spacing w:after="0" w:line="240" w:lineRule="auto"/>
              <w:jc w:val="right"/>
              <w:rPr>
                <w:color w:val="000000"/>
                <w:sz w:val="16"/>
              </w:rPr>
            </w:pPr>
            <w:r>
              <w:rPr>
                <w:color w:val="000000"/>
                <w:sz w:val="16"/>
              </w:rPr>
              <w:t>0,00</w:t>
            </w:r>
          </w:p>
        </w:tc>
      </w:tr>
      <w:tr w:rsidR="000D70CA" w:rsidRPr="0018217A" w14:paraId="6D55A7EF" w14:textId="77777777">
        <w:trPr>
          <w:jc w:val="center"/>
        </w:trPr>
        <w:tc>
          <w:tcPr>
            <w:tcW w:w="6510" w:type="dxa"/>
            <w:tcBorders>
              <w:left w:val="single" w:sz="6" w:space="0" w:color="000000"/>
            </w:tcBorders>
            <w:shd w:val="clear" w:color="auto" w:fill="FFFFFF"/>
            <w:vAlign w:val="center"/>
          </w:tcPr>
          <w:p w14:paraId="4EA81124"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Κόστος Πωληθέντων / Αποθέματα Μ. Ο.  </w:t>
            </w:r>
          </w:p>
        </w:tc>
        <w:tc>
          <w:tcPr>
            <w:tcW w:w="1110" w:type="dxa"/>
            <w:tcBorders>
              <w:left w:val="single" w:sz="6" w:space="0" w:color="000000"/>
            </w:tcBorders>
            <w:shd w:val="clear" w:color="auto" w:fill="FFFFFF"/>
            <w:vAlign w:val="center"/>
          </w:tcPr>
          <w:p w14:paraId="20A67523"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CE87823" w14:textId="77777777" w:rsidR="000D70CA" w:rsidRPr="00D32301" w:rsidRDefault="000D70CA">
            <w:pPr>
              <w:spacing w:after="0" w:line="240" w:lineRule="auto"/>
              <w:jc w:val="right"/>
              <w:rPr>
                <w:color w:val="000000"/>
                <w:sz w:val="16"/>
                <w:lang w:val="el-GR"/>
              </w:rPr>
            </w:pPr>
          </w:p>
        </w:tc>
      </w:tr>
      <w:tr w:rsidR="000D70CA" w14:paraId="7A183F15" w14:textId="77777777">
        <w:trPr>
          <w:jc w:val="center"/>
        </w:trPr>
        <w:tc>
          <w:tcPr>
            <w:tcW w:w="6510" w:type="dxa"/>
            <w:tcBorders>
              <w:top w:val="single" w:sz="6" w:space="0" w:color="000000"/>
              <w:left w:val="single" w:sz="6" w:space="0" w:color="000000"/>
            </w:tcBorders>
            <w:shd w:val="clear" w:color="auto" w:fill="FFFFFF"/>
            <w:vAlign w:val="center"/>
          </w:tcPr>
          <w:p w14:paraId="0A187822" w14:textId="77777777" w:rsidR="000D70CA" w:rsidRDefault="00000000">
            <w:pPr>
              <w:spacing w:after="0" w:line="240" w:lineRule="auto"/>
              <w:rPr>
                <w:b/>
                <w:color w:val="000000"/>
                <w:sz w:val="16"/>
              </w:rPr>
            </w:pPr>
            <w:r>
              <w:rPr>
                <w:b/>
                <w:color w:val="000000"/>
                <w:sz w:val="16"/>
              </w:rPr>
              <w:t>7. ΜΕΣΟΣ ΧΡΟΝΟΣ ΠΑΡΑΜΟΝΗΣ ΑΠΟΘΕΜΑΤΩΝ</w:t>
            </w:r>
          </w:p>
        </w:tc>
        <w:tc>
          <w:tcPr>
            <w:tcW w:w="1110" w:type="dxa"/>
            <w:tcBorders>
              <w:top w:val="single" w:sz="6" w:space="0" w:color="000000"/>
              <w:left w:val="single" w:sz="6" w:space="0" w:color="000000"/>
            </w:tcBorders>
            <w:shd w:val="clear" w:color="auto" w:fill="FFFFFF"/>
            <w:vAlign w:val="center"/>
          </w:tcPr>
          <w:p w14:paraId="67C57103"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1C8D76EE" w14:textId="77777777" w:rsidR="000D70CA" w:rsidRDefault="00000000">
            <w:pPr>
              <w:spacing w:after="0" w:line="240" w:lineRule="auto"/>
              <w:jc w:val="right"/>
              <w:rPr>
                <w:color w:val="000000"/>
                <w:sz w:val="16"/>
              </w:rPr>
            </w:pPr>
            <w:r>
              <w:rPr>
                <w:color w:val="000000"/>
                <w:sz w:val="16"/>
              </w:rPr>
              <w:t>0,00</w:t>
            </w:r>
          </w:p>
        </w:tc>
      </w:tr>
      <w:tr w:rsidR="000D70CA" w:rsidRPr="0018217A" w14:paraId="1A9E2323" w14:textId="77777777">
        <w:trPr>
          <w:jc w:val="center"/>
        </w:trPr>
        <w:tc>
          <w:tcPr>
            <w:tcW w:w="6510" w:type="dxa"/>
            <w:tcBorders>
              <w:left w:val="single" w:sz="6" w:space="0" w:color="000000"/>
            </w:tcBorders>
            <w:shd w:val="clear" w:color="auto" w:fill="FFFFFF"/>
            <w:vAlign w:val="center"/>
          </w:tcPr>
          <w:p w14:paraId="0F38F26E" w14:textId="77777777" w:rsidR="000D70CA" w:rsidRPr="00D32301" w:rsidRDefault="00000000">
            <w:pPr>
              <w:spacing w:after="0" w:line="240" w:lineRule="auto"/>
              <w:jc w:val="center"/>
              <w:rPr>
                <w:color w:val="000000"/>
                <w:sz w:val="16"/>
                <w:lang w:val="el-GR"/>
              </w:rPr>
            </w:pPr>
            <w:r w:rsidRPr="00D32301">
              <w:rPr>
                <w:color w:val="000000"/>
                <w:sz w:val="16"/>
                <w:lang w:val="el-GR"/>
              </w:rPr>
              <w:t>(Μέσα αποθέματα*365 ημέρες) / Κόστος πωληθέντων</w:t>
            </w:r>
          </w:p>
        </w:tc>
        <w:tc>
          <w:tcPr>
            <w:tcW w:w="1110" w:type="dxa"/>
            <w:tcBorders>
              <w:left w:val="single" w:sz="6" w:space="0" w:color="000000"/>
            </w:tcBorders>
            <w:shd w:val="clear" w:color="auto" w:fill="FFFFFF"/>
            <w:vAlign w:val="center"/>
          </w:tcPr>
          <w:p w14:paraId="16B92BB9"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8CF0FCD" w14:textId="77777777" w:rsidR="000D70CA" w:rsidRPr="00D32301" w:rsidRDefault="000D70CA">
            <w:pPr>
              <w:spacing w:after="0" w:line="240" w:lineRule="auto"/>
              <w:jc w:val="right"/>
              <w:rPr>
                <w:color w:val="000000"/>
                <w:sz w:val="16"/>
                <w:lang w:val="el-GR"/>
              </w:rPr>
            </w:pPr>
          </w:p>
        </w:tc>
      </w:tr>
      <w:tr w:rsidR="000D70CA" w14:paraId="0F88A9E0" w14:textId="77777777">
        <w:trPr>
          <w:jc w:val="center"/>
        </w:trPr>
        <w:tc>
          <w:tcPr>
            <w:tcW w:w="6510" w:type="dxa"/>
            <w:tcBorders>
              <w:top w:val="single" w:sz="6" w:space="0" w:color="000000"/>
              <w:left w:val="single" w:sz="6" w:space="0" w:color="000000"/>
            </w:tcBorders>
            <w:shd w:val="clear" w:color="auto" w:fill="FFFFFF"/>
            <w:vAlign w:val="center"/>
          </w:tcPr>
          <w:p w14:paraId="3FB6AC43" w14:textId="77777777" w:rsidR="000D70CA" w:rsidRDefault="00000000">
            <w:pPr>
              <w:spacing w:after="0" w:line="240" w:lineRule="auto"/>
              <w:rPr>
                <w:b/>
                <w:color w:val="000000"/>
                <w:sz w:val="16"/>
              </w:rPr>
            </w:pPr>
            <w:r>
              <w:rPr>
                <w:b/>
                <w:color w:val="000000"/>
                <w:sz w:val="16"/>
              </w:rPr>
              <w:t>8. ΑΝΑΚΥΚΛΩΣΗ ΒΡΑΧΥΧΡΟΝΙΩΝ ΥΠΟΧΡΕΩΣΕΩΝ</w:t>
            </w:r>
          </w:p>
        </w:tc>
        <w:tc>
          <w:tcPr>
            <w:tcW w:w="1110" w:type="dxa"/>
            <w:tcBorders>
              <w:top w:val="single" w:sz="6" w:space="0" w:color="000000"/>
              <w:left w:val="single" w:sz="6" w:space="0" w:color="000000"/>
            </w:tcBorders>
            <w:shd w:val="clear" w:color="auto" w:fill="FFFFFF"/>
            <w:vAlign w:val="center"/>
          </w:tcPr>
          <w:p w14:paraId="5DFB692B"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10FE86DE" w14:textId="77777777" w:rsidR="000D70CA" w:rsidRDefault="00000000">
            <w:pPr>
              <w:spacing w:after="0" w:line="240" w:lineRule="auto"/>
              <w:jc w:val="right"/>
              <w:rPr>
                <w:color w:val="000000"/>
                <w:sz w:val="16"/>
              </w:rPr>
            </w:pPr>
            <w:r>
              <w:rPr>
                <w:color w:val="000000"/>
                <w:sz w:val="16"/>
              </w:rPr>
              <w:t>89,19</w:t>
            </w:r>
          </w:p>
        </w:tc>
      </w:tr>
      <w:tr w:rsidR="000D70CA" w:rsidRPr="0018217A" w14:paraId="6924DF45" w14:textId="77777777">
        <w:trPr>
          <w:jc w:val="center"/>
        </w:trPr>
        <w:tc>
          <w:tcPr>
            <w:tcW w:w="6510" w:type="dxa"/>
            <w:tcBorders>
              <w:left w:val="single" w:sz="6" w:space="0" w:color="000000"/>
            </w:tcBorders>
            <w:shd w:val="clear" w:color="auto" w:fill="FFFFFF"/>
            <w:vAlign w:val="center"/>
          </w:tcPr>
          <w:p w14:paraId="08E9A4D6"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(Κόστος Πωληθέντων-Αποσβέσεις) / Μ. Ο. Βραχυχρονίων υποχρεώσεων </w:t>
            </w:r>
          </w:p>
        </w:tc>
        <w:tc>
          <w:tcPr>
            <w:tcW w:w="1110" w:type="dxa"/>
            <w:tcBorders>
              <w:left w:val="single" w:sz="6" w:space="0" w:color="000000"/>
            </w:tcBorders>
            <w:shd w:val="clear" w:color="auto" w:fill="FFFFFF"/>
            <w:vAlign w:val="center"/>
          </w:tcPr>
          <w:p w14:paraId="06654A89"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6E9245C" w14:textId="77777777" w:rsidR="000D70CA" w:rsidRPr="00D32301" w:rsidRDefault="000D70CA">
            <w:pPr>
              <w:spacing w:after="0" w:line="240" w:lineRule="auto"/>
              <w:jc w:val="right"/>
              <w:rPr>
                <w:color w:val="000000"/>
                <w:sz w:val="16"/>
                <w:lang w:val="el-GR"/>
              </w:rPr>
            </w:pPr>
          </w:p>
        </w:tc>
      </w:tr>
      <w:tr w:rsidR="000D70CA" w14:paraId="65B770A4" w14:textId="77777777">
        <w:trPr>
          <w:jc w:val="center"/>
        </w:trPr>
        <w:tc>
          <w:tcPr>
            <w:tcW w:w="6510" w:type="dxa"/>
            <w:tcBorders>
              <w:top w:val="single" w:sz="6" w:space="0" w:color="000000"/>
              <w:left w:val="single" w:sz="6" w:space="0" w:color="000000"/>
            </w:tcBorders>
            <w:shd w:val="clear" w:color="auto" w:fill="FFFFFF"/>
            <w:vAlign w:val="center"/>
          </w:tcPr>
          <w:p w14:paraId="46965207" w14:textId="77777777" w:rsidR="000D70CA" w:rsidRDefault="00000000">
            <w:pPr>
              <w:spacing w:after="0" w:line="240" w:lineRule="auto"/>
              <w:rPr>
                <w:b/>
                <w:color w:val="000000"/>
                <w:sz w:val="16"/>
              </w:rPr>
            </w:pPr>
            <w:r>
              <w:rPr>
                <w:b/>
                <w:color w:val="000000"/>
                <w:sz w:val="16"/>
              </w:rPr>
              <w:t>9. ΧΡΟΝΟΣ ΕΞΟΦΛΗΣΗΣ ΒΡΑΧΥΧΡΟΝΙΩΝ ΥΠΟΧΡΕΩΣΕΩΝ</w:t>
            </w:r>
          </w:p>
        </w:tc>
        <w:tc>
          <w:tcPr>
            <w:tcW w:w="1110" w:type="dxa"/>
            <w:tcBorders>
              <w:top w:val="single" w:sz="6" w:space="0" w:color="000000"/>
              <w:left w:val="single" w:sz="6" w:space="0" w:color="000000"/>
            </w:tcBorders>
            <w:shd w:val="clear" w:color="auto" w:fill="FFFFFF"/>
            <w:vAlign w:val="center"/>
          </w:tcPr>
          <w:p w14:paraId="0FD5A8F8"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12BFDE14" w14:textId="77777777" w:rsidR="000D70CA" w:rsidRDefault="00000000">
            <w:pPr>
              <w:spacing w:after="0" w:line="240" w:lineRule="auto"/>
              <w:jc w:val="right"/>
              <w:rPr>
                <w:color w:val="000000"/>
                <w:sz w:val="16"/>
              </w:rPr>
            </w:pPr>
            <w:r>
              <w:rPr>
                <w:color w:val="000000"/>
                <w:sz w:val="16"/>
              </w:rPr>
              <w:t>112,11</w:t>
            </w:r>
          </w:p>
        </w:tc>
      </w:tr>
      <w:tr w:rsidR="000D70CA" w:rsidRPr="0018217A" w14:paraId="78E49285" w14:textId="77777777">
        <w:trPr>
          <w:jc w:val="center"/>
        </w:trPr>
        <w:tc>
          <w:tcPr>
            <w:tcW w:w="6510" w:type="dxa"/>
            <w:tcBorders>
              <w:left w:val="single" w:sz="6" w:space="0" w:color="000000"/>
            </w:tcBorders>
            <w:shd w:val="clear" w:color="auto" w:fill="FFFFFF"/>
            <w:vAlign w:val="center"/>
          </w:tcPr>
          <w:p w14:paraId="49693971"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(Μ. Ο Βραχυχρονίων </w:t>
            </w:r>
            <w:proofErr w:type="spellStart"/>
            <w:r w:rsidRPr="00D32301">
              <w:rPr>
                <w:color w:val="000000"/>
                <w:sz w:val="16"/>
                <w:lang w:val="el-GR"/>
              </w:rPr>
              <w:t>υποχρεώσ</w:t>
            </w:r>
            <w:proofErr w:type="spellEnd"/>
            <w:r w:rsidRPr="00D32301">
              <w:rPr>
                <w:color w:val="000000"/>
                <w:sz w:val="16"/>
                <w:lang w:val="el-GR"/>
              </w:rPr>
              <w:t xml:space="preserve">*365 ημέρες) /( Κόστος πωληθέντων-Αποσβέσεις) </w:t>
            </w:r>
          </w:p>
        </w:tc>
        <w:tc>
          <w:tcPr>
            <w:tcW w:w="1110" w:type="dxa"/>
            <w:tcBorders>
              <w:left w:val="single" w:sz="6" w:space="0" w:color="000000"/>
            </w:tcBorders>
            <w:shd w:val="clear" w:color="auto" w:fill="FFFFFF"/>
            <w:vAlign w:val="center"/>
          </w:tcPr>
          <w:p w14:paraId="64CD732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8C857FF" w14:textId="77777777" w:rsidR="000D70CA" w:rsidRPr="00D32301" w:rsidRDefault="000D70CA">
            <w:pPr>
              <w:spacing w:after="0" w:line="240" w:lineRule="auto"/>
              <w:jc w:val="right"/>
              <w:rPr>
                <w:color w:val="000000"/>
                <w:sz w:val="16"/>
                <w:lang w:val="el-GR"/>
              </w:rPr>
            </w:pPr>
          </w:p>
        </w:tc>
      </w:tr>
      <w:tr w:rsidR="000D70CA" w14:paraId="3F538743" w14:textId="77777777">
        <w:trPr>
          <w:jc w:val="center"/>
        </w:trPr>
        <w:tc>
          <w:tcPr>
            <w:tcW w:w="6510" w:type="dxa"/>
            <w:tcBorders>
              <w:top w:val="single" w:sz="6" w:space="0" w:color="000000"/>
              <w:left w:val="single" w:sz="6" w:space="0" w:color="000000"/>
            </w:tcBorders>
            <w:shd w:val="clear" w:color="auto" w:fill="FFFFFF"/>
            <w:vAlign w:val="center"/>
          </w:tcPr>
          <w:p w14:paraId="73D6040E" w14:textId="77777777" w:rsidR="000D70CA" w:rsidRDefault="00000000">
            <w:pPr>
              <w:spacing w:after="0" w:line="240" w:lineRule="auto"/>
              <w:rPr>
                <w:b/>
                <w:color w:val="000000"/>
                <w:sz w:val="16"/>
              </w:rPr>
            </w:pPr>
            <w:r>
              <w:rPr>
                <w:b/>
                <w:color w:val="000000"/>
                <w:sz w:val="16"/>
              </w:rPr>
              <w:t>10. ΑΜΥΝΤΙΚΟΥ ΧΡΟΝΙΚΟΥ ΔΙΑΣΤΗΜΑΤΟΣ</w:t>
            </w:r>
          </w:p>
        </w:tc>
        <w:tc>
          <w:tcPr>
            <w:tcW w:w="1110" w:type="dxa"/>
            <w:tcBorders>
              <w:top w:val="single" w:sz="6" w:space="0" w:color="000000"/>
              <w:left w:val="single" w:sz="6" w:space="0" w:color="000000"/>
            </w:tcBorders>
            <w:shd w:val="clear" w:color="auto" w:fill="FFFFFF"/>
            <w:vAlign w:val="center"/>
          </w:tcPr>
          <w:p w14:paraId="74668425"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1BE87169" w14:textId="77777777" w:rsidR="000D70CA" w:rsidRDefault="00000000">
            <w:pPr>
              <w:spacing w:after="0" w:line="240" w:lineRule="auto"/>
              <w:jc w:val="right"/>
              <w:rPr>
                <w:color w:val="000000"/>
                <w:sz w:val="16"/>
              </w:rPr>
            </w:pPr>
            <w:r>
              <w:rPr>
                <w:color w:val="000000"/>
                <w:sz w:val="16"/>
              </w:rPr>
              <w:t>113,52</w:t>
            </w:r>
          </w:p>
        </w:tc>
      </w:tr>
      <w:tr w:rsidR="000D70CA" w:rsidRPr="0018217A" w14:paraId="633892FB" w14:textId="77777777">
        <w:trPr>
          <w:jc w:val="center"/>
        </w:trPr>
        <w:tc>
          <w:tcPr>
            <w:tcW w:w="6510" w:type="dxa"/>
            <w:tcBorders>
              <w:left w:val="single" w:sz="6" w:space="0" w:color="000000"/>
            </w:tcBorders>
            <w:shd w:val="clear" w:color="auto" w:fill="FFFFFF"/>
            <w:vAlign w:val="center"/>
          </w:tcPr>
          <w:p w14:paraId="0278DF13"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(Κυκλοφορούν Μ. Ο - Απόθεμα Μ. Ο) / Μ. Ο. ημερήσια Λειτουργικά έξοδα </w:t>
            </w:r>
          </w:p>
        </w:tc>
        <w:tc>
          <w:tcPr>
            <w:tcW w:w="1110" w:type="dxa"/>
            <w:tcBorders>
              <w:left w:val="single" w:sz="6" w:space="0" w:color="000000"/>
            </w:tcBorders>
            <w:shd w:val="clear" w:color="auto" w:fill="FFFFFF"/>
            <w:vAlign w:val="center"/>
          </w:tcPr>
          <w:p w14:paraId="7212852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B8C5F80" w14:textId="77777777" w:rsidR="000D70CA" w:rsidRPr="00D32301" w:rsidRDefault="000D70CA">
            <w:pPr>
              <w:spacing w:after="0" w:line="240" w:lineRule="auto"/>
              <w:jc w:val="right"/>
              <w:rPr>
                <w:color w:val="000000"/>
                <w:sz w:val="16"/>
                <w:lang w:val="el-GR"/>
              </w:rPr>
            </w:pPr>
          </w:p>
        </w:tc>
      </w:tr>
      <w:tr w:rsidR="000D70CA" w14:paraId="4403E15D" w14:textId="77777777">
        <w:trPr>
          <w:jc w:val="center"/>
        </w:trPr>
        <w:tc>
          <w:tcPr>
            <w:tcW w:w="6510" w:type="dxa"/>
            <w:tcBorders>
              <w:top w:val="single" w:sz="6" w:space="0" w:color="000000"/>
              <w:left w:val="single" w:sz="6" w:space="0" w:color="000000"/>
            </w:tcBorders>
            <w:shd w:val="clear" w:color="auto" w:fill="FFFFFF"/>
            <w:vAlign w:val="center"/>
          </w:tcPr>
          <w:p w14:paraId="0C6B8D17" w14:textId="77777777" w:rsidR="000D70CA" w:rsidRDefault="00000000">
            <w:pPr>
              <w:spacing w:after="0" w:line="240" w:lineRule="auto"/>
              <w:rPr>
                <w:b/>
                <w:color w:val="000000"/>
                <w:sz w:val="16"/>
              </w:rPr>
            </w:pPr>
            <w:r>
              <w:rPr>
                <w:b/>
                <w:color w:val="000000"/>
                <w:sz w:val="16"/>
              </w:rPr>
              <w:t>11. ΠΟΣΟΣΤΟΥ ΕΠΙΣΦΑΛΩΝ ΑΠΑΙΤΗΣΕΩΝ</w:t>
            </w:r>
          </w:p>
        </w:tc>
        <w:tc>
          <w:tcPr>
            <w:tcW w:w="1110" w:type="dxa"/>
            <w:tcBorders>
              <w:top w:val="single" w:sz="6" w:space="0" w:color="000000"/>
              <w:left w:val="single" w:sz="6" w:space="0" w:color="000000"/>
            </w:tcBorders>
            <w:shd w:val="clear" w:color="auto" w:fill="FFFFFF"/>
            <w:vAlign w:val="center"/>
          </w:tcPr>
          <w:p w14:paraId="15106008"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3040E0FC" w14:textId="77777777" w:rsidR="000D70CA" w:rsidRDefault="00000000">
            <w:pPr>
              <w:spacing w:after="0" w:line="240" w:lineRule="auto"/>
              <w:jc w:val="right"/>
              <w:rPr>
                <w:color w:val="000000"/>
                <w:sz w:val="16"/>
              </w:rPr>
            </w:pPr>
            <w:r>
              <w:rPr>
                <w:color w:val="000000"/>
                <w:sz w:val="16"/>
              </w:rPr>
              <w:t>0,00</w:t>
            </w:r>
          </w:p>
        </w:tc>
      </w:tr>
      <w:tr w:rsidR="000D70CA" w:rsidRPr="0018217A" w14:paraId="396E5D85" w14:textId="77777777">
        <w:trPr>
          <w:jc w:val="center"/>
        </w:trPr>
        <w:tc>
          <w:tcPr>
            <w:tcW w:w="6510" w:type="dxa"/>
            <w:tcBorders>
              <w:left w:val="single" w:sz="6" w:space="0" w:color="000000"/>
            </w:tcBorders>
            <w:shd w:val="clear" w:color="auto" w:fill="FFFFFF"/>
            <w:vAlign w:val="center"/>
          </w:tcPr>
          <w:p w14:paraId="63E98101" w14:textId="77777777" w:rsidR="000D70CA" w:rsidRPr="00D32301" w:rsidRDefault="00000000">
            <w:pPr>
              <w:spacing w:after="0" w:line="240" w:lineRule="auto"/>
              <w:jc w:val="center"/>
              <w:rPr>
                <w:color w:val="000000"/>
                <w:sz w:val="16"/>
                <w:lang w:val="el-GR"/>
              </w:rPr>
            </w:pPr>
            <w:r w:rsidRPr="00D32301">
              <w:rPr>
                <w:color w:val="000000"/>
                <w:sz w:val="16"/>
                <w:lang w:val="el-GR"/>
              </w:rPr>
              <w:t>(επισφαλείς + Επίδικες απαιτήσεις) / Σύνολο Απαιτήσεων (%)</w:t>
            </w:r>
          </w:p>
        </w:tc>
        <w:tc>
          <w:tcPr>
            <w:tcW w:w="1110" w:type="dxa"/>
            <w:tcBorders>
              <w:left w:val="single" w:sz="6" w:space="0" w:color="000000"/>
            </w:tcBorders>
            <w:shd w:val="clear" w:color="auto" w:fill="FFFFFF"/>
            <w:vAlign w:val="center"/>
          </w:tcPr>
          <w:p w14:paraId="1006E380"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3525AB2" w14:textId="77777777" w:rsidR="000D70CA" w:rsidRPr="00D32301" w:rsidRDefault="000D70CA">
            <w:pPr>
              <w:spacing w:after="0" w:line="240" w:lineRule="auto"/>
              <w:jc w:val="right"/>
              <w:rPr>
                <w:color w:val="000000"/>
                <w:sz w:val="16"/>
                <w:lang w:val="el-GR"/>
              </w:rPr>
            </w:pPr>
          </w:p>
        </w:tc>
      </w:tr>
      <w:tr w:rsidR="000D70CA" w14:paraId="12583F81" w14:textId="77777777">
        <w:trPr>
          <w:jc w:val="center"/>
        </w:trPr>
        <w:tc>
          <w:tcPr>
            <w:tcW w:w="6510" w:type="dxa"/>
            <w:tcBorders>
              <w:top w:val="single" w:sz="6" w:space="0" w:color="000000"/>
              <w:left w:val="single" w:sz="6" w:space="0" w:color="000000"/>
            </w:tcBorders>
            <w:shd w:val="clear" w:color="auto" w:fill="FFFFFF"/>
            <w:vAlign w:val="center"/>
          </w:tcPr>
          <w:p w14:paraId="5A067EB9" w14:textId="77777777" w:rsidR="000D70CA" w:rsidRDefault="00000000">
            <w:pPr>
              <w:spacing w:after="0" w:line="240" w:lineRule="auto"/>
              <w:rPr>
                <w:b/>
                <w:color w:val="000000"/>
                <w:sz w:val="16"/>
              </w:rPr>
            </w:pPr>
            <w:r>
              <w:rPr>
                <w:b/>
                <w:color w:val="000000"/>
                <w:sz w:val="16"/>
              </w:rPr>
              <w:t>12. ΗΜΕΡΩΝ ΚΑΛΥΨΗΣ</w:t>
            </w:r>
          </w:p>
        </w:tc>
        <w:tc>
          <w:tcPr>
            <w:tcW w:w="1110" w:type="dxa"/>
            <w:tcBorders>
              <w:top w:val="single" w:sz="6" w:space="0" w:color="000000"/>
              <w:left w:val="single" w:sz="6" w:space="0" w:color="000000"/>
            </w:tcBorders>
            <w:shd w:val="clear" w:color="auto" w:fill="FFFFFF"/>
            <w:vAlign w:val="center"/>
          </w:tcPr>
          <w:p w14:paraId="46385D04"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7B554C2C" w14:textId="77777777" w:rsidR="000D70CA" w:rsidRDefault="00000000">
            <w:pPr>
              <w:spacing w:after="0" w:line="240" w:lineRule="auto"/>
              <w:jc w:val="right"/>
              <w:rPr>
                <w:color w:val="000000"/>
                <w:sz w:val="16"/>
              </w:rPr>
            </w:pPr>
            <w:r>
              <w:rPr>
                <w:color w:val="000000"/>
                <w:sz w:val="16"/>
              </w:rPr>
              <w:t>39,86</w:t>
            </w:r>
          </w:p>
        </w:tc>
      </w:tr>
      <w:tr w:rsidR="000D70CA" w:rsidRPr="0018217A" w14:paraId="24CDE303" w14:textId="77777777">
        <w:trPr>
          <w:jc w:val="center"/>
        </w:trPr>
        <w:tc>
          <w:tcPr>
            <w:tcW w:w="6510" w:type="dxa"/>
            <w:tcBorders>
              <w:left w:val="single" w:sz="6" w:space="0" w:color="000000"/>
            </w:tcBorders>
            <w:shd w:val="clear" w:color="auto" w:fill="FFFFFF"/>
            <w:vAlign w:val="center"/>
          </w:tcPr>
          <w:p w14:paraId="5E88F3BB" w14:textId="77777777" w:rsidR="000D70CA" w:rsidRPr="00D32301" w:rsidRDefault="00000000">
            <w:pPr>
              <w:spacing w:after="0" w:line="240" w:lineRule="auto"/>
              <w:jc w:val="center"/>
              <w:rPr>
                <w:color w:val="000000"/>
                <w:sz w:val="16"/>
                <w:lang w:val="el-GR"/>
              </w:rPr>
            </w:pPr>
            <w:r w:rsidRPr="00D32301">
              <w:rPr>
                <w:color w:val="000000"/>
                <w:sz w:val="16"/>
                <w:lang w:val="el-GR"/>
              </w:rPr>
              <w:t>((</w:t>
            </w:r>
            <w:proofErr w:type="spellStart"/>
            <w:r w:rsidRPr="00D32301">
              <w:rPr>
                <w:color w:val="000000"/>
                <w:sz w:val="16"/>
                <w:lang w:val="el-GR"/>
              </w:rPr>
              <w:t>Βραχυπρ</w:t>
            </w:r>
            <w:proofErr w:type="spellEnd"/>
            <w:r w:rsidRPr="00D32301">
              <w:rPr>
                <w:color w:val="000000"/>
                <w:sz w:val="16"/>
                <w:lang w:val="el-GR"/>
              </w:rPr>
              <w:t xml:space="preserve">. </w:t>
            </w:r>
            <w:proofErr w:type="spellStart"/>
            <w:r w:rsidRPr="00D32301">
              <w:rPr>
                <w:color w:val="000000"/>
                <w:sz w:val="16"/>
                <w:lang w:val="el-GR"/>
              </w:rPr>
              <w:t>υποχρ</w:t>
            </w:r>
            <w:proofErr w:type="spellEnd"/>
            <w:r w:rsidRPr="00D32301">
              <w:rPr>
                <w:color w:val="000000"/>
                <w:sz w:val="16"/>
                <w:lang w:val="el-GR"/>
              </w:rPr>
              <w:t xml:space="preserve">. -(Κυκλοφορούν Ενεργ. -Αποθέματα))/(Κεφ. </w:t>
            </w:r>
            <w:proofErr w:type="spellStart"/>
            <w:r w:rsidRPr="00D32301">
              <w:rPr>
                <w:color w:val="000000"/>
                <w:sz w:val="16"/>
                <w:lang w:val="el-GR"/>
              </w:rPr>
              <w:t>Κίν</w:t>
            </w:r>
            <w:proofErr w:type="spellEnd"/>
            <w:r w:rsidRPr="00D32301">
              <w:rPr>
                <w:color w:val="000000"/>
                <w:sz w:val="16"/>
                <w:lang w:val="el-GR"/>
              </w:rPr>
              <w:t xml:space="preserve">. από τις εργασίες της Επιχείρησης)) * 365 ημέρες </w:t>
            </w:r>
          </w:p>
        </w:tc>
        <w:tc>
          <w:tcPr>
            <w:tcW w:w="1110" w:type="dxa"/>
            <w:tcBorders>
              <w:left w:val="single" w:sz="6" w:space="0" w:color="000000"/>
            </w:tcBorders>
            <w:shd w:val="clear" w:color="auto" w:fill="FFFFFF"/>
            <w:vAlign w:val="center"/>
          </w:tcPr>
          <w:p w14:paraId="46FB2BCB"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CCBE2F0" w14:textId="77777777" w:rsidR="000D70CA" w:rsidRPr="00D32301" w:rsidRDefault="000D70CA">
            <w:pPr>
              <w:spacing w:after="0" w:line="240" w:lineRule="auto"/>
              <w:jc w:val="right"/>
              <w:rPr>
                <w:color w:val="000000"/>
                <w:sz w:val="16"/>
                <w:lang w:val="el-GR"/>
              </w:rPr>
            </w:pPr>
          </w:p>
        </w:tc>
      </w:tr>
      <w:tr w:rsidR="000D70CA" w14:paraId="4D26FBEE" w14:textId="77777777">
        <w:trPr>
          <w:jc w:val="center"/>
        </w:trPr>
        <w:tc>
          <w:tcPr>
            <w:tcW w:w="6510" w:type="dxa"/>
            <w:tcBorders>
              <w:top w:val="single" w:sz="6" w:space="0" w:color="000000"/>
              <w:left w:val="single" w:sz="6" w:space="0" w:color="000000"/>
            </w:tcBorders>
            <w:shd w:val="clear" w:color="auto" w:fill="FFFFFF"/>
            <w:vAlign w:val="center"/>
          </w:tcPr>
          <w:p w14:paraId="098AAB0E" w14:textId="77777777" w:rsidR="000D70CA" w:rsidRPr="00D32301" w:rsidRDefault="00000000">
            <w:pPr>
              <w:spacing w:after="0" w:line="240" w:lineRule="auto"/>
              <w:rPr>
                <w:b/>
                <w:color w:val="000000"/>
                <w:sz w:val="16"/>
                <w:lang w:val="el-GR"/>
              </w:rPr>
            </w:pPr>
            <w:r w:rsidRPr="00D32301">
              <w:rPr>
                <w:b/>
                <w:color w:val="000000"/>
                <w:sz w:val="16"/>
                <w:lang w:val="el-GR"/>
              </w:rPr>
              <w:t>13. ΧΡΟΝΙΚΗ ΚΑΛΥΨΗ ΥΠΟΧΡΕΩΣΕΩΝ ΣΕ ΜΕΤΡΗΤΑ</w:t>
            </w:r>
          </w:p>
        </w:tc>
        <w:tc>
          <w:tcPr>
            <w:tcW w:w="1110" w:type="dxa"/>
            <w:tcBorders>
              <w:top w:val="single" w:sz="6" w:space="0" w:color="000000"/>
              <w:left w:val="single" w:sz="6" w:space="0" w:color="000000"/>
            </w:tcBorders>
            <w:shd w:val="clear" w:color="auto" w:fill="FFFFFF"/>
            <w:vAlign w:val="center"/>
          </w:tcPr>
          <w:p w14:paraId="27D0FE12"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17AFC50B" w14:textId="77777777" w:rsidR="000D70CA" w:rsidRDefault="00000000">
            <w:pPr>
              <w:spacing w:after="0" w:line="240" w:lineRule="auto"/>
              <w:jc w:val="right"/>
              <w:rPr>
                <w:color w:val="000000"/>
                <w:sz w:val="16"/>
              </w:rPr>
            </w:pPr>
            <w:r>
              <w:rPr>
                <w:color w:val="000000"/>
                <w:sz w:val="16"/>
              </w:rPr>
              <w:t>63,31</w:t>
            </w:r>
          </w:p>
        </w:tc>
      </w:tr>
      <w:tr w:rsidR="000D70CA" w:rsidRPr="0018217A" w14:paraId="317A2F34" w14:textId="77777777">
        <w:trPr>
          <w:jc w:val="center"/>
        </w:trPr>
        <w:tc>
          <w:tcPr>
            <w:tcW w:w="6510" w:type="dxa"/>
            <w:tcBorders>
              <w:left w:val="single" w:sz="6" w:space="0" w:color="000000"/>
            </w:tcBorders>
            <w:shd w:val="clear" w:color="auto" w:fill="FFFFFF"/>
            <w:vAlign w:val="center"/>
          </w:tcPr>
          <w:p w14:paraId="6B9BB77E" w14:textId="77777777" w:rsidR="000D70CA" w:rsidRPr="00D32301" w:rsidRDefault="00000000">
            <w:pPr>
              <w:spacing w:after="0" w:line="240" w:lineRule="auto"/>
              <w:jc w:val="center"/>
              <w:rPr>
                <w:color w:val="000000"/>
                <w:sz w:val="16"/>
                <w:lang w:val="el-GR"/>
              </w:rPr>
            </w:pPr>
            <w:r w:rsidRPr="00D32301">
              <w:rPr>
                <w:color w:val="000000"/>
                <w:sz w:val="16"/>
                <w:lang w:val="el-GR"/>
              </w:rPr>
              <w:t>Βραχυπρόθεσμες υποχρεώσεις που λήγουν σε 30 ημέρες / Διαθεσιμότητα μετρητών σε 30 ημέρες</w:t>
            </w:r>
          </w:p>
        </w:tc>
        <w:tc>
          <w:tcPr>
            <w:tcW w:w="1110" w:type="dxa"/>
            <w:tcBorders>
              <w:left w:val="single" w:sz="6" w:space="0" w:color="000000"/>
            </w:tcBorders>
            <w:shd w:val="clear" w:color="auto" w:fill="FFFFFF"/>
            <w:vAlign w:val="center"/>
          </w:tcPr>
          <w:p w14:paraId="4FDB5B67"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D4E575C" w14:textId="77777777" w:rsidR="000D70CA" w:rsidRPr="00D32301" w:rsidRDefault="000D70CA">
            <w:pPr>
              <w:spacing w:after="0" w:line="240" w:lineRule="auto"/>
              <w:jc w:val="right"/>
              <w:rPr>
                <w:color w:val="000000"/>
                <w:sz w:val="16"/>
                <w:lang w:val="el-GR"/>
              </w:rPr>
            </w:pPr>
          </w:p>
        </w:tc>
      </w:tr>
      <w:tr w:rsidR="000D70CA" w:rsidRPr="0018217A" w14:paraId="1C7AC275" w14:textId="77777777">
        <w:trPr>
          <w:jc w:val="center"/>
        </w:trPr>
        <w:tc>
          <w:tcPr>
            <w:tcW w:w="8730" w:type="dxa"/>
            <w:gridSpan w:val="3"/>
            <w:tcBorders>
              <w:top w:val="single" w:sz="6" w:space="0" w:color="000000"/>
            </w:tcBorders>
            <w:shd w:val="clear" w:color="auto" w:fill="FFFFFF"/>
            <w:vAlign w:val="center"/>
          </w:tcPr>
          <w:p w14:paraId="37719C02" w14:textId="77777777" w:rsidR="000D70CA" w:rsidRPr="00D32301" w:rsidRDefault="000D70CA">
            <w:pPr>
              <w:spacing w:after="0" w:line="240" w:lineRule="auto"/>
              <w:jc w:val="center"/>
              <w:rPr>
                <w:b/>
                <w:color w:val="000000"/>
                <w:sz w:val="28"/>
                <w:lang w:val="el-GR"/>
              </w:rPr>
            </w:pPr>
          </w:p>
        </w:tc>
      </w:tr>
      <w:tr w:rsidR="000D70CA" w14:paraId="6CDDADBE" w14:textId="77777777">
        <w:trPr>
          <w:jc w:val="center"/>
        </w:trPr>
        <w:tc>
          <w:tcPr>
            <w:tcW w:w="6510" w:type="dxa"/>
            <w:shd w:val="clear" w:color="auto" w:fill="FFFFFF"/>
            <w:vAlign w:val="center"/>
          </w:tcPr>
          <w:p w14:paraId="2C82D227" w14:textId="77777777" w:rsidR="000D70CA" w:rsidRPr="00D32301" w:rsidRDefault="00000000">
            <w:pPr>
              <w:spacing w:after="0" w:line="240" w:lineRule="auto"/>
              <w:rPr>
                <w:b/>
                <w:color w:val="0000FF"/>
                <w:sz w:val="20"/>
                <w:lang w:val="el-GR"/>
              </w:rPr>
            </w:pPr>
            <w:r>
              <w:rPr>
                <w:b/>
                <w:color w:val="0000FF"/>
                <w:sz w:val="20"/>
              </w:rPr>
              <w:t>II</w:t>
            </w:r>
            <w:r w:rsidRPr="00D32301">
              <w:rPr>
                <w:b/>
                <w:color w:val="0000FF"/>
                <w:sz w:val="20"/>
                <w:lang w:val="el-GR"/>
              </w:rPr>
              <w:t>. ΔΕΙΚΤΕΣ ΚΕΦΑΛΑΙΑΚΗΣ ΔΟΜΗΣ &amp; ΒΙΩΣΙΜΟΤΗΤΑΣ</w:t>
            </w:r>
          </w:p>
        </w:tc>
        <w:tc>
          <w:tcPr>
            <w:tcW w:w="1110" w:type="dxa"/>
            <w:tcBorders>
              <w:top w:val="single" w:sz="6" w:space="0" w:color="000000"/>
              <w:left w:val="single" w:sz="6" w:space="0" w:color="000000"/>
            </w:tcBorders>
            <w:shd w:val="clear" w:color="auto" w:fill="FFFFFF"/>
            <w:vAlign w:val="center"/>
          </w:tcPr>
          <w:p w14:paraId="31C4FF3B"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6D8044D6" w14:textId="77777777" w:rsidR="000D70CA" w:rsidRDefault="00000000">
            <w:pPr>
              <w:spacing w:after="0" w:line="240" w:lineRule="auto"/>
              <w:jc w:val="center"/>
              <w:rPr>
                <w:b/>
                <w:color w:val="000000"/>
                <w:sz w:val="20"/>
              </w:rPr>
            </w:pPr>
            <w:r>
              <w:rPr>
                <w:b/>
                <w:color w:val="000000"/>
                <w:sz w:val="20"/>
              </w:rPr>
              <w:t>2022</w:t>
            </w:r>
          </w:p>
        </w:tc>
      </w:tr>
      <w:tr w:rsidR="000D70CA" w14:paraId="349DF4F9" w14:textId="77777777">
        <w:trPr>
          <w:jc w:val="center"/>
        </w:trPr>
        <w:tc>
          <w:tcPr>
            <w:tcW w:w="6510" w:type="dxa"/>
            <w:tcBorders>
              <w:top w:val="single" w:sz="6" w:space="0" w:color="000000"/>
              <w:left w:val="single" w:sz="6" w:space="0" w:color="000000"/>
            </w:tcBorders>
            <w:shd w:val="clear" w:color="auto" w:fill="FFFFFF"/>
            <w:vAlign w:val="center"/>
          </w:tcPr>
          <w:p w14:paraId="0F5F305D" w14:textId="77777777" w:rsidR="000D70CA" w:rsidRDefault="00000000">
            <w:pPr>
              <w:spacing w:after="0" w:line="240" w:lineRule="auto"/>
              <w:rPr>
                <w:b/>
                <w:color w:val="000000"/>
                <w:sz w:val="16"/>
              </w:rPr>
            </w:pPr>
            <w:r>
              <w:rPr>
                <w:b/>
                <w:color w:val="000000"/>
                <w:sz w:val="16"/>
              </w:rPr>
              <w:t>1. ΣΧΕΣΕΩΝ ΚΕΦΑΛΑΙΩΝ (</w:t>
            </w:r>
            <w:proofErr w:type="spellStart"/>
            <w:r>
              <w:rPr>
                <w:b/>
                <w:color w:val="000000"/>
                <w:sz w:val="16"/>
              </w:rPr>
              <w:t>Αυτονομί</w:t>
            </w:r>
            <w:proofErr w:type="spellEnd"/>
            <w:r>
              <w:rPr>
                <w:b/>
                <w:color w:val="000000"/>
                <w:sz w:val="16"/>
              </w:rPr>
              <w:t>ας)</w:t>
            </w:r>
          </w:p>
        </w:tc>
        <w:tc>
          <w:tcPr>
            <w:tcW w:w="1110" w:type="dxa"/>
            <w:tcBorders>
              <w:top w:val="single" w:sz="6" w:space="0" w:color="000000"/>
              <w:left w:val="single" w:sz="6" w:space="0" w:color="000000"/>
            </w:tcBorders>
            <w:shd w:val="clear" w:color="auto" w:fill="FFFFFF"/>
            <w:vAlign w:val="center"/>
          </w:tcPr>
          <w:p w14:paraId="51CF0746"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0E56D7B5" w14:textId="77777777" w:rsidR="000D70CA" w:rsidRDefault="00000000">
            <w:pPr>
              <w:spacing w:after="0" w:line="240" w:lineRule="auto"/>
              <w:jc w:val="right"/>
              <w:rPr>
                <w:color w:val="000000"/>
                <w:sz w:val="16"/>
              </w:rPr>
            </w:pPr>
            <w:r>
              <w:rPr>
                <w:color w:val="000000"/>
                <w:sz w:val="16"/>
              </w:rPr>
              <w:t>88,04</w:t>
            </w:r>
          </w:p>
        </w:tc>
      </w:tr>
      <w:tr w:rsidR="000D70CA" w14:paraId="61894113" w14:textId="77777777">
        <w:trPr>
          <w:jc w:val="center"/>
        </w:trPr>
        <w:tc>
          <w:tcPr>
            <w:tcW w:w="6510" w:type="dxa"/>
            <w:tcBorders>
              <w:left w:val="single" w:sz="6" w:space="0" w:color="000000"/>
            </w:tcBorders>
            <w:shd w:val="clear" w:color="auto" w:fill="FFFFFF"/>
            <w:vAlign w:val="center"/>
          </w:tcPr>
          <w:p w14:paraId="2ACBD378" w14:textId="77777777" w:rsidR="000D70CA" w:rsidRDefault="00000000">
            <w:pPr>
              <w:spacing w:after="0" w:line="240" w:lineRule="auto"/>
              <w:jc w:val="center"/>
              <w:rPr>
                <w:color w:val="000000"/>
                <w:sz w:val="16"/>
              </w:rPr>
            </w:pP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 xml:space="preserve">αια / </w:t>
            </w:r>
            <w:proofErr w:type="spellStart"/>
            <w:r>
              <w:rPr>
                <w:color w:val="000000"/>
                <w:sz w:val="16"/>
              </w:rPr>
              <w:t>συνολικά</w:t>
            </w:r>
            <w:proofErr w:type="spellEnd"/>
            <w:r>
              <w:rPr>
                <w:color w:val="000000"/>
                <w:sz w:val="16"/>
              </w:rPr>
              <w:t xml:space="preserve"> </w:t>
            </w:r>
            <w:proofErr w:type="spellStart"/>
            <w:r>
              <w:rPr>
                <w:color w:val="000000"/>
                <w:sz w:val="16"/>
              </w:rPr>
              <w:t>Κεφάλ</w:t>
            </w:r>
            <w:proofErr w:type="spellEnd"/>
            <w:r>
              <w:rPr>
                <w:color w:val="000000"/>
                <w:sz w:val="16"/>
              </w:rPr>
              <w:t>αια</w:t>
            </w:r>
          </w:p>
        </w:tc>
        <w:tc>
          <w:tcPr>
            <w:tcW w:w="1110" w:type="dxa"/>
            <w:tcBorders>
              <w:left w:val="single" w:sz="6" w:space="0" w:color="000000"/>
            </w:tcBorders>
            <w:shd w:val="clear" w:color="auto" w:fill="FFFFFF"/>
            <w:vAlign w:val="center"/>
          </w:tcPr>
          <w:p w14:paraId="687C625B"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06D62D01" w14:textId="77777777" w:rsidR="000D70CA" w:rsidRDefault="000D70CA">
            <w:pPr>
              <w:spacing w:after="0" w:line="240" w:lineRule="auto"/>
              <w:jc w:val="right"/>
              <w:rPr>
                <w:color w:val="000000"/>
                <w:sz w:val="16"/>
              </w:rPr>
            </w:pPr>
          </w:p>
        </w:tc>
      </w:tr>
      <w:tr w:rsidR="000D70CA" w14:paraId="4E8B2955" w14:textId="77777777">
        <w:trPr>
          <w:jc w:val="center"/>
        </w:trPr>
        <w:tc>
          <w:tcPr>
            <w:tcW w:w="6510" w:type="dxa"/>
            <w:tcBorders>
              <w:top w:val="single" w:sz="6" w:space="0" w:color="000000"/>
              <w:left w:val="single" w:sz="6" w:space="0" w:color="000000"/>
            </w:tcBorders>
            <w:shd w:val="clear" w:color="auto" w:fill="FFFFFF"/>
            <w:vAlign w:val="center"/>
          </w:tcPr>
          <w:p w14:paraId="69925B34" w14:textId="77777777" w:rsidR="000D70CA" w:rsidRPr="00D32301" w:rsidRDefault="00000000">
            <w:pPr>
              <w:spacing w:after="0" w:line="240" w:lineRule="auto"/>
              <w:rPr>
                <w:b/>
                <w:color w:val="000000"/>
                <w:sz w:val="16"/>
                <w:lang w:val="el-GR"/>
              </w:rPr>
            </w:pPr>
            <w:r w:rsidRPr="00D32301">
              <w:rPr>
                <w:b/>
                <w:color w:val="000000"/>
                <w:sz w:val="16"/>
                <w:lang w:val="el-GR"/>
              </w:rPr>
              <w:t>2. ΥΠΕΡΧΡΕΩΣΗΣ (Ξένα προς Ίδια Κεφάλαια)</w:t>
            </w:r>
          </w:p>
        </w:tc>
        <w:tc>
          <w:tcPr>
            <w:tcW w:w="1110" w:type="dxa"/>
            <w:tcBorders>
              <w:top w:val="single" w:sz="6" w:space="0" w:color="000000"/>
              <w:left w:val="single" w:sz="6" w:space="0" w:color="000000"/>
            </w:tcBorders>
            <w:shd w:val="clear" w:color="auto" w:fill="FFFFFF"/>
            <w:vAlign w:val="center"/>
          </w:tcPr>
          <w:p w14:paraId="2EC1C9E9"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B6BB853" w14:textId="77777777" w:rsidR="000D70CA" w:rsidRDefault="00000000">
            <w:pPr>
              <w:spacing w:after="0" w:line="240" w:lineRule="auto"/>
              <w:jc w:val="right"/>
              <w:rPr>
                <w:color w:val="000000"/>
                <w:sz w:val="16"/>
              </w:rPr>
            </w:pPr>
            <w:r>
              <w:rPr>
                <w:color w:val="000000"/>
                <w:sz w:val="16"/>
              </w:rPr>
              <w:t>116,58</w:t>
            </w:r>
          </w:p>
        </w:tc>
      </w:tr>
      <w:tr w:rsidR="000D70CA" w14:paraId="52EAB33A" w14:textId="77777777">
        <w:trPr>
          <w:jc w:val="center"/>
        </w:trPr>
        <w:tc>
          <w:tcPr>
            <w:tcW w:w="6510" w:type="dxa"/>
            <w:tcBorders>
              <w:left w:val="single" w:sz="6" w:space="0" w:color="000000"/>
            </w:tcBorders>
            <w:shd w:val="clear" w:color="auto" w:fill="FFFFFF"/>
            <w:vAlign w:val="center"/>
          </w:tcPr>
          <w:p w14:paraId="4BBD9245" w14:textId="77777777" w:rsidR="000D70CA" w:rsidRDefault="00000000">
            <w:pPr>
              <w:spacing w:after="0" w:line="240" w:lineRule="auto"/>
              <w:jc w:val="center"/>
              <w:rPr>
                <w:color w:val="000000"/>
                <w:sz w:val="16"/>
              </w:rPr>
            </w:pPr>
            <w:proofErr w:type="spellStart"/>
            <w:r>
              <w:rPr>
                <w:color w:val="000000"/>
                <w:sz w:val="16"/>
              </w:rPr>
              <w:t>Ξέν</w:t>
            </w:r>
            <w:proofErr w:type="spellEnd"/>
            <w:r>
              <w:rPr>
                <w:color w:val="000000"/>
                <w:sz w:val="16"/>
              </w:rPr>
              <w:t xml:space="preserve">α </w:t>
            </w:r>
            <w:proofErr w:type="spellStart"/>
            <w:r>
              <w:rPr>
                <w:color w:val="000000"/>
                <w:sz w:val="16"/>
              </w:rPr>
              <w:t>Κεφάλ</w:t>
            </w:r>
            <w:proofErr w:type="spellEnd"/>
            <w:r>
              <w:rPr>
                <w:color w:val="000000"/>
                <w:sz w:val="16"/>
              </w:rPr>
              <w:t xml:space="preserve">αια / </w:t>
            </w: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αια (%)</w:t>
            </w:r>
          </w:p>
        </w:tc>
        <w:tc>
          <w:tcPr>
            <w:tcW w:w="1110" w:type="dxa"/>
            <w:tcBorders>
              <w:left w:val="single" w:sz="6" w:space="0" w:color="000000"/>
            </w:tcBorders>
            <w:shd w:val="clear" w:color="auto" w:fill="FFFFFF"/>
            <w:vAlign w:val="center"/>
          </w:tcPr>
          <w:p w14:paraId="42A14C97"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4104096F" w14:textId="77777777" w:rsidR="000D70CA" w:rsidRDefault="000D70CA">
            <w:pPr>
              <w:spacing w:after="0" w:line="240" w:lineRule="auto"/>
              <w:jc w:val="right"/>
              <w:rPr>
                <w:color w:val="000000"/>
                <w:sz w:val="16"/>
              </w:rPr>
            </w:pPr>
          </w:p>
        </w:tc>
      </w:tr>
      <w:tr w:rsidR="000D70CA" w14:paraId="1F176D5B" w14:textId="77777777">
        <w:trPr>
          <w:jc w:val="center"/>
        </w:trPr>
        <w:tc>
          <w:tcPr>
            <w:tcW w:w="6510" w:type="dxa"/>
            <w:tcBorders>
              <w:top w:val="single" w:sz="6" w:space="0" w:color="000000"/>
              <w:left w:val="single" w:sz="6" w:space="0" w:color="000000"/>
            </w:tcBorders>
            <w:shd w:val="clear" w:color="auto" w:fill="FFFFFF"/>
            <w:vAlign w:val="center"/>
          </w:tcPr>
          <w:p w14:paraId="10EA91FD" w14:textId="77777777" w:rsidR="000D70CA" w:rsidRDefault="00000000">
            <w:pPr>
              <w:spacing w:after="0" w:line="240" w:lineRule="auto"/>
              <w:rPr>
                <w:b/>
                <w:color w:val="000000"/>
                <w:sz w:val="16"/>
              </w:rPr>
            </w:pPr>
            <w:r>
              <w:rPr>
                <w:b/>
                <w:color w:val="000000"/>
                <w:sz w:val="16"/>
              </w:rPr>
              <w:t>3. ΧΡΗΜΑΤΟΔΟΤΗΣΗΣ ΠΑΓΙΩΝ</w:t>
            </w:r>
          </w:p>
        </w:tc>
        <w:tc>
          <w:tcPr>
            <w:tcW w:w="1110" w:type="dxa"/>
            <w:tcBorders>
              <w:top w:val="single" w:sz="6" w:space="0" w:color="000000"/>
              <w:left w:val="single" w:sz="6" w:space="0" w:color="000000"/>
            </w:tcBorders>
            <w:shd w:val="clear" w:color="auto" w:fill="FFFFFF"/>
            <w:vAlign w:val="center"/>
          </w:tcPr>
          <w:p w14:paraId="11EF4931"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23D78BB5" w14:textId="77777777" w:rsidR="000D70CA" w:rsidRDefault="00000000">
            <w:pPr>
              <w:spacing w:after="0" w:line="240" w:lineRule="auto"/>
              <w:jc w:val="right"/>
              <w:rPr>
                <w:color w:val="000000"/>
                <w:sz w:val="16"/>
              </w:rPr>
            </w:pPr>
            <w:r>
              <w:rPr>
                <w:color w:val="000000"/>
                <w:sz w:val="16"/>
              </w:rPr>
              <w:t>92,07</w:t>
            </w:r>
          </w:p>
        </w:tc>
      </w:tr>
      <w:tr w:rsidR="000D70CA" w:rsidRPr="0018217A" w14:paraId="30C4B972" w14:textId="77777777">
        <w:trPr>
          <w:jc w:val="center"/>
        </w:trPr>
        <w:tc>
          <w:tcPr>
            <w:tcW w:w="6510" w:type="dxa"/>
            <w:tcBorders>
              <w:left w:val="single" w:sz="6" w:space="0" w:color="000000"/>
            </w:tcBorders>
            <w:shd w:val="clear" w:color="auto" w:fill="FFFFFF"/>
            <w:vAlign w:val="center"/>
          </w:tcPr>
          <w:p w14:paraId="60CB044A" w14:textId="77777777" w:rsidR="000D70CA" w:rsidRPr="00D32301" w:rsidRDefault="00000000">
            <w:pPr>
              <w:spacing w:after="0" w:line="240" w:lineRule="auto"/>
              <w:jc w:val="center"/>
              <w:rPr>
                <w:color w:val="000000"/>
                <w:sz w:val="16"/>
                <w:lang w:val="el-GR"/>
              </w:rPr>
            </w:pPr>
            <w:r w:rsidRPr="00D32301">
              <w:rPr>
                <w:color w:val="000000"/>
                <w:sz w:val="16"/>
                <w:lang w:val="el-GR"/>
              </w:rPr>
              <w:t>Ίδια Κεφάλαια / Καθαρή αξία παγίων(%)</w:t>
            </w:r>
          </w:p>
        </w:tc>
        <w:tc>
          <w:tcPr>
            <w:tcW w:w="1110" w:type="dxa"/>
            <w:tcBorders>
              <w:left w:val="single" w:sz="6" w:space="0" w:color="000000"/>
            </w:tcBorders>
            <w:shd w:val="clear" w:color="auto" w:fill="FFFFFF"/>
            <w:vAlign w:val="center"/>
          </w:tcPr>
          <w:p w14:paraId="6770689E"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E6A5827" w14:textId="77777777" w:rsidR="000D70CA" w:rsidRPr="00D32301" w:rsidRDefault="000D70CA">
            <w:pPr>
              <w:spacing w:after="0" w:line="240" w:lineRule="auto"/>
              <w:jc w:val="right"/>
              <w:rPr>
                <w:color w:val="000000"/>
                <w:sz w:val="16"/>
                <w:lang w:val="el-GR"/>
              </w:rPr>
            </w:pPr>
          </w:p>
        </w:tc>
      </w:tr>
      <w:tr w:rsidR="000D70CA" w14:paraId="57F7367E" w14:textId="77777777">
        <w:trPr>
          <w:jc w:val="center"/>
        </w:trPr>
        <w:tc>
          <w:tcPr>
            <w:tcW w:w="6510" w:type="dxa"/>
            <w:tcBorders>
              <w:top w:val="single" w:sz="6" w:space="0" w:color="000000"/>
              <w:left w:val="single" w:sz="6" w:space="0" w:color="000000"/>
            </w:tcBorders>
            <w:shd w:val="clear" w:color="auto" w:fill="FFFFFF"/>
            <w:vAlign w:val="center"/>
          </w:tcPr>
          <w:p w14:paraId="060B05C3" w14:textId="77777777" w:rsidR="000D70CA" w:rsidRDefault="00000000">
            <w:pPr>
              <w:spacing w:after="0" w:line="240" w:lineRule="auto"/>
              <w:rPr>
                <w:b/>
                <w:color w:val="000000"/>
                <w:sz w:val="16"/>
              </w:rPr>
            </w:pPr>
            <w:r>
              <w:rPr>
                <w:b/>
                <w:color w:val="000000"/>
                <w:sz w:val="16"/>
              </w:rPr>
              <w:t>4. ΚΥΚΛΟΦΟΡΟΥΝΤΟΣ ΕΝΕΡΓΗΤΙΚΟΥ ΠΡΟΣ ΥΠΟΧΡΕΩΣΕΙΣ</w:t>
            </w:r>
          </w:p>
        </w:tc>
        <w:tc>
          <w:tcPr>
            <w:tcW w:w="1110" w:type="dxa"/>
            <w:tcBorders>
              <w:top w:val="single" w:sz="6" w:space="0" w:color="000000"/>
              <w:left w:val="single" w:sz="6" w:space="0" w:color="000000"/>
            </w:tcBorders>
            <w:shd w:val="clear" w:color="auto" w:fill="FFFFFF"/>
            <w:vAlign w:val="center"/>
          </w:tcPr>
          <w:p w14:paraId="6FE8B7EB"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4DE4A769" w14:textId="77777777" w:rsidR="000D70CA" w:rsidRDefault="00000000">
            <w:pPr>
              <w:spacing w:after="0" w:line="240" w:lineRule="auto"/>
              <w:jc w:val="right"/>
              <w:rPr>
                <w:color w:val="000000"/>
                <w:sz w:val="16"/>
              </w:rPr>
            </w:pPr>
            <w:r>
              <w:rPr>
                <w:color w:val="000000"/>
                <w:sz w:val="16"/>
              </w:rPr>
              <w:t>103,17</w:t>
            </w:r>
          </w:p>
        </w:tc>
      </w:tr>
      <w:tr w:rsidR="000D70CA" w14:paraId="09DFF8C7" w14:textId="77777777">
        <w:trPr>
          <w:jc w:val="center"/>
        </w:trPr>
        <w:tc>
          <w:tcPr>
            <w:tcW w:w="6510" w:type="dxa"/>
            <w:tcBorders>
              <w:left w:val="single" w:sz="6" w:space="0" w:color="000000"/>
            </w:tcBorders>
            <w:shd w:val="clear" w:color="auto" w:fill="FFFFFF"/>
            <w:vAlign w:val="center"/>
          </w:tcPr>
          <w:p w14:paraId="41F26753" w14:textId="77777777" w:rsidR="000D70CA" w:rsidRDefault="00000000">
            <w:pPr>
              <w:spacing w:after="0" w:line="240" w:lineRule="auto"/>
              <w:jc w:val="center"/>
              <w:rPr>
                <w:color w:val="000000"/>
                <w:sz w:val="16"/>
              </w:rPr>
            </w:pPr>
            <w:proofErr w:type="spellStart"/>
            <w:r>
              <w:rPr>
                <w:color w:val="000000"/>
                <w:sz w:val="16"/>
              </w:rPr>
              <w:t>Κυκλοφορούν</w:t>
            </w:r>
            <w:proofErr w:type="spellEnd"/>
            <w:r>
              <w:rPr>
                <w:color w:val="000000"/>
                <w:sz w:val="16"/>
              </w:rPr>
              <w:t xml:space="preserve"> </w:t>
            </w:r>
            <w:proofErr w:type="spellStart"/>
            <w:r>
              <w:rPr>
                <w:color w:val="000000"/>
                <w:sz w:val="16"/>
              </w:rPr>
              <w:t>Ενεργητικό</w:t>
            </w:r>
            <w:proofErr w:type="spellEnd"/>
            <w:r>
              <w:rPr>
                <w:color w:val="000000"/>
                <w:sz w:val="16"/>
              </w:rPr>
              <w:t xml:space="preserve"> / </w:t>
            </w:r>
            <w:proofErr w:type="spellStart"/>
            <w:r>
              <w:rPr>
                <w:color w:val="000000"/>
                <w:sz w:val="16"/>
              </w:rPr>
              <w:t>Σύνολο</w:t>
            </w:r>
            <w:proofErr w:type="spellEnd"/>
            <w:r>
              <w:rPr>
                <w:color w:val="000000"/>
                <w:sz w:val="16"/>
              </w:rPr>
              <w:t xml:space="preserve"> Υπ</w:t>
            </w:r>
            <w:proofErr w:type="spellStart"/>
            <w:r>
              <w:rPr>
                <w:color w:val="000000"/>
                <w:sz w:val="16"/>
              </w:rPr>
              <w:t>οχρεώσεων</w:t>
            </w:r>
            <w:proofErr w:type="spellEnd"/>
          </w:p>
        </w:tc>
        <w:tc>
          <w:tcPr>
            <w:tcW w:w="1110" w:type="dxa"/>
            <w:tcBorders>
              <w:left w:val="single" w:sz="6" w:space="0" w:color="000000"/>
            </w:tcBorders>
            <w:shd w:val="clear" w:color="auto" w:fill="FFFFFF"/>
            <w:vAlign w:val="center"/>
          </w:tcPr>
          <w:p w14:paraId="0B72B60B"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4ABE8422" w14:textId="77777777" w:rsidR="000D70CA" w:rsidRDefault="000D70CA">
            <w:pPr>
              <w:spacing w:after="0" w:line="240" w:lineRule="auto"/>
              <w:jc w:val="right"/>
              <w:rPr>
                <w:color w:val="000000"/>
                <w:sz w:val="16"/>
              </w:rPr>
            </w:pPr>
          </w:p>
        </w:tc>
      </w:tr>
      <w:tr w:rsidR="000D70CA" w14:paraId="28307729" w14:textId="77777777">
        <w:trPr>
          <w:jc w:val="center"/>
        </w:trPr>
        <w:tc>
          <w:tcPr>
            <w:tcW w:w="6510" w:type="dxa"/>
            <w:tcBorders>
              <w:top w:val="single" w:sz="6" w:space="0" w:color="000000"/>
              <w:left w:val="single" w:sz="6" w:space="0" w:color="000000"/>
            </w:tcBorders>
            <w:shd w:val="clear" w:color="auto" w:fill="FFFFFF"/>
            <w:vAlign w:val="center"/>
          </w:tcPr>
          <w:p w14:paraId="70579766" w14:textId="77777777" w:rsidR="000D70CA" w:rsidRDefault="00000000">
            <w:pPr>
              <w:spacing w:after="0" w:line="240" w:lineRule="auto"/>
              <w:rPr>
                <w:b/>
                <w:color w:val="000000"/>
                <w:sz w:val="16"/>
              </w:rPr>
            </w:pPr>
            <w:r>
              <w:rPr>
                <w:b/>
                <w:color w:val="000000"/>
                <w:sz w:val="16"/>
              </w:rPr>
              <w:t>5. ΔΑΝΕΙΑΚΗΣ ΕΠΙΒΑΡΥΝΣΗΣ</w:t>
            </w:r>
          </w:p>
        </w:tc>
        <w:tc>
          <w:tcPr>
            <w:tcW w:w="1110" w:type="dxa"/>
            <w:tcBorders>
              <w:top w:val="single" w:sz="6" w:space="0" w:color="000000"/>
              <w:left w:val="single" w:sz="6" w:space="0" w:color="000000"/>
            </w:tcBorders>
            <w:shd w:val="clear" w:color="auto" w:fill="FFFFFF"/>
            <w:vAlign w:val="center"/>
          </w:tcPr>
          <w:p w14:paraId="6B580B3B"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2BB3B4EB" w14:textId="77777777" w:rsidR="000D70CA" w:rsidRDefault="00000000">
            <w:pPr>
              <w:spacing w:after="0" w:line="240" w:lineRule="auto"/>
              <w:jc w:val="right"/>
              <w:rPr>
                <w:color w:val="000000"/>
                <w:sz w:val="16"/>
              </w:rPr>
            </w:pPr>
            <w:r>
              <w:rPr>
                <w:color w:val="000000"/>
                <w:sz w:val="16"/>
              </w:rPr>
              <w:t>102,64</w:t>
            </w:r>
          </w:p>
        </w:tc>
      </w:tr>
      <w:tr w:rsidR="000D70CA" w14:paraId="6D229960" w14:textId="77777777">
        <w:trPr>
          <w:jc w:val="center"/>
        </w:trPr>
        <w:tc>
          <w:tcPr>
            <w:tcW w:w="6510" w:type="dxa"/>
            <w:tcBorders>
              <w:left w:val="single" w:sz="6" w:space="0" w:color="000000"/>
            </w:tcBorders>
            <w:shd w:val="clear" w:color="auto" w:fill="FFFFFF"/>
            <w:vAlign w:val="center"/>
          </w:tcPr>
          <w:p w14:paraId="665826ED" w14:textId="77777777" w:rsidR="000D70CA" w:rsidRDefault="00000000">
            <w:pPr>
              <w:spacing w:after="0" w:line="240" w:lineRule="auto"/>
              <w:jc w:val="center"/>
              <w:rPr>
                <w:color w:val="000000"/>
                <w:sz w:val="16"/>
              </w:rPr>
            </w:pPr>
            <w:r>
              <w:rPr>
                <w:color w:val="000000"/>
                <w:sz w:val="16"/>
              </w:rPr>
              <w:t>Δα</w:t>
            </w:r>
            <w:proofErr w:type="spellStart"/>
            <w:r>
              <w:rPr>
                <w:color w:val="000000"/>
                <w:sz w:val="16"/>
              </w:rPr>
              <w:t>νει</w:t>
            </w:r>
            <w:proofErr w:type="spellEnd"/>
            <w:r>
              <w:rPr>
                <w:color w:val="000000"/>
                <w:sz w:val="16"/>
              </w:rPr>
              <w:t>ακές Υπ</w:t>
            </w:r>
            <w:proofErr w:type="spellStart"/>
            <w:r>
              <w:rPr>
                <w:color w:val="000000"/>
                <w:sz w:val="16"/>
              </w:rPr>
              <w:t>οχρεώσεις</w:t>
            </w:r>
            <w:proofErr w:type="spellEnd"/>
            <w:r>
              <w:rPr>
                <w:color w:val="000000"/>
                <w:sz w:val="16"/>
              </w:rPr>
              <w:t xml:space="preserve"> / </w:t>
            </w:r>
            <w:proofErr w:type="spellStart"/>
            <w:r>
              <w:rPr>
                <w:color w:val="000000"/>
                <w:sz w:val="16"/>
              </w:rPr>
              <w:t>Σύνολο</w:t>
            </w:r>
            <w:proofErr w:type="spellEnd"/>
            <w:r>
              <w:rPr>
                <w:color w:val="000000"/>
                <w:sz w:val="16"/>
              </w:rPr>
              <w:t xml:space="preserve"> </w:t>
            </w:r>
            <w:proofErr w:type="spellStart"/>
            <w:r>
              <w:rPr>
                <w:color w:val="000000"/>
                <w:sz w:val="16"/>
              </w:rPr>
              <w:t>Ενεργητικού</w:t>
            </w:r>
            <w:proofErr w:type="spellEnd"/>
            <w:r>
              <w:rPr>
                <w:color w:val="000000"/>
                <w:sz w:val="16"/>
              </w:rPr>
              <w:t xml:space="preserve"> (%)</w:t>
            </w:r>
          </w:p>
        </w:tc>
        <w:tc>
          <w:tcPr>
            <w:tcW w:w="1110" w:type="dxa"/>
            <w:tcBorders>
              <w:left w:val="single" w:sz="6" w:space="0" w:color="000000"/>
            </w:tcBorders>
            <w:shd w:val="clear" w:color="auto" w:fill="FFFFFF"/>
            <w:vAlign w:val="center"/>
          </w:tcPr>
          <w:p w14:paraId="5EDA336E"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73F3DAED" w14:textId="77777777" w:rsidR="000D70CA" w:rsidRDefault="000D70CA">
            <w:pPr>
              <w:spacing w:after="0" w:line="240" w:lineRule="auto"/>
              <w:jc w:val="right"/>
              <w:rPr>
                <w:color w:val="000000"/>
                <w:sz w:val="16"/>
              </w:rPr>
            </w:pPr>
          </w:p>
        </w:tc>
      </w:tr>
      <w:tr w:rsidR="000D70CA" w14:paraId="4C321C39" w14:textId="77777777">
        <w:trPr>
          <w:jc w:val="center"/>
        </w:trPr>
        <w:tc>
          <w:tcPr>
            <w:tcW w:w="6510" w:type="dxa"/>
            <w:tcBorders>
              <w:top w:val="single" w:sz="6" w:space="0" w:color="000000"/>
              <w:left w:val="single" w:sz="6" w:space="0" w:color="000000"/>
            </w:tcBorders>
            <w:shd w:val="clear" w:color="auto" w:fill="FFFFFF"/>
            <w:vAlign w:val="center"/>
          </w:tcPr>
          <w:p w14:paraId="6362EBA3" w14:textId="77777777" w:rsidR="000D70CA" w:rsidRDefault="00000000">
            <w:pPr>
              <w:spacing w:after="0" w:line="240" w:lineRule="auto"/>
              <w:rPr>
                <w:b/>
                <w:color w:val="000000"/>
                <w:sz w:val="16"/>
              </w:rPr>
            </w:pPr>
            <w:r>
              <w:rPr>
                <w:b/>
                <w:color w:val="000000"/>
                <w:sz w:val="16"/>
              </w:rPr>
              <w:t>6. ΠΑΓΙΩΝ ΠΡΟΣ ΜΑΚΡΟΠΡΟΘΕΣΜΕΣ ΥΠΟΧΡΕΩΣΕΙΣ</w:t>
            </w:r>
          </w:p>
        </w:tc>
        <w:tc>
          <w:tcPr>
            <w:tcW w:w="1110" w:type="dxa"/>
            <w:tcBorders>
              <w:top w:val="single" w:sz="6" w:space="0" w:color="000000"/>
              <w:left w:val="single" w:sz="6" w:space="0" w:color="000000"/>
            </w:tcBorders>
            <w:shd w:val="clear" w:color="auto" w:fill="FFFFFF"/>
            <w:vAlign w:val="center"/>
          </w:tcPr>
          <w:p w14:paraId="64F6BE7B"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68F64E98" w14:textId="77777777" w:rsidR="000D70CA" w:rsidRDefault="00000000">
            <w:pPr>
              <w:spacing w:after="0" w:line="240" w:lineRule="auto"/>
              <w:jc w:val="right"/>
              <w:rPr>
                <w:color w:val="000000"/>
                <w:sz w:val="16"/>
              </w:rPr>
            </w:pPr>
            <w:r>
              <w:rPr>
                <w:color w:val="000000"/>
                <w:sz w:val="16"/>
              </w:rPr>
              <w:t>60,53</w:t>
            </w:r>
          </w:p>
        </w:tc>
      </w:tr>
      <w:tr w:rsidR="000D70CA" w:rsidRPr="0018217A" w14:paraId="188751F8" w14:textId="77777777">
        <w:trPr>
          <w:jc w:val="center"/>
        </w:trPr>
        <w:tc>
          <w:tcPr>
            <w:tcW w:w="6510" w:type="dxa"/>
            <w:tcBorders>
              <w:left w:val="single" w:sz="6" w:space="0" w:color="000000"/>
            </w:tcBorders>
            <w:shd w:val="clear" w:color="auto" w:fill="FFFFFF"/>
            <w:vAlign w:val="center"/>
          </w:tcPr>
          <w:p w14:paraId="39718BFA" w14:textId="77777777" w:rsidR="000D70CA" w:rsidRPr="00D32301" w:rsidRDefault="00000000">
            <w:pPr>
              <w:spacing w:after="0" w:line="240" w:lineRule="auto"/>
              <w:jc w:val="center"/>
              <w:rPr>
                <w:color w:val="000000"/>
                <w:sz w:val="16"/>
                <w:lang w:val="el-GR"/>
              </w:rPr>
            </w:pPr>
            <w:r w:rsidRPr="00D32301">
              <w:rPr>
                <w:color w:val="000000"/>
                <w:sz w:val="16"/>
                <w:lang w:val="el-GR"/>
              </w:rPr>
              <w:t>Καθαρή αξία παγίων / Μακροπρόθεσμες Υποχρεώσεις</w:t>
            </w:r>
          </w:p>
        </w:tc>
        <w:tc>
          <w:tcPr>
            <w:tcW w:w="1110" w:type="dxa"/>
            <w:tcBorders>
              <w:left w:val="single" w:sz="6" w:space="0" w:color="000000"/>
            </w:tcBorders>
            <w:shd w:val="clear" w:color="auto" w:fill="FFFFFF"/>
            <w:vAlign w:val="center"/>
          </w:tcPr>
          <w:p w14:paraId="5413C46B"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15632B78" w14:textId="77777777" w:rsidR="000D70CA" w:rsidRPr="00D32301" w:rsidRDefault="000D70CA">
            <w:pPr>
              <w:spacing w:after="0" w:line="240" w:lineRule="auto"/>
              <w:jc w:val="right"/>
              <w:rPr>
                <w:color w:val="000000"/>
                <w:sz w:val="16"/>
                <w:lang w:val="el-GR"/>
              </w:rPr>
            </w:pPr>
          </w:p>
        </w:tc>
      </w:tr>
      <w:tr w:rsidR="000D70CA" w14:paraId="6B200894" w14:textId="77777777">
        <w:trPr>
          <w:jc w:val="center"/>
        </w:trPr>
        <w:tc>
          <w:tcPr>
            <w:tcW w:w="6510" w:type="dxa"/>
            <w:tcBorders>
              <w:top w:val="single" w:sz="6" w:space="0" w:color="000000"/>
              <w:left w:val="single" w:sz="6" w:space="0" w:color="000000"/>
            </w:tcBorders>
            <w:shd w:val="clear" w:color="auto" w:fill="FFFFFF"/>
            <w:vAlign w:val="center"/>
          </w:tcPr>
          <w:p w14:paraId="1A60537D" w14:textId="77777777" w:rsidR="000D70CA" w:rsidRDefault="00000000">
            <w:pPr>
              <w:spacing w:after="0" w:line="240" w:lineRule="auto"/>
              <w:rPr>
                <w:b/>
                <w:color w:val="000000"/>
                <w:sz w:val="16"/>
              </w:rPr>
            </w:pPr>
            <w:r>
              <w:rPr>
                <w:b/>
                <w:color w:val="000000"/>
                <w:sz w:val="16"/>
              </w:rPr>
              <w:t>7. ΠΑΓΙΑ ΠΡΟΣ ΣΥΝΟΛΟ ΠΑΘΗΤΙΚΟΥ</w:t>
            </w:r>
          </w:p>
        </w:tc>
        <w:tc>
          <w:tcPr>
            <w:tcW w:w="1110" w:type="dxa"/>
            <w:tcBorders>
              <w:top w:val="single" w:sz="6" w:space="0" w:color="000000"/>
              <w:left w:val="single" w:sz="6" w:space="0" w:color="000000"/>
            </w:tcBorders>
            <w:shd w:val="clear" w:color="auto" w:fill="FFFFFF"/>
            <w:vAlign w:val="center"/>
          </w:tcPr>
          <w:p w14:paraId="7C6FA551"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62261C7E" w14:textId="77777777" w:rsidR="000D70CA" w:rsidRDefault="00000000">
            <w:pPr>
              <w:spacing w:after="0" w:line="240" w:lineRule="auto"/>
              <w:jc w:val="right"/>
              <w:rPr>
                <w:color w:val="000000"/>
                <w:sz w:val="16"/>
              </w:rPr>
            </w:pPr>
            <w:r>
              <w:rPr>
                <w:color w:val="000000"/>
                <w:sz w:val="16"/>
              </w:rPr>
              <w:t>95,62</w:t>
            </w:r>
          </w:p>
        </w:tc>
      </w:tr>
      <w:tr w:rsidR="000D70CA" w:rsidRPr="0018217A" w14:paraId="26AF8F04" w14:textId="77777777">
        <w:trPr>
          <w:jc w:val="center"/>
        </w:trPr>
        <w:tc>
          <w:tcPr>
            <w:tcW w:w="6510" w:type="dxa"/>
            <w:tcBorders>
              <w:left w:val="single" w:sz="6" w:space="0" w:color="000000"/>
            </w:tcBorders>
            <w:shd w:val="clear" w:color="auto" w:fill="FFFFFF"/>
            <w:vAlign w:val="center"/>
          </w:tcPr>
          <w:p w14:paraId="46F60ACE" w14:textId="77777777" w:rsidR="000D70CA" w:rsidRPr="00D32301" w:rsidRDefault="00000000">
            <w:pPr>
              <w:spacing w:after="0" w:line="240" w:lineRule="auto"/>
              <w:jc w:val="center"/>
              <w:rPr>
                <w:color w:val="000000"/>
                <w:sz w:val="16"/>
                <w:lang w:val="el-GR"/>
              </w:rPr>
            </w:pPr>
            <w:r w:rsidRPr="00D32301">
              <w:rPr>
                <w:color w:val="000000"/>
                <w:sz w:val="16"/>
                <w:lang w:val="el-GR"/>
              </w:rPr>
              <w:t>Καθαρή αξία παγίων / Σύνολο Παθητικού</w:t>
            </w:r>
          </w:p>
        </w:tc>
        <w:tc>
          <w:tcPr>
            <w:tcW w:w="1110" w:type="dxa"/>
            <w:tcBorders>
              <w:left w:val="single" w:sz="6" w:space="0" w:color="000000"/>
            </w:tcBorders>
            <w:shd w:val="clear" w:color="auto" w:fill="FFFFFF"/>
            <w:vAlign w:val="center"/>
          </w:tcPr>
          <w:p w14:paraId="6809502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85602A0" w14:textId="77777777" w:rsidR="000D70CA" w:rsidRPr="00D32301" w:rsidRDefault="000D70CA">
            <w:pPr>
              <w:spacing w:after="0" w:line="240" w:lineRule="auto"/>
              <w:jc w:val="right"/>
              <w:rPr>
                <w:color w:val="000000"/>
                <w:sz w:val="16"/>
                <w:lang w:val="el-GR"/>
              </w:rPr>
            </w:pPr>
          </w:p>
        </w:tc>
      </w:tr>
      <w:tr w:rsidR="000D70CA" w14:paraId="16F15D85" w14:textId="77777777">
        <w:trPr>
          <w:jc w:val="center"/>
        </w:trPr>
        <w:tc>
          <w:tcPr>
            <w:tcW w:w="6510" w:type="dxa"/>
            <w:tcBorders>
              <w:top w:val="single" w:sz="6" w:space="0" w:color="000000"/>
              <w:left w:val="single" w:sz="6" w:space="0" w:color="000000"/>
            </w:tcBorders>
            <w:shd w:val="clear" w:color="auto" w:fill="FFFFFF"/>
            <w:vAlign w:val="center"/>
          </w:tcPr>
          <w:p w14:paraId="380E4C98" w14:textId="77777777" w:rsidR="000D70CA" w:rsidRDefault="00000000">
            <w:pPr>
              <w:spacing w:after="0" w:line="240" w:lineRule="auto"/>
              <w:rPr>
                <w:b/>
                <w:color w:val="000000"/>
                <w:sz w:val="16"/>
              </w:rPr>
            </w:pPr>
            <w:r>
              <w:rPr>
                <w:b/>
                <w:color w:val="000000"/>
                <w:sz w:val="16"/>
              </w:rPr>
              <w:t>8. ΠΑΛΑΙΟΤΗΤΑ ΠΑΓΙΩΝ</w:t>
            </w:r>
          </w:p>
        </w:tc>
        <w:tc>
          <w:tcPr>
            <w:tcW w:w="1110" w:type="dxa"/>
            <w:tcBorders>
              <w:top w:val="single" w:sz="6" w:space="0" w:color="000000"/>
              <w:left w:val="single" w:sz="6" w:space="0" w:color="000000"/>
            </w:tcBorders>
            <w:shd w:val="clear" w:color="auto" w:fill="FFFFFF"/>
            <w:vAlign w:val="center"/>
          </w:tcPr>
          <w:p w14:paraId="179D2948"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03455C44" w14:textId="77777777" w:rsidR="000D70CA" w:rsidRDefault="00000000">
            <w:pPr>
              <w:spacing w:after="0" w:line="240" w:lineRule="auto"/>
              <w:jc w:val="right"/>
              <w:rPr>
                <w:color w:val="000000"/>
                <w:sz w:val="16"/>
              </w:rPr>
            </w:pPr>
            <w:r>
              <w:rPr>
                <w:color w:val="000000"/>
                <w:sz w:val="16"/>
              </w:rPr>
              <w:t>0,00</w:t>
            </w:r>
          </w:p>
        </w:tc>
      </w:tr>
      <w:tr w:rsidR="000D70CA" w:rsidRPr="0018217A" w14:paraId="39A0025E" w14:textId="77777777">
        <w:trPr>
          <w:jc w:val="center"/>
        </w:trPr>
        <w:tc>
          <w:tcPr>
            <w:tcW w:w="6510" w:type="dxa"/>
            <w:tcBorders>
              <w:left w:val="single" w:sz="6" w:space="0" w:color="000000"/>
            </w:tcBorders>
            <w:shd w:val="clear" w:color="auto" w:fill="FFFFFF"/>
            <w:vAlign w:val="center"/>
          </w:tcPr>
          <w:p w14:paraId="449D6F5D" w14:textId="77777777" w:rsidR="000D70CA" w:rsidRPr="00D32301" w:rsidRDefault="00000000">
            <w:pPr>
              <w:spacing w:after="0" w:line="240" w:lineRule="auto"/>
              <w:jc w:val="center"/>
              <w:rPr>
                <w:color w:val="000000"/>
                <w:sz w:val="16"/>
                <w:lang w:val="el-GR"/>
              </w:rPr>
            </w:pPr>
            <w:r w:rsidRPr="00D32301">
              <w:rPr>
                <w:color w:val="000000"/>
                <w:sz w:val="16"/>
                <w:lang w:val="el-GR"/>
              </w:rPr>
              <w:t>Σύνολο Αποσβέσεων Παγίων Ισολογισμού/ Αξία Κτήσεως Παγίων</w:t>
            </w:r>
          </w:p>
        </w:tc>
        <w:tc>
          <w:tcPr>
            <w:tcW w:w="1110" w:type="dxa"/>
            <w:tcBorders>
              <w:left w:val="single" w:sz="6" w:space="0" w:color="000000"/>
            </w:tcBorders>
            <w:shd w:val="clear" w:color="auto" w:fill="FFFFFF"/>
            <w:vAlign w:val="center"/>
          </w:tcPr>
          <w:p w14:paraId="66C62E88"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BF3F8E3" w14:textId="77777777" w:rsidR="000D70CA" w:rsidRPr="00D32301" w:rsidRDefault="000D70CA">
            <w:pPr>
              <w:spacing w:after="0" w:line="240" w:lineRule="auto"/>
              <w:jc w:val="right"/>
              <w:rPr>
                <w:color w:val="000000"/>
                <w:sz w:val="16"/>
                <w:lang w:val="el-GR"/>
              </w:rPr>
            </w:pPr>
          </w:p>
        </w:tc>
      </w:tr>
      <w:tr w:rsidR="000D70CA" w14:paraId="73ED38C8" w14:textId="77777777">
        <w:trPr>
          <w:jc w:val="center"/>
        </w:trPr>
        <w:tc>
          <w:tcPr>
            <w:tcW w:w="6510" w:type="dxa"/>
            <w:tcBorders>
              <w:top w:val="single" w:sz="6" w:space="0" w:color="000000"/>
              <w:left w:val="single" w:sz="6" w:space="0" w:color="000000"/>
            </w:tcBorders>
            <w:shd w:val="clear" w:color="auto" w:fill="FFFFFF"/>
            <w:vAlign w:val="center"/>
          </w:tcPr>
          <w:p w14:paraId="4A87AB30" w14:textId="77777777" w:rsidR="000D70CA" w:rsidRDefault="00000000">
            <w:pPr>
              <w:spacing w:after="0" w:line="240" w:lineRule="auto"/>
              <w:rPr>
                <w:b/>
                <w:color w:val="000000"/>
                <w:sz w:val="16"/>
              </w:rPr>
            </w:pPr>
            <w:r>
              <w:rPr>
                <w:b/>
                <w:color w:val="000000"/>
                <w:sz w:val="16"/>
              </w:rPr>
              <w:t>9. ΑΥΤΟΧΡΗΜΑΤΟΔΟΤΗΣΗΣ</w:t>
            </w:r>
          </w:p>
        </w:tc>
        <w:tc>
          <w:tcPr>
            <w:tcW w:w="1110" w:type="dxa"/>
            <w:tcBorders>
              <w:top w:val="single" w:sz="6" w:space="0" w:color="000000"/>
              <w:left w:val="single" w:sz="6" w:space="0" w:color="000000"/>
            </w:tcBorders>
            <w:shd w:val="clear" w:color="auto" w:fill="FFFFFF"/>
            <w:vAlign w:val="center"/>
          </w:tcPr>
          <w:p w14:paraId="51BF1E83"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2C026BC5" w14:textId="77777777" w:rsidR="000D70CA" w:rsidRDefault="00000000">
            <w:pPr>
              <w:spacing w:after="0" w:line="240" w:lineRule="auto"/>
              <w:jc w:val="right"/>
              <w:rPr>
                <w:color w:val="000000"/>
                <w:sz w:val="16"/>
              </w:rPr>
            </w:pPr>
            <w:r>
              <w:rPr>
                <w:color w:val="000000"/>
                <w:sz w:val="16"/>
              </w:rPr>
              <w:t>113,35</w:t>
            </w:r>
          </w:p>
        </w:tc>
      </w:tr>
      <w:tr w:rsidR="000D70CA" w14:paraId="774A4AB0" w14:textId="77777777">
        <w:trPr>
          <w:jc w:val="center"/>
        </w:trPr>
        <w:tc>
          <w:tcPr>
            <w:tcW w:w="6510" w:type="dxa"/>
            <w:tcBorders>
              <w:left w:val="single" w:sz="6" w:space="0" w:color="000000"/>
            </w:tcBorders>
            <w:shd w:val="clear" w:color="auto" w:fill="FFFFFF"/>
            <w:vAlign w:val="center"/>
          </w:tcPr>
          <w:p w14:paraId="6EA85726" w14:textId="77777777" w:rsidR="000D70CA" w:rsidRDefault="00000000">
            <w:pPr>
              <w:spacing w:after="0" w:line="240" w:lineRule="auto"/>
              <w:jc w:val="center"/>
              <w:rPr>
                <w:color w:val="000000"/>
                <w:sz w:val="16"/>
              </w:rPr>
            </w:pPr>
            <w:r>
              <w:rPr>
                <w:color w:val="000000"/>
                <w:sz w:val="16"/>
              </w:rPr>
              <w:t>Απ</w:t>
            </w:r>
            <w:proofErr w:type="spellStart"/>
            <w:r>
              <w:rPr>
                <w:color w:val="000000"/>
                <w:sz w:val="16"/>
              </w:rPr>
              <w:t>οθεμ</w:t>
            </w:r>
            <w:proofErr w:type="spellEnd"/>
            <w:r>
              <w:rPr>
                <w:color w:val="000000"/>
                <w:sz w:val="16"/>
              </w:rPr>
              <w:t xml:space="preserve">ατικά / </w:t>
            </w:r>
            <w:proofErr w:type="spellStart"/>
            <w:r>
              <w:rPr>
                <w:color w:val="000000"/>
                <w:sz w:val="16"/>
              </w:rPr>
              <w:t>Μετοχο</w:t>
            </w:r>
            <w:proofErr w:type="spellEnd"/>
            <w:r>
              <w:rPr>
                <w:color w:val="000000"/>
                <w:sz w:val="16"/>
              </w:rPr>
              <w:t xml:space="preserve">ποιημένα </w:t>
            </w:r>
            <w:proofErr w:type="spellStart"/>
            <w:r>
              <w:rPr>
                <w:color w:val="000000"/>
                <w:sz w:val="16"/>
              </w:rPr>
              <w:t>Κεφάλ</w:t>
            </w:r>
            <w:proofErr w:type="spellEnd"/>
            <w:r>
              <w:rPr>
                <w:color w:val="000000"/>
                <w:sz w:val="16"/>
              </w:rPr>
              <w:t>αια</w:t>
            </w:r>
          </w:p>
        </w:tc>
        <w:tc>
          <w:tcPr>
            <w:tcW w:w="1110" w:type="dxa"/>
            <w:tcBorders>
              <w:left w:val="single" w:sz="6" w:space="0" w:color="000000"/>
            </w:tcBorders>
            <w:shd w:val="clear" w:color="auto" w:fill="FFFFFF"/>
            <w:vAlign w:val="center"/>
          </w:tcPr>
          <w:p w14:paraId="4B244ECE"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4AF0145F" w14:textId="77777777" w:rsidR="000D70CA" w:rsidRDefault="000D70CA">
            <w:pPr>
              <w:spacing w:after="0" w:line="240" w:lineRule="auto"/>
              <w:jc w:val="right"/>
              <w:rPr>
                <w:color w:val="000000"/>
                <w:sz w:val="16"/>
              </w:rPr>
            </w:pPr>
          </w:p>
        </w:tc>
      </w:tr>
      <w:tr w:rsidR="000D70CA" w14:paraId="5B9BBDD0" w14:textId="77777777">
        <w:trPr>
          <w:jc w:val="center"/>
        </w:trPr>
        <w:tc>
          <w:tcPr>
            <w:tcW w:w="6510" w:type="dxa"/>
            <w:tcBorders>
              <w:top w:val="single" w:sz="6" w:space="0" w:color="000000"/>
              <w:left w:val="single" w:sz="6" w:space="0" w:color="000000"/>
            </w:tcBorders>
            <w:shd w:val="clear" w:color="auto" w:fill="FFFFFF"/>
            <w:vAlign w:val="center"/>
          </w:tcPr>
          <w:p w14:paraId="78203B65" w14:textId="77777777" w:rsidR="000D70CA" w:rsidRDefault="00000000">
            <w:pPr>
              <w:spacing w:after="0" w:line="240" w:lineRule="auto"/>
              <w:rPr>
                <w:b/>
                <w:color w:val="000000"/>
                <w:sz w:val="16"/>
              </w:rPr>
            </w:pPr>
            <w:r>
              <w:rPr>
                <w:b/>
                <w:color w:val="000000"/>
                <w:sz w:val="16"/>
              </w:rPr>
              <w:t>10. ΕΝΤΑΣΕΩΣ ΚΕΦΑΛΑΙΟΥ</w:t>
            </w:r>
          </w:p>
        </w:tc>
        <w:tc>
          <w:tcPr>
            <w:tcW w:w="1110" w:type="dxa"/>
            <w:tcBorders>
              <w:top w:val="single" w:sz="6" w:space="0" w:color="000000"/>
              <w:left w:val="single" w:sz="6" w:space="0" w:color="000000"/>
            </w:tcBorders>
            <w:shd w:val="clear" w:color="auto" w:fill="FFFFFF"/>
            <w:vAlign w:val="center"/>
          </w:tcPr>
          <w:p w14:paraId="07937C78"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401AB4ED" w14:textId="77777777" w:rsidR="000D70CA" w:rsidRDefault="00000000">
            <w:pPr>
              <w:spacing w:after="0" w:line="240" w:lineRule="auto"/>
              <w:jc w:val="right"/>
              <w:rPr>
                <w:color w:val="000000"/>
                <w:sz w:val="16"/>
              </w:rPr>
            </w:pPr>
            <w:r>
              <w:rPr>
                <w:color w:val="000000"/>
                <w:sz w:val="16"/>
              </w:rPr>
              <w:t>0,00</w:t>
            </w:r>
          </w:p>
        </w:tc>
      </w:tr>
      <w:tr w:rsidR="000D70CA" w:rsidRPr="0018217A" w14:paraId="5EF6F9F4" w14:textId="77777777">
        <w:trPr>
          <w:jc w:val="center"/>
        </w:trPr>
        <w:tc>
          <w:tcPr>
            <w:tcW w:w="6510" w:type="dxa"/>
            <w:tcBorders>
              <w:left w:val="single" w:sz="6" w:space="0" w:color="000000"/>
            </w:tcBorders>
            <w:shd w:val="clear" w:color="auto" w:fill="FFFFFF"/>
            <w:vAlign w:val="center"/>
          </w:tcPr>
          <w:p w14:paraId="00CDCCFA" w14:textId="77777777" w:rsidR="000D70CA" w:rsidRPr="00D32301" w:rsidRDefault="00000000">
            <w:pPr>
              <w:spacing w:after="0" w:line="240" w:lineRule="auto"/>
              <w:jc w:val="center"/>
              <w:rPr>
                <w:color w:val="000000"/>
                <w:sz w:val="16"/>
                <w:lang w:val="el-GR"/>
              </w:rPr>
            </w:pPr>
            <w:r w:rsidRPr="00D32301">
              <w:rPr>
                <w:color w:val="000000"/>
                <w:sz w:val="16"/>
                <w:lang w:val="el-GR"/>
              </w:rPr>
              <w:t>Ετήσιες Αποσβέσεις / Ετήσιο Εργατικό Κόστος</w:t>
            </w:r>
          </w:p>
        </w:tc>
        <w:tc>
          <w:tcPr>
            <w:tcW w:w="1110" w:type="dxa"/>
            <w:tcBorders>
              <w:left w:val="single" w:sz="6" w:space="0" w:color="000000"/>
            </w:tcBorders>
            <w:shd w:val="clear" w:color="auto" w:fill="FFFFFF"/>
            <w:vAlign w:val="center"/>
          </w:tcPr>
          <w:p w14:paraId="723D4252"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3264A23" w14:textId="77777777" w:rsidR="000D70CA" w:rsidRPr="00D32301" w:rsidRDefault="000D70CA">
            <w:pPr>
              <w:spacing w:after="0" w:line="240" w:lineRule="auto"/>
              <w:jc w:val="right"/>
              <w:rPr>
                <w:color w:val="000000"/>
                <w:sz w:val="16"/>
                <w:lang w:val="el-GR"/>
              </w:rPr>
            </w:pPr>
          </w:p>
        </w:tc>
      </w:tr>
      <w:tr w:rsidR="000D70CA" w14:paraId="3A7F43AD" w14:textId="77777777">
        <w:trPr>
          <w:jc w:val="center"/>
        </w:trPr>
        <w:tc>
          <w:tcPr>
            <w:tcW w:w="6510" w:type="dxa"/>
            <w:tcBorders>
              <w:top w:val="single" w:sz="6" w:space="0" w:color="000000"/>
              <w:left w:val="single" w:sz="6" w:space="0" w:color="000000"/>
            </w:tcBorders>
            <w:shd w:val="clear" w:color="auto" w:fill="FFFFFF"/>
            <w:vAlign w:val="center"/>
          </w:tcPr>
          <w:p w14:paraId="43DFEC4B" w14:textId="77777777" w:rsidR="000D70CA" w:rsidRDefault="00000000">
            <w:pPr>
              <w:spacing w:after="0" w:line="240" w:lineRule="auto"/>
              <w:rPr>
                <w:b/>
                <w:color w:val="000000"/>
                <w:sz w:val="16"/>
              </w:rPr>
            </w:pPr>
            <w:r>
              <w:rPr>
                <w:b/>
                <w:color w:val="000000"/>
                <w:sz w:val="16"/>
              </w:rPr>
              <w:t>11. ΚΑΛΥΨΗΣ ΤΟΚΩΝ</w:t>
            </w:r>
          </w:p>
        </w:tc>
        <w:tc>
          <w:tcPr>
            <w:tcW w:w="1110" w:type="dxa"/>
            <w:tcBorders>
              <w:top w:val="single" w:sz="6" w:space="0" w:color="000000"/>
              <w:left w:val="single" w:sz="6" w:space="0" w:color="000000"/>
            </w:tcBorders>
            <w:shd w:val="clear" w:color="auto" w:fill="FFFFFF"/>
            <w:vAlign w:val="center"/>
          </w:tcPr>
          <w:p w14:paraId="0078CD3F"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35668EC1" w14:textId="77777777" w:rsidR="000D70CA" w:rsidRDefault="00000000">
            <w:pPr>
              <w:spacing w:after="0" w:line="240" w:lineRule="auto"/>
              <w:jc w:val="right"/>
              <w:rPr>
                <w:color w:val="000000"/>
                <w:sz w:val="16"/>
              </w:rPr>
            </w:pPr>
            <w:r>
              <w:rPr>
                <w:color w:val="000000"/>
                <w:sz w:val="16"/>
              </w:rPr>
              <w:t>97,59</w:t>
            </w:r>
          </w:p>
        </w:tc>
      </w:tr>
      <w:tr w:rsidR="000D70CA" w:rsidRPr="0018217A" w14:paraId="0DD8E85F" w14:textId="77777777">
        <w:trPr>
          <w:jc w:val="center"/>
        </w:trPr>
        <w:tc>
          <w:tcPr>
            <w:tcW w:w="6510" w:type="dxa"/>
            <w:tcBorders>
              <w:left w:val="single" w:sz="6" w:space="0" w:color="000000"/>
            </w:tcBorders>
            <w:shd w:val="clear" w:color="auto" w:fill="FFFFFF"/>
            <w:vAlign w:val="center"/>
          </w:tcPr>
          <w:p w14:paraId="3F5426AE" w14:textId="77777777" w:rsidR="000D70CA" w:rsidRPr="00D32301" w:rsidRDefault="00000000">
            <w:pPr>
              <w:spacing w:after="0" w:line="240" w:lineRule="auto"/>
              <w:jc w:val="center"/>
              <w:rPr>
                <w:color w:val="000000"/>
                <w:sz w:val="16"/>
                <w:lang w:val="el-GR"/>
              </w:rPr>
            </w:pPr>
            <w:r w:rsidRPr="00D32301">
              <w:rPr>
                <w:color w:val="000000"/>
                <w:sz w:val="16"/>
                <w:lang w:val="el-GR"/>
              </w:rPr>
              <w:t>Κέρδη προ τόκων &amp;Φόρων / Τόκοι</w:t>
            </w:r>
          </w:p>
        </w:tc>
        <w:tc>
          <w:tcPr>
            <w:tcW w:w="1110" w:type="dxa"/>
            <w:tcBorders>
              <w:left w:val="single" w:sz="6" w:space="0" w:color="000000"/>
            </w:tcBorders>
            <w:shd w:val="clear" w:color="auto" w:fill="FFFFFF"/>
            <w:vAlign w:val="center"/>
          </w:tcPr>
          <w:p w14:paraId="1A5CAB18"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01C6EF0" w14:textId="77777777" w:rsidR="000D70CA" w:rsidRPr="00D32301" w:rsidRDefault="000D70CA">
            <w:pPr>
              <w:spacing w:after="0" w:line="240" w:lineRule="auto"/>
              <w:jc w:val="right"/>
              <w:rPr>
                <w:color w:val="000000"/>
                <w:sz w:val="16"/>
                <w:lang w:val="el-GR"/>
              </w:rPr>
            </w:pPr>
          </w:p>
        </w:tc>
      </w:tr>
      <w:tr w:rsidR="000D70CA" w14:paraId="3858FB9E" w14:textId="77777777">
        <w:trPr>
          <w:jc w:val="center"/>
        </w:trPr>
        <w:tc>
          <w:tcPr>
            <w:tcW w:w="6510" w:type="dxa"/>
            <w:tcBorders>
              <w:top w:val="single" w:sz="6" w:space="0" w:color="000000"/>
              <w:left w:val="single" w:sz="6" w:space="0" w:color="000000"/>
            </w:tcBorders>
            <w:shd w:val="clear" w:color="auto" w:fill="FFFFFF"/>
            <w:vAlign w:val="center"/>
          </w:tcPr>
          <w:p w14:paraId="55574FAA" w14:textId="77777777" w:rsidR="000D70CA" w:rsidRDefault="00000000">
            <w:pPr>
              <w:spacing w:after="0" w:line="240" w:lineRule="auto"/>
              <w:rPr>
                <w:b/>
                <w:color w:val="000000"/>
                <w:sz w:val="16"/>
              </w:rPr>
            </w:pPr>
            <w:r>
              <w:rPr>
                <w:b/>
                <w:color w:val="000000"/>
                <w:sz w:val="16"/>
              </w:rPr>
              <w:t>12. ΑΝΑΝΕΩΣΗΣ ΠΑΓΙΟΥ ΕΞΟΠΛΙΣΜΟΥ</w:t>
            </w:r>
          </w:p>
        </w:tc>
        <w:tc>
          <w:tcPr>
            <w:tcW w:w="1110" w:type="dxa"/>
            <w:tcBorders>
              <w:top w:val="single" w:sz="6" w:space="0" w:color="000000"/>
              <w:left w:val="single" w:sz="6" w:space="0" w:color="000000"/>
            </w:tcBorders>
            <w:shd w:val="clear" w:color="auto" w:fill="FFFFFF"/>
            <w:vAlign w:val="center"/>
          </w:tcPr>
          <w:p w14:paraId="11980DB8"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115300F9" w14:textId="77777777" w:rsidR="000D70CA" w:rsidRDefault="00000000">
            <w:pPr>
              <w:spacing w:after="0" w:line="240" w:lineRule="auto"/>
              <w:jc w:val="right"/>
              <w:rPr>
                <w:color w:val="000000"/>
                <w:sz w:val="16"/>
              </w:rPr>
            </w:pPr>
            <w:r>
              <w:rPr>
                <w:color w:val="000000"/>
                <w:sz w:val="16"/>
              </w:rPr>
              <w:t>0,00</w:t>
            </w:r>
          </w:p>
        </w:tc>
      </w:tr>
      <w:tr w:rsidR="000D70CA" w:rsidRPr="0018217A" w14:paraId="6F384BDC" w14:textId="77777777">
        <w:trPr>
          <w:jc w:val="center"/>
        </w:trPr>
        <w:tc>
          <w:tcPr>
            <w:tcW w:w="6510" w:type="dxa"/>
            <w:tcBorders>
              <w:left w:val="single" w:sz="6" w:space="0" w:color="000000"/>
            </w:tcBorders>
            <w:shd w:val="clear" w:color="auto" w:fill="FFFFFF"/>
            <w:vAlign w:val="center"/>
          </w:tcPr>
          <w:p w14:paraId="48B9A7DA"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Αποσβέσεις περιόδου / Μεταβολή Παγίων περιόδου Μ. Ο προ αποσβέσεων </w:t>
            </w:r>
          </w:p>
        </w:tc>
        <w:tc>
          <w:tcPr>
            <w:tcW w:w="1110" w:type="dxa"/>
            <w:tcBorders>
              <w:left w:val="single" w:sz="6" w:space="0" w:color="000000"/>
            </w:tcBorders>
            <w:shd w:val="clear" w:color="auto" w:fill="FFFFFF"/>
            <w:vAlign w:val="center"/>
          </w:tcPr>
          <w:p w14:paraId="15692CA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EE340C2" w14:textId="77777777" w:rsidR="000D70CA" w:rsidRPr="00D32301" w:rsidRDefault="000D70CA">
            <w:pPr>
              <w:spacing w:after="0" w:line="240" w:lineRule="auto"/>
              <w:jc w:val="right"/>
              <w:rPr>
                <w:color w:val="000000"/>
                <w:sz w:val="16"/>
                <w:lang w:val="el-GR"/>
              </w:rPr>
            </w:pPr>
          </w:p>
        </w:tc>
      </w:tr>
      <w:tr w:rsidR="000D70CA" w14:paraId="266DAC11" w14:textId="77777777">
        <w:trPr>
          <w:jc w:val="center"/>
        </w:trPr>
        <w:tc>
          <w:tcPr>
            <w:tcW w:w="6510" w:type="dxa"/>
            <w:tcBorders>
              <w:top w:val="single" w:sz="6" w:space="0" w:color="000000"/>
              <w:left w:val="single" w:sz="6" w:space="0" w:color="000000"/>
            </w:tcBorders>
            <w:shd w:val="clear" w:color="auto" w:fill="FFFFFF"/>
            <w:vAlign w:val="center"/>
          </w:tcPr>
          <w:p w14:paraId="5DC31AA6" w14:textId="77777777" w:rsidR="000D70CA" w:rsidRDefault="00000000">
            <w:pPr>
              <w:spacing w:after="0" w:line="240" w:lineRule="auto"/>
              <w:rPr>
                <w:b/>
                <w:color w:val="000000"/>
                <w:sz w:val="16"/>
              </w:rPr>
            </w:pPr>
            <w:r>
              <w:rPr>
                <w:b/>
                <w:color w:val="000000"/>
                <w:sz w:val="16"/>
              </w:rPr>
              <w:t>13. ΚΑΛΥΨΗΣ ΧΡΗΜΑΤΟΟΙΚΟΝΟΜΙΚΩΝ ΕΞΟΔΩΝ</w:t>
            </w:r>
          </w:p>
        </w:tc>
        <w:tc>
          <w:tcPr>
            <w:tcW w:w="1110" w:type="dxa"/>
            <w:tcBorders>
              <w:top w:val="single" w:sz="6" w:space="0" w:color="000000"/>
              <w:left w:val="single" w:sz="6" w:space="0" w:color="000000"/>
            </w:tcBorders>
            <w:shd w:val="clear" w:color="auto" w:fill="FFFFFF"/>
            <w:vAlign w:val="center"/>
          </w:tcPr>
          <w:p w14:paraId="20E24985"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242B266B" w14:textId="77777777" w:rsidR="000D70CA" w:rsidRDefault="00000000">
            <w:pPr>
              <w:spacing w:after="0" w:line="240" w:lineRule="auto"/>
              <w:jc w:val="right"/>
              <w:rPr>
                <w:color w:val="000000"/>
                <w:sz w:val="16"/>
              </w:rPr>
            </w:pPr>
            <w:r>
              <w:rPr>
                <w:color w:val="000000"/>
                <w:sz w:val="16"/>
              </w:rPr>
              <w:t>97,59</w:t>
            </w:r>
          </w:p>
        </w:tc>
      </w:tr>
      <w:tr w:rsidR="000D70CA" w:rsidRPr="0018217A" w14:paraId="08C6A469" w14:textId="77777777">
        <w:trPr>
          <w:jc w:val="center"/>
        </w:trPr>
        <w:tc>
          <w:tcPr>
            <w:tcW w:w="6510" w:type="dxa"/>
            <w:tcBorders>
              <w:left w:val="single" w:sz="6" w:space="0" w:color="000000"/>
            </w:tcBorders>
            <w:shd w:val="clear" w:color="auto" w:fill="FFFFFF"/>
            <w:vAlign w:val="center"/>
          </w:tcPr>
          <w:p w14:paraId="586ECFCE" w14:textId="77777777" w:rsidR="000D70CA" w:rsidRPr="00D32301" w:rsidRDefault="00000000">
            <w:pPr>
              <w:spacing w:after="0" w:line="240" w:lineRule="auto"/>
              <w:jc w:val="center"/>
              <w:rPr>
                <w:color w:val="000000"/>
                <w:sz w:val="16"/>
                <w:lang w:val="el-GR"/>
              </w:rPr>
            </w:pPr>
            <w:r w:rsidRPr="00D32301">
              <w:rPr>
                <w:color w:val="000000"/>
                <w:sz w:val="16"/>
                <w:lang w:val="el-GR"/>
              </w:rPr>
              <w:t>Κέρδη προ τόκων &amp;Φόρων / Ετήσια χρηματοοικονομικά Έξοδα</w:t>
            </w:r>
          </w:p>
        </w:tc>
        <w:tc>
          <w:tcPr>
            <w:tcW w:w="1110" w:type="dxa"/>
            <w:tcBorders>
              <w:left w:val="single" w:sz="6" w:space="0" w:color="000000"/>
            </w:tcBorders>
            <w:shd w:val="clear" w:color="auto" w:fill="FFFFFF"/>
            <w:vAlign w:val="center"/>
          </w:tcPr>
          <w:p w14:paraId="2E27048D"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9E67296" w14:textId="77777777" w:rsidR="000D70CA" w:rsidRPr="00D32301" w:rsidRDefault="000D70CA">
            <w:pPr>
              <w:spacing w:after="0" w:line="240" w:lineRule="auto"/>
              <w:jc w:val="right"/>
              <w:rPr>
                <w:color w:val="000000"/>
                <w:sz w:val="16"/>
                <w:lang w:val="el-GR"/>
              </w:rPr>
            </w:pPr>
          </w:p>
        </w:tc>
      </w:tr>
      <w:tr w:rsidR="000D70CA" w14:paraId="38E6CF6C" w14:textId="77777777">
        <w:trPr>
          <w:jc w:val="center"/>
        </w:trPr>
        <w:tc>
          <w:tcPr>
            <w:tcW w:w="6510" w:type="dxa"/>
            <w:tcBorders>
              <w:top w:val="single" w:sz="6" w:space="0" w:color="000000"/>
              <w:left w:val="single" w:sz="6" w:space="0" w:color="000000"/>
            </w:tcBorders>
            <w:shd w:val="clear" w:color="auto" w:fill="FFFFFF"/>
            <w:vAlign w:val="center"/>
          </w:tcPr>
          <w:p w14:paraId="479E014C" w14:textId="77777777" w:rsidR="000D70CA" w:rsidRDefault="00000000">
            <w:pPr>
              <w:spacing w:after="0" w:line="240" w:lineRule="auto"/>
              <w:rPr>
                <w:b/>
                <w:color w:val="000000"/>
                <w:sz w:val="16"/>
              </w:rPr>
            </w:pPr>
            <w:r>
              <w:rPr>
                <w:b/>
                <w:color w:val="000000"/>
                <w:sz w:val="16"/>
              </w:rPr>
              <w:t>14. ΑΠΟΔΟΣΗΣ ΣΥΝΟΛΟΥ ΑΠΑΣΧΟΛΟΥΜΕΝΩΝ ΚΕΦΑΛΑΙΩΝ</w:t>
            </w:r>
          </w:p>
        </w:tc>
        <w:tc>
          <w:tcPr>
            <w:tcW w:w="1110" w:type="dxa"/>
            <w:tcBorders>
              <w:top w:val="single" w:sz="6" w:space="0" w:color="000000"/>
              <w:left w:val="single" w:sz="6" w:space="0" w:color="000000"/>
            </w:tcBorders>
            <w:shd w:val="clear" w:color="auto" w:fill="FFFFFF"/>
            <w:vAlign w:val="center"/>
          </w:tcPr>
          <w:p w14:paraId="13A4A072"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2DABF51B" w14:textId="77777777" w:rsidR="000D70CA" w:rsidRDefault="00000000">
            <w:pPr>
              <w:spacing w:after="0" w:line="240" w:lineRule="auto"/>
              <w:jc w:val="right"/>
              <w:rPr>
                <w:color w:val="000000"/>
                <w:sz w:val="16"/>
              </w:rPr>
            </w:pPr>
            <w:r>
              <w:rPr>
                <w:color w:val="000000"/>
                <w:sz w:val="16"/>
              </w:rPr>
              <w:t>109,40</w:t>
            </w:r>
          </w:p>
        </w:tc>
      </w:tr>
      <w:tr w:rsidR="000D70CA" w:rsidRPr="0018217A" w14:paraId="2C9E99D6" w14:textId="77777777">
        <w:trPr>
          <w:jc w:val="center"/>
        </w:trPr>
        <w:tc>
          <w:tcPr>
            <w:tcW w:w="6510" w:type="dxa"/>
            <w:tcBorders>
              <w:left w:val="single" w:sz="6" w:space="0" w:color="000000"/>
            </w:tcBorders>
            <w:shd w:val="clear" w:color="auto" w:fill="FFFFFF"/>
            <w:vAlign w:val="center"/>
          </w:tcPr>
          <w:p w14:paraId="09B02812" w14:textId="77777777" w:rsidR="000D70CA" w:rsidRPr="00D32301" w:rsidRDefault="00000000">
            <w:pPr>
              <w:spacing w:after="0" w:line="240" w:lineRule="auto"/>
              <w:jc w:val="center"/>
              <w:rPr>
                <w:color w:val="000000"/>
                <w:sz w:val="16"/>
                <w:lang w:val="el-GR"/>
              </w:rPr>
            </w:pPr>
            <w:r w:rsidRPr="00D32301">
              <w:rPr>
                <w:color w:val="000000"/>
                <w:sz w:val="16"/>
                <w:lang w:val="el-GR"/>
              </w:rPr>
              <w:lastRenderedPageBreak/>
              <w:t xml:space="preserve">(Κέρδη προ φόρων +χρηματοοικονομικά έξοδα) / Σύνολο Παθητικού </w:t>
            </w:r>
          </w:p>
        </w:tc>
        <w:tc>
          <w:tcPr>
            <w:tcW w:w="1110" w:type="dxa"/>
            <w:tcBorders>
              <w:left w:val="single" w:sz="6" w:space="0" w:color="000000"/>
            </w:tcBorders>
            <w:shd w:val="clear" w:color="auto" w:fill="FFFFFF"/>
            <w:vAlign w:val="center"/>
          </w:tcPr>
          <w:p w14:paraId="45FDF91B"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B4A4DFC" w14:textId="77777777" w:rsidR="000D70CA" w:rsidRPr="00D32301" w:rsidRDefault="000D70CA">
            <w:pPr>
              <w:spacing w:after="0" w:line="240" w:lineRule="auto"/>
              <w:jc w:val="right"/>
              <w:rPr>
                <w:color w:val="000000"/>
                <w:sz w:val="16"/>
                <w:lang w:val="el-GR"/>
              </w:rPr>
            </w:pPr>
          </w:p>
        </w:tc>
      </w:tr>
      <w:tr w:rsidR="000D70CA" w14:paraId="53159D7F" w14:textId="77777777">
        <w:trPr>
          <w:jc w:val="center"/>
        </w:trPr>
        <w:tc>
          <w:tcPr>
            <w:tcW w:w="6510" w:type="dxa"/>
            <w:tcBorders>
              <w:top w:val="single" w:sz="6" w:space="0" w:color="000000"/>
              <w:left w:val="single" w:sz="6" w:space="0" w:color="000000"/>
            </w:tcBorders>
            <w:shd w:val="clear" w:color="auto" w:fill="FFFFFF"/>
            <w:vAlign w:val="center"/>
          </w:tcPr>
          <w:p w14:paraId="5B805FB0" w14:textId="77777777" w:rsidR="000D70CA" w:rsidRDefault="00000000">
            <w:pPr>
              <w:spacing w:after="0" w:line="240" w:lineRule="auto"/>
              <w:rPr>
                <w:b/>
                <w:color w:val="000000"/>
                <w:sz w:val="16"/>
              </w:rPr>
            </w:pPr>
            <w:r>
              <w:rPr>
                <w:b/>
                <w:color w:val="000000"/>
                <w:sz w:val="16"/>
              </w:rPr>
              <w:t>15. ΑΠΟΔΟΣΗΣ ΙΔΙΩΝ ΚΕΦΑΛΑΙΩΝ</w:t>
            </w:r>
          </w:p>
        </w:tc>
        <w:tc>
          <w:tcPr>
            <w:tcW w:w="1110" w:type="dxa"/>
            <w:tcBorders>
              <w:top w:val="single" w:sz="6" w:space="0" w:color="000000"/>
              <w:left w:val="single" w:sz="6" w:space="0" w:color="000000"/>
            </w:tcBorders>
            <w:shd w:val="clear" w:color="auto" w:fill="FFFFFF"/>
            <w:vAlign w:val="center"/>
          </w:tcPr>
          <w:p w14:paraId="66E3BE93"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4A12ECDC" w14:textId="77777777" w:rsidR="000D70CA" w:rsidRDefault="00000000">
            <w:pPr>
              <w:spacing w:after="0" w:line="240" w:lineRule="auto"/>
              <w:jc w:val="right"/>
              <w:rPr>
                <w:color w:val="000000"/>
                <w:sz w:val="16"/>
              </w:rPr>
            </w:pPr>
            <w:r>
              <w:rPr>
                <w:color w:val="000000"/>
                <w:sz w:val="16"/>
              </w:rPr>
              <w:t>119,76</w:t>
            </w:r>
          </w:p>
        </w:tc>
      </w:tr>
      <w:tr w:rsidR="000D70CA" w:rsidRPr="0018217A" w14:paraId="72CA0B41" w14:textId="77777777">
        <w:trPr>
          <w:jc w:val="center"/>
        </w:trPr>
        <w:tc>
          <w:tcPr>
            <w:tcW w:w="6510" w:type="dxa"/>
            <w:tcBorders>
              <w:left w:val="single" w:sz="6" w:space="0" w:color="000000"/>
            </w:tcBorders>
            <w:shd w:val="clear" w:color="auto" w:fill="FFFFFF"/>
            <w:vAlign w:val="center"/>
          </w:tcPr>
          <w:p w14:paraId="7F47E85A"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αποτελ. προ φόρων / Ίδια Κεφάλαια (%)</w:t>
            </w:r>
          </w:p>
        </w:tc>
        <w:tc>
          <w:tcPr>
            <w:tcW w:w="1110" w:type="dxa"/>
            <w:tcBorders>
              <w:left w:val="single" w:sz="6" w:space="0" w:color="000000"/>
            </w:tcBorders>
            <w:shd w:val="clear" w:color="auto" w:fill="FFFFFF"/>
            <w:vAlign w:val="center"/>
          </w:tcPr>
          <w:p w14:paraId="04A9AF06"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CAC2310" w14:textId="77777777" w:rsidR="000D70CA" w:rsidRPr="00D32301" w:rsidRDefault="000D70CA">
            <w:pPr>
              <w:spacing w:after="0" w:line="240" w:lineRule="auto"/>
              <w:jc w:val="right"/>
              <w:rPr>
                <w:color w:val="000000"/>
                <w:sz w:val="16"/>
                <w:lang w:val="el-GR"/>
              </w:rPr>
            </w:pPr>
          </w:p>
        </w:tc>
      </w:tr>
      <w:tr w:rsidR="000D70CA" w14:paraId="7D7A42CE" w14:textId="77777777">
        <w:trPr>
          <w:jc w:val="center"/>
        </w:trPr>
        <w:tc>
          <w:tcPr>
            <w:tcW w:w="6510" w:type="dxa"/>
            <w:tcBorders>
              <w:top w:val="single" w:sz="6" w:space="0" w:color="000000"/>
              <w:left w:val="single" w:sz="6" w:space="0" w:color="000000"/>
            </w:tcBorders>
            <w:shd w:val="clear" w:color="auto" w:fill="FFFFFF"/>
            <w:vAlign w:val="center"/>
          </w:tcPr>
          <w:p w14:paraId="4C1EB2ED" w14:textId="77777777" w:rsidR="000D70CA" w:rsidRDefault="00000000">
            <w:pPr>
              <w:spacing w:after="0" w:line="240" w:lineRule="auto"/>
              <w:rPr>
                <w:b/>
                <w:color w:val="000000"/>
                <w:sz w:val="16"/>
              </w:rPr>
            </w:pPr>
            <w:r>
              <w:rPr>
                <w:b/>
                <w:color w:val="000000"/>
                <w:sz w:val="16"/>
              </w:rPr>
              <w:t>16. ΠΕΡΙΘΩΡΙΟ ΚΕΦΑΛΑΙΑΚΗΣ ΜΟΧΛΕΥΣΗΣ</w:t>
            </w:r>
          </w:p>
        </w:tc>
        <w:tc>
          <w:tcPr>
            <w:tcW w:w="1110" w:type="dxa"/>
            <w:tcBorders>
              <w:top w:val="single" w:sz="6" w:space="0" w:color="000000"/>
              <w:left w:val="single" w:sz="6" w:space="0" w:color="000000"/>
            </w:tcBorders>
            <w:shd w:val="clear" w:color="auto" w:fill="FFFFFF"/>
            <w:vAlign w:val="center"/>
          </w:tcPr>
          <w:p w14:paraId="50C300BE"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64006046" w14:textId="77777777" w:rsidR="000D70CA" w:rsidRDefault="00000000">
            <w:pPr>
              <w:spacing w:after="0" w:line="240" w:lineRule="auto"/>
              <w:jc w:val="right"/>
              <w:rPr>
                <w:color w:val="000000"/>
                <w:sz w:val="16"/>
              </w:rPr>
            </w:pPr>
            <w:r>
              <w:rPr>
                <w:color w:val="000000"/>
                <w:sz w:val="16"/>
              </w:rPr>
              <w:t>92,10</w:t>
            </w:r>
          </w:p>
        </w:tc>
      </w:tr>
      <w:tr w:rsidR="000D70CA" w:rsidRPr="0018217A" w14:paraId="3D39BFDB" w14:textId="77777777">
        <w:trPr>
          <w:jc w:val="center"/>
        </w:trPr>
        <w:tc>
          <w:tcPr>
            <w:tcW w:w="6510" w:type="dxa"/>
            <w:tcBorders>
              <w:left w:val="single" w:sz="6" w:space="0" w:color="000000"/>
            </w:tcBorders>
            <w:shd w:val="clear" w:color="auto" w:fill="FFFFFF"/>
            <w:vAlign w:val="center"/>
          </w:tcPr>
          <w:p w14:paraId="5661CFD2" w14:textId="77777777" w:rsidR="000D70CA" w:rsidRPr="00D32301" w:rsidRDefault="00000000">
            <w:pPr>
              <w:spacing w:after="0" w:line="240" w:lineRule="auto"/>
              <w:jc w:val="center"/>
              <w:rPr>
                <w:color w:val="000000"/>
                <w:sz w:val="16"/>
                <w:lang w:val="el-GR"/>
              </w:rPr>
            </w:pPr>
            <w:r w:rsidRPr="00D32301">
              <w:rPr>
                <w:color w:val="000000"/>
                <w:sz w:val="16"/>
                <w:lang w:val="el-GR"/>
              </w:rPr>
              <w:t>Αποδοτικότητα Ιδίων / Αποδοτικότητα Απασχολουμένων Κεφαλαίων (%)</w:t>
            </w:r>
          </w:p>
        </w:tc>
        <w:tc>
          <w:tcPr>
            <w:tcW w:w="1110" w:type="dxa"/>
            <w:tcBorders>
              <w:left w:val="single" w:sz="6" w:space="0" w:color="000000"/>
            </w:tcBorders>
            <w:shd w:val="clear" w:color="auto" w:fill="FFFFFF"/>
            <w:vAlign w:val="center"/>
          </w:tcPr>
          <w:p w14:paraId="016E9637"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0A85772D" w14:textId="77777777" w:rsidR="000D70CA" w:rsidRPr="00D32301" w:rsidRDefault="000D70CA">
            <w:pPr>
              <w:spacing w:after="0" w:line="240" w:lineRule="auto"/>
              <w:jc w:val="right"/>
              <w:rPr>
                <w:color w:val="000000"/>
                <w:sz w:val="16"/>
                <w:lang w:val="el-GR"/>
              </w:rPr>
            </w:pPr>
          </w:p>
        </w:tc>
      </w:tr>
      <w:tr w:rsidR="000D70CA" w14:paraId="338D9DAE" w14:textId="77777777">
        <w:trPr>
          <w:jc w:val="center"/>
        </w:trPr>
        <w:tc>
          <w:tcPr>
            <w:tcW w:w="6510" w:type="dxa"/>
            <w:tcBorders>
              <w:top w:val="single" w:sz="6" w:space="0" w:color="000000"/>
              <w:left w:val="single" w:sz="6" w:space="0" w:color="000000"/>
            </w:tcBorders>
            <w:shd w:val="clear" w:color="auto" w:fill="FFFFFF"/>
            <w:vAlign w:val="center"/>
          </w:tcPr>
          <w:p w14:paraId="6B8216F9" w14:textId="77777777" w:rsidR="000D70CA" w:rsidRDefault="00000000">
            <w:pPr>
              <w:spacing w:after="0" w:line="240" w:lineRule="auto"/>
              <w:rPr>
                <w:b/>
                <w:color w:val="000000"/>
                <w:sz w:val="16"/>
              </w:rPr>
            </w:pPr>
            <w:r>
              <w:rPr>
                <w:b/>
                <w:color w:val="000000"/>
                <w:sz w:val="16"/>
              </w:rPr>
              <w:t>17. ΔΙΑΡΚΕΙΑΣ ΕΞΟΦΛΗΣΗΣ ΕΠΕΝΔΥΣΕΩΝ</w:t>
            </w:r>
          </w:p>
        </w:tc>
        <w:tc>
          <w:tcPr>
            <w:tcW w:w="1110" w:type="dxa"/>
            <w:tcBorders>
              <w:top w:val="single" w:sz="6" w:space="0" w:color="000000"/>
              <w:left w:val="single" w:sz="6" w:space="0" w:color="000000"/>
            </w:tcBorders>
            <w:shd w:val="clear" w:color="auto" w:fill="FFFFFF"/>
            <w:vAlign w:val="center"/>
          </w:tcPr>
          <w:p w14:paraId="78B851E1"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22A15A8" w14:textId="77777777" w:rsidR="000D70CA" w:rsidRDefault="00000000">
            <w:pPr>
              <w:spacing w:after="0" w:line="240" w:lineRule="auto"/>
              <w:jc w:val="right"/>
              <w:rPr>
                <w:color w:val="000000"/>
                <w:sz w:val="16"/>
              </w:rPr>
            </w:pPr>
            <w:r>
              <w:rPr>
                <w:color w:val="000000"/>
                <w:sz w:val="16"/>
              </w:rPr>
              <w:t>90,69</w:t>
            </w:r>
          </w:p>
        </w:tc>
      </w:tr>
      <w:tr w:rsidR="000D70CA" w14:paraId="0372AA94" w14:textId="77777777">
        <w:trPr>
          <w:jc w:val="center"/>
        </w:trPr>
        <w:tc>
          <w:tcPr>
            <w:tcW w:w="6510" w:type="dxa"/>
            <w:tcBorders>
              <w:left w:val="single" w:sz="6" w:space="0" w:color="000000"/>
            </w:tcBorders>
            <w:shd w:val="clear" w:color="auto" w:fill="FFFFFF"/>
            <w:vAlign w:val="center"/>
          </w:tcPr>
          <w:p w14:paraId="5AE6F945" w14:textId="77777777" w:rsidR="000D70CA" w:rsidRDefault="00000000">
            <w:pPr>
              <w:spacing w:after="0" w:line="240" w:lineRule="auto"/>
              <w:jc w:val="center"/>
              <w:rPr>
                <w:color w:val="000000"/>
                <w:sz w:val="16"/>
              </w:rPr>
            </w:pPr>
            <w:r>
              <w:rPr>
                <w:color w:val="000000"/>
                <w:sz w:val="16"/>
              </w:rPr>
              <w:t>Καθα</w:t>
            </w:r>
            <w:proofErr w:type="spellStart"/>
            <w:r>
              <w:rPr>
                <w:color w:val="000000"/>
                <w:sz w:val="16"/>
              </w:rPr>
              <w:t>ρά</w:t>
            </w:r>
            <w:proofErr w:type="spellEnd"/>
            <w:r>
              <w:rPr>
                <w:color w:val="000000"/>
                <w:sz w:val="16"/>
              </w:rPr>
              <w:t xml:space="preserve"> π</w:t>
            </w:r>
            <w:proofErr w:type="spellStart"/>
            <w:r>
              <w:rPr>
                <w:color w:val="000000"/>
                <w:sz w:val="16"/>
              </w:rPr>
              <w:t>άγι</w:t>
            </w:r>
            <w:proofErr w:type="spellEnd"/>
            <w:r>
              <w:rPr>
                <w:color w:val="000000"/>
                <w:sz w:val="16"/>
              </w:rPr>
              <w:t>α / Τα</w:t>
            </w:r>
            <w:proofErr w:type="spellStart"/>
            <w:r>
              <w:rPr>
                <w:color w:val="000000"/>
                <w:sz w:val="16"/>
              </w:rPr>
              <w:t>μι</w:t>
            </w:r>
            <w:proofErr w:type="spellEnd"/>
            <w:r>
              <w:rPr>
                <w:color w:val="000000"/>
                <w:sz w:val="16"/>
              </w:rPr>
              <w:t xml:space="preserve">ακή </w:t>
            </w:r>
            <w:proofErr w:type="spellStart"/>
            <w:r>
              <w:rPr>
                <w:color w:val="000000"/>
                <w:sz w:val="16"/>
              </w:rPr>
              <w:t>ροή</w:t>
            </w:r>
            <w:proofErr w:type="spellEnd"/>
          </w:p>
        </w:tc>
        <w:tc>
          <w:tcPr>
            <w:tcW w:w="1110" w:type="dxa"/>
            <w:tcBorders>
              <w:left w:val="single" w:sz="6" w:space="0" w:color="000000"/>
            </w:tcBorders>
            <w:shd w:val="clear" w:color="auto" w:fill="FFFFFF"/>
            <w:vAlign w:val="center"/>
          </w:tcPr>
          <w:p w14:paraId="69F5BCD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135A1F62" w14:textId="77777777" w:rsidR="000D70CA" w:rsidRDefault="000D70CA">
            <w:pPr>
              <w:spacing w:after="0" w:line="240" w:lineRule="auto"/>
              <w:jc w:val="right"/>
              <w:rPr>
                <w:color w:val="000000"/>
                <w:sz w:val="16"/>
              </w:rPr>
            </w:pPr>
          </w:p>
        </w:tc>
      </w:tr>
      <w:tr w:rsidR="000D70CA" w14:paraId="4BF26B2A" w14:textId="77777777">
        <w:trPr>
          <w:jc w:val="center"/>
        </w:trPr>
        <w:tc>
          <w:tcPr>
            <w:tcW w:w="6510" w:type="dxa"/>
            <w:tcBorders>
              <w:top w:val="single" w:sz="6" w:space="0" w:color="000000"/>
              <w:left w:val="single" w:sz="6" w:space="0" w:color="000000"/>
            </w:tcBorders>
            <w:shd w:val="clear" w:color="auto" w:fill="FFFFFF"/>
            <w:vAlign w:val="center"/>
          </w:tcPr>
          <w:p w14:paraId="6106972D" w14:textId="77777777" w:rsidR="000D70CA" w:rsidRDefault="00000000">
            <w:pPr>
              <w:spacing w:after="0" w:line="240" w:lineRule="auto"/>
              <w:rPr>
                <w:b/>
                <w:color w:val="000000"/>
                <w:sz w:val="16"/>
              </w:rPr>
            </w:pPr>
            <w:r>
              <w:rPr>
                <w:b/>
                <w:color w:val="000000"/>
                <w:sz w:val="16"/>
              </w:rPr>
              <w:t>18. ΠΟΣΟΣΤΟΥ ΑΥΤΟΧΡΗΜΑΤΟΔΟΤΗΣΗΣ</w:t>
            </w:r>
          </w:p>
        </w:tc>
        <w:tc>
          <w:tcPr>
            <w:tcW w:w="1110" w:type="dxa"/>
            <w:tcBorders>
              <w:top w:val="single" w:sz="6" w:space="0" w:color="000000"/>
              <w:left w:val="single" w:sz="6" w:space="0" w:color="000000"/>
            </w:tcBorders>
            <w:shd w:val="clear" w:color="auto" w:fill="FFFFFF"/>
            <w:vAlign w:val="center"/>
          </w:tcPr>
          <w:p w14:paraId="54E28804"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1188E629" w14:textId="77777777" w:rsidR="000D70CA" w:rsidRDefault="00000000">
            <w:pPr>
              <w:spacing w:after="0" w:line="240" w:lineRule="auto"/>
              <w:jc w:val="right"/>
              <w:rPr>
                <w:color w:val="000000"/>
                <w:sz w:val="16"/>
              </w:rPr>
            </w:pPr>
            <w:r>
              <w:rPr>
                <w:color w:val="000000"/>
                <w:sz w:val="16"/>
              </w:rPr>
              <w:t>122,02</w:t>
            </w:r>
          </w:p>
        </w:tc>
      </w:tr>
      <w:tr w:rsidR="000D70CA" w14:paraId="33FFF2E0" w14:textId="77777777">
        <w:trPr>
          <w:jc w:val="center"/>
        </w:trPr>
        <w:tc>
          <w:tcPr>
            <w:tcW w:w="6510" w:type="dxa"/>
            <w:tcBorders>
              <w:left w:val="single" w:sz="6" w:space="0" w:color="000000"/>
            </w:tcBorders>
            <w:shd w:val="clear" w:color="auto" w:fill="FFFFFF"/>
            <w:vAlign w:val="center"/>
          </w:tcPr>
          <w:p w14:paraId="2E0613E8" w14:textId="77777777" w:rsidR="000D70CA" w:rsidRDefault="00000000">
            <w:pPr>
              <w:spacing w:after="0" w:line="240" w:lineRule="auto"/>
              <w:jc w:val="center"/>
              <w:rPr>
                <w:color w:val="000000"/>
                <w:sz w:val="16"/>
              </w:rPr>
            </w:pPr>
            <w:r>
              <w:rPr>
                <w:color w:val="000000"/>
                <w:sz w:val="16"/>
              </w:rPr>
              <w:t>Τα</w:t>
            </w:r>
            <w:proofErr w:type="spellStart"/>
            <w:r>
              <w:rPr>
                <w:color w:val="000000"/>
                <w:sz w:val="16"/>
              </w:rPr>
              <w:t>μι</w:t>
            </w:r>
            <w:proofErr w:type="spellEnd"/>
            <w:r>
              <w:rPr>
                <w:color w:val="000000"/>
                <w:sz w:val="16"/>
              </w:rPr>
              <w:t xml:space="preserve">ακή </w:t>
            </w:r>
            <w:proofErr w:type="spellStart"/>
            <w:r>
              <w:rPr>
                <w:color w:val="000000"/>
                <w:sz w:val="16"/>
              </w:rPr>
              <w:t>ροή</w:t>
            </w:r>
            <w:proofErr w:type="spellEnd"/>
            <w:r>
              <w:rPr>
                <w:color w:val="000000"/>
                <w:sz w:val="16"/>
              </w:rPr>
              <w:t xml:space="preserve"> / </w:t>
            </w:r>
            <w:proofErr w:type="spellStart"/>
            <w:r>
              <w:rPr>
                <w:color w:val="000000"/>
                <w:sz w:val="16"/>
              </w:rPr>
              <w:t>Πωλήσεις</w:t>
            </w:r>
            <w:proofErr w:type="spellEnd"/>
            <w:r>
              <w:rPr>
                <w:color w:val="000000"/>
                <w:sz w:val="16"/>
              </w:rPr>
              <w:t xml:space="preserve"> (%) </w:t>
            </w:r>
          </w:p>
        </w:tc>
        <w:tc>
          <w:tcPr>
            <w:tcW w:w="1110" w:type="dxa"/>
            <w:tcBorders>
              <w:left w:val="single" w:sz="6" w:space="0" w:color="000000"/>
            </w:tcBorders>
            <w:shd w:val="clear" w:color="auto" w:fill="FFFFFF"/>
            <w:vAlign w:val="center"/>
          </w:tcPr>
          <w:p w14:paraId="3A368977"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944806E" w14:textId="77777777" w:rsidR="000D70CA" w:rsidRDefault="000D70CA">
            <w:pPr>
              <w:spacing w:after="0" w:line="240" w:lineRule="auto"/>
              <w:jc w:val="right"/>
              <w:rPr>
                <w:color w:val="000000"/>
                <w:sz w:val="16"/>
              </w:rPr>
            </w:pPr>
          </w:p>
        </w:tc>
      </w:tr>
      <w:tr w:rsidR="000D70CA" w14:paraId="6720A11A" w14:textId="77777777">
        <w:trPr>
          <w:jc w:val="center"/>
        </w:trPr>
        <w:tc>
          <w:tcPr>
            <w:tcW w:w="6510" w:type="dxa"/>
            <w:tcBorders>
              <w:top w:val="single" w:sz="6" w:space="0" w:color="000000"/>
              <w:left w:val="single" w:sz="6" w:space="0" w:color="000000"/>
            </w:tcBorders>
            <w:shd w:val="clear" w:color="auto" w:fill="FFFFFF"/>
            <w:vAlign w:val="center"/>
          </w:tcPr>
          <w:p w14:paraId="7D1538F6" w14:textId="77777777" w:rsidR="000D70CA" w:rsidRDefault="00000000">
            <w:pPr>
              <w:spacing w:after="0" w:line="240" w:lineRule="auto"/>
              <w:rPr>
                <w:b/>
                <w:color w:val="000000"/>
                <w:sz w:val="16"/>
              </w:rPr>
            </w:pPr>
            <w:r>
              <w:rPr>
                <w:b/>
                <w:color w:val="000000"/>
                <w:sz w:val="16"/>
              </w:rPr>
              <w:t>19. ΙΔΙΑ ΠΡΟΣ ΞΕΝΑ</w:t>
            </w:r>
          </w:p>
        </w:tc>
        <w:tc>
          <w:tcPr>
            <w:tcW w:w="1110" w:type="dxa"/>
            <w:tcBorders>
              <w:top w:val="single" w:sz="6" w:space="0" w:color="000000"/>
              <w:left w:val="single" w:sz="6" w:space="0" w:color="000000"/>
            </w:tcBorders>
            <w:shd w:val="clear" w:color="auto" w:fill="FFFFFF"/>
            <w:vAlign w:val="center"/>
          </w:tcPr>
          <w:p w14:paraId="32374169"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0CD51F5B" w14:textId="77777777" w:rsidR="000D70CA" w:rsidRDefault="00000000">
            <w:pPr>
              <w:spacing w:after="0" w:line="240" w:lineRule="auto"/>
              <w:jc w:val="right"/>
              <w:rPr>
                <w:color w:val="000000"/>
                <w:sz w:val="16"/>
              </w:rPr>
            </w:pPr>
            <w:r>
              <w:rPr>
                <w:color w:val="000000"/>
                <w:sz w:val="16"/>
              </w:rPr>
              <w:t>85,78</w:t>
            </w:r>
          </w:p>
        </w:tc>
      </w:tr>
      <w:tr w:rsidR="000D70CA" w14:paraId="5ACCBED0" w14:textId="77777777">
        <w:trPr>
          <w:jc w:val="center"/>
        </w:trPr>
        <w:tc>
          <w:tcPr>
            <w:tcW w:w="6510" w:type="dxa"/>
            <w:tcBorders>
              <w:left w:val="single" w:sz="6" w:space="0" w:color="000000"/>
            </w:tcBorders>
            <w:shd w:val="clear" w:color="auto" w:fill="FFFFFF"/>
            <w:vAlign w:val="center"/>
          </w:tcPr>
          <w:p w14:paraId="69D14161" w14:textId="77777777" w:rsidR="000D70CA" w:rsidRDefault="00000000">
            <w:pPr>
              <w:spacing w:after="0" w:line="240" w:lineRule="auto"/>
              <w:jc w:val="center"/>
              <w:rPr>
                <w:color w:val="000000"/>
                <w:sz w:val="16"/>
              </w:rPr>
            </w:pP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 xml:space="preserve">αια / </w:t>
            </w:r>
            <w:proofErr w:type="spellStart"/>
            <w:r>
              <w:rPr>
                <w:color w:val="000000"/>
                <w:sz w:val="16"/>
              </w:rPr>
              <w:t>Ξέν</w:t>
            </w:r>
            <w:proofErr w:type="spellEnd"/>
            <w:r>
              <w:rPr>
                <w:color w:val="000000"/>
                <w:sz w:val="16"/>
              </w:rPr>
              <w:t xml:space="preserve">α </w:t>
            </w:r>
            <w:proofErr w:type="spellStart"/>
            <w:r>
              <w:rPr>
                <w:color w:val="000000"/>
                <w:sz w:val="16"/>
              </w:rPr>
              <w:t>Κεφάλ</w:t>
            </w:r>
            <w:proofErr w:type="spellEnd"/>
            <w:r>
              <w:rPr>
                <w:color w:val="000000"/>
                <w:sz w:val="16"/>
              </w:rPr>
              <w:t>αια</w:t>
            </w:r>
          </w:p>
        </w:tc>
        <w:tc>
          <w:tcPr>
            <w:tcW w:w="1110" w:type="dxa"/>
            <w:tcBorders>
              <w:left w:val="single" w:sz="6" w:space="0" w:color="000000"/>
            </w:tcBorders>
            <w:shd w:val="clear" w:color="auto" w:fill="FFFFFF"/>
            <w:vAlign w:val="center"/>
          </w:tcPr>
          <w:p w14:paraId="1BC60566"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16C9E7C2" w14:textId="77777777" w:rsidR="000D70CA" w:rsidRDefault="000D70CA">
            <w:pPr>
              <w:spacing w:after="0" w:line="240" w:lineRule="auto"/>
              <w:jc w:val="right"/>
              <w:rPr>
                <w:color w:val="000000"/>
                <w:sz w:val="16"/>
              </w:rPr>
            </w:pPr>
          </w:p>
        </w:tc>
      </w:tr>
      <w:tr w:rsidR="000D70CA" w14:paraId="5F6454E8" w14:textId="77777777">
        <w:trPr>
          <w:jc w:val="center"/>
        </w:trPr>
        <w:tc>
          <w:tcPr>
            <w:tcW w:w="6510" w:type="dxa"/>
            <w:tcBorders>
              <w:top w:val="single" w:sz="6" w:space="0" w:color="000000"/>
              <w:left w:val="single" w:sz="6" w:space="0" w:color="000000"/>
            </w:tcBorders>
            <w:shd w:val="clear" w:color="auto" w:fill="FFFFFF"/>
            <w:vAlign w:val="center"/>
          </w:tcPr>
          <w:p w14:paraId="7BC11A62" w14:textId="77777777" w:rsidR="000D70CA" w:rsidRPr="00D32301" w:rsidRDefault="00000000">
            <w:pPr>
              <w:spacing w:after="0" w:line="240" w:lineRule="auto"/>
              <w:rPr>
                <w:b/>
                <w:color w:val="000000"/>
                <w:sz w:val="16"/>
                <w:lang w:val="el-GR"/>
              </w:rPr>
            </w:pPr>
            <w:r w:rsidRPr="00D32301">
              <w:rPr>
                <w:b/>
                <w:color w:val="000000"/>
                <w:sz w:val="16"/>
                <w:lang w:val="el-GR"/>
              </w:rPr>
              <w:t xml:space="preserve">20. ΜΑΚΡΟΠΡΟΘΕΣΜΟΥ ΔΑΝΕΙΣΜΟΥ ΠΡΟΣ ΙΔΙΑ ΚΕΦΑΛΑΙΑ </w:t>
            </w:r>
          </w:p>
        </w:tc>
        <w:tc>
          <w:tcPr>
            <w:tcW w:w="1110" w:type="dxa"/>
            <w:tcBorders>
              <w:top w:val="single" w:sz="6" w:space="0" w:color="000000"/>
              <w:left w:val="single" w:sz="6" w:space="0" w:color="000000"/>
            </w:tcBorders>
            <w:shd w:val="clear" w:color="auto" w:fill="FFFFFF"/>
            <w:vAlign w:val="center"/>
          </w:tcPr>
          <w:p w14:paraId="3A1E263A"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31AD4607" w14:textId="77777777" w:rsidR="000D70CA" w:rsidRDefault="00000000">
            <w:pPr>
              <w:spacing w:after="0" w:line="240" w:lineRule="auto"/>
              <w:jc w:val="right"/>
              <w:rPr>
                <w:color w:val="000000"/>
                <w:sz w:val="16"/>
              </w:rPr>
            </w:pPr>
            <w:r>
              <w:rPr>
                <w:color w:val="000000"/>
                <w:sz w:val="16"/>
              </w:rPr>
              <w:t>179,44</w:t>
            </w:r>
          </w:p>
        </w:tc>
      </w:tr>
      <w:tr w:rsidR="000D70CA" w14:paraId="7AD68449" w14:textId="77777777">
        <w:trPr>
          <w:jc w:val="center"/>
        </w:trPr>
        <w:tc>
          <w:tcPr>
            <w:tcW w:w="6510" w:type="dxa"/>
            <w:tcBorders>
              <w:left w:val="single" w:sz="6" w:space="0" w:color="000000"/>
            </w:tcBorders>
            <w:shd w:val="clear" w:color="auto" w:fill="FFFFFF"/>
            <w:vAlign w:val="center"/>
          </w:tcPr>
          <w:p w14:paraId="271A245F" w14:textId="77777777" w:rsidR="000D70CA" w:rsidRDefault="00000000">
            <w:pPr>
              <w:spacing w:after="0" w:line="240" w:lineRule="auto"/>
              <w:jc w:val="center"/>
              <w:rPr>
                <w:color w:val="000000"/>
                <w:sz w:val="16"/>
              </w:rPr>
            </w:pPr>
            <w:r>
              <w:rPr>
                <w:color w:val="000000"/>
                <w:sz w:val="16"/>
              </w:rPr>
              <w:t>Μα</w:t>
            </w:r>
            <w:proofErr w:type="spellStart"/>
            <w:r>
              <w:rPr>
                <w:color w:val="000000"/>
                <w:sz w:val="16"/>
              </w:rPr>
              <w:t>κρο</w:t>
            </w:r>
            <w:proofErr w:type="spellEnd"/>
            <w:r>
              <w:rPr>
                <w:color w:val="000000"/>
                <w:sz w:val="16"/>
              </w:rPr>
              <w:t>πρόθεσμες υπ</w:t>
            </w:r>
            <w:proofErr w:type="spellStart"/>
            <w:r>
              <w:rPr>
                <w:color w:val="000000"/>
                <w:sz w:val="16"/>
              </w:rPr>
              <w:t>οχρεώσεις</w:t>
            </w:r>
            <w:proofErr w:type="spellEnd"/>
            <w:r>
              <w:rPr>
                <w:color w:val="000000"/>
                <w:sz w:val="16"/>
              </w:rPr>
              <w:t xml:space="preserve"> / </w:t>
            </w: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αια %</w:t>
            </w:r>
          </w:p>
        </w:tc>
        <w:tc>
          <w:tcPr>
            <w:tcW w:w="1110" w:type="dxa"/>
            <w:tcBorders>
              <w:left w:val="single" w:sz="6" w:space="0" w:color="000000"/>
            </w:tcBorders>
            <w:shd w:val="clear" w:color="auto" w:fill="FFFFFF"/>
            <w:vAlign w:val="center"/>
          </w:tcPr>
          <w:p w14:paraId="30F20D0E"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0EBA2EF" w14:textId="77777777" w:rsidR="000D70CA" w:rsidRDefault="000D70CA">
            <w:pPr>
              <w:spacing w:after="0" w:line="240" w:lineRule="auto"/>
              <w:jc w:val="right"/>
              <w:rPr>
                <w:color w:val="000000"/>
                <w:sz w:val="16"/>
              </w:rPr>
            </w:pPr>
          </w:p>
        </w:tc>
      </w:tr>
      <w:tr w:rsidR="000D70CA" w14:paraId="4DAA26F9" w14:textId="77777777">
        <w:trPr>
          <w:jc w:val="center"/>
        </w:trPr>
        <w:tc>
          <w:tcPr>
            <w:tcW w:w="8730" w:type="dxa"/>
            <w:gridSpan w:val="3"/>
            <w:tcBorders>
              <w:top w:val="single" w:sz="6" w:space="0" w:color="000000"/>
            </w:tcBorders>
            <w:shd w:val="clear" w:color="auto" w:fill="FFFFFF"/>
            <w:vAlign w:val="center"/>
          </w:tcPr>
          <w:p w14:paraId="129DE014" w14:textId="77777777" w:rsidR="000D70CA" w:rsidRDefault="000D70CA">
            <w:pPr>
              <w:spacing w:after="0" w:line="240" w:lineRule="auto"/>
              <w:jc w:val="center"/>
              <w:rPr>
                <w:b/>
                <w:color w:val="000000"/>
                <w:sz w:val="28"/>
              </w:rPr>
            </w:pPr>
          </w:p>
        </w:tc>
      </w:tr>
      <w:tr w:rsidR="000D70CA" w14:paraId="7A1B3371" w14:textId="77777777">
        <w:trPr>
          <w:jc w:val="center"/>
        </w:trPr>
        <w:tc>
          <w:tcPr>
            <w:tcW w:w="6510" w:type="dxa"/>
            <w:shd w:val="clear" w:color="auto" w:fill="FFFFFF"/>
            <w:vAlign w:val="center"/>
          </w:tcPr>
          <w:p w14:paraId="13A5F1C8" w14:textId="77777777" w:rsidR="000D70CA" w:rsidRDefault="00000000">
            <w:pPr>
              <w:spacing w:after="0" w:line="240" w:lineRule="auto"/>
              <w:rPr>
                <w:b/>
                <w:color w:val="0000FF"/>
                <w:sz w:val="20"/>
              </w:rPr>
            </w:pPr>
            <w:r>
              <w:rPr>
                <w:b/>
                <w:color w:val="0000FF"/>
                <w:sz w:val="20"/>
              </w:rPr>
              <w:t>III. ΔΕΙΚΤΕΣ ΑΠΟΔΟΤΙΚΟΤΗΤΑΣ</w:t>
            </w:r>
          </w:p>
        </w:tc>
        <w:tc>
          <w:tcPr>
            <w:tcW w:w="1110" w:type="dxa"/>
            <w:tcBorders>
              <w:top w:val="single" w:sz="6" w:space="0" w:color="000000"/>
              <w:left w:val="single" w:sz="6" w:space="0" w:color="000000"/>
            </w:tcBorders>
            <w:shd w:val="clear" w:color="auto" w:fill="FFFFFF"/>
            <w:vAlign w:val="center"/>
          </w:tcPr>
          <w:p w14:paraId="60393888"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0E3AA010" w14:textId="77777777" w:rsidR="000D70CA" w:rsidRDefault="00000000">
            <w:pPr>
              <w:spacing w:after="0" w:line="240" w:lineRule="auto"/>
              <w:jc w:val="center"/>
              <w:rPr>
                <w:b/>
                <w:color w:val="000000"/>
                <w:sz w:val="20"/>
              </w:rPr>
            </w:pPr>
            <w:r>
              <w:rPr>
                <w:b/>
                <w:color w:val="000000"/>
                <w:sz w:val="20"/>
              </w:rPr>
              <w:t>2022</w:t>
            </w:r>
          </w:p>
        </w:tc>
      </w:tr>
      <w:tr w:rsidR="000D70CA" w14:paraId="7DD946CA" w14:textId="77777777">
        <w:trPr>
          <w:jc w:val="center"/>
        </w:trPr>
        <w:tc>
          <w:tcPr>
            <w:tcW w:w="6510" w:type="dxa"/>
            <w:tcBorders>
              <w:top w:val="single" w:sz="6" w:space="0" w:color="000000"/>
              <w:left w:val="single" w:sz="6" w:space="0" w:color="000000"/>
            </w:tcBorders>
            <w:shd w:val="clear" w:color="auto" w:fill="FFFFFF"/>
            <w:vAlign w:val="center"/>
          </w:tcPr>
          <w:p w14:paraId="009167A5" w14:textId="77777777" w:rsidR="000D70CA" w:rsidRDefault="00000000">
            <w:pPr>
              <w:spacing w:after="0" w:line="240" w:lineRule="auto"/>
              <w:rPr>
                <w:b/>
                <w:color w:val="000000"/>
                <w:sz w:val="16"/>
              </w:rPr>
            </w:pPr>
            <w:r>
              <w:rPr>
                <w:b/>
                <w:color w:val="000000"/>
                <w:sz w:val="16"/>
              </w:rPr>
              <w:t>1. ΜΙΚΤΟΥ ΚΕΡΔΟΥΣ</w:t>
            </w:r>
          </w:p>
        </w:tc>
        <w:tc>
          <w:tcPr>
            <w:tcW w:w="1110" w:type="dxa"/>
            <w:tcBorders>
              <w:top w:val="single" w:sz="6" w:space="0" w:color="000000"/>
              <w:left w:val="single" w:sz="6" w:space="0" w:color="000000"/>
            </w:tcBorders>
            <w:shd w:val="clear" w:color="auto" w:fill="FFFFFF"/>
            <w:vAlign w:val="center"/>
          </w:tcPr>
          <w:p w14:paraId="6541E680"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2C34BA3B" w14:textId="77777777" w:rsidR="000D70CA" w:rsidRDefault="00000000">
            <w:pPr>
              <w:spacing w:after="0" w:line="240" w:lineRule="auto"/>
              <w:jc w:val="right"/>
              <w:rPr>
                <w:color w:val="000000"/>
                <w:sz w:val="16"/>
              </w:rPr>
            </w:pPr>
            <w:r>
              <w:rPr>
                <w:color w:val="000000"/>
                <w:sz w:val="16"/>
              </w:rPr>
              <w:t>106,67</w:t>
            </w:r>
          </w:p>
        </w:tc>
      </w:tr>
      <w:tr w:rsidR="000D70CA" w14:paraId="0A535915" w14:textId="77777777">
        <w:trPr>
          <w:jc w:val="center"/>
        </w:trPr>
        <w:tc>
          <w:tcPr>
            <w:tcW w:w="6510" w:type="dxa"/>
            <w:tcBorders>
              <w:left w:val="single" w:sz="6" w:space="0" w:color="000000"/>
            </w:tcBorders>
            <w:shd w:val="clear" w:color="auto" w:fill="FFFFFF"/>
            <w:vAlign w:val="center"/>
          </w:tcPr>
          <w:p w14:paraId="137DC007" w14:textId="77777777" w:rsidR="000D70CA" w:rsidRDefault="00000000">
            <w:pPr>
              <w:spacing w:after="0" w:line="240" w:lineRule="auto"/>
              <w:jc w:val="center"/>
              <w:rPr>
                <w:color w:val="000000"/>
                <w:sz w:val="16"/>
              </w:rPr>
            </w:pPr>
            <w:r>
              <w:rPr>
                <w:color w:val="000000"/>
                <w:sz w:val="16"/>
              </w:rPr>
              <w:t>(</w:t>
            </w:r>
            <w:proofErr w:type="spellStart"/>
            <w:r>
              <w:rPr>
                <w:color w:val="000000"/>
                <w:sz w:val="16"/>
              </w:rPr>
              <w:t>Πωλήσεις</w:t>
            </w:r>
            <w:proofErr w:type="spellEnd"/>
            <w:r>
              <w:rPr>
                <w:color w:val="000000"/>
                <w:sz w:val="16"/>
              </w:rPr>
              <w:t xml:space="preserve"> - </w:t>
            </w:r>
            <w:proofErr w:type="spellStart"/>
            <w:r>
              <w:rPr>
                <w:color w:val="000000"/>
                <w:sz w:val="16"/>
              </w:rPr>
              <w:t>Κόστος</w:t>
            </w:r>
            <w:proofErr w:type="spellEnd"/>
            <w:r>
              <w:rPr>
                <w:color w:val="000000"/>
                <w:sz w:val="16"/>
              </w:rPr>
              <w:t xml:space="preserve"> Πωληθέντων) / </w:t>
            </w:r>
            <w:proofErr w:type="spellStart"/>
            <w:r>
              <w:rPr>
                <w:color w:val="000000"/>
                <w:sz w:val="16"/>
              </w:rPr>
              <w:t>Πωλήσεις</w:t>
            </w:r>
            <w:proofErr w:type="spellEnd"/>
            <w:r>
              <w:rPr>
                <w:color w:val="000000"/>
                <w:sz w:val="16"/>
              </w:rPr>
              <w:t xml:space="preserve"> (%)</w:t>
            </w:r>
          </w:p>
        </w:tc>
        <w:tc>
          <w:tcPr>
            <w:tcW w:w="1110" w:type="dxa"/>
            <w:tcBorders>
              <w:left w:val="single" w:sz="6" w:space="0" w:color="000000"/>
            </w:tcBorders>
            <w:shd w:val="clear" w:color="auto" w:fill="FFFFFF"/>
            <w:vAlign w:val="center"/>
          </w:tcPr>
          <w:p w14:paraId="5A3C7DC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5DB1D55E" w14:textId="77777777" w:rsidR="000D70CA" w:rsidRDefault="000D70CA">
            <w:pPr>
              <w:spacing w:after="0" w:line="240" w:lineRule="auto"/>
              <w:jc w:val="right"/>
              <w:rPr>
                <w:color w:val="000000"/>
                <w:sz w:val="16"/>
              </w:rPr>
            </w:pPr>
          </w:p>
        </w:tc>
      </w:tr>
      <w:tr w:rsidR="000D70CA" w14:paraId="35EA141A" w14:textId="77777777">
        <w:trPr>
          <w:jc w:val="center"/>
        </w:trPr>
        <w:tc>
          <w:tcPr>
            <w:tcW w:w="6510" w:type="dxa"/>
            <w:tcBorders>
              <w:top w:val="single" w:sz="6" w:space="0" w:color="000000"/>
              <w:left w:val="single" w:sz="6" w:space="0" w:color="000000"/>
            </w:tcBorders>
            <w:shd w:val="clear" w:color="auto" w:fill="FFFFFF"/>
            <w:vAlign w:val="center"/>
          </w:tcPr>
          <w:p w14:paraId="3A8D3D9E" w14:textId="77777777" w:rsidR="000D70CA" w:rsidRDefault="00000000">
            <w:pPr>
              <w:spacing w:after="0" w:line="240" w:lineRule="auto"/>
              <w:rPr>
                <w:b/>
                <w:color w:val="000000"/>
                <w:sz w:val="16"/>
              </w:rPr>
            </w:pPr>
            <w:r>
              <w:rPr>
                <w:b/>
                <w:color w:val="000000"/>
                <w:sz w:val="16"/>
              </w:rPr>
              <w:t>2. ΚΟΣΤΟΥΣ ΠΩΛΗΘΕΝΤΩΝ</w:t>
            </w:r>
          </w:p>
        </w:tc>
        <w:tc>
          <w:tcPr>
            <w:tcW w:w="1110" w:type="dxa"/>
            <w:tcBorders>
              <w:top w:val="single" w:sz="6" w:space="0" w:color="000000"/>
              <w:left w:val="single" w:sz="6" w:space="0" w:color="000000"/>
            </w:tcBorders>
            <w:shd w:val="clear" w:color="auto" w:fill="FFFFFF"/>
            <w:vAlign w:val="center"/>
          </w:tcPr>
          <w:p w14:paraId="578198B5"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21CC4E71" w14:textId="77777777" w:rsidR="000D70CA" w:rsidRDefault="00000000">
            <w:pPr>
              <w:spacing w:after="0" w:line="240" w:lineRule="auto"/>
              <w:jc w:val="right"/>
              <w:rPr>
                <w:color w:val="000000"/>
                <w:sz w:val="16"/>
              </w:rPr>
            </w:pPr>
            <w:r>
              <w:rPr>
                <w:color w:val="000000"/>
                <w:sz w:val="16"/>
              </w:rPr>
              <w:t>93,87</w:t>
            </w:r>
          </w:p>
        </w:tc>
      </w:tr>
      <w:tr w:rsidR="000D70CA" w14:paraId="4AEEFDA6" w14:textId="77777777">
        <w:trPr>
          <w:jc w:val="center"/>
        </w:trPr>
        <w:tc>
          <w:tcPr>
            <w:tcW w:w="6510" w:type="dxa"/>
            <w:tcBorders>
              <w:left w:val="single" w:sz="6" w:space="0" w:color="000000"/>
            </w:tcBorders>
            <w:shd w:val="clear" w:color="auto" w:fill="FFFFFF"/>
            <w:vAlign w:val="center"/>
          </w:tcPr>
          <w:p w14:paraId="7011F51F" w14:textId="77777777" w:rsidR="000D70CA" w:rsidRDefault="00000000">
            <w:pPr>
              <w:spacing w:after="0" w:line="240" w:lineRule="auto"/>
              <w:jc w:val="center"/>
              <w:rPr>
                <w:color w:val="000000"/>
                <w:sz w:val="16"/>
              </w:rPr>
            </w:pPr>
            <w:proofErr w:type="spellStart"/>
            <w:r>
              <w:rPr>
                <w:color w:val="000000"/>
                <w:sz w:val="16"/>
              </w:rPr>
              <w:t>Κόστος</w:t>
            </w:r>
            <w:proofErr w:type="spellEnd"/>
            <w:r>
              <w:rPr>
                <w:color w:val="000000"/>
                <w:sz w:val="16"/>
              </w:rPr>
              <w:t xml:space="preserve"> Πωληθέντων / </w:t>
            </w:r>
            <w:proofErr w:type="spellStart"/>
            <w:r>
              <w:rPr>
                <w:color w:val="000000"/>
                <w:sz w:val="16"/>
              </w:rPr>
              <w:t>Πωλήσεις</w:t>
            </w:r>
            <w:proofErr w:type="spellEnd"/>
            <w:r>
              <w:rPr>
                <w:color w:val="000000"/>
                <w:sz w:val="16"/>
              </w:rPr>
              <w:t xml:space="preserve"> (%)</w:t>
            </w:r>
          </w:p>
        </w:tc>
        <w:tc>
          <w:tcPr>
            <w:tcW w:w="1110" w:type="dxa"/>
            <w:tcBorders>
              <w:left w:val="single" w:sz="6" w:space="0" w:color="000000"/>
            </w:tcBorders>
            <w:shd w:val="clear" w:color="auto" w:fill="FFFFFF"/>
            <w:vAlign w:val="center"/>
          </w:tcPr>
          <w:p w14:paraId="7BF591A1"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16E0D8EF" w14:textId="77777777" w:rsidR="000D70CA" w:rsidRDefault="000D70CA">
            <w:pPr>
              <w:spacing w:after="0" w:line="240" w:lineRule="auto"/>
              <w:jc w:val="right"/>
              <w:rPr>
                <w:color w:val="000000"/>
                <w:sz w:val="16"/>
              </w:rPr>
            </w:pPr>
          </w:p>
        </w:tc>
      </w:tr>
      <w:tr w:rsidR="000D70CA" w14:paraId="54626934" w14:textId="77777777">
        <w:trPr>
          <w:jc w:val="center"/>
        </w:trPr>
        <w:tc>
          <w:tcPr>
            <w:tcW w:w="6510" w:type="dxa"/>
            <w:tcBorders>
              <w:top w:val="single" w:sz="6" w:space="0" w:color="000000"/>
              <w:left w:val="single" w:sz="6" w:space="0" w:color="000000"/>
            </w:tcBorders>
            <w:shd w:val="clear" w:color="auto" w:fill="FFFFFF"/>
            <w:vAlign w:val="center"/>
          </w:tcPr>
          <w:p w14:paraId="4D85A551" w14:textId="77777777" w:rsidR="000D70CA" w:rsidRDefault="00000000">
            <w:pPr>
              <w:spacing w:after="0" w:line="240" w:lineRule="auto"/>
              <w:rPr>
                <w:b/>
                <w:color w:val="000000"/>
                <w:sz w:val="16"/>
              </w:rPr>
            </w:pPr>
            <w:r>
              <w:rPr>
                <w:b/>
                <w:color w:val="000000"/>
                <w:sz w:val="16"/>
              </w:rPr>
              <w:t>3. ΛΕΙΤΟΥΡΓΙΚΩΝ ΚΕΡΔΩΝ ΠΡΟΣ ΠΩΛΗΣΕΙΣ</w:t>
            </w:r>
          </w:p>
        </w:tc>
        <w:tc>
          <w:tcPr>
            <w:tcW w:w="1110" w:type="dxa"/>
            <w:tcBorders>
              <w:top w:val="single" w:sz="6" w:space="0" w:color="000000"/>
              <w:left w:val="single" w:sz="6" w:space="0" w:color="000000"/>
            </w:tcBorders>
            <w:shd w:val="clear" w:color="auto" w:fill="FFFFFF"/>
            <w:vAlign w:val="center"/>
          </w:tcPr>
          <w:p w14:paraId="1B23F05E"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4CC8F4C1" w14:textId="77777777" w:rsidR="000D70CA" w:rsidRDefault="00000000">
            <w:pPr>
              <w:spacing w:after="0" w:line="240" w:lineRule="auto"/>
              <w:jc w:val="right"/>
              <w:rPr>
                <w:color w:val="000000"/>
                <w:sz w:val="16"/>
              </w:rPr>
            </w:pPr>
            <w:r>
              <w:rPr>
                <w:color w:val="000000"/>
                <w:sz w:val="16"/>
              </w:rPr>
              <w:t>-12,24</w:t>
            </w:r>
          </w:p>
        </w:tc>
      </w:tr>
      <w:tr w:rsidR="000D70CA" w14:paraId="73859135" w14:textId="77777777">
        <w:trPr>
          <w:jc w:val="center"/>
        </w:trPr>
        <w:tc>
          <w:tcPr>
            <w:tcW w:w="6510" w:type="dxa"/>
            <w:tcBorders>
              <w:left w:val="single" w:sz="6" w:space="0" w:color="000000"/>
            </w:tcBorders>
            <w:shd w:val="clear" w:color="auto" w:fill="FFFFFF"/>
            <w:vAlign w:val="center"/>
          </w:tcPr>
          <w:p w14:paraId="5E6AC89B" w14:textId="77777777" w:rsidR="000D70CA" w:rsidRDefault="00000000">
            <w:pPr>
              <w:spacing w:after="0" w:line="240" w:lineRule="auto"/>
              <w:jc w:val="center"/>
              <w:rPr>
                <w:color w:val="000000"/>
                <w:sz w:val="16"/>
              </w:rPr>
            </w:pPr>
            <w:proofErr w:type="spellStart"/>
            <w:r>
              <w:rPr>
                <w:color w:val="000000"/>
                <w:sz w:val="16"/>
              </w:rPr>
              <w:t>Λειτουργικά</w:t>
            </w:r>
            <w:proofErr w:type="spellEnd"/>
            <w:r>
              <w:rPr>
                <w:color w:val="000000"/>
                <w:sz w:val="16"/>
              </w:rPr>
              <w:t xml:space="preserve"> </w:t>
            </w:r>
            <w:proofErr w:type="spellStart"/>
            <w:r>
              <w:rPr>
                <w:color w:val="000000"/>
                <w:sz w:val="16"/>
              </w:rPr>
              <w:t>κέρδη</w:t>
            </w:r>
            <w:proofErr w:type="spellEnd"/>
            <w:r>
              <w:rPr>
                <w:color w:val="000000"/>
                <w:sz w:val="16"/>
              </w:rPr>
              <w:t xml:space="preserve"> / </w:t>
            </w:r>
            <w:proofErr w:type="spellStart"/>
            <w:r>
              <w:rPr>
                <w:color w:val="000000"/>
                <w:sz w:val="16"/>
              </w:rPr>
              <w:t>Πωλήσεις</w:t>
            </w:r>
            <w:proofErr w:type="spellEnd"/>
            <w:r>
              <w:rPr>
                <w:color w:val="000000"/>
                <w:sz w:val="16"/>
              </w:rPr>
              <w:t xml:space="preserve"> </w:t>
            </w:r>
            <w:proofErr w:type="gramStart"/>
            <w:r>
              <w:rPr>
                <w:color w:val="000000"/>
                <w:sz w:val="16"/>
              </w:rPr>
              <w:t>( %</w:t>
            </w:r>
            <w:proofErr w:type="gramEnd"/>
            <w:r>
              <w:rPr>
                <w:color w:val="000000"/>
                <w:sz w:val="16"/>
              </w:rPr>
              <w:t xml:space="preserve"> )</w:t>
            </w:r>
          </w:p>
        </w:tc>
        <w:tc>
          <w:tcPr>
            <w:tcW w:w="1110" w:type="dxa"/>
            <w:tcBorders>
              <w:left w:val="single" w:sz="6" w:space="0" w:color="000000"/>
            </w:tcBorders>
            <w:shd w:val="clear" w:color="auto" w:fill="FFFFFF"/>
            <w:vAlign w:val="center"/>
          </w:tcPr>
          <w:p w14:paraId="419EBE8C"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0200CB58" w14:textId="77777777" w:rsidR="000D70CA" w:rsidRDefault="000D70CA">
            <w:pPr>
              <w:spacing w:after="0" w:line="240" w:lineRule="auto"/>
              <w:jc w:val="right"/>
              <w:rPr>
                <w:color w:val="000000"/>
                <w:sz w:val="16"/>
              </w:rPr>
            </w:pPr>
          </w:p>
        </w:tc>
      </w:tr>
      <w:tr w:rsidR="000D70CA" w14:paraId="243FB33A" w14:textId="77777777">
        <w:trPr>
          <w:jc w:val="center"/>
        </w:trPr>
        <w:tc>
          <w:tcPr>
            <w:tcW w:w="6510" w:type="dxa"/>
            <w:tcBorders>
              <w:top w:val="single" w:sz="6" w:space="0" w:color="000000"/>
              <w:left w:val="single" w:sz="6" w:space="0" w:color="000000"/>
            </w:tcBorders>
            <w:shd w:val="clear" w:color="auto" w:fill="FFFFFF"/>
            <w:vAlign w:val="center"/>
          </w:tcPr>
          <w:p w14:paraId="66209ED5" w14:textId="77777777" w:rsidR="000D70CA" w:rsidRDefault="00000000">
            <w:pPr>
              <w:spacing w:after="0" w:line="240" w:lineRule="auto"/>
              <w:rPr>
                <w:b/>
                <w:color w:val="000000"/>
                <w:sz w:val="16"/>
              </w:rPr>
            </w:pPr>
            <w:r>
              <w:rPr>
                <w:b/>
                <w:color w:val="000000"/>
                <w:sz w:val="16"/>
              </w:rPr>
              <w:t>4. ΑΠΟΤΕΛΕΣΜΑΤΙΚΟΤΗΤΑΣ ΚΕΦΑΛΑΙΑΚΗΣ ΜΟΧΛΕΥΣΗΣ</w:t>
            </w:r>
          </w:p>
        </w:tc>
        <w:tc>
          <w:tcPr>
            <w:tcW w:w="1110" w:type="dxa"/>
            <w:tcBorders>
              <w:top w:val="single" w:sz="6" w:space="0" w:color="000000"/>
              <w:left w:val="single" w:sz="6" w:space="0" w:color="000000"/>
            </w:tcBorders>
            <w:shd w:val="clear" w:color="auto" w:fill="FFFFFF"/>
            <w:vAlign w:val="center"/>
          </w:tcPr>
          <w:p w14:paraId="0C7A369C"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478DC15C" w14:textId="77777777" w:rsidR="000D70CA" w:rsidRDefault="00000000">
            <w:pPr>
              <w:spacing w:after="0" w:line="240" w:lineRule="auto"/>
              <w:jc w:val="right"/>
              <w:rPr>
                <w:color w:val="000000"/>
                <w:sz w:val="16"/>
              </w:rPr>
            </w:pPr>
            <w:r>
              <w:rPr>
                <w:color w:val="000000"/>
                <w:sz w:val="16"/>
              </w:rPr>
              <w:t>-6,63</w:t>
            </w:r>
          </w:p>
        </w:tc>
      </w:tr>
      <w:tr w:rsidR="000D70CA" w:rsidRPr="0018217A" w14:paraId="4F48D831" w14:textId="77777777">
        <w:trPr>
          <w:jc w:val="center"/>
        </w:trPr>
        <w:tc>
          <w:tcPr>
            <w:tcW w:w="6510" w:type="dxa"/>
            <w:tcBorders>
              <w:left w:val="single" w:sz="6" w:space="0" w:color="000000"/>
            </w:tcBorders>
            <w:shd w:val="clear" w:color="auto" w:fill="FFFFFF"/>
            <w:vAlign w:val="center"/>
          </w:tcPr>
          <w:p w14:paraId="3ACB7284" w14:textId="77777777" w:rsidR="000D70CA" w:rsidRPr="00D32301" w:rsidRDefault="00000000">
            <w:pPr>
              <w:spacing w:after="0" w:line="240" w:lineRule="auto"/>
              <w:jc w:val="center"/>
              <w:rPr>
                <w:color w:val="000000"/>
                <w:sz w:val="16"/>
                <w:lang w:val="el-GR"/>
              </w:rPr>
            </w:pPr>
            <w:r w:rsidRPr="00D32301">
              <w:rPr>
                <w:color w:val="000000"/>
                <w:sz w:val="16"/>
                <w:lang w:val="el-GR"/>
              </w:rPr>
              <w:t>%μεταβολής καθαρών κερδών / % μεταβολής αποτελεσμάτων προ τόκων και φόρων</w:t>
            </w:r>
          </w:p>
        </w:tc>
        <w:tc>
          <w:tcPr>
            <w:tcW w:w="1110" w:type="dxa"/>
            <w:tcBorders>
              <w:left w:val="single" w:sz="6" w:space="0" w:color="000000"/>
            </w:tcBorders>
            <w:shd w:val="clear" w:color="auto" w:fill="FFFFFF"/>
            <w:vAlign w:val="center"/>
          </w:tcPr>
          <w:p w14:paraId="29F4FF81"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6FAD1A1" w14:textId="77777777" w:rsidR="000D70CA" w:rsidRPr="00D32301" w:rsidRDefault="000D70CA">
            <w:pPr>
              <w:spacing w:after="0" w:line="240" w:lineRule="auto"/>
              <w:jc w:val="right"/>
              <w:rPr>
                <w:color w:val="000000"/>
                <w:sz w:val="16"/>
                <w:lang w:val="el-GR"/>
              </w:rPr>
            </w:pPr>
          </w:p>
        </w:tc>
      </w:tr>
      <w:tr w:rsidR="000D70CA" w14:paraId="698205BD" w14:textId="77777777">
        <w:trPr>
          <w:jc w:val="center"/>
        </w:trPr>
        <w:tc>
          <w:tcPr>
            <w:tcW w:w="6510" w:type="dxa"/>
            <w:tcBorders>
              <w:top w:val="single" w:sz="6" w:space="0" w:color="000000"/>
              <w:left w:val="single" w:sz="6" w:space="0" w:color="000000"/>
            </w:tcBorders>
            <w:shd w:val="clear" w:color="auto" w:fill="FFFFFF"/>
            <w:vAlign w:val="center"/>
          </w:tcPr>
          <w:p w14:paraId="389AAD50" w14:textId="77777777" w:rsidR="000D70CA" w:rsidRDefault="00000000">
            <w:pPr>
              <w:spacing w:after="0" w:line="240" w:lineRule="auto"/>
              <w:rPr>
                <w:b/>
                <w:color w:val="000000"/>
                <w:sz w:val="16"/>
              </w:rPr>
            </w:pPr>
            <w:r>
              <w:rPr>
                <w:b/>
                <w:color w:val="000000"/>
                <w:sz w:val="16"/>
              </w:rPr>
              <w:t>5. ΑΠΟΤΕΛΕΣΜΑΤΙΚΟΤΗΤΑΣ ΛΕΙΤΟΥΡΓΙΚΗΣ ΜΟΧΛΕΥΣΗΣ</w:t>
            </w:r>
          </w:p>
        </w:tc>
        <w:tc>
          <w:tcPr>
            <w:tcW w:w="1110" w:type="dxa"/>
            <w:tcBorders>
              <w:top w:val="single" w:sz="6" w:space="0" w:color="000000"/>
              <w:left w:val="single" w:sz="6" w:space="0" w:color="000000"/>
            </w:tcBorders>
            <w:shd w:val="clear" w:color="auto" w:fill="FFFFFF"/>
            <w:vAlign w:val="center"/>
          </w:tcPr>
          <w:p w14:paraId="20F7A3EA"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7581748" w14:textId="77777777" w:rsidR="000D70CA" w:rsidRDefault="00000000">
            <w:pPr>
              <w:spacing w:after="0" w:line="240" w:lineRule="auto"/>
              <w:jc w:val="right"/>
              <w:rPr>
                <w:color w:val="000000"/>
                <w:sz w:val="16"/>
              </w:rPr>
            </w:pPr>
            <w:r>
              <w:rPr>
                <w:color w:val="000000"/>
                <w:sz w:val="16"/>
              </w:rPr>
              <w:t>371,07</w:t>
            </w:r>
          </w:p>
        </w:tc>
      </w:tr>
      <w:tr w:rsidR="000D70CA" w:rsidRPr="0018217A" w14:paraId="2CF9CD18" w14:textId="77777777">
        <w:trPr>
          <w:jc w:val="center"/>
        </w:trPr>
        <w:tc>
          <w:tcPr>
            <w:tcW w:w="6510" w:type="dxa"/>
            <w:tcBorders>
              <w:left w:val="single" w:sz="6" w:space="0" w:color="000000"/>
            </w:tcBorders>
            <w:shd w:val="clear" w:color="auto" w:fill="FFFFFF"/>
            <w:vAlign w:val="center"/>
          </w:tcPr>
          <w:p w14:paraId="3C2302AB" w14:textId="77777777" w:rsidR="000D70CA" w:rsidRPr="00D32301" w:rsidRDefault="00000000">
            <w:pPr>
              <w:spacing w:after="0" w:line="240" w:lineRule="auto"/>
              <w:jc w:val="center"/>
              <w:rPr>
                <w:color w:val="000000"/>
                <w:sz w:val="16"/>
                <w:lang w:val="el-GR"/>
              </w:rPr>
            </w:pPr>
            <w:r w:rsidRPr="00D32301">
              <w:rPr>
                <w:color w:val="000000"/>
                <w:sz w:val="16"/>
                <w:lang w:val="el-GR"/>
              </w:rPr>
              <w:t>% μεταβολής αποτελεσμάτων προ τόκων και φόρων / % μεταβολής πωλήσεων</w:t>
            </w:r>
          </w:p>
        </w:tc>
        <w:tc>
          <w:tcPr>
            <w:tcW w:w="1110" w:type="dxa"/>
            <w:tcBorders>
              <w:left w:val="single" w:sz="6" w:space="0" w:color="000000"/>
            </w:tcBorders>
            <w:shd w:val="clear" w:color="auto" w:fill="FFFFFF"/>
            <w:vAlign w:val="center"/>
          </w:tcPr>
          <w:p w14:paraId="262A4040"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DEFA0D4" w14:textId="77777777" w:rsidR="000D70CA" w:rsidRPr="00D32301" w:rsidRDefault="000D70CA">
            <w:pPr>
              <w:spacing w:after="0" w:line="240" w:lineRule="auto"/>
              <w:jc w:val="right"/>
              <w:rPr>
                <w:color w:val="000000"/>
                <w:sz w:val="16"/>
                <w:lang w:val="el-GR"/>
              </w:rPr>
            </w:pPr>
          </w:p>
        </w:tc>
      </w:tr>
      <w:tr w:rsidR="000D70CA" w14:paraId="1043149A" w14:textId="77777777">
        <w:trPr>
          <w:jc w:val="center"/>
        </w:trPr>
        <w:tc>
          <w:tcPr>
            <w:tcW w:w="6510" w:type="dxa"/>
            <w:tcBorders>
              <w:top w:val="single" w:sz="6" w:space="0" w:color="000000"/>
              <w:left w:val="single" w:sz="6" w:space="0" w:color="000000"/>
            </w:tcBorders>
            <w:shd w:val="clear" w:color="auto" w:fill="FFFFFF"/>
            <w:vAlign w:val="center"/>
          </w:tcPr>
          <w:p w14:paraId="063DD0AA" w14:textId="77777777" w:rsidR="000D70CA" w:rsidRPr="00D32301" w:rsidRDefault="00000000">
            <w:pPr>
              <w:spacing w:after="0" w:line="240" w:lineRule="auto"/>
              <w:rPr>
                <w:b/>
                <w:color w:val="000000"/>
                <w:sz w:val="16"/>
                <w:lang w:val="el-GR"/>
              </w:rPr>
            </w:pPr>
            <w:r w:rsidRPr="00D32301">
              <w:rPr>
                <w:b/>
                <w:color w:val="000000"/>
                <w:sz w:val="16"/>
                <w:lang w:val="el-GR"/>
              </w:rPr>
              <w:t>6. ΕΚΜΕΤΑΛΛΕΥΣΗ ΕΝΕΡΓΗΤΙΚΟΥ ή ΟΓΚΟΥ ΠΩΛΗΣΕΩΝ</w:t>
            </w:r>
          </w:p>
        </w:tc>
        <w:tc>
          <w:tcPr>
            <w:tcW w:w="1110" w:type="dxa"/>
            <w:tcBorders>
              <w:top w:val="single" w:sz="6" w:space="0" w:color="000000"/>
              <w:left w:val="single" w:sz="6" w:space="0" w:color="000000"/>
            </w:tcBorders>
            <w:shd w:val="clear" w:color="auto" w:fill="FFFFFF"/>
            <w:vAlign w:val="center"/>
          </w:tcPr>
          <w:p w14:paraId="0C7AAD0D"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94D9467" w14:textId="77777777" w:rsidR="000D70CA" w:rsidRDefault="00000000">
            <w:pPr>
              <w:spacing w:after="0" w:line="240" w:lineRule="auto"/>
              <w:jc w:val="right"/>
              <w:rPr>
                <w:color w:val="000000"/>
                <w:sz w:val="16"/>
              </w:rPr>
            </w:pPr>
            <w:r>
              <w:rPr>
                <w:color w:val="000000"/>
                <w:sz w:val="16"/>
              </w:rPr>
              <w:t>92,69</w:t>
            </w:r>
          </w:p>
        </w:tc>
      </w:tr>
      <w:tr w:rsidR="000D70CA" w:rsidRPr="0018217A" w14:paraId="643D019D" w14:textId="77777777">
        <w:trPr>
          <w:jc w:val="center"/>
        </w:trPr>
        <w:tc>
          <w:tcPr>
            <w:tcW w:w="6510" w:type="dxa"/>
            <w:tcBorders>
              <w:left w:val="single" w:sz="6" w:space="0" w:color="000000"/>
            </w:tcBorders>
            <w:shd w:val="clear" w:color="auto" w:fill="FFFFFF"/>
            <w:vAlign w:val="center"/>
          </w:tcPr>
          <w:p w14:paraId="787A21F9"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Πωλήσεις / Σύνολο Ενεργητικού Μ. Ο </w:t>
            </w:r>
          </w:p>
        </w:tc>
        <w:tc>
          <w:tcPr>
            <w:tcW w:w="1110" w:type="dxa"/>
            <w:tcBorders>
              <w:left w:val="single" w:sz="6" w:space="0" w:color="000000"/>
            </w:tcBorders>
            <w:shd w:val="clear" w:color="auto" w:fill="FFFFFF"/>
            <w:vAlign w:val="center"/>
          </w:tcPr>
          <w:p w14:paraId="007638F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274C1D6" w14:textId="77777777" w:rsidR="000D70CA" w:rsidRPr="00D32301" w:rsidRDefault="000D70CA">
            <w:pPr>
              <w:spacing w:after="0" w:line="240" w:lineRule="auto"/>
              <w:jc w:val="right"/>
              <w:rPr>
                <w:color w:val="000000"/>
                <w:sz w:val="16"/>
                <w:lang w:val="el-GR"/>
              </w:rPr>
            </w:pPr>
          </w:p>
        </w:tc>
      </w:tr>
      <w:tr w:rsidR="000D70CA" w14:paraId="69E9F50C" w14:textId="77777777">
        <w:trPr>
          <w:jc w:val="center"/>
        </w:trPr>
        <w:tc>
          <w:tcPr>
            <w:tcW w:w="6510" w:type="dxa"/>
            <w:tcBorders>
              <w:top w:val="single" w:sz="6" w:space="0" w:color="000000"/>
              <w:left w:val="single" w:sz="6" w:space="0" w:color="000000"/>
            </w:tcBorders>
            <w:shd w:val="clear" w:color="auto" w:fill="FFFFFF"/>
            <w:vAlign w:val="center"/>
          </w:tcPr>
          <w:p w14:paraId="1373C54C" w14:textId="77777777" w:rsidR="000D70CA" w:rsidRDefault="00000000">
            <w:pPr>
              <w:spacing w:after="0" w:line="240" w:lineRule="auto"/>
              <w:rPr>
                <w:b/>
                <w:color w:val="000000"/>
                <w:sz w:val="16"/>
              </w:rPr>
            </w:pPr>
            <w:r>
              <w:rPr>
                <w:b/>
                <w:color w:val="000000"/>
                <w:sz w:val="16"/>
              </w:rPr>
              <w:t>7. ΕΚΜΕΤΑΛΛΕΥΣΗΣ ΠΑΓΙΩΝ</w:t>
            </w:r>
          </w:p>
        </w:tc>
        <w:tc>
          <w:tcPr>
            <w:tcW w:w="1110" w:type="dxa"/>
            <w:tcBorders>
              <w:top w:val="single" w:sz="6" w:space="0" w:color="000000"/>
              <w:left w:val="single" w:sz="6" w:space="0" w:color="000000"/>
            </w:tcBorders>
            <w:shd w:val="clear" w:color="auto" w:fill="FFFFFF"/>
            <w:vAlign w:val="center"/>
          </w:tcPr>
          <w:p w14:paraId="5B649F3E"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3E3DF4ED" w14:textId="77777777" w:rsidR="000D70CA" w:rsidRDefault="00000000">
            <w:pPr>
              <w:spacing w:after="0" w:line="240" w:lineRule="auto"/>
              <w:jc w:val="right"/>
              <w:rPr>
                <w:color w:val="000000"/>
                <w:sz w:val="16"/>
              </w:rPr>
            </w:pPr>
            <w:r>
              <w:rPr>
                <w:color w:val="000000"/>
                <w:sz w:val="16"/>
              </w:rPr>
              <w:t>90,36</w:t>
            </w:r>
          </w:p>
        </w:tc>
      </w:tr>
      <w:tr w:rsidR="000D70CA" w:rsidRPr="0018217A" w14:paraId="0116C02C" w14:textId="77777777">
        <w:trPr>
          <w:jc w:val="center"/>
        </w:trPr>
        <w:tc>
          <w:tcPr>
            <w:tcW w:w="6510" w:type="dxa"/>
            <w:tcBorders>
              <w:left w:val="single" w:sz="6" w:space="0" w:color="000000"/>
            </w:tcBorders>
            <w:shd w:val="clear" w:color="auto" w:fill="FFFFFF"/>
            <w:vAlign w:val="center"/>
          </w:tcPr>
          <w:p w14:paraId="4F6ABC1A"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Πωλήσεις / Πάγιο Ενεργητικό καθαρό χρήσης Μ. Ο </w:t>
            </w:r>
          </w:p>
        </w:tc>
        <w:tc>
          <w:tcPr>
            <w:tcW w:w="1110" w:type="dxa"/>
            <w:tcBorders>
              <w:left w:val="single" w:sz="6" w:space="0" w:color="000000"/>
            </w:tcBorders>
            <w:shd w:val="clear" w:color="auto" w:fill="FFFFFF"/>
            <w:vAlign w:val="center"/>
          </w:tcPr>
          <w:p w14:paraId="4CBF1D1E"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ACCE269" w14:textId="77777777" w:rsidR="000D70CA" w:rsidRPr="00D32301" w:rsidRDefault="000D70CA">
            <w:pPr>
              <w:spacing w:after="0" w:line="240" w:lineRule="auto"/>
              <w:jc w:val="right"/>
              <w:rPr>
                <w:color w:val="000000"/>
                <w:sz w:val="16"/>
                <w:lang w:val="el-GR"/>
              </w:rPr>
            </w:pPr>
          </w:p>
        </w:tc>
      </w:tr>
      <w:tr w:rsidR="000D70CA" w14:paraId="5B95E359" w14:textId="77777777">
        <w:trPr>
          <w:jc w:val="center"/>
        </w:trPr>
        <w:tc>
          <w:tcPr>
            <w:tcW w:w="6510" w:type="dxa"/>
            <w:tcBorders>
              <w:top w:val="single" w:sz="6" w:space="0" w:color="000000"/>
              <w:left w:val="single" w:sz="6" w:space="0" w:color="000000"/>
            </w:tcBorders>
            <w:shd w:val="clear" w:color="auto" w:fill="FFFFFF"/>
            <w:vAlign w:val="center"/>
          </w:tcPr>
          <w:p w14:paraId="60D70C48" w14:textId="77777777" w:rsidR="000D70CA" w:rsidRDefault="00000000">
            <w:pPr>
              <w:spacing w:after="0" w:line="240" w:lineRule="auto"/>
              <w:rPr>
                <w:b/>
                <w:color w:val="000000"/>
                <w:sz w:val="16"/>
              </w:rPr>
            </w:pPr>
            <w:r>
              <w:rPr>
                <w:b/>
                <w:color w:val="000000"/>
                <w:sz w:val="16"/>
              </w:rPr>
              <w:t>8. ΕΚΜΕΤΑΛΛΕΥΣΗΣ ΚΕΦΑΛΑΙΩΝ ΚΙΝΗΣΗΣ</w:t>
            </w:r>
          </w:p>
        </w:tc>
        <w:tc>
          <w:tcPr>
            <w:tcW w:w="1110" w:type="dxa"/>
            <w:tcBorders>
              <w:top w:val="single" w:sz="6" w:space="0" w:color="000000"/>
              <w:left w:val="single" w:sz="6" w:space="0" w:color="000000"/>
            </w:tcBorders>
            <w:shd w:val="clear" w:color="auto" w:fill="FFFFFF"/>
            <w:vAlign w:val="center"/>
          </w:tcPr>
          <w:p w14:paraId="34FF1E1E"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3A3342C9" w14:textId="77777777" w:rsidR="000D70CA" w:rsidRDefault="00000000">
            <w:pPr>
              <w:spacing w:after="0" w:line="240" w:lineRule="auto"/>
              <w:jc w:val="right"/>
              <w:rPr>
                <w:color w:val="000000"/>
                <w:sz w:val="16"/>
              </w:rPr>
            </w:pPr>
            <w:r>
              <w:rPr>
                <w:color w:val="000000"/>
                <w:sz w:val="16"/>
              </w:rPr>
              <w:t>205,58</w:t>
            </w:r>
          </w:p>
        </w:tc>
      </w:tr>
      <w:tr w:rsidR="000D70CA" w:rsidRPr="0018217A" w14:paraId="47E7F2ED" w14:textId="77777777">
        <w:trPr>
          <w:jc w:val="center"/>
        </w:trPr>
        <w:tc>
          <w:tcPr>
            <w:tcW w:w="6510" w:type="dxa"/>
            <w:tcBorders>
              <w:left w:val="single" w:sz="6" w:space="0" w:color="000000"/>
            </w:tcBorders>
            <w:shd w:val="clear" w:color="auto" w:fill="FFFFFF"/>
            <w:vAlign w:val="center"/>
          </w:tcPr>
          <w:p w14:paraId="203FAE5E" w14:textId="77777777" w:rsidR="000D70CA" w:rsidRPr="00D32301" w:rsidRDefault="00000000">
            <w:pPr>
              <w:spacing w:after="0" w:line="240" w:lineRule="auto"/>
              <w:jc w:val="center"/>
              <w:rPr>
                <w:color w:val="000000"/>
                <w:sz w:val="16"/>
                <w:lang w:val="el-GR"/>
              </w:rPr>
            </w:pPr>
            <w:r w:rsidRPr="00D32301">
              <w:rPr>
                <w:color w:val="000000"/>
                <w:sz w:val="16"/>
                <w:lang w:val="el-GR"/>
              </w:rPr>
              <w:t>Καθαρές Πωλήσεις / Καθαρό Κεφάλαιο Κίνησης</w:t>
            </w:r>
          </w:p>
        </w:tc>
        <w:tc>
          <w:tcPr>
            <w:tcW w:w="1110" w:type="dxa"/>
            <w:tcBorders>
              <w:left w:val="single" w:sz="6" w:space="0" w:color="000000"/>
            </w:tcBorders>
            <w:shd w:val="clear" w:color="auto" w:fill="FFFFFF"/>
            <w:vAlign w:val="center"/>
          </w:tcPr>
          <w:p w14:paraId="4611083E"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1675FFED" w14:textId="77777777" w:rsidR="000D70CA" w:rsidRPr="00D32301" w:rsidRDefault="000D70CA">
            <w:pPr>
              <w:spacing w:after="0" w:line="240" w:lineRule="auto"/>
              <w:jc w:val="right"/>
              <w:rPr>
                <w:color w:val="000000"/>
                <w:sz w:val="16"/>
                <w:lang w:val="el-GR"/>
              </w:rPr>
            </w:pPr>
          </w:p>
        </w:tc>
      </w:tr>
      <w:tr w:rsidR="000D70CA" w14:paraId="6BA050A1" w14:textId="77777777">
        <w:trPr>
          <w:jc w:val="center"/>
        </w:trPr>
        <w:tc>
          <w:tcPr>
            <w:tcW w:w="6510" w:type="dxa"/>
            <w:tcBorders>
              <w:top w:val="single" w:sz="6" w:space="0" w:color="000000"/>
              <w:left w:val="single" w:sz="6" w:space="0" w:color="000000"/>
            </w:tcBorders>
            <w:shd w:val="clear" w:color="auto" w:fill="FFFFFF"/>
            <w:vAlign w:val="center"/>
          </w:tcPr>
          <w:p w14:paraId="285F410C" w14:textId="77777777" w:rsidR="000D70CA" w:rsidRDefault="00000000">
            <w:pPr>
              <w:spacing w:after="0" w:line="240" w:lineRule="auto"/>
              <w:rPr>
                <w:b/>
                <w:color w:val="000000"/>
                <w:sz w:val="16"/>
              </w:rPr>
            </w:pPr>
            <w:r>
              <w:rPr>
                <w:b/>
                <w:color w:val="000000"/>
                <w:sz w:val="16"/>
              </w:rPr>
              <w:t>9. ΕΚΜΕΤΑΛΛΕΥΣΗΣ ΙΔΙΩΝ ΚΕΦΑΛΑΙΩΝ</w:t>
            </w:r>
          </w:p>
        </w:tc>
        <w:tc>
          <w:tcPr>
            <w:tcW w:w="1110" w:type="dxa"/>
            <w:tcBorders>
              <w:top w:val="single" w:sz="6" w:space="0" w:color="000000"/>
              <w:left w:val="single" w:sz="6" w:space="0" w:color="000000"/>
            </w:tcBorders>
            <w:shd w:val="clear" w:color="auto" w:fill="FFFFFF"/>
            <w:vAlign w:val="center"/>
          </w:tcPr>
          <w:p w14:paraId="694F1FC1"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1B822A5F" w14:textId="77777777" w:rsidR="000D70CA" w:rsidRDefault="00000000">
            <w:pPr>
              <w:spacing w:after="0" w:line="240" w:lineRule="auto"/>
              <w:jc w:val="right"/>
              <w:rPr>
                <w:color w:val="000000"/>
                <w:sz w:val="16"/>
              </w:rPr>
            </w:pPr>
            <w:r>
              <w:rPr>
                <w:color w:val="000000"/>
                <w:sz w:val="16"/>
              </w:rPr>
              <w:t>0,00</w:t>
            </w:r>
          </w:p>
        </w:tc>
      </w:tr>
      <w:tr w:rsidR="000D70CA" w:rsidRPr="0018217A" w14:paraId="6D98776F" w14:textId="77777777">
        <w:trPr>
          <w:jc w:val="center"/>
        </w:trPr>
        <w:tc>
          <w:tcPr>
            <w:tcW w:w="6510" w:type="dxa"/>
            <w:tcBorders>
              <w:left w:val="single" w:sz="6" w:space="0" w:color="000000"/>
            </w:tcBorders>
            <w:shd w:val="clear" w:color="auto" w:fill="FFFFFF"/>
            <w:vAlign w:val="center"/>
          </w:tcPr>
          <w:p w14:paraId="004233B1"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Καθαρές Πωλήσεις / Ίδια Κεφάλαια Μ. Ο χωρίς επιχορηγήσεις </w:t>
            </w:r>
          </w:p>
        </w:tc>
        <w:tc>
          <w:tcPr>
            <w:tcW w:w="1110" w:type="dxa"/>
            <w:tcBorders>
              <w:left w:val="single" w:sz="6" w:space="0" w:color="000000"/>
            </w:tcBorders>
            <w:shd w:val="clear" w:color="auto" w:fill="FFFFFF"/>
            <w:vAlign w:val="center"/>
          </w:tcPr>
          <w:p w14:paraId="06C5C2E1"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BD1E058" w14:textId="77777777" w:rsidR="000D70CA" w:rsidRPr="00D32301" w:rsidRDefault="000D70CA">
            <w:pPr>
              <w:spacing w:after="0" w:line="240" w:lineRule="auto"/>
              <w:jc w:val="right"/>
              <w:rPr>
                <w:color w:val="000000"/>
                <w:sz w:val="16"/>
                <w:lang w:val="el-GR"/>
              </w:rPr>
            </w:pPr>
          </w:p>
        </w:tc>
      </w:tr>
      <w:tr w:rsidR="000D70CA" w14:paraId="4B9017F2" w14:textId="77777777">
        <w:trPr>
          <w:jc w:val="center"/>
        </w:trPr>
        <w:tc>
          <w:tcPr>
            <w:tcW w:w="6510" w:type="dxa"/>
            <w:tcBorders>
              <w:top w:val="single" w:sz="6" w:space="0" w:color="000000"/>
              <w:left w:val="single" w:sz="6" w:space="0" w:color="000000"/>
            </w:tcBorders>
            <w:shd w:val="clear" w:color="auto" w:fill="FFFFFF"/>
            <w:vAlign w:val="center"/>
          </w:tcPr>
          <w:p w14:paraId="0D2AC866" w14:textId="77777777" w:rsidR="000D70CA" w:rsidRDefault="00000000">
            <w:pPr>
              <w:spacing w:after="0" w:line="240" w:lineRule="auto"/>
              <w:rPr>
                <w:b/>
                <w:color w:val="000000"/>
                <w:sz w:val="16"/>
              </w:rPr>
            </w:pPr>
            <w:r>
              <w:rPr>
                <w:b/>
                <w:color w:val="000000"/>
                <w:sz w:val="16"/>
              </w:rPr>
              <w:t>10. ΚΑΘΑΡΟΥ ΚΕΡΔΟΥΣ</w:t>
            </w:r>
          </w:p>
        </w:tc>
        <w:tc>
          <w:tcPr>
            <w:tcW w:w="1110" w:type="dxa"/>
            <w:tcBorders>
              <w:top w:val="single" w:sz="6" w:space="0" w:color="000000"/>
              <w:left w:val="single" w:sz="6" w:space="0" w:color="000000"/>
            </w:tcBorders>
            <w:shd w:val="clear" w:color="auto" w:fill="FFFFFF"/>
            <w:vAlign w:val="center"/>
          </w:tcPr>
          <w:p w14:paraId="3D56BA43"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43346193" w14:textId="77777777" w:rsidR="000D70CA" w:rsidRDefault="00000000">
            <w:pPr>
              <w:spacing w:after="0" w:line="240" w:lineRule="auto"/>
              <w:jc w:val="right"/>
              <w:rPr>
                <w:color w:val="000000"/>
                <w:sz w:val="16"/>
              </w:rPr>
            </w:pPr>
            <w:r>
              <w:rPr>
                <w:color w:val="000000"/>
                <w:sz w:val="16"/>
              </w:rPr>
              <w:t>122,02</w:t>
            </w:r>
          </w:p>
        </w:tc>
      </w:tr>
      <w:tr w:rsidR="000D70CA" w:rsidRPr="0018217A" w14:paraId="57242630" w14:textId="77777777">
        <w:trPr>
          <w:jc w:val="center"/>
        </w:trPr>
        <w:tc>
          <w:tcPr>
            <w:tcW w:w="6510" w:type="dxa"/>
            <w:tcBorders>
              <w:left w:val="single" w:sz="6" w:space="0" w:color="000000"/>
            </w:tcBorders>
            <w:shd w:val="clear" w:color="auto" w:fill="FFFFFF"/>
            <w:vAlign w:val="center"/>
          </w:tcPr>
          <w:p w14:paraId="71F38D0E" w14:textId="77777777" w:rsidR="000D70CA" w:rsidRPr="00D32301" w:rsidRDefault="00000000">
            <w:pPr>
              <w:spacing w:after="0" w:line="240" w:lineRule="auto"/>
              <w:jc w:val="center"/>
              <w:rPr>
                <w:color w:val="000000"/>
                <w:sz w:val="16"/>
                <w:lang w:val="el-GR"/>
              </w:rPr>
            </w:pPr>
            <w:r w:rsidRPr="00D32301">
              <w:rPr>
                <w:color w:val="000000"/>
                <w:sz w:val="16"/>
                <w:lang w:val="el-GR"/>
              </w:rPr>
              <w:t>Κέρδη μετά από φόρους / Πωλήσεις (%)</w:t>
            </w:r>
          </w:p>
        </w:tc>
        <w:tc>
          <w:tcPr>
            <w:tcW w:w="1110" w:type="dxa"/>
            <w:tcBorders>
              <w:left w:val="single" w:sz="6" w:space="0" w:color="000000"/>
            </w:tcBorders>
            <w:shd w:val="clear" w:color="auto" w:fill="FFFFFF"/>
            <w:vAlign w:val="center"/>
          </w:tcPr>
          <w:p w14:paraId="277752BD"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7ADF1DB" w14:textId="77777777" w:rsidR="000D70CA" w:rsidRPr="00D32301" w:rsidRDefault="000D70CA">
            <w:pPr>
              <w:spacing w:after="0" w:line="240" w:lineRule="auto"/>
              <w:jc w:val="right"/>
              <w:rPr>
                <w:color w:val="000000"/>
                <w:sz w:val="16"/>
                <w:lang w:val="el-GR"/>
              </w:rPr>
            </w:pPr>
          </w:p>
        </w:tc>
      </w:tr>
      <w:tr w:rsidR="000D70CA" w14:paraId="5CAAF54E" w14:textId="77777777">
        <w:trPr>
          <w:jc w:val="center"/>
        </w:trPr>
        <w:tc>
          <w:tcPr>
            <w:tcW w:w="6510" w:type="dxa"/>
            <w:tcBorders>
              <w:top w:val="single" w:sz="6" w:space="0" w:color="000000"/>
              <w:left w:val="single" w:sz="6" w:space="0" w:color="000000"/>
            </w:tcBorders>
            <w:shd w:val="clear" w:color="auto" w:fill="FFFFFF"/>
            <w:vAlign w:val="center"/>
          </w:tcPr>
          <w:p w14:paraId="20D9F228" w14:textId="77777777" w:rsidR="000D70CA" w:rsidRDefault="00000000">
            <w:pPr>
              <w:spacing w:after="0" w:line="240" w:lineRule="auto"/>
              <w:rPr>
                <w:b/>
                <w:color w:val="000000"/>
                <w:sz w:val="16"/>
              </w:rPr>
            </w:pPr>
            <w:r>
              <w:rPr>
                <w:b/>
                <w:color w:val="000000"/>
                <w:sz w:val="16"/>
              </w:rPr>
              <w:t>11. ΑΠΟΔΟΤΙΚΟΤΗΤΑΣ ΣΥΝΟΛΙΚΩΝ ΚΕΦΑΛΑΙΩΝ</w:t>
            </w:r>
          </w:p>
        </w:tc>
        <w:tc>
          <w:tcPr>
            <w:tcW w:w="1110" w:type="dxa"/>
            <w:tcBorders>
              <w:top w:val="single" w:sz="6" w:space="0" w:color="000000"/>
              <w:left w:val="single" w:sz="6" w:space="0" w:color="000000"/>
            </w:tcBorders>
            <w:shd w:val="clear" w:color="auto" w:fill="FFFFFF"/>
            <w:vAlign w:val="center"/>
          </w:tcPr>
          <w:p w14:paraId="642B9F87"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7893E451" w14:textId="77777777" w:rsidR="000D70CA" w:rsidRDefault="00000000">
            <w:pPr>
              <w:spacing w:after="0" w:line="240" w:lineRule="auto"/>
              <w:jc w:val="right"/>
              <w:rPr>
                <w:color w:val="000000"/>
                <w:sz w:val="16"/>
              </w:rPr>
            </w:pPr>
            <w:r>
              <w:rPr>
                <w:color w:val="000000"/>
                <w:sz w:val="16"/>
              </w:rPr>
              <w:t>109,40</w:t>
            </w:r>
          </w:p>
        </w:tc>
      </w:tr>
      <w:tr w:rsidR="000D70CA" w:rsidRPr="0018217A" w14:paraId="20B02BB4" w14:textId="77777777">
        <w:trPr>
          <w:jc w:val="center"/>
        </w:trPr>
        <w:tc>
          <w:tcPr>
            <w:tcW w:w="6510" w:type="dxa"/>
            <w:tcBorders>
              <w:left w:val="single" w:sz="6" w:space="0" w:color="000000"/>
            </w:tcBorders>
            <w:shd w:val="clear" w:color="auto" w:fill="FFFFFF"/>
            <w:vAlign w:val="center"/>
          </w:tcPr>
          <w:p w14:paraId="2591912C"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Κέρδη + Χρηματοοικονομικά έξοδα) / Συνολικά Κεφάλαια (</w:t>
            </w:r>
            <w:proofErr w:type="spellStart"/>
            <w:r w:rsidRPr="00D32301">
              <w:rPr>
                <w:color w:val="000000"/>
                <w:sz w:val="16"/>
                <w:lang w:val="el-GR"/>
              </w:rPr>
              <w:t>ίδια+υποχρεώσεις</w:t>
            </w:r>
            <w:proofErr w:type="spellEnd"/>
            <w:r w:rsidRPr="00D32301">
              <w:rPr>
                <w:color w:val="000000"/>
                <w:sz w:val="16"/>
                <w:lang w:val="el-GR"/>
              </w:rPr>
              <w:t xml:space="preserve">) % </w:t>
            </w:r>
          </w:p>
        </w:tc>
        <w:tc>
          <w:tcPr>
            <w:tcW w:w="1110" w:type="dxa"/>
            <w:tcBorders>
              <w:left w:val="single" w:sz="6" w:space="0" w:color="000000"/>
            </w:tcBorders>
            <w:shd w:val="clear" w:color="auto" w:fill="FFFFFF"/>
            <w:vAlign w:val="center"/>
          </w:tcPr>
          <w:p w14:paraId="5C7B04AC"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66F2375" w14:textId="77777777" w:rsidR="000D70CA" w:rsidRPr="00D32301" w:rsidRDefault="000D70CA">
            <w:pPr>
              <w:spacing w:after="0" w:line="240" w:lineRule="auto"/>
              <w:jc w:val="right"/>
              <w:rPr>
                <w:color w:val="000000"/>
                <w:sz w:val="16"/>
                <w:lang w:val="el-GR"/>
              </w:rPr>
            </w:pPr>
          </w:p>
        </w:tc>
      </w:tr>
      <w:tr w:rsidR="000D70CA" w14:paraId="193984F3" w14:textId="77777777">
        <w:trPr>
          <w:jc w:val="center"/>
        </w:trPr>
        <w:tc>
          <w:tcPr>
            <w:tcW w:w="6510" w:type="dxa"/>
            <w:tcBorders>
              <w:top w:val="single" w:sz="6" w:space="0" w:color="000000"/>
              <w:left w:val="single" w:sz="6" w:space="0" w:color="000000"/>
            </w:tcBorders>
            <w:shd w:val="clear" w:color="auto" w:fill="FFFFFF"/>
            <w:vAlign w:val="center"/>
          </w:tcPr>
          <w:p w14:paraId="218956F5" w14:textId="77777777" w:rsidR="000D70CA" w:rsidRDefault="00000000">
            <w:pPr>
              <w:spacing w:after="0" w:line="240" w:lineRule="auto"/>
              <w:rPr>
                <w:b/>
                <w:color w:val="000000"/>
                <w:sz w:val="16"/>
              </w:rPr>
            </w:pPr>
            <w:r>
              <w:rPr>
                <w:b/>
                <w:color w:val="000000"/>
                <w:sz w:val="16"/>
              </w:rPr>
              <w:t>12. ΑΠΟΔΟΤΙΚΟΤΗΤΑΣ ΕΝΕΡΓΗΤΙΚΟΥ</w:t>
            </w:r>
          </w:p>
        </w:tc>
        <w:tc>
          <w:tcPr>
            <w:tcW w:w="1110" w:type="dxa"/>
            <w:tcBorders>
              <w:top w:val="single" w:sz="6" w:space="0" w:color="000000"/>
              <w:left w:val="single" w:sz="6" w:space="0" w:color="000000"/>
            </w:tcBorders>
            <w:shd w:val="clear" w:color="auto" w:fill="FFFFFF"/>
            <w:vAlign w:val="center"/>
          </w:tcPr>
          <w:p w14:paraId="2CD9C22E"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38FB3BFF" w14:textId="77777777" w:rsidR="000D70CA" w:rsidRDefault="00000000">
            <w:pPr>
              <w:spacing w:after="0" w:line="240" w:lineRule="auto"/>
              <w:jc w:val="right"/>
              <w:rPr>
                <w:color w:val="000000"/>
                <w:sz w:val="16"/>
              </w:rPr>
            </w:pPr>
            <w:r>
              <w:rPr>
                <w:color w:val="000000"/>
                <w:sz w:val="16"/>
              </w:rPr>
              <w:t>105,43</w:t>
            </w:r>
          </w:p>
        </w:tc>
      </w:tr>
      <w:tr w:rsidR="000D70CA" w:rsidRPr="0018217A" w14:paraId="5AACE13C" w14:textId="77777777">
        <w:trPr>
          <w:jc w:val="center"/>
        </w:trPr>
        <w:tc>
          <w:tcPr>
            <w:tcW w:w="6510" w:type="dxa"/>
            <w:tcBorders>
              <w:left w:val="single" w:sz="6" w:space="0" w:color="000000"/>
            </w:tcBorders>
            <w:shd w:val="clear" w:color="auto" w:fill="FFFFFF"/>
            <w:vAlign w:val="center"/>
          </w:tcPr>
          <w:p w14:paraId="4EAE138D" w14:textId="77777777" w:rsidR="000D70CA" w:rsidRPr="00D32301" w:rsidRDefault="00000000">
            <w:pPr>
              <w:spacing w:after="0" w:line="240" w:lineRule="auto"/>
              <w:jc w:val="center"/>
              <w:rPr>
                <w:color w:val="000000"/>
                <w:sz w:val="16"/>
                <w:lang w:val="el-GR"/>
              </w:rPr>
            </w:pPr>
            <w:r w:rsidRPr="00D32301">
              <w:rPr>
                <w:color w:val="000000"/>
                <w:sz w:val="16"/>
                <w:lang w:val="el-GR"/>
              </w:rPr>
              <w:t>Κέρδη μετά από φόρους / Σύνολο Ενεργητικού (%)</w:t>
            </w:r>
          </w:p>
        </w:tc>
        <w:tc>
          <w:tcPr>
            <w:tcW w:w="1110" w:type="dxa"/>
            <w:tcBorders>
              <w:left w:val="single" w:sz="6" w:space="0" w:color="000000"/>
            </w:tcBorders>
            <w:shd w:val="clear" w:color="auto" w:fill="FFFFFF"/>
            <w:vAlign w:val="center"/>
          </w:tcPr>
          <w:p w14:paraId="0730E7A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A34E7C8" w14:textId="77777777" w:rsidR="000D70CA" w:rsidRPr="00D32301" w:rsidRDefault="000D70CA">
            <w:pPr>
              <w:spacing w:after="0" w:line="240" w:lineRule="auto"/>
              <w:jc w:val="right"/>
              <w:rPr>
                <w:color w:val="000000"/>
                <w:sz w:val="16"/>
                <w:lang w:val="el-GR"/>
              </w:rPr>
            </w:pPr>
          </w:p>
        </w:tc>
      </w:tr>
      <w:tr w:rsidR="000D70CA" w14:paraId="58AA6764" w14:textId="77777777">
        <w:trPr>
          <w:jc w:val="center"/>
        </w:trPr>
        <w:tc>
          <w:tcPr>
            <w:tcW w:w="6510" w:type="dxa"/>
            <w:tcBorders>
              <w:top w:val="single" w:sz="6" w:space="0" w:color="000000"/>
              <w:left w:val="single" w:sz="6" w:space="0" w:color="000000"/>
            </w:tcBorders>
            <w:shd w:val="clear" w:color="auto" w:fill="FFFFFF"/>
            <w:vAlign w:val="center"/>
          </w:tcPr>
          <w:p w14:paraId="3549A51F" w14:textId="77777777" w:rsidR="000D70CA" w:rsidRPr="00D32301" w:rsidRDefault="00000000">
            <w:pPr>
              <w:spacing w:after="0" w:line="240" w:lineRule="auto"/>
              <w:rPr>
                <w:b/>
                <w:color w:val="000000"/>
                <w:sz w:val="16"/>
                <w:lang w:val="el-GR"/>
              </w:rPr>
            </w:pPr>
            <w:r w:rsidRPr="00D32301">
              <w:rPr>
                <w:b/>
                <w:color w:val="000000"/>
                <w:sz w:val="16"/>
                <w:lang w:val="el-GR"/>
              </w:rPr>
              <w:t xml:space="preserve">13. ΑΠΟΔΟΣΗ ΕΠΕΝΔΥΣΕΩΝ(ΕΞΙΣΩΣΗ </w:t>
            </w:r>
            <w:r>
              <w:rPr>
                <w:b/>
                <w:color w:val="000000"/>
                <w:sz w:val="16"/>
              </w:rPr>
              <w:t>Du</w:t>
            </w:r>
            <w:r w:rsidRPr="00D32301">
              <w:rPr>
                <w:b/>
                <w:color w:val="000000"/>
                <w:sz w:val="16"/>
                <w:lang w:val="el-GR"/>
              </w:rPr>
              <w:t xml:space="preserve"> </w:t>
            </w:r>
            <w:r>
              <w:rPr>
                <w:b/>
                <w:color w:val="000000"/>
                <w:sz w:val="16"/>
              </w:rPr>
              <w:t>Pont</w:t>
            </w:r>
            <w:r w:rsidRPr="00D32301">
              <w:rPr>
                <w:b/>
                <w:color w:val="000000"/>
                <w:sz w:val="16"/>
                <w:lang w:val="el-GR"/>
              </w:rPr>
              <w:t>)</w:t>
            </w:r>
          </w:p>
        </w:tc>
        <w:tc>
          <w:tcPr>
            <w:tcW w:w="1110" w:type="dxa"/>
            <w:tcBorders>
              <w:top w:val="single" w:sz="6" w:space="0" w:color="000000"/>
              <w:left w:val="single" w:sz="6" w:space="0" w:color="000000"/>
            </w:tcBorders>
            <w:shd w:val="clear" w:color="auto" w:fill="FFFFFF"/>
            <w:vAlign w:val="center"/>
          </w:tcPr>
          <w:p w14:paraId="6550666F"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87697CD" w14:textId="77777777" w:rsidR="000D70CA" w:rsidRDefault="00000000">
            <w:pPr>
              <w:spacing w:after="0" w:line="240" w:lineRule="auto"/>
              <w:jc w:val="right"/>
              <w:rPr>
                <w:color w:val="000000"/>
                <w:sz w:val="16"/>
              </w:rPr>
            </w:pPr>
            <w:r>
              <w:rPr>
                <w:color w:val="000000"/>
                <w:sz w:val="16"/>
              </w:rPr>
              <w:t>109,40</w:t>
            </w:r>
          </w:p>
        </w:tc>
      </w:tr>
      <w:tr w:rsidR="000D70CA" w:rsidRPr="0018217A" w14:paraId="5BD046DC" w14:textId="77777777">
        <w:trPr>
          <w:jc w:val="center"/>
        </w:trPr>
        <w:tc>
          <w:tcPr>
            <w:tcW w:w="6510" w:type="dxa"/>
            <w:tcBorders>
              <w:left w:val="single" w:sz="6" w:space="0" w:color="000000"/>
            </w:tcBorders>
            <w:shd w:val="clear" w:color="auto" w:fill="FFFFFF"/>
            <w:vAlign w:val="center"/>
          </w:tcPr>
          <w:p w14:paraId="1C4D51F4"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100*(Πωλήσεις / Συν. Ενεργ. )*(Κέρδη προ τόκων και φόρων / Πωλήσεις) </w:t>
            </w:r>
          </w:p>
        </w:tc>
        <w:tc>
          <w:tcPr>
            <w:tcW w:w="1110" w:type="dxa"/>
            <w:tcBorders>
              <w:left w:val="single" w:sz="6" w:space="0" w:color="000000"/>
            </w:tcBorders>
            <w:shd w:val="clear" w:color="auto" w:fill="FFFFFF"/>
            <w:vAlign w:val="center"/>
          </w:tcPr>
          <w:p w14:paraId="5D4DC353"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0B4B1E26" w14:textId="77777777" w:rsidR="000D70CA" w:rsidRPr="00D32301" w:rsidRDefault="000D70CA">
            <w:pPr>
              <w:spacing w:after="0" w:line="240" w:lineRule="auto"/>
              <w:jc w:val="right"/>
              <w:rPr>
                <w:color w:val="000000"/>
                <w:sz w:val="16"/>
                <w:lang w:val="el-GR"/>
              </w:rPr>
            </w:pPr>
          </w:p>
        </w:tc>
      </w:tr>
      <w:tr w:rsidR="000D70CA" w14:paraId="299A19B6" w14:textId="77777777">
        <w:trPr>
          <w:jc w:val="center"/>
        </w:trPr>
        <w:tc>
          <w:tcPr>
            <w:tcW w:w="6510" w:type="dxa"/>
            <w:tcBorders>
              <w:top w:val="single" w:sz="6" w:space="0" w:color="000000"/>
              <w:left w:val="single" w:sz="6" w:space="0" w:color="000000"/>
            </w:tcBorders>
            <w:shd w:val="clear" w:color="auto" w:fill="FFFFFF"/>
            <w:vAlign w:val="center"/>
          </w:tcPr>
          <w:p w14:paraId="603B4275" w14:textId="77777777" w:rsidR="000D70CA" w:rsidRDefault="00000000">
            <w:pPr>
              <w:spacing w:after="0" w:line="240" w:lineRule="auto"/>
              <w:rPr>
                <w:b/>
                <w:color w:val="000000"/>
                <w:sz w:val="16"/>
              </w:rPr>
            </w:pPr>
            <w:r>
              <w:rPr>
                <w:b/>
                <w:color w:val="000000"/>
                <w:sz w:val="16"/>
              </w:rPr>
              <w:t>14. ΑΠΟΔΟΣΗΣ ΛΕΙΤΟΥΡΓΙΑΣ</w:t>
            </w:r>
          </w:p>
        </w:tc>
        <w:tc>
          <w:tcPr>
            <w:tcW w:w="1110" w:type="dxa"/>
            <w:tcBorders>
              <w:top w:val="single" w:sz="6" w:space="0" w:color="000000"/>
              <w:left w:val="single" w:sz="6" w:space="0" w:color="000000"/>
            </w:tcBorders>
            <w:shd w:val="clear" w:color="auto" w:fill="FFFFFF"/>
            <w:vAlign w:val="center"/>
          </w:tcPr>
          <w:p w14:paraId="5C7168DB"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05D0780C" w14:textId="77777777" w:rsidR="000D70CA" w:rsidRDefault="00000000">
            <w:pPr>
              <w:spacing w:after="0" w:line="240" w:lineRule="auto"/>
              <w:jc w:val="right"/>
              <w:rPr>
                <w:color w:val="000000"/>
                <w:sz w:val="16"/>
              </w:rPr>
            </w:pPr>
            <w:r>
              <w:rPr>
                <w:color w:val="000000"/>
                <w:sz w:val="16"/>
              </w:rPr>
              <w:t>109,40</w:t>
            </w:r>
          </w:p>
        </w:tc>
      </w:tr>
      <w:tr w:rsidR="000D70CA" w:rsidRPr="0018217A" w14:paraId="322DE6B6" w14:textId="77777777">
        <w:trPr>
          <w:jc w:val="center"/>
        </w:trPr>
        <w:tc>
          <w:tcPr>
            <w:tcW w:w="6510" w:type="dxa"/>
            <w:tcBorders>
              <w:left w:val="single" w:sz="6" w:space="0" w:color="000000"/>
            </w:tcBorders>
            <w:shd w:val="clear" w:color="auto" w:fill="FFFFFF"/>
            <w:vAlign w:val="center"/>
          </w:tcPr>
          <w:p w14:paraId="17D91B2F" w14:textId="77777777" w:rsidR="000D70CA" w:rsidRPr="00D32301" w:rsidRDefault="00000000">
            <w:pPr>
              <w:spacing w:after="0" w:line="240" w:lineRule="auto"/>
              <w:jc w:val="center"/>
              <w:rPr>
                <w:color w:val="000000"/>
                <w:sz w:val="16"/>
                <w:lang w:val="el-GR"/>
              </w:rPr>
            </w:pPr>
            <w:r w:rsidRPr="00D32301">
              <w:rPr>
                <w:color w:val="000000"/>
                <w:sz w:val="16"/>
                <w:lang w:val="el-GR"/>
              </w:rPr>
              <w:t>Κέρδη προ τόκων και φόρων / Σύνολο Ενεργητικού (%)</w:t>
            </w:r>
          </w:p>
        </w:tc>
        <w:tc>
          <w:tcPr>
            <w:tcW w:w="1110" w:type="dxa"/>
            <w:tcBorders>
              <w:left w:val="single" w:sz="6" w:space="0" w:color="000000"/>
            </w:tcBorders>
            <w:shd w:val="clear" w:color="auto" w:fill="FFFFFF"/>
            <w:vAlign w:val="center"/>
          </w:tcPr>
          <w:p w14:paraId="7EF49929"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08A4B7DA" w14:textId="77777777" w:rsidR="000D70CA" w:rsidRPr="00D32301" w:rsidRDefault="000D70CA">
            <w:pPr>
              <w:spacing w:after="0" w:line="240" w:lineRule="auto"/>
              <w:jc w:val="right"/>
              <w:rPr>
                <w:color w:val="000000"/>
                <w:sz w:val="16"/>
                <w:lang w:val="el-GR"/>
              </w:rPr>
            </w:pPr>
          </w:p>
        </w:tc>
      </w:tr>
      <w:tr w:rsidR="000D70CA" w14:paraId="37299A53" w14:textId="77777777">
        <w:trPr>
          <w:jc w:val="center"/>
        </w:trPr>
        <w:tc>
          <w:tcPr>
            <w:tcW w:w="6510" w:type="dxa"/>
            <w:tcBorders>
              <w:top w:val="single" w:sz="6" w:space="0" w:color="000000"/>
              <w:left w:val="single" w:sz="6" w:space="0" w:color="000000"/>
            </w:tcBorders>
            <w:shd w:val="clear" w:color="auto" w:fill="FFFFFF"/>
            <w:vAlign w:val="center"/>
          </w:tcPr>
          <w:p w14:paraId="25F896A8" w14:textId="77777777" w:rsidR="000D70CA" w:rsidRDefault="00000000">
            <w:pPr>
              <w:spacing w:after="0" w:line="240" w:lineRule="auto"/>
              <w:rPr>
                <w:b/>
                <w:color w:val="000000"/>
                <w:sz w:val="16"/>
              </w:rPr>
            </w:pPr>
            <w:r>
              <w:rPr>
                <w:b/>
                <w:color w:val="000000"/>
                <w:sz w:val="16"/>
              </w:rPr>
              <w:t>15. ΔΕΙΚΤΗΣ ΠΡΟΒΛΕΨΗΣ ΖΗΜΙΩΝ</w:t>
            </w:r>
          </w:p>
        </w:tc>
        <w:tc>
          <w:tcPr>
            <w:tcW w:w="1110" w:type="dxa"/>
            <w:tcBorders>
              <w:top w:val="single" w:sz="6" w:space="0" w:color="000000"/>
              <w:left w:val="single" w:sz="6" w:space="0" w:color="000000"/>
            </w:tcBorders>
            <w:shd w:val="clear" w:color="auto" w:fill="FFFFFF"/>
            <w:vAlign w:val="center"/>
          </w:tcPr>
          <w:p w14:paraId="4CB869E5"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9C35F3D" w14:textId="77777777" w:rsidR="000D70CA" w:rsidRDefault="00000000">
            <w:pPr>
              <w:spacing w:after="0" w:line="240" w:lineRule="auto"/>
              <w:jc w:val="right"/>
              <w:rPr>
                <w:color w:val="000000"/>
                <w:sz w:val="16"/>
              </w:rPr>
            </w:pPr>
            <w:r>
              <w:rPr>
                <w:color w:val="000000"/>
                <w:sz w:val="16"/>
              </w:rPr>
              <w:t>94,30</w:t>
            </w:r>
          </w:p>
        </w:tc>
      </w:tr>
      <w:tr w:rsidR="000D70CA" w14:paraId="3C79FA6B" w14:textId="77777777">
        <w:trPr>
          <w:jc w:val="center"/>
        </w:trPr>
        <w:tc>
          <w:tcPr>
            <w:tcW w:w="6510" w:type="dxa"/>
            <w:tcBorders>
              <w:left w:val="single" w:sz="6" w:space="0" w:color="000000"/>
            </w:tcBorders>
            <w:shd w:val="clear" w:color="auto" w:fill="FFFFFF"/>
            <w:vAlign w:val="center"/>
          </w:tcPr>
          <w:p w14:paraId="521242F5" w14:textId="77777777" w:rsidR="000D70CA" w:rsidRDefault="00000000">
            <w:pPr>
              <w:spacing w:after="0" w:line="240" w:lineRule="auto"/>
              <w:jc w:val="center"/>
              <w:rPr>
                <w:color w:val="000000"/>
                <w:sz w:val="16"/>
              </w:rPr>
            </w:pPr>
            <w:proofErr w:type="spellStart"/>
            <w:r>
              <w:rPr>
                <w:color w:val="000000"/>
                <w:sz w:val="16"/>
              </w:rPr>
              <w:t>Πρό</w:t>
            </w:r>
            <w:proofErr w:type="spellEnd"/>
            <w:r>
              <w:rPr>
                <w:color w:val="000000"/>
                <w:sz w:val="16"/>
              </w:rPr>
              <w:t xml:space="preserve">βλεψη </w:t>
            </w:r>
            <w:proofErr w:type="spellStart"/>
            <w:r>
              <w:rPr>
                <w:color w:val="000000"/>
                <w:sz w:val="16"/>
              </w:rPr>
              <w:t>ζημιών</w:t>
            </w:r>
            <w:proofErr w:type="spellEnd"/>
            <w:r>
              <w:rPr>
                <w:color w:val="000000"/>
                <w:sz w:val="16"/>
              </w:rPr>
              <w:t xml:space="preserve"> / </w:t>
            </w:r>
            <w:proofErr w:type="spellStart"/>
            <w:r>
              <w:rPr>
                <w:color w:val="000000"/>
                <w:sz w:val="16"/>
              </w:rPr>
              <w:t>Σύνολο</w:t>
            </w:r>
            <w:proofErr w:type="spellEnd"/>
            <w:r>
              <w:rPr>
                <w:color w:val="000000"/>
                <w:sz w:val="16"/>
              </w:rPr>
              <w:t xml:space="preserve"> απα</w:t>
            </w:r>
            <w:proofErr w:type="spellStart"/>
            <w:r>
              <w:rPr>
                <w:color w:val="000000"/>
                <w:sz w:val="16"/>
              </w:rPr>
              <w:t>ιτήσεων</w:t>
            </w:r>
            <w:proofErr w:type="spellEnd"/>
            <w:r>
              <w:rPr>
                <w:color w:val="000000"/>
                <w:sz w:val="16"/>
              </w:rPr>
              <w:t xml:space="preserve"> % </w:t>
            </w:r>
          </w:p>
        </w:tc>
        <w:tc>
          <w:tcPr>
            <w:tcW w:w="1110" w:type="dxa"/>
            <w:tcBorders>
              <w:left w:val="single" w:sz="6" w:space="0" w:color="000000"/>
            </w:tcBorders>
            <w:shd w:val="clear" w:color="auto" w:fill="FFFFFF"/>
            <w:vAlign w:val="center"/>
          </w:tcPr>
          <w:p w14:paraId="219FA4EC"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0486A524" w14:textId="77777777" w:rsidR="000D70CA" w:rsidRDefault="000D70CA">
            <w:pPr>
              <w:spacing w:after="0" w:line="240" w:lineRule="auto"/>
              <w:jc w:val="right"/>
              <w:rPr>
                <w:color w:val="000000"/>
                <w:sz w:val="16"/>
              </w:rPr>
            </w:pPr>
          </w:p>
        </w:tc>
      </w:tr>
      <w:tr w:rsidR="000D70CA" w14:paraId="27A44D18" w14:textId="77777777">
        <w:trPr>
          <w:jc w:val="center"/>
        </w:trPr>
        <w:tc>
          <w:tcPr>
            <w:tcW w:w="6510" w:type="dxa"/>
            <w:tcBorders>
              <w:top w:val="single" w:sz="6" w:space="0" w:color="000000"/>
              <w:left w:val="single" w:sz="6" w:space="0" w:color="000000"/>
            </w:tcBorders>
            <w:shd w:val="clear" w:color="auto" w:fill="FFFFFF"/>
            <w:vAlign w:val="center"/>
          </w:tcPr>
          <w:p w14:paraId="2E88B862" w14:textId="77777777" w:rsidR="000D70CA" w:rsidRDefault="00000000">
            <w:pPr>
              <w:spacing w:after="0" w:line="240" w:lineRule="auto"/>
              <w:rPr>
                <w:b/>
                <w:color w:val="000000"/>
                <w:sz w:val="16"/>
              </w:rPr>
            </w:pPr>
            <w:r>
              <w:rPr>
                <w:b/>
                <w:color w:val="000000"/>
                <w:sz w:val="16"/>
              </w:rPr>
              <w:t>16. ΔΕΙΚΤΗΣ ΠΕΡΙΘΩΡΙΟΥ ΠΩΛΗΣΕΩΝ</w:t>
            </w:r>
          </w:p>
        </w:tc>
        <w:tc>
          <w:tcPr>
            <w:tcW w:w="1110" w:type="dxa"/>
            <w:tcBorders>
              <w:top w:val="single" w:sz="6" w:space="0" w:color="000000"/>
              <w:left w:val="single" w:sz="6" w:space="0" w:color="000000"/>
            </w:tcBorders>
            <w:shd w:val="clear" w:color="auto" w:fill="FFFFFF"/>
            <w:vAlign w:val="center"/>
          </w:tcPr>
          <w:p w14:paraId="4E165574"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49D9126A" w14:textId="77777777" w:rsidR="000D70CA" w:rsidRDefault="00000000">
            <w:pPr>
              <w:spacing w:after="0" w:line="240" w:lineRule="auto"/>
              <w:jc w:val="right"/>
              <w:rPr>
                <w:color w:val="000000"/>
                <w:sz w:val="16"/>
              </w:rPr>
            </w:pPr>
            <w:r>
              <w:rPr>
                <w:color w:val="000000"/>
                <w:sz w:val="16"/>
              </w:rPr>
              <w:t>126,61</w:t>
            </w:r>
          </w:p>
        </w:tc>
      </w:tr>
      <w:tr w:rsidR="000D70CA" w:rsidRPr="0018217A" w14:paraId="39EB4391" w14:textId="77777777">
        <w:trPr>
          <w:jc w:val="center"/>
        </w:trPr>
        <w:tc>
          <w:tcPr>
            <w:tcW w:w="6510" w:type="dxa"/>
            <w:tcBorders>
              <w:left w:val="single" w:sz="6" w:space="0" w:color="000000"/>
            </w:tcBorders>
            <w:shd w:val="clear" w:color="auto" w:fill="FFFFFF"/>
            <w:vAlign w:val="center"/>
          </w:tcPr>
          <w:p w14:paraId="652E4A5D" w14:textId="77777777" w:rsidR="000D70CA" w:rsidRPr="00D32301" w:rsidRDefault="00000000">
            <w:pPr>
              <w:spacing w:after="0" w:line="240" w:lineRule="auto"/>
              <w:jc w:val="center"/>
              <w:rPr>
                <w:color w:val="000000"/>
                <w:sz w:val="16"/>
                <w:lang w:val="el-GR"/>
              </w:rPr>
            </w:pPr>
            <w:r w:rsidRPr="00D32301">
              <w:rPr>
                <w:color w:val="000000"/>
                <w:sz w:val="16"/>
                <w:lang w:val="el-GR"/>
              </w:rPr>
              <w:t>Κέρδη προ χρηματοοικονομικών εξόδων και φόρων / Πωλήσεις ( % )</w:t>
            </w:r>
          </w:p>
        </w:tc>
        <w:tc>
          <w:tcPr>
            <w:tcW w:w="1110" w:type="dxa"/>
            <w:tcBorders>
              <w:left w:val="single" w:sz="6" w:space="0" w:color="000000"/>
            </w:tcBorders>
            <w:shd w:val="clear" w:color="auto" w:fill="FFFFFF"/>
            <w:vAlign w:val="center"/>
          </w:tcPr>
          <w:p w14:paraId="3BE7B7E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3875596" w14:textId="77777777" w:rsidR="000D70CA" w:rsidRPr="00D32301" w:rsidRDefault="000D70CA">
            <w:pPr>
              <w:spacing w:after="0" w:line="240" w:lineRule="auto"/>
              <w:jc w:val="right"/>
              <w:rPr>
                <w:color w:val="000000"/>
                <w:sz w:val="16"/>
                <w:lang w:val="el-GR"/>
              </w:rPr>
            </w:pPr>
          </w:p>
        </w:tc>
      </w:tr>
      <w:tr w:rsidR="000D70CA" w14:paraId="444FE434" w14:textId="77777777">
        <w:trPr>
          <w:jc w:val="center"/>
        </w:trPr>
        <w:tc>
          <w:tcPr>
            <w:tcW w:w="6510" w:type="dxa"/>
            <w:tcBorders>
              <w:top w:val="single" w:sz="6" w:space="0" w:color="000000"/>
              <w:left w:val="single" w:sz="6" w:space="0" w:color="000000"/>
            </w:tcBorders>
            <w:shd w:val="clear" w:color="auto" w:fill="FFFFFF"/>
            <w:vAlign w:val="center"/>
          </w:tcPr>
          <w:p w14:paraId="118BF6FB" w14:textId="77777777" w:rsidR="000D70CA" w:rsidRPr="00D32301" w:rsidRDefault="00000000">
            <w:pPr>
              <w:spacing w:after="0" w:line="240" w:lineRule="auto"/>
              <w:rPr>
                <w:b/>
                <w:color w:val="000000"/>
                <w:sz w:val="16"/>
                <w:lang w:val="el-GR"/>
              </w:rPr>
            </w:pPr>
            <w:r w:rsidRPr="00D32301">
              <w:rPr>
                <w:b/>
                <w:color w:val="000000"/>
                <w:sz w:val="16"/>
                <w:lang w:val="el-GR"/>
              </w:rPr>
              <w:t>17. ΠΩΛΗΣΕΙΣ ΠΡΟΣ ΜΕΣΟ ΥΨΟΣ ΑΠΑΙΤΗΣΕΩΝ</w:t>
            </w:r>
          </w:p>
        </w:tc>
        <w:tc>
          <w:tcPr>
            <w:tcW w:w="1110" w:type="dxa"/>
            <w:tcBorders>
              <w:top w:val="single" w:sz="6" w:space="0" w:color="000000"/>
              <w:left w:val="single" w:sz="6" w:space="0" w:color="000000"/>
            </w:tcBorders>
            <w:shd w:val="clear" w:color="auto" w:fill="FFFFFF"/>
            <w:vAlign w:val="center"/>
          </w:tcPr>
          <w:p w14:paraId="418EC4D7"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1D2234CA" w14:textId="77777777" w:rsidR="000D70CA" w:rsidRDefault="00000000">
            <w:pPr>
              <w:spacing w:after="0" w:line="240" w:lineRule="auto"/>
              <w:jc w:val="right"/>
              <w:rPr>
                <w:color w:val="000000"/>
                <w:sz w:val="16"/>
              </w:rPr>
            </w:pPr>
            <w:r>
              <w:rPr>
                <w:color w:val="000000"/>
                <w:sz w:val="16"/>
              </w:rPr>
              <w:t>102,04</w:t>
            </w:r>
          </w:p>
        </w:tc>
      </w:tr>
      <w:tr w:rsidR="000D70CA" w14:paraId="3A769478" w14:textId="77777777">
        <w:trPr>
          <w:jc w:val="center"/>
        </w:trPr>
        <w:tc>
          <w:tcPr>
            <w:tcW w:w="6510" w:type="dxa"/>
            <w:tcBorders>
              <w:left w:val="single" w:sz="6" w:space="0" w:color="000000"/>
            </w:tcBorders>
            <w:shd w:val="clear" w:color="auto" w:fill="FFFFFF"/>
            <w:vAlign w:val="center"/>
          </w:tcPr>
          <w:p w14:paraId="47F268EB" w14:textId="77777777" w:rsidR="000D70CA" w:rsidRDefault="00000000">
            <w:pPr>
              <w:spacing w:after="0" w:line="240" w:lineRule="auto"/>
              <w:jc w:val="center"/>
              <w:rPr>
                <w:color w:val="000000"/>
                <w:sz w:val="16"/>
              </w:rPr>
            </w:pPr>
            <w:proofErr w:type="spellStart"/>
            <w:r>
              <w:rPr>
                <w:color w:val="000000"/>
                <w:sz w:val="16"/>
              </w:rPr>
              <w:t>Πωλήσεις</w:t>
            </w:r>
            <w:proofErr w:type="spellEnd"/>
            <w:r>
              <w:rPr>
                <w:color w:val="000000"/>
                <w:sz w:val="16"/>
              </w:rPr>
              <w:t xml:space="preserve"> / Απα</w:t>
            </w:r>
            <w:proofErr w:type="spellStart"/>
            <w:r>
              <w:rPr>
                <w:color w:val="000000"/>
                <w:sz w:val="16"/>
              </w:rPr>
              <w:t>ιτήσεις</w:t>
            </w:r>
            <w:proofErr w:type="spellEnd"/>
            <w:r>
              <w:rPr>
                <w:color w:val="000000"/>
                <w:sz w:val="16"/>
              </w:rPr>
              <w:t xml:space="preserve"> Μ. Ο. % </w:t>
            </w:r>
          </w:p>
        </w:tc>
        <w:tc>
          <w:tcPr>
            <w:tcW w:w="1110" w:type="dxa"/>
            <w:tcBorders>
              <w:left w:val="single" w:sz="6" w:space="0" w:color="000000"/>
            </w:tcBorders>
            <w:shd w:val="clear" w:color="auto" w:fill="FFFFFF"/>
            <w:vAlign w:val="center"/>
          </w:tcPr>
          <w:p w14:paraId="39AFEAE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2CD31FC5" w14:textId="77777777" w:rsidR="000D70CA" w:rsidRDefault="000D70CA">
            <w:pPr>
              <w:spacing w:after="0" w:line="240" w:lineRule="auto"/>
              <w:jc w:val="right"/>
              <w:rPr>
                <w:color w:val="000000"/>
                <w:sz w:val="16"/>
              </w:rPr>
            </w:pPr>
          </w:p>
        </w:tc>
      </w:tr>
      <w:tr w:rsidR="000D70CA" w14:paraId="06AD22D8" w14:textId="77777777">
        <w:trPr>
          <w:jc w:val="center"/>
        </w:trPr>
        <w:tc>
          <w:tcPr>
            <w:tcW w:w="6510" w:type="dxa"/>
            <w:tcBorders>
              <w:top w:val="single" w:sz="6" w:space="0" w:color="000000"/>
              <w:left w:val="single" w:sz="6" w:space="0" w:color="000000"/>
            </w:tcBorders>
            <w:shd w:val="clear" w:color="auto" w:fill="FFFFFF"/>
            <w:vAlign w:val="center"/>
          </w:tcPr>
          <w:p w14:paraId="722A9981" w14:textId="77777777" w:rsidR="000D70CA" w:rsidRDefault="00000000">
            <w:pPr>
              <w:spacing w:after="0" w:line="240" w:lineRule="auto"/>
              <w:rPr>
                <w:b/>
                <w:color w:val="000000"/>
                <w:sz w:val="16"/>
              </w:rPr>
            </w:pPr>
            <w:r>
              <w:rPr>
                <w:b/>
                <w:color w:val="000000"/>
                <w:sz w:val="16"/>
              </w:rPr>
              <w:t>18. ΜΕΤΑΒΟΛΗ ΠΩΛΗΣΕΩΝ%</w:t>
            </w:r>
          </w:p>
        </w:tc>
        <w:tc>
          <w:tcPr>
            <w:tcW w:w="1110" w:type="dxa"/>
            <w:tcBorders>
              <w:top w:val="single" w:sz="6" w:space="0" w:color="000000"/>
              <w:left w:val="single" w:sz="6" w:space="0" w:color="000000"/>
            </w:tcBorders>
            <w:shd w:val="clear" w:color="auto" w:fill="FFFFFF"/>
            <w:vAlign w:val="center"/>
          </w:tcPr>
          <w:p w14:paraId="674FE8DD"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7FA561FD" w14:textId="77777777" w:rsidR="000D70CA" w:rsidRDefault="00000000">
            <w:pPr>
              <w:spacing w:after="0" w:line="240" w:lineRule="auto"/>
              <w:jc w:val="right"/>
              <w:rPr>
                <w:color w:val="000000"/>
                <w:sz w:val="16"/>
              </w:rPr>
            </w:pPr>
            <w:r>
              <w:rPr>
                <w:color w:val="000000"/>
                <w:sz w:val="16"/>
              </w:rPr>
              <w:t>736,16</w:t>
            </w:r>
          </w:p>
        </w:tc>
      </w:tr>
      <w:tr w:rsidR="000D70CA" w:rsidRPr="0018217A" w14:paraId="755694BE" w14:textId="77777777">
        <w:trPr>
          <w:jc w:val="center"/>
        </w:trPr>
        <w:tc>
          <w:tcPr>
            <w:tcW w:w="6510" w:type="dxa"/>
            <w:tcBorders>
              <w:left w:val="single" w:sz="6" w:space="0" w:color="000000"/>
            </w:tcBorders>
            <w:shd w:val="clear" w:color="auto" w:fill="FFFFFF"/>
            <w:vAlign w:val="center"/>
          </w:tcPr>
          <w:p w14:paraId="3B1E7CBB"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(Πωλήσεις τρέχουσας - προηγούμενης) /πωλήσεις προηγούμενης χρήσης % </w:t>
            </w:r>
          </w:p>
        </w:tc>
        <w:tc>
          <w:tcPr>
            <w:tcW w:w="1110" w:type="dxa"/>
            <w:tcBorders>
              <w:left w:val="single" w:sz="6" w:space="0" w:color="000000"/>
            </w:tcBorders>
            <w:shd w:val="clear" w:color="auto" w:fill="FFFFFF"/>
            <w:vAlign w:val="center"/>
          </w:tcPr>
          <w:p w14:paraId="1BA3D79F"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7939F63" w14:textId="77777777" w:rsidR="000D70CA" w:rsidRPr="00D32301" w:rsidRDefault="000D70CA">
            <w:pPr>
              <w:spacing w:after="0" w:line="240" w:lineRule="auto"/>
              <w:jc w:val="right"/>
              <w:rPr>
                <w:color w:val="000000"/>
                <w:sz w:val="16"/>
                <w:lang w:val="el-GR"/>
              </w:rPr>
            </w:pPr>
          </w:p>
        </w:tc>
      </w:tr>
      <w:tr w:rsidR="000D70CA" w:rsidRPr="0018217A" w14:paraId="19C2272A" w14:textId="77777777">
        <w:trPr>
          <w:jc w:val="center"/>
        </w:trPr>
        <w:tc>
          <w:tcPr>
            <w:tcW w:w="8730" w:type="dxa"/>
            <w:gridSpan w:val="3"/>
            <w:tcBorders>
              <w:top w:val="single" w:sz="6" w:space="0" w:color="000000"/>
            </w:tcBorders>
            <w:shd w:val="clear" w:color="auto" w:fill="FFFFFF"/>
            <w:vAlign w:val="center"/>
          </w:tcPr>
          <w:p w14:paraId="15953FED" w14:textId="77777777" w:rsidR="000D70CA" w:rsidRPr="00D32301" w:rsidRDefault="000D70CA">
            <w:pPr>
              <w:spacing w:after="0" w:line="240" w:lineRule="auto"/>
              <w:jc w:val="center"/>
              <w:rPr>
                <w:b/>
                <w:color w:val="000000"/>
                <w:sz w:val="28"/>
                <w:lang w:val="el-GR"/>
              </w:rPr>
            </w:pPr>
          </w:p>
        </w:tc>
      </w:tr>
      <w:tr w:rsidR="000D70CA" w14:paraId="7DEA7BB3" w14:textId="77777777">
        <w:trPr>
          <w:jc w:val="center"/>
        </w:trPr>
        <w:tc>
          <w:tcPr>
            <w:tcW w:w="6510" w:type="dxa"/>
            <w:shd w:val="clear" w:color="auto" w:fill="FFFFFF"/>
            <w:vAlign w:val="center"/>
          </w:tcPr>
          <w:p w14:paraId="48653559" w14:textId="77777777" w:rsidR="000D70CA" w:rsidRDefault="00000000">
            <w:pPr>
              <w:spacing w:after="0" w:line="240" w:lineRule="auto"/>
              <w:rPr>
                <w:b/>
                <w:color w:val="0000FF"/>
                <w:sz w:val="20"/>
              </w:rPr>
            </w:pPr>
            <w:r>
              <w:rPr>
                <w:b/>
                <w:color w:val="0000FF"/>
                <w:sz w:val="20"/>
              </w:rPr>
              <w:t>IV. ΔΕΙΚΤΕΣ ΕΞΟΔΩΝ</w:t>
            </w:r>
          </w:p>
        </w:tc>
        <w:tc>
          <w:tcPr>
            <w:tcW w:w="1110" w:type="dxa"/>
            <w:tcBorders>
              <w:top w:val="single" w:sz="6" w:space="0" w:color="000000"/>
              <w:left w:val="single" w:sz="6" w:space="0" w:color="000000"/>
            </w:tcBorders>
            <w:shd w:val="clear" w:color="auto" w:fill="FFFFFF"/>
            <w:vAlign w:val="center"/>
          </w:tcPr>
          <w:p w14:paraId="6DBC6EEC"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70F83A89" w14:textId="77777777" w:rsidR="000D70CA" w:rsidRDefault="00000000">
            <w:pPr>
              <w:spacing w:after="0" w:line="240" w:lineRule="auto"/>
              <w:jc w:val="center"/>
              <w:rPr>
                <w:b/>
                <w:color w:val="000000"/>
                <w:sz w:val="20"/>
              </w:rPr>
            </w:pPr>
            <w:r>
              <w:rPr>
                <w:b/>
                <w:color w:val="000000"/>
                <w:sz w:val="20"/>
              </w:rPr>
              <w:t>2022</w:t>
            </w:r>
          </w:p>
        </w:tc>
      </w:tr>
      <w:tr w:rsidR="000D70CA" w14:paraId="602E0B00" w14:textId="77777777">
        <w:trPr>
          <w:jc w:val="center"/>
        </w:trPr>
        <w:tc>
          <w:tcPr>
            <w:tcW w:w="6510" w:type="dxa"/>
            <w:tcBorders>
              <w:top w:val="single" w:sz="6" w:space="0" w:color="000000"/>
              <w:left w:val="single" w:sz="6" w:space="0" w:color="000000"/>
            </w:tcBorders>
            <w:shd w:val="clear" w:color="auto" w:fill="FFFFFF"/>
            <w:vAlign w:val="center"/>
          </w:tcPr>
          <w:p w14:paraId="27986B74" w14:textId="77777777" w:rsidR="000D70CA" w:rsidRDefault="00000000">
            <w:pPr>
              <w:spacing w:after="0" w:line="240" w:lineRule="auto"/>
              <w:rPr>
                <w:b/>
                <w:color w:val="000000"/>
                <w:sz w:val="16"/>
              </w:rPr>
            </w:pPr>
            <w:r>
              <w:rPr>
                <w:b/>
                <w:color w:val="000000"/>
                <w:sz w:val="16"/>
              </w:rPr>
              <w:t>1. ΑΠΟΣΒΕΣΕΩΝ ΠΑΓΙΩΝ</w:t>
            </w:r>
          </w:p>
        </w:tc>
        <w:tc>
          <w:tcPr>
            <w:tcW w:w="1110" w:type="dxa"/>
            <w:tcBorders>
              <w:top w:val="single" w:sz="6" w:space="0" w:color="000000"/>
              <w:left w:val="single" w:sz="6" w:space="0" w:color="000000"/>
            </w:tcBorders>
            <w:shd w:val="clear" w:color="auto" w:fill="FFFFFF"/>
            <w:vAlign w:val="center"/>
          </w:tcPr>
          <w:p w14:paraId="1D5F0A7F"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62227D4E" w14:textId="77777777" w:rsidR="000D70CA" w:rsidRDefault="00000000">
            <w:pPr>
              <w:spacing w:after="0" w:line="240" w:lineRule="auto"/>
              <w:jc w:val="right"/>
              <w:rPr>
                <w:color w:val="000000"/>
                <w:sz w:val="16"/>
              </w:rPr>
            </w:pPr>
            <w:r>
              <w:rPr>
                <w:color w:val="000000"/>
                <w:sz w:val="16"/>
              </w:rPr>
              <w:t>0,00</w:t>
            </w:r>
          </w:p>
        </w:tc>
      </w:tr>
      <w:tr w:rsidR="000D70CA" w:rsidRPr="0018217A" w14:paraId="129A78C8" w14:textId="77777777">
        <w:trPr>
          <w:jc w:val="center"/>
        </w:trPr>
        <w:tc>
          <w:tcPr>
            <w:tcW w:w="6510" w:type="dxa"/>
            <w:tcBorders>
              <w:left w:val="single" w:sz="6" w:space="0" w:color="000000"/>
            </w:tcBorders>
            <w:shd w:val="clear" w:color="auto" w:fill="FFFFFF"/>
            <w:vAlign w:val="center"/>
          </w:tcPr>
          <w:p w14:paraId="6168EDE4" w14:textId="77777777" w:rsidR="000D70CA" w:rsidRPr="00D32301" w:rsidRDefault="00000000">
            <w:pPr>
              <w:spacing w:after="0" w:line="240" w:lineRule="auto"/>
              <w:jc w:val="center"/>
              <w:rPr>
                <w:color w:val="000000"/>
                <w:sz w:val="16"/>
                <w:lang w:val="el-GR"/>
              </w:rPr>
            </w:pPr>
            <w:r w:rsidRPr="00D32301">
              <w:rPr>
                <w:color w:val="000000"/>
                <w:sz w:val="16"/>
                <w:lang w:val="el-GR"/>
              </w:rPr>
              <w:t>Αποσβέσεις Χρήσεως / Πάγια προ Αποσβέσεων (%)</w:t>
            </w:r>
          </w:p>
        </w:tc>
        <w:tc>
          <w:tcPr>
            <w:tcW w:w="1110" w:type="dxa"/>
            <w:tcBorders>
              <w:left w:val="single" w:sz="6" w:space="0" w:color="000000"/>
            </w:tcBorders>
            <w:shd w:val="clear" w:color="auto" w:fill="FFFFFF"/>
            <w:vAlign w:val="center"/>
          </w:tcPr>
          <w:p w14:paraId="117B3D71"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FF0C3F6" w14:textId="77777777" w:rsidR="000D70CA" w:rsidRPr="00D32301" w:rsidRDefault="000D70CA">
            <w:pPr>
              <w:spacing w:after="0" w:line="240" w:lineRule="auto"/>
              <w:jc w:val="right"/>
              <w:rPr>
                <w:color w:val="000000"/>
                <w:sz w:val="16"/>
                <w:lang w:val="el-GR"/>
              </w:rPr>
            </w:pPr>
          </w:p>
        </w:tc>
      </w:tr>
      <w:tr w:rsidR="000D70CA" w14:paraId="71291F95" w14:textId="77777777">
        <w:trPr>
          <w:jc w:val="center"/>
        </w:trPr>
        <w:tc>
          <w:tcPr>
            <w:tcW w:w="6510" w:type="dxa"/>
            <w:tcBorders>
              <w:top w:val="single" w:sz="6" w:space="0" w:color="000000"/>
              <w:left w:val="single" w:sz="6" w:space="0" w:color="000000"/>
            </w:tcBorders>
            <w:shd w:val="clear" w:color="auto" w:fill="FFFFFF"/>
            <w:vAlign w:val="center"/>
          </w:tcPr>
          <w:p w14:paraId="4B183DEA" w14:textId="77777777" w:rsidR="000D70CA" w:rsidRDefault="00000000">
            <w:pPr>
              <w:spacing w:after="0" w:line="240" w:lineRule="auto"/>
              <w:rPr>
                <w:b/>
                <w:color w:val="000000"/>
                <w:sz w:val="16"/>
              </w:rPr>
            </w:pPr>
            <w:r>
              <w:rPr>
                <w:b/>
                <w:color w:val="000000"/>
                <w:sz w:val="16"/>
              </w:rPr>
              <w:t>2. ΣΥΝΤΗΡΗΣΗΣ ΠΑΓΙΩΝ</w:t>
            </w:r>
          </w:p>
        </w:tc>
        <w:tc>
          <w:tcPr>
            <w:tcW w:w="1110" w:type="dxa"/>
            <w:tcBorders>
              <w:top w:val="single" w:sz="6" w:space="0" w:color="000000"/>
              <w:left w:val="single" w:sz="6" w:space="0" w:color="000000"/>
            </w:tcBorders>
            <w:shd w:val="clear" w:color="auto" w:fill="FFFFFF"/>
            <w:vAlign w:val="center"/>
          </w:tcPr>
          <w:p w14:paraId="7C0C08C1"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74B8D0A4" w14:textId="77777777" w:rsidR="000D70CA" w:rsidRDefault="00000000">
            <w:pPr>
              <w:spacing w:after="0" w:line="240" w:lineRule="auto"/>
              <w:jc w:val="right"/>
              <w:rPr>
                <w:color w:val="000000"/>
                <w:sz w:val="16"/>
              </w:rPr>
            </w:pPr>
            <w:r>
              <w:rPr>
                <w:color w:val="000000"/>
                <w:sz w:val="16"/>
              </w:rPr>
              <w:t>0,00</w:t>
            </w:r>
          </w:p>
        </w:tc>
      </w:tr>
      <w:tr w:rsidR="000D70CA" w:rsidRPr="0018217A" w14:paraId="2BB39A69" w14:textId="77777777">
        <w:trPr>
          <w:jc w:val="center"/>
        </w:trPr>
        <w:tc>
          <w:tcPr>
            <w:tcW w:w="6510" w:type="dxa"/>
            <w:tcBorders>
              <w:left w:val="single" w:sz="6" w:space="0" w:color="000000"/>
            </w:tcBorders>
            <w:shd w:val="clear" w:color="auto" w:fill="FFFFFF"/>
            <w:vAlign w:val="center"/>
          </w:tcPr>
          <w:p w14:paraId="51AD88A5"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Έξοδα συντήρησης &amp; Επισκευών / αξία κτήσεως παγίων % </w:t>
            </w:r>
          </w:p>
        </w:tc>
        <w:tc>
          <w:tcPr>
            <w:tcW w:w="1110" w:type="dxa"/>
            <w:tcBorders>
              <w:left w:val="single" w:sz="6" w:space="0" w:color="000000"/>
            </w:tcBorders>
            <w:shd w:val="clear" w:color="auto" w:fill="FFFFFF"/>
            <w:vAlign w:val="center"/>
          </w:tcPr>
          <w:p w14:paraId="096002F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435EECEA" w14:textId="77777777" w:rsidR="000D70CA" w:rsidRPr="00D32301" w:rsidRDefault="000D70CA">
            <w:pPr>
              <w:spacing w:after="0" w:line="240" w:lineRule="auto"/>
              <w:jc w:val="right"/>
              <w:rPr>
                <w:color w:val="000000"/>
                <w:sz w:val="16"/>
                <w:lang w:val="el-GR"/>
              </w:rPr>
            </w:pPr>
          </w:p>
        </w:tc>
      </w:tr>
      <w:tr w:rsidR="000D70CA" w14:paraId="69752DC1" w14:textId="77777777">
        <w:trPr>
          <w:jc w:val="center"/>
        </w:trPr>
        <w:tc>
          <w:tcPr>
            <w:tcW w:w="6510" w:type="dxa"/>
            <w:tcBorders>
              <w:top w:val="single" w:sz="6" w:space="0" w:color="000000"/>
              <w:left w:val="single" w:sz="6" w:space="0" w:color="000000"/>
            </w:tcBorders>
            <w:shd w:val="clear" w:color="auto" w:fill="FFFFFF"/>
            <w:vAlign w:val="center"/>
          </w:tcPr>
          <w:p w14:paraId="243779F9" w14:textId="77777777" w:rsidR="000D70CA" w:rsidRDefault="00000000">
            <w:pPr>
              <w:spacing w:after="0" w:line="240" w:lineRule="auto"/>
              <w:rPr>
                <w:b/>
                <w:color w:val="000000"/>
                <w:sz w:val="16"/>
              </w:rPr>
            </w:pPr>
            <w:r>
              <w:rPr>
                <w:b/>
                <w:color w:val="000000"/>
                <w:sz w:val="16"/>
              </w:rPr>
              <w:t>3. ΕΞΟΔΩΝ ΛΕΙΤΟΥΡΓΙΑΣ</w:t>
            </w:r>
          </w:p>
        </w:tc>
        <w:tc>
          <w:tcPr>
            <w:tcW w:w="1110" w:type="dxa"/>
            <w:tcBorders>
              <w:top w:val="single" w:sz="6" w:space="0" w:color="000000"/>
              <w:left w:val="single" w:sz="6" w:space="0" w:color="000000"/>
            </w:tcBorders>
            <w:shd w:val="clear" w:color="auto" w:fill="FFFFFF"/>
            <w:vAlign w:val="center"/>
          </w:tcPr>
          <w:p w14:paraId="7F4F1866"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1868042F" w14:textId="77777777" w:rsidR="000D70CA" w:rsidRDefault="00000000">
            <w:pPr>
              <w:spacing w:after="0" w:line="240" w:lineRule="auto"/>
              <w:jc w:val="right"/>
              <w:rPr>
                <w:color w:val="000000"/>
                <w:sz w:val="16"/>
              </w:rPr>
            </w:pPr>
            <w:r>
              <w:rPr>
                <w:color w:val="000000"/>
                <w:sz w:val="16"/>
              </w:rPr>
              <w:t>93,40</w:t>
            </w:r>
          </w:p>
        </w:tc>
      </w:tr>
      <w:tr w:rsidR="000D70CA" w14:paraId="08437733" w14:textId="77777777">
        <w:trPr>
          <w:jc w:val="center"/>
        </w:trPr>
        <w:tc>
          <w:tcPr>
            <w:tcW w:w="6510" w:type="dxa"/>
            <w:tcBorders>
              <w:left w:val="single" w:sz="6" w:space="0" w:color="000000"/>
            </w:tcBorders>
            <w:shd w:val="clear" w:color="auto" w:fill="FFFFFF"/>
            <w:vAlign w:val="center"/>
          </w:tcPr>
          <w:p w14:paraId="4F69252C" w14:textId="77777777" w:rsidR="000D70CA" w:rsidRDefault="00000000">
            <w:pPr>
              <w:spacing w:after="0" w:line="240" w:lineRule="auto"/>
              <w:jc w:val="center"/>
              <w:rPr>
                <w:color w:val="000000"/>
                <w:sz w:val="16"/>
              </w:rPr>
            </w:pPr>
            <w:proofErr w:type="spellStart"/>
            <w:r>
              <w:rPr>
                <w:color w:val="000000"/>
                <w:sz w:val="16"/>
              </w:rPr>
              <w:t>Έξοδ</w:t>
            </w:r>
            <w:proofErr w:type="spellEnd"/>
            <w:r>
              <w:rPr>
                <w:color w:val="000000"/>
                <w:sz w:val="16"/>
              </w:rPr>
              <w:t xml:space="preserve">α </w:t>
            </w:r>
            <w:proofErr w:type="spellStart"/>
            <w:r>
              <w:rPr>
                <w:color w:val="000000"/>
                <w:sz w:val="16"/>
              </w:rPr>
              <w:t>Λειτουργί</w:t>
            </w:r>
            <w:proofErr w:type="spellEnd"/>
            <w:r>
              <w:rPr>
                <w:color w:val="000000"/>
                <w:sz w:val="16"/>
              </w:rPr>
              <w:t xml:space="preserve">ας / </w:t>
            </w:r>
            <w:proofErr w:type="spellStart"/>
            <w:r>
              <w:rPr>
                <w:color w:val="000000"/>
                <w:sz w:val="16"/>
              </w:rPr>
              <w:t>Πωλήσεις</w:t>
            </w:r>
            <w:proofErr w:type="spellEnd"/>
            <w:r>
              <w:rPr>
                <w:color w:val="000000"/>
                <w:sz w:val="16"/>
              </w:rPr>
              <w:t xml:space="preserve"> Καθα</w:t>
            </w:r>
            <w:proofErr w:type="spellStart"/>
            <w:r>
              <w:rPr>
                <w:color w:val="000000"/>
                <w:sz w:val="16"/>
              </w:rPr>
              <w:t>ρές</w:t>
            </w:r>
            <w:proofErr w:type="spellEnd"/>
            <w:r>
              <w:rPr>
                <w:color w:val="000000"/>
                <w:sz w:val="16"/>
              </w:rPr>
              <w:t xml:space="preserve"> (%)</w:t>
            </w:r>
          </w:p>
        </w:tc>
        <w:tc>
          <w:tcPr>
            <w:tcW w:w="1110" w:type="dxa"/>
            <w:tcBorders>
              <w:left w:val="single" w:sz="6" w:space="0" w:color="000000"/>
            </w:tcBorders>
            <w:shd w:val="clear" w:color="auto" w:fill="FFFFFF"/>
            <w:vAlign w:val="center"/>
          </w:tcPr>
          <w:p w14:paraId="0FC3DD9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68185360" w14:textId="77777777" w:rsidR="000D70CA" w:rsidRDefault="000D70CA">
            <w:pPr>
              <w:spacing w:after="0" w:line="240" w:lineRule="auto"/>
              <w:jc w:val="right"/>
              <w:rPr>
                <w:color w:val="000000"/>
                <w:sz w:val="16"/>
              </w:rPr>
            </w:pPr>
          </w:p>
        </w:tc>
      </w:tr>
      <w:tr w:rsidR="000D70CA" w14:paraId="3232140A" w14:textId="77777777">
        <w:trPr>
          <w:jc w:val="center"/>
        </w:trPr>
        <w:tc>
          <w:tcPr>
            <w:tcW w:w="6510" w:type="dxa"/>
            <w:tcBorders>
              <w:top w:val="single" w:sz="6" w:space="0" w:color="000000"/>
              <w:left w:val="single" w:sz="6" w:space="0" w:color="000000"/>
            </w:tcBorders>
            <w:shd w:val="clear" w:color="auto" w:fill="FFFFFF"/>
            <w:vAlign w:val="center"/>
          </w:tcPr>
          <w:p w14:paraId="1F409388" w14:textId="77777777" w:rsidR="000D70CA" w:rsidRDefault="00000000">
            <w:pPr>
              <w:spacing w:after="0" w:line="240" w:lineRule="auto"/>
              <w:rPr>
                <w:b/>
                <w:color w:val="000000"/>
                <w:sz w:val="16"/>
              </w:rPr>
            </w:pPr>
            <w:r>
              <w:rPr>
                <w:b/>
                <w:color w:val="000000"/>
                <w:sz w:val="16"/>
              </w:rPr>
              <w:t xml:space="preserve">4. ΑΠΟΔΟΣΗΣ ΠΡΟΣΩΠΙΚΟΥ </w:t>
            </w:r>
          </w:p>
        </w:tc>
        <w:tc>
          <w:tcPr>
            <w:tcW w:w="1110" w:type="dxa"/>
            <w:tcBorders>
              <w:top w:val="single" w:sz="6" w:space="0" w:color="000000"/>
              <w:left w:val="single" w:sz="6" w:space="0" w:color="000000"/>
            </w:tcBorders>
            <w:shd w:val="clear" w:color="auto" w:fill="FFFFFF"/>
            <w:vAlign w:val="center"/>
          </w:tcPr>
          <w:p w14:paraId="0B687E22"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42BB9AE5" w14:textId="77777777" w:rsidR="000D70CA" w:rsidRDefault="00000000">
            <w:pPr>
              <w:spacing w:after="0" w:line="240" w:lineRule="auto"/>
              <w:jc w:val="right"/>
              <w:rPr>
                <w:color w:val="000000"/>
                <w:sz w:val="16"/>
              </w:rPr>
            </w:pPr>
            <w:r>
              <w:rPr>
                <w:color w:val="000000"/>
                <w:sz w:val="16"/>
              </w:rPr>
              <w:t>0,00</w:t>
            </w:r>
          </w:p>
        </w:tc>
      </w:tr>
      <w:tr w:rsidR="000D70CA" w:rsidRPr="0018217A" w14:paraId="0E8745F4" w14:textId="77777777">
        <w:trPr>
          <w:jc w:val="center"/>
        </w:trPr>
        <w:tc>
          <w:tcPr>
            <w:tcW w:w="6510" w:type="dxa"/>
            <w:tcBorders>
              <w:left w:val="single" w:sz="6" w:space="0" w:color="000000"/>
            </w:tcBorders>
            <w:shd w:val="clear" w:color="auto" w:fill="FFFFFF"/>
            <w:vAlign w:val="center"/>
          </w:tcPr>
          <w:p w14:paraId="46379D19" w14:textId="77777777" w:rsidR="000D70CA" w:rsidRPr="00D32301" w:rsidRDefault="00000000">
            <w:pPr>
              <w:spacing w:after="0" w:line="240" w:lineRule="auto"/>
              <w:jc w:val="center"/>
              <w:rPr>
                <w:color w:val="000000"/>
                <w:sz w:val="16"/>
                <w:lang w:val="el-GR"/>
              </w:rPr>
            </w:pPr>
            <w:r w:rsidRPr="00D32301">
              <w:rPr>
                <w:color w:val="000000"/>
                <w:sz w:val="16"/>
                <w:lang w:val="el-GR"/>
              </w:rPr>
              <w:t>Αμοιβές &amp;Έξοδα προσωπικού/ καθαρές πωλήσεις</w:t>
            </w:r>
          </w:p>
        </w:tc>
        <w:tc>
          <w:tcPr>
            <w:tcW w:w="1110" w:type="dxa"/>
            <w:tcBorders>
              <w:left w:val="single" w:sz="6" w:space="0" w:color="000000"/>
            </w:tcBorders>
            <w:shd w:val="clear" w:color="auto" w:fill="FFFFFF"/>
            <w:vAlign w:val="center"/>
          </w:tcPr>
          <w:p w14:paraId="5E929D46"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9A8746D" w14:textId="77777777" w:rsidR="000D70CA" w:rsidRPr="00D32301" w:rsidRDefault="000D70CA">
            <w:pPr>
              <w:spacing w:after="0" w:line="240" w:lineRule="auto"/>
              <w:jc w:val="right"/>
              <w:rPr>
                <w:color w:val="000000"/>
                <w:sz w:val="16"/>
                <w:lang w:val="el-GR"/>
              </w:rPr>
            </w:pPr>
          </w:p>
        </w:tc>
      </w:tr>
      <w:tr w:rsidR="000D70CA" w14:paraId="6C4CEE96" w14:textId="77777777">
        <w:trPr>
          <w:jc w:val="center"/>
        </w:trPr>
        <w:tc>
          <w:tcPr>
            <w:tcW w:w="6510" w:type="dxa"/>
            <w:tcBorders>
              <w:top w:val="single" w:sz="6" w:space="0" w:color="000000"/>
              <w:left w:val="single" w:sz="6" w:space="0" w:color="000000"/>
            </w:tcBorders>
            <w:shd w:val="clear" w:color="auto" w:fill="FFFFFF"/>
            <w:vAlign w:val="center"/>
          </w:tcPr>
          <w:p w14:paraId="769358A3" w14:textId="77777777" w:rsidR="000D70CA" w:rsidRDefault="00000000">
            <w:pPr>
              <w:spacing w:after="0" w:line="240" w:lineRule="auto"/>
              <w:rPr>
                <w:b/>
                <w:color w:val="000000"/>
                <w:sz w:val="16"/>
              </w:rPr>
            </w:pPr>
            <w:r>
              <w:rPr>
                <w:b/>
                <w:color w:val="000000"/>
                <w:sz w:val="16"/>
              </w:rPr>
              <w:t xml:space="preserve">5. ΛΕΙΤΟΥΡΓΙΚΩΝ ή ΟΡΓΑΝΙΚΩΝ ΕΞΟΔΩΝ </w:t>
            </w:r>
          </w:p>
        </w:tc>
        <w:tc>
          <w:tcPr>
            <w:tcW w:w="1110" w:type="dxa"/>
            <w:tcBorders>
              <w:top w:val="single" w:sz="6" w:space="0" w:color="000000"/>
              <w:left w:val="single" w:sz="6" w:space="0" w:color="000000"/>
            </w:tcBorders>
            <w:shd w:val="clear" w:color="auto" w:fill="FFFFFF"/>
            <w:vAlign w:val="center"/>
          </w:tcPr>
          <w:p w14:paraId="0DBC4B7F"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0BA8F85E" w14:textId="77777777" w:rsidR="000D70CA" w:rsidRDefault="00000000">
            <w:pPr>
              <w:spacing w:after="0" w:line="240" w:lineRule="auto"/>
              <w:jc w:val="right"/>
              <w:rPr>
                <w:color w:val="000000"/>
                <w:sz w:val="16"/>
              </w:rPr>
            </w:pPr>
            <w:r>
              <w:rPr>
                <w:color w:val="000000"/>
                <w:sz w:val="16"/>
              </w:rPr>
              <w:t>93,64</w:t>
            </w:r>
          </w:p>
        </w:tc>
      </w:tr>
      <w:tr w:rsidR="000D70CA" w14:paraId="66D7D70C" w14:textId="77777777">
        <w:trPr>
          <w:jc w:val="center"/>
        </w:trPr>
        <w:tc>
          <w:tcPr>
            <w:tcW w:w="6510" w:type="dxa"/>
            <w:tcBorders>
              <w:left w:val="single" w:sz="6" w:space="0" w:color="000000"/>
            </w:tcBorders>
            <w:shd w:val="clear" w:color="auto" w:fill="FFFFFF"/>
            <w:vAlign w:val="center"/>
          </w:tcPr>
          <w:p w14:paraId="5E69D26C" w14:textId="77777777" w:rsidR="000D70CA" w:rsidRDefault="00000000">
            <w:pPr>
              <w:spacing w:after="0" w:line="240" w:lineRule="auto"/>
              <w:jc w:val="center"/>
              <w:rPr>
                <w:color w:val="000000"/>
                <w:sz w:val="16"/>
              </w:rPr>
            </w:pPr>
            <w:proofErr w:type="spellStart"/>
            <w:r>
              <w:rPr>
                <w:color w:val="000000"/>
                <w:sz w:val="16"/>
              </w:rPr>
              <w:t>Κόστος</w:t>
            </w:r>
            <w:proofErr w:type="spellEnd"/>
            <w:r>
              <w:rPr>
                <w:color w:val="000000"/>
                <w:sz w:val="16"/>
              </w:rPr>
              <w:t xml:space="preserve"> </w:t>
            </w:r>
            <w:proofErr w:type="spellStart"/>
            <w:r>
              <w:rPr>
                <w:color w:val="000000"/>
                <w:sz w:val="16"/>
              </w:rPr>
              <w:t>Λειτουργί</w:t>
            </w:r>
            <w:proofErr w:type="spellEnd"/>
            <w:r>
              <w:rPr>
                <w:color w:val="000000"/>
                <w:sz w:val="16"/>
              </w:rPr>
              <w:t xml:space="preserve">ας / </w:t>
            </w:r>
            <w:proofErr w:type="spellStart"/>
            <w:r>
              <w:rPr>
                <w:color w:val="000000"/>
                <w:sz w:val="16"/>
              </w:rPr>
              <w:t>Πωλήσεις</w:t>
            </w:r>
            <w:proofErr w:type="spellEnd"/>
            <w:r>
              <w:rPr>
                <w:color w:val="000000"/>
                <w:sz w:val="16"/>
              </w:rPr>
              <w:t xml:space="preserve"> Καθα</w:t>
            </w:r>
            <w:proofErr w:type="spellStart"/>
            <w:r>
              <w:rPr>
                <w:color w:val="000000"/>
                <w:sz w:val="16"/>
              </w:rPr>
              <w:t>ρές</w:t>
            </w:r>
            <w:proofErr w:type="spellEnd"/>
            <w:r>
              <w:rPr>
                <w:color w:val="000000"/>
                <w:sz w:val="16"/>
              </w:rPr>
              <w:t xml:space="preserve"> (%)</w:t>
            </w:r>
          </w:p>
        </w:tc>
        <w:tc>
          <w:tcPr>
            <w:tcW w:w="1110" w:type="dxa"/>
            <w:tcBorders>
              <w:left w:val="single" w:sz="6" w:space="0" w:color="000000"/>
            </w:tcBorders>
            <w:shd w:val="clear" w:color="auto" w:fill="FFFFFF"/>
            <w:vAlign w:val="center"/>
          </w:tcPr>
          <w:p w14:paraId="1CBA62A9"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3567B6AD" w14:textId="77777777" w:rsidR="000D70CA" w:rsidRDefault="000D70CA">
            <w:pPr>
              <w:spacing w:after="0" w:line="240" w:lineRule="auto"/>
              <w:jc w:val="right"/>
              <w:rPr>
                <w:color w:val="000000"/>
                <w:sz w:val="16"/>
              </w:rPr>
            </w:pPr>
          </w:p>
        </w:tc>
      </w:tr>
      <w:tr w:rsidR="000D70CA" w14:paraId="2B3FC0BB" w14:textId="77777777">
        <w:trPr>
          <w:jc w:val="center"/>
        </w:trPr>
        <w:tc>
          <w:tcPr>
            <w:tcW w:w="6510" w:type="dxa"/>
            <w:tcBorders>
              <w:top w:val="single" w:sz="6" w:space="0" w:color="000000"/>
              <w:left w:val="single" w:sz="6" w:space="0" w:color="000000"/>
            </w:tcBorders>
            <w:shd w:val="clear" w:color="auto" w:fill="FFFFFF"/>
            <w:vAlign w:val="center"/>
          </w:tcPr>
          <w:p w14:paraId="0161DD27" w14:textId="77777777" w:rsidR="000D70CA" w:rsidRDefault="00000000">
            <w:pPr>
              <w:spacing w:after="0" w:line="240" w:lineRule="auto"/>
              <w:rPr>
                <w:b/>
                <w:color w:val="000000"/>
                <w:sz w:val="16"/>
              </w:rPr>
            </w:pPr>
            <w:r>
              <w:rPr>
                <w:b/>
                <w:color w:val="000000"/>
                <w:sz w:val="16"/>
              </w:rPr>
              <w:t>6. ΑΠΟΣΒΕΣΕΙΣ ΠΡΟΣ ΠΩΛΗΣΕΙΣ</w:t>
            </w:r>
          </w:p>
        </w:tc>
        <w:tc>
          <w:tcPr>
            <w:tcW w:w="1110" w:type="dxa"/>
            <w:tcBorders>
              <w:top w:val="single" w:sz="6" w:space="0" w:color="000000"/>
              <w:left w:val="single" w:sz="6" w:space="0" w:color="000000"/>
            </w:tcBorders>
            <w:shd w:val="clear" w:color="auto" w:fill="FFFFFF"/>
            <w:vAlign w:val="center"/>
          </w:tcPr>
          <w:p w14:paraId="226DC2F6"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67DD2E22" w14:textId="77777777" w:rsidR="000D70CA" w:rsidRDefault="00000000">
            <w:pPr>
              <w:spacing w:after="0" w:line="240" w:lineRule="auto"/>
              <w:jc w:val="right"/>
              <w:rPr>
                <w:color w:val="000000"/>
                <w:sz w:val="16"/>
              </w:rPr>
            </w:pPr>
            <w:r>
              <w:rPr>
                <w:color w:val="000000"/>
                <w:sz w:val="16"/>
              </w:rPr>
              <w:t>0,00</w:t>
            </w:r>
          </w:p>
        </w:tc>
      </w:tr>
      <w:tr w:rsidR="000D70CA" w14:paraId="7F020325" w14:textId="77777777">
        <w:trPr>
          <w:jc w:val="center"/>
        </w:trPr>
        <w:tc>
          <w:tcPr>
            <w:tcW w:w="6510" w:type="dxa"/>
            <w:tcBorders>
              <w:left w:val="single" w:sz="6" w:space="0" w:color="000000"/>
            </w:tcBorders>
            <w:shd w:val="clear" w:color="auto" w:fill="FFFFFF"/>
            <w:vAlign w:val="center"/>
          </w:tcPr>
          <w:p w14:paraId="47D19728" w14:textId="77777777" w:rsidR="000D70CA" w:rsidRDefault="00000000">
            <w:pPr>
              <w:spacing w:after="0" w:line="240" w:lineRule="auto"/>
              <w:jc w:val="center"/>
              <w:rPr>
                <w:color w:val="000000"/>
                <w:sz w:val="16"/>
              </w:rPr>
            </w:pPr>
            <w:r>
              <w:rPr>
                <w:color w:val="000000"/>
                <w:sz w:val="16"/>
              </w:rPr>
              <w:t>Απ</w:t>
            </w:r>
            <w:proofErr w:type="spellStart"/>
            <w:r>
              <w:rPr>
                <w:color w:val="000000"/>
                <w:sz w:val="16"/>
              </w:rPr>
              <w:t>οσ</w:t>
            </w:r>
            <w:proofErr w:type="spellEnd"/>
            <w:r>
              <w:rPr>
                <w:color w:val="000000"/>
                <w:sz w:val="16"/>
              </w:rPr>
              <w:t xml:space="preserve">βέσεις </w:t>
            </w:r>
            <w:proofErr w:type="spellStart"/>
            <w:r>
              <w:rPr>
                <w:color w:val="000000"/>
                <w:sz w:val="16"/>
              </w:rPr>
              <w:t>Χρήσεως</w:t>
            </w:r>
            <w:proofErr w:type="spellEnd"/>
            <w:r>
              <w:rPr>
                <w:color w:val="000000"/>
                <w:sz w:val="16"/>
              </w:rPr>
              <w:t xml:space="preserve"> / </w:t>
            </w:r>
            <w:proofErr w:type="spellStart"/>
            <w:r>
              <w:rPr>
                <w:color w:val="000000"/>
                <w:sz w:val="16"/>
              </w:rPr>
              <w:t>Πωλήσεις</w:t>
            </w:r>
            <w:proofErr w:type="spellEnd"/>
            <w:r>
              <w:rPr>
                <w:color w:val="000000"/>
                <w:sz w:val="16"/>
              </w:rPr>
              <w:t xml:space="preserve"> Καθα</w:t>
            </w:r>
            <w:proofErr w:type="spellStart"/>
            <w:r>
              <w:rPr>
                <w:color w:val="000000"/>
                <w:sz w:val="16"/>
              </w:rPr>
              <w:t>ρές</w:t>
            </w:r>
            <w:proofErr w:type="spellEnd"/>
            <w:r>
              <w:rPr>
                <w:color w:val="000000"/>
                <w:sz w:val="16"/>
              </w:rPr>
              <w:t xml:space="preserve"> (%)</w:t>
            </w:r>
          </w:p>
        </w:tc>
        <w:tc>
          <w:tcPr>
            <w:tcW w:w="1110" w:type="dxa"/>
            <w:tcBorders>
              <w:left w:val="single" w:sz="6" w:space="0" w:color="000000"/>
            </w:tcBorders>
            <w:shd w:val="clear" w:color="auto" w:fill="FFFFFF"/>
            <w:vAlign w:val="center"/>
          </w:tcPr>
          <w:p w14:paraId="4EA0AF79"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05789BEA" w14:textId="77777777" w:rsidR="000D70CA" w:rsidRDefault="000D70CA">
            <w:pPr>
              <w:spacing w:after="0" w:line="240" w:lineRule="auto"/>
              <w:jc w:val="right"/>
              <w:rPr>
                <w:color w:val="000000"/>
                <w:sz w:val="16"/>
              </w:rPr>
            </w:pPr>
          </w:p>
        </w:tc>
      </w:tr>
      <w:tr w:rsidR="000D70CA" w14:paraId="4F65B47E" w14:textId="77777777">
        <w:trPr>
          <w:jc w:val="center"/>
        </w:trPr>
        <w:tc>
          <w:tcPr>
            <w:tcW w:w="6510" w:type="dxa"/>
            <w:tcBorders>
              <w:top w:val="single" w:sz="6" w:space="0" w:color="000000"/>
              <w:left w:val="single" w:sz="6" w:space="0" w:color="000000"/>
            </w:tcBorders>
            <w:shd w:val="clear" w:color="auto" w:fill="FFFFFF"/>
            <w:vAlign w:val="center"/>
          </w:tcPr>
          <w:p w14:paraId="0B3FA9EA" w14:textId="77777777" w:rsidR="000D70CA" w:rsidRPr="00D32301" w:rsidRDefault="00000000">
            <w:pPr>
              <w:spacing w:after="0" w:line="240" w:lineRule="auto"/>
              <w:rPr>
                <w:b/>
                <w:color w:val="000000"/>
                <w:sz w:val="16"/>
                <w:lang w:val="el-GR"/>
              </w:rPr>
            </w:pPr>
            <w:r w:rsidRPr="00D32301">
              <w:rPr>
                <w:b/>
                <w:color w:val="000000"/>
                <w:sz w:val="16"/>
                <w:lang w:val="el-GR"/>
              </w:rPr>
              <w:t>7. ΑΜΟΙΒΕΣ ΑΠΑΣΧΟΛΟΥΜΕΝΩΝ ΠΡΟΣ ΑΡΙΘΜΟ ΑΠΑΣΧΟΛΟΥΜΕΝΩΝ</w:t>
            </w:r>
          </w:p>
        </w:tc>
        <w:tc>
          <w:tcPr>
            <w:tcW w:w="1110" w:type="dxa"/>
            <w:tcBorders>
              <w:top w:val="single" w:sz="6" w:space="0" w:color="000000"/>
              <w:left w:val="single" w:sz="6" w:space="0" w:color="000000"/>
            </w:tcBorders>
            <w:shd w:val="clear" w:color="auto" w:fill="FFFFFF"/>
            <w:vAlign w:val="center"/>
          </w:tcPr>
          <w:p w14:paraId="24663912"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00A830D3" w14:textId="77777777" w:rsidR="000D70CA" w:rsidRDefault="00000000">
            <w:pPr>
              <w:spacing w:after="0" w:line="240" w:lineRule="auto"/>
              <w:jc w:val="right"/>
              <w:rPr>
                <w:color w:val="000000"/>
                <w:sz w:val="16"/>
              </w:rPr>
            </w:pPr>
            <w:r>
              <w:rPr>
                <w:color w:val="000000"/>
                <w:sz w:val="16"/>
              </w:rPr>
              <w:t>0,00</w:t>
            </w:r>
          </w:p>
        </w:tc>
      </w:tr>
      <w:tr w:rsidR="000D70CA" w14:paraId="01DF3EC2" w14:textId="77777777">
        <w:trPr>
          <w:jc w:val="center"/>
        </w:trPr>
        <w:tc>
          <w:tcPr>
            <w:tcW w:w="6510" w:type="dxa"/>
            <w:tcBorders>
              <w:left w:val="single" w:sz="6" w:space="0" w:color="000000"/>
            </w:tcBorders>
            <w:shd w:val="clear" w:color="auto" w:fill="FFFFFF"/>
            <w:vAlign w:val="center"/>
          </w:tcPr>
          <w:p w14:paraId="0BCA1534" w14:textId="77777777" w:rsidR="000D70CA" w:rsidRDefault="00000000">
            <w:pPr>
              <w:spacing w:after="0" w:line="240" w:lineRule="auto"/>
              <w:jc w:val="center"/>
              <w:rPr>
                <w:color w:val="000000"/>
                <w:sz w:val="16"/>
              </w:rPr>
            </w:pPr>
            <w:proofErr w:type="spellStart"/>
            <w:r>
              <w:rPr>
                <w:color w:val="000000"/>
                <w:sz w:val="16"/>
              </w:rPr>
              <w:t>Σύνολο</w:t>
            </w:r>
            <w:proofErr w:type="spellEnd"/>
            <w:r>
              <w:rPr>
                <w:color w:val="000000"/>
                <w:sz w:val="16"/>
              </w:rPr>
              <w:t xml:space="preserve"> α</w:t>
            </w:r>
            <w:proofErr w:type="spellStart"/>
            <w:r>
              <w:rPr>
                <w:color w:val="000000"/>
                <w:sz w:val="16"/>
              </w:rPr>
              <w:t>μοι</w:t>
            </w:r>
            <w:proofErr w:type="spellEnd"/>
            <w:r>
              <w:rPr>
                <w:color w:val="000000"/>
                <w:sz w:val="16"/>
              </w:rPr>
              <w:t xml:space="preserve">βών / </w:t>
            </w:r>
            <w:proofErr w:type="spellStart"/>
            <w:r>
              <w:rPr>
                <w:color w:val="000000"/>
                <w:sz w:val="16"/>
              </w:rPr>
              <w:t>Αριθμός</w:t>
            </w:r>
            <w:proofErr w:type="spellEnd"/>
            <w:r>
              <w:rPr>
                <w:color w:val="000000"/>
                <w:sz w:val="16"/>
              </w:rPr>
              <w:t xml:space="preserve"> απα</w:t>
            </w:r>
            <w:proofErr w:type="spellStart"/>
            <w:r>
              <w:rPr>
                <w:color w:val="000000"/>
                <w:sz w:val="16"/>
              </w:rPr>
              <w:t>σχολουμένων</w:t>
            </w:r>
            <w:proofErr w:type="spellEnd"/>
          </w:p>
        </w:tc>
        <w:tc>
          <w:tcPr>
            <w:tcW w:w="1110" w:type="dxa"/>
            <w:tcBorders>
              <w:left w:val="single" w:sz="6" w:space="0" w:color="000000"/>
            </w:tcBorders>
            <w:shd w:val="clear" w:color="auto" w:fill="FFFFFF"/>
            <w:vAlign w:val="center"/>
          </w:tcPr>
          <w:p w14:paraId="629C1925"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197D958F" w14:textId="77777777" w:rsidR="000D70CA" w:rsidRDefault="000D70CA">
            <w:pPr>
              <w:spacing w:after="0" w:line="240" w:lineRule="auto"/>
              <w:jc w:val="right"/>
              <w:rPr>
                <w:color w:val="000000"/>
                <w:sz w:val="16"/>
              </w:rPr>
            </w:pPr>
          </w:p>
        </w:tc>
      </w:tr>
      <w:tr w:rsidR="000D70CA" w14:paraId="761F83C5" w14:textId="77777777">
        <w:trPr>
          <w:jc w:val="center"/>
        </w:trPr>
        <w:tc>
          <w:tcPr>
            <w:tcW w:w="6510" w:type="dxa"/>
            <w:tcBorders>
              <w:top w:val="single" w:sz="6" w:space="0" w:color="000000"/>
              <w:left w:val="single" w:sz="6" w:space="0" w:color="000000"/>
            </w:tcBorders>
            <w:shd w:val="clear" w:color="auto" w:fill="FFFFFF"/>
            <w:vAlign w:val="center"/>
          </w:tcPr>
          <w:p w14:paraId="6C77479B" w14:textId="77777777" w:rsidR="000D70CA" w:rsidRDefault="00000000">
            <w:pPr>
              <w:spacing w:after="0" w:line="240" w:lineRule="auto"/>
              <w:rPr>
                <w:b/>
                <w:color w:val="000000"/>
                <w:sz w:val="16"/>
              </w:rPr>
            </w:pPr>
            <w:r>
              <w:rPr>
                <w:b/>
                <w:color w:val="000000"/>
                <w:sz w:val="16"/>
              </w:rPr>
              <w:t>8. ΚΕΡΔΗ ΠΡΟΣ ΑΜΟΙΒΕΣ ΑΠΑΣΧΟΛΟΥΜΕΝΩΝ</w:t>
            </w:r>
          </w:p>
        </w:tc>
        <w:tc>
          <w:tcPr>
            <w:tcW w:w="1110" w:type="dxa"/>
            <w:tcBorders>
              <w:top w:val="single" w:sz="6" w:space="0" w:color="000000"/>
              <w:left w:val="single" w:sz="6" w:space="0" w:color="000000"/>
            </w:tcBorders>
            <w:shd w:val="clear" w:color="auto" w:fill="FFFFFF"/>
            <w:vAlign w:val="center"/>
          </w:tcPr>
          <w:p w14:paraId="3702E8D1"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05AA6CE0" w14:textId="77777777" w:rsidR="000D70CA" w:rsidRDefault="00000000">
            <w:pPr>
              <w:spacing w:after="0" w:line="240" w:lineRule="auto"/>
              <w:jc w:val="right"/>
              <w:rPr>
                <w:color w:val="000000"/>
                <w:sz w:val="16"/>
              </w:rPr>
            </w:pPr>
            <w:r>
              <w:rPr>
                <w:color w:val="000000"/>
                <w:sz w:val="16"/>
              </w:rPr>
              <w:t>0,00</w:t>
            </w:r>
          </w:p>
        </w:tc>
      </w:tr>
      <w:tr w:rsidR="000D70CA" w:rsidRPr="0018217A" w14:paraId="25EB6FF5" w14:textId="77777777">
        <w:trPr>
          <w:jc w:val="center"/>
        </w:trPr>
        <w:tc>
          <w:tcPr>
            <w:tcW w:w="6510" w:type="dxa"/>
            <w:tcBorders>
              <w:left w:val="single" w:sz="6" w:space="0" w:color="000000"/>
            </w:tcBorders>
            <w:shd w:val="clear" w:color="auto" w:fill="FFFFFF"/>
            <w:vAlign w:val="center"/>
          </w:tcPr>
          <w:p w14:paraId="320F17D3"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κέρδη(προ φόρων) / Αμοιβές απασχολουμένων ( % )</w:t>
            </w:r>
          </w:p>
        </w:tc>
        <w:tc>
          <w:tcPr>
            <w:tcW w:w="1110" w:type="dxa"/>
            <w:tcBorders>
              <w:left w:val="single" w:sz="6" w:space="0" w:color="000000"/>
            </w:tcBorders>
            <w:shd w:val="clear" w:color="auto" w:fill="FFFFFF"/>
            <w:vAlign w:val="center"/>
          </w:tcPr>
          <w:p w14:paraId="0811CBD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DC627A3" w14:textId="77777777" w:rsidR="000D70CA" w:rsidRPr="00D32301" w:rsidRDefault="000D70CA">
            <w:pPr>
              <w:spacing w:after="0" w:line="240" w:lineRule="auto"/>
              <w:jc w:val="right"/>
              <w:rPr>
                <w:color w:val="000000"/>
                <w:sz w:val="16"/>
                <w:lang w:val="el-GR"/>
              </w:rPr>
            </w:pPr>
          </w:p>
        </w:tc>
      </w:tr>
      <w:tr w:rsidR="000D70CA" w14:paraId="2F987FCC" w14:textId="77777777">
        <w:trPr>
          <w:jc w:val="center"/>
        </w:trPr>
        <w:tc>
          <w:tcPr>
            <w:tcW w:w="6510" w:type="dxa"/>
            <w:tcBorders>
              <w:top w:val="single" w:sz="6" w:space="0" w:color="000000"/>
              <w:left w:val="single" w:sz="6" w:space="0" w:color="000000"/>
            </w:tcBorders>
            <w:shd w:val="clear" w:color="auto" w:fill="FFFFFF"/>
            <w:vAlign w:val="center"/>
          </w:tcPr>
          <w:p w14:paraId="5432D861" w14:textId="77777777" w:rsidR="000D70CA" w:rsidRDefault="00000000">
            <w:pPr>
              <w:spacing w:after="0" w:line="240" w:lineRule="auto"/>
              <w:rPr>
                <w:b/>
                <w:color w:val="000000"/>
                <w:sz w:val="16"/>
              </w:rPr>
            </w:pPr>
            <w:r>
              <w:rPr>
                <w:b/>
                <w:color w:val="000000"/>
                <w:sz w:val="16"/>
              </w:rPr>
              <w:lastRenderedPageBreak/>
              <w:t>9. ΔΕΙΚΤΗΣ ΕΚΜΕΤΑΛΛΕΥΣΗΣ</w:t>
            </w:r>
          </w:p>
        </w:tc>
        <w:tc>
          <w:tcPr>
            <w:tcW w:w="1110" w:type="dxa"/>
            <w:tcBorders>
              <w:top w:val="single" w:sz="6" w:space="0" w:color="000000"/>
              <w:left w:val="single" w:sz="6" w:space="0" w:color="000000"/>
            </w:tcBorders>
            <w:shd w:val="clear" w:color="auto" w:fill="FFFFFF"/>
            <w:vAlign w:val="center"/>
          </w:tcPr>
          <w:p w14:paraId="3DA3DAEE" w14:textId="77777777" w:rsidR="000D70CA" w:rsidRDefault="00000000">
            <w:pPr>
              <w:spacing w:after="0" w:line="240" w:lineRule="auto"/>
              <w:jc w:val="right"/>
              <w:rPr>
                <w:color w:val="000000"/>
                <w:sz w:val="16"/>
              </w:rPr>
            </w:pPr>
            <w:r>
              <w:rPr>
                <w:color w:val="000000"/>
                <w:sz w:val="16"/>
              </w:rPr>
              <w:t>100,00</w:t>
            </w:r>
          </w:p>
        </w:tc>
        <w:tc>
          <w:tcPr>
            <w:tcW w:w="1110" w:type="dxa"/>
            <w:tcBorders>
              <w:top w:val="single" w:sz="6" w:space="0" w:color="000000"/>
              <w:left w:val="single" w:sz="6" w:space="0" w:color="000000"/>
              <w:right w:val="single" w:sz="6" w:space="0" w:color="000000"/>
            </w:tcBorders>
            <w:shd w:val="clear" w:color="auto" w:fill="FFFFFF"/>
            <w:vAlign w:val="center"/>
          </w:tcPr>
          <w:p w14:paraId="5212A032" w14:textId="77777777" w:rsidR="000D70CA" w:rsidRDefault="00000000">
            <w:pPr>
              <w:spacing w:after="0" w:line="240" w:lineRule="auto"/>
              <w:jc w:val="right"/>
              <w:rPr>
                <w:color w:val="000000"/>
                <w:sz w:val="16"/>
              </w:rPr>
            </w:pPr>
            <w:r>
              <w:rPr>
                <w:color w:val="000000"/>
                <w:sz w:val="16"/>
              </w:rPr>
              <w:t>94,21</w:t>
            </w:r>
          </w:p>
        </w:tc>
      </w:tr>
      <w:tr w:rsidR="000D70CA" w:rsidRPr="0018217A" w14:paraId="1E0E2CE4" w14:textId="77777777">
        <w:trPr>
          <w:jc w:val="center"/>
        </w:trPr>
        <w:tc>
          <w:tcPr>
            <w:tcW w:w="6510" w:type="dxa"/>
            <w:tcBorders>
              <w:left w:val="single" w:sz="6" w:space="0" w:color="000000"/>
            </w:tcBorders>
            <w:shd w:val="clear" w:color="auto" w:fill="FFFFFF"/>
            <w:vAlign w:val="center"/>
          </w:tcPr>
          <w:p w14:paraId="086B8297" w14:textId="77777777" w:rsidR="000D70CA" w:rsidRPr="00D32301" w:rsidRDefault="00000000">
            <w:pPr>
              <w:spacing w:after="0" w:line="240" w:lineRule="auto"/>
              <w:jc w:val="center"/>
              <w:rPr>
                <w:color w:val="000000"/>
                <w:sz w:val="16"/>
                <w:lang w:val="el-GR"/>
              </w:rPr>
            </w:pPr>
            <w:r w:rsidRPr="00D32301">
              <w:rPr>
                <w:color w:val="000000"/>
                <w:sz w:val="16"/>
                <w:lang w:val="el-GR"/>
              </w:rPr>
              <w:t>(Κόστος Πωληθέντων +Οργανικά έξοδα) / καθαρές πωλήσεις</w:t>
            </w:r>
          </w:p>
        </w:tc>
        <w:tc>
          <w:tcPr>
            <w:tcW w:w="1110" w:type="dxa"/>
            <w:tcBorders>
              <w:left w:val="single" w:sz="6" w:space="0" w:color="000000"/>
            </w:tcBorders>
            <w:shd w:val="clear" w:color="auto" w:fill="FFFFFF"/>
            <w:vAlign w:val="center"/>
          </w:tcPr>
          <w:p w14:paraId="1F7D874A"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DBBF0B5" w14:textId="77777777" w:rsidR="000D70CA" w:rsidRPr="00D32301" w:rsidRDefault="000D70CA">
            <w:pPr>
              <w:spacing w:after="0" w:line="240" w:lineRule="auto"/>
              <w:jc w:val="right"/>
              <w:rPr>
                <w:color w:val="000000"/>
                <w:sz w:val="16"/>
                <w:lang w:val="el-GR"/>
              </w:rPr>
            </w:pPr>
          </w:p>
        </w:tc>
      </w:tr>
      <w:tr w:rsidR="000D70CA" w14:paraId="3F457007" w14:textId="77777777">
        <w:trPr>
          <w:jc w:val="center"/>
        </w:trPr>
        <w:tc>
          <w:tcPr>
            <w:tcW w:w="6510" w:type="dxa"/>
            <w:tcBorders>
              <w:top w:val="single" w:sz="6" w:space="0" w:color="000000"/>
              <w:left w:val="single" w:sz="6" w:space="0" w:color="000000"/>
            </w:tcBorders>
            <w:shd w:val="clear" w:color="auto" w:fill="FFFFFF"/>
            <w:vAlign w:val="center"/>
          </w:tcPr>
          <w:p w14:paraId="20DCF834" w14:textId="77777777" w:rsidR="000D70CA" w:rsidRDefault="00000000">
            <w:pPr>
              <w:spacing w:after="0" w:line="240" w:lineRule="auto"/>
              <w:rPr>
                <w:b/>
                <w:color w:val="000000"/>
                <w:sz w:val="16"/>
              </w:rPr>
            </w:pPr>
            <w:r>
              <w:rPr>
                <w:b/>
                <w:color w:val="000000"/>
                <w:sz w:val="16"/>
              </w:rPr>
              <w:t xml:space="preserve">10. ΠΑΓΙΑ ΠΡΟΣ ΑΡΙΘΜΟ ΑΠΑΣΧΟΛΟΥΜΕΝΩΝ </w:t>
            </w:r>
          </w:p>
        </w:tc>
        <w:tc>
          <w:tcPr>
            <w:tcW w:w="1110" w:type="dxa"/>
            <w:tcBorders>
              <w:top w:val="single" w:sz="6" w:space="0" w:color="000000"/>
              <w:left w:val="single" w:sz="6" w:space="0" w:color="000000"/>
            </w:tcBorders>
            <w:shd w:val="clear" w:color="auto" w:fill="FFFFFF"/>
            <w:vAlign w:val="center"/>
          </w:tcPr>
          <w:p w14:paraId="582AA068"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7658947D" w14:textId="77777777" w:rsidR="000D70CA" w:rsidRDefault="00000000">
            <w:pPr>
              <w:spacing w:after="0" w:line="240" w:lineRule="auto"/>
              <w:jc w:val="right"/>
              <w:rPr>
                <w:color w:val="000000"/>
                <w:sz w:val="16"/>
              </w:rPr>
            </w:pPr>
            <w:r>
              <w:rPr>
                <w:color w:val="000000"/>
                <w:sz w:val="16"/>
              </w:rPr>
              <w:t>0,00</w:t>
            </w:r>
          </w:p>
        </w:tc>
      </w:tr>
      <w:tr w:rsidR="000D70CA" w14:paraId="5926FC53" w14:textId="77777777">
        <w:trPr>
          <w:jc w:val="center"/>
        </w:trPr>
        <w:tc>
          <w:tcPr>
            <w:tcW w:w="6510" w:type="dxa"/>
            <w:tcBorders>
              <w:left w:val="single" w:sz="6" w:space="0" w:color="000000"/>
            </w:tcBorders>
            <w:shd w:val="clear" w:color="auto" w:fill="FFFFFF"/>
            <w:vAlign w:val="center"/>
          </w:tcPr>
          <w:p w14:paraId="65E796AE" w14:textId="77777777" w:rsidR="000D70CA" w:rsidRDefault="00000000">
            <w:pPr>
              <w:spacing w:after="0" w:line="240" w:lineRule="auto"/>
              <w:jc w:val="center"/>
              <w:rPr>
                <w:color w:val="000000"/>
                <w:sz w:val="16"/>
              </w:rPr>
            </w:pPr>
            <w:r>
              <w:rPr>
                <w:color w:val="000000"/>
                <w:sz w:val="16"/>
              </w:rPr>
              <w:t>Καθα</w:t>
            </w:r>
            <w:proofErr w:type="spellStart"/>
            <w:r>
              <w:rPr>
                <w:color w:val="000000"/>
                <w:sz w:val="16"/>
              </w:rPr>
              <w:t>ρά</w:t>
            </w:r>
            <w:proofErr w:type="spellEnd"/>
            <w:r>
              <w:rPr>
                <w:color w:val="000000"/>
                <w:sz w:val="16"/>
              </w:rPr>
              <w:t xml:space="preserve"> π</w:t>
            </w:r>
            <w:proofErr w:type="spellStart"/>
            <w:r>
              <w:rPr>
                <w:color w:val="000000"/>
                <w:sz w:val="16"/>
              </w:rPr>
              <w:t>άγι</w:t>
            </w:r>
            <w:proofErr w:type="spellEnd"/>
            <w:r>
              <w:rPr>
                <w:color w:val="000000"/>
                <w:sz w:val="16"/>
              </w:rPr>
              <w:t xml:space="preserve">α / </w:t>
            </w:r>
            <w:proofErr w:type="spellStart"/>
            <w:r>
              <w:rPr>
                <w:color w:val="000000"/>
                <w:sz w:val="16"/>
              </w:rPr>
              <w:t>Αριθμός</w:t>
            </w:r>
            <w:proofErr w:type="spellEnd"/>
            <w:r>
              <w:rPr>
                <w:color w:val="000000"/>
                <w:sz w:val="16"/>
              </w:rPr>
              <w:t xml:space="preserve"> απα</w:t>
            </w:r>
            <w:proofErr w:type="spellStart"/>
            <w:r>
              <w:rPr>
                <w:color w:val="000000"/>
                <w:sz w:val="16"/>
              </w:rPr>
              <w:t>σχολουμένων</w:t>
            </w:r>
            <w:proofErr w:type="spellEnd"/>
          </w:p>
        </w:tc>
        <w:tc>
          <w:tcPr>
            <w:tcW w:w="1110" w:type="dxa"/>
            <w:tcBorders>
              <w:left w:val="single" w:sz="6" w:space="0" w:color="000000"/>
            </w:tcBorders>
            <w:shd w:val="clear" w:color="auto" w:fill="FFFFFF"/>
            <w:vAlign w:val="center"/>
          </w:tcPr>
          <w:p w14:paraId="008C7EC3"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28E7A162" w14:textId="77777777" w:rsidR="000D70CA" w:rsidRDefault="000D70CA">
            <w:pPr>
              <w:spacing w:after="0" w:line="240" w:lineRule="auto"/>
              <w:jc w:val="right"/>
              <w:rPr>
                <w:color w:val="000000"/>
                <w:sz w:val="16"/>
              </w:rPr>
            </w:pPr>
          </w:p>
        </w:tc>
      </w:tr>
      <w:tr w:rsidR="000D70CA" w14:paraId="03206D8C" w14:textId="77777777">
        <w:trPr>
          <w:jc w:val="center"/>
        </w:trPr>
        <w:tc>
          <w:tcPr>
            <w:tcW w:w="8730" w:type="dxa"/>
            <w:gridSpan w:val="3"/>
            <w:tcBorders>
              <w:top w:val="single" w:sz="6" w:space="0" w:color="000000"/>
            </w:tcBorders>
            <w:shd w:val="clear" w:color="auto" w:fill="FFFFFF"/>
            <w:vAlign w:val="center"/>
          </w:tcPr>
          <w:p w14:paraId="47AAEBAF" w14:textId="77777777" w:rsidR="000D70CA" w:rsidRDefault="000D70CA">
            <w:pPr>
              <w:spacing w:after="0" w:line="240" w:lineRule="auto"/>
              <w:jc w:val="center"/>
              <w:rPr>
                <w:b/>
                <w:color w:val="000000"/>
                <w:sz w:val="28"/>
              </w:rPr>
            </w:pPr>
          </w:p>
        </w:tc>
      </w:tr>
      <w:tr w:rsidR="000D70CA" w14:paraId="02B6268E" w14:textId="77777777">
        <w:trPr>
          <w:jc w:val="center"/>
        </w:trPr>
        <w:tc>
          <w:tcPr>
            <w:tcW w:w="6510" w:type="dxa"/>
            <w:shd w:val="clear" w:color="auto" w:fill="FFFFFF"/>
            <w:vAlign w:val="center"/>
          </w:tcPr>
          <w:p w14:paraId="0E174697" w14:textId="77777777" w:rsidR="000D70CA" w:rsidRDefault="00000000">
            <w:pPr>
              <w:spacing w:after="0" w:line="240" w:lineRule="auto"/>
              <w:rPr>
                <w:b/>
                <w:color w:val="0000FF"/>
                <w:sz w:val="20"/>
              </w:rPr>
            </w:pPr>
            <w:r>
              <w:rPr>
                <w:b/>
                <w:color w:val="0000FF"/>
                <w:sz w:val="20"/>
              </w:rPr>
              <w:t>V. ΔΕΙΚΤΕΣ ΧΡΗΜΑΤΙΣΤΗΡΙΟΥ</w:t>
            </w:r>
          </w:p>
        </w:tc>
        <w:tc>
          <w:tcPr>
            <w:tcW w:w="1110" w:type="dxa"/>
            <w:tcBorders>
              <w:top w:val="single" w:sz="6" w:space="0" w:color="000000"/>
              <w:left w:val="single" w:sz="6" w:space="0" w:color="000000"/>
            </w:tcBorders>
            <w:shd w:val="clear" w:color="auto" w:fill="FFFFFF"/>
            <w:vAlign w:val="center"/>
          </w:tcPr>
          <w:p w14:paraId="2DFBC136" w14:textId="77777777" w:rsidR="000D70CA" w:rsidRDefault="00000000">
            <w:pPr>
              <w:spacing w:after="0" w:line="240" w:lineRule="auto"/>
              <w:jc w:val="center"/>
              <w:rPr>
                <w:b/>
                <w:color w:val="000000"/>
                <w:sz w:val="20"/>
              </w:rPr>
            </w:pPr>
            <w:r>
              <w:rPr>
                <w:b/>
                <w:color w:val="000000"/>
                <w:sz w:val="20"/>
              </w:rPr>
              <w:t>2021</w:t>
            </w:r>
          </w:p>
        </w:tc>
        <w:tc>
          <w:tcPr>
            <w:tcW w:w="1110" w:type="dxa"/>
            <w:tcBorders>
              <w:top w:val="single" w:sz="6" w:space="0" w:color="000000"/>
              <w:left w:val="single" w:sz="6" w:space="0" w:color="000000"/>
              <w:right w:val="single" w:sz="6" w:space="0" w:color="000000"/>
            </w:tcBorders>
            <w:shd w:val="clear" w:color="auto" w:fill="FFFFFF"/>
            <w:vAlign w:val="center"/>
          </w:tcPr>
          <w:p w14:paraId="2E30017F" w14:textId="77777777" w:rsidR="000D70CA" w:rsidRDefault="00000000">
            <w:pPr>
              <w:spacing w:after="0" w:line="240" w:lineRule="auto"/>
              <w:jc w:val="center"/>
              <w:rPr>
                <w:b/>
                <w:color w:val="000000"/>
                <w:sz w:val="20"/>
              </w:rPr>
            </w:pPr>
            <w:r>
              <w:rPr>
                <w:b/>
                <w:color w:val="000000"/>
                <w:sz w:val="20"/>
              </w:rPr>
              <w:t>2022</w:t>
            </w:r>
          </w:p>
        </w:tc>
      </w:tr>
      <w:tr w:rsidR="000D70CA" w14:paraId="095484E2" w14:textId="77777777">
        <w:trPr>
          <w:jc w:val="center"/>
        </w:trPr>
        <w:tc>
          <w:tcPr>
            <w:tcW w:w="6510" w:type="dxa"/>
            <w:tcBorders>
              <w:top w:val="single" w:sz="6" w:space="0" w:color="000000"/>
              <w:left w:val="single" w:sz="6" w:space="0" w:color="000000"/>
            </w:tcBorders>
            <w:shd w:val="clear" w:color="auto" w:fill="FFFFFF"/>
            <w:vAlign w:val="center"/>
          </w:tcPr>
          <w:p w14:paraId="20F1B8A8" w14:textId="77777777" w:rsidR="000D70CA" w:rsidRPr="00D32301" w:rsidRDefault="00000000">
            <w:pPr>
              <w:spacing w:after="0" w:line="240" w:lineRule="auto"/>
              <w:rPr>
                <w:b/>
                <w:color w:val="000000"/>
                <w:sz w:val="16"/>
                <w:lang w:val="el-GR"/>
              </w:rPr>
            </w:pPr>
            <w:r w:rsidRPr="00D32301">
              <w:rPr>
                <w:b/>
                <w:color w:val="000000"/>
                <w:sz w:val="16"/>
                <w:lang w:val="el-GR"/>
              </w:rPr>
              <w:t>1. ΑΠΟΔΟΣΗ ΣΕ ΤΑΜΙΑΚΗ ΡΟΗ ΑΝΑ ΜΕΤΟΧΗ</w:t>
            </w:r>
          </w:p>
        </w:tc>
        <w:tc>
          <w:tcPr>
            <w:tcW w:w="1110" w:type="dxa"/>
            <w:tcBorders>
              <w:top w:val="single" w:sz="6" w:space="0" w:color="000000"/>
              <w:left w:val="single" w:sz="6" w:space="0" w:color="000000"/>
            </w:tcBorders>
            <w:shd w:val="clear" w:color="auto" w:fill="FFFFFF"/>
            <w:vAlign w:val="center"/>
          </w:tcPr>
          <w:p w14:paraId="7445B8CE"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31CFBB63" w14:textId="77777777" w:rsidR="000D70CA" w:rsidRDefault="00000000">
            <w:pPr>
              <w:spacing w:after="0" w:line="240" w:lineRule="auto"/>
              <w:jc w:val="right"/>
              <w:rPr>
                <w:color w:val="000000"/>
                <w:sz w:val="16"/>
              </w:rPr>
            </w:pPr>
            <w:r>
              <w:rPr>
                <w:color w:val="000000"/>
                <w:sz w:val="16"/>
              </w:rPr>
              <w:t>0,00</w:t>
            </w:r>
          </w:p>
        </w:tc>
      </w:tr>
      <w:tr w:rsidR="000D70CA" w:rsidRPr="0018217A" w14:paraId="65ABC134" w14:textId="77777777">
        <w:trPr>
          <w:jc w:val="center"/>
        </w:trPr>
        <w:tc>
          <w:tcPr>
            <w:tcW w:w="6510" w:type="dxa"/>
            <w:tcBorders>
              <w:left w:val="single" w:sz="6" w:space="0" w:color="000000"/>
            </w:tcBorders>
            <w:shd w:val="clear" w:color="auto" w:fill="FFFFFF"/>
            <w:vAlign w:val="center"/>
          </w:tcPr>
          <w:p w14:paraId="0A7A8342" w14:textId="77777777" w:rsidR="000D70CA" w:rsidRPr="00D32301" w:rsidRDefault="00000000">
            <w:pPr>
              <w:spacing w:after="0" w:line="240" w:lineRule="auto"/>
              <w:jc w:val="center"/>
              <w:rPr>
                <w:color w:val="000000"/>
                <w:sz w:val="16"/>
                <w:lang w:val="el-GR"/>
              </w:rPr>
            </w:pPr>
            <w:r w:rsidRPr="00D32301">
              <w:rPr>
                <w:color w:val="000000"/>
                <w:sz w:val="16"/>
                <w:lang w:val="el-GR"/>
              </w:rPr>
              <w:t>Ταμιακή ροή ανά μετοχή / χρηματιστηριακή τιμή μετοχής</w:t>
            </w:r>
          </w:p>
        </w:tc>
        <w:tc>
          <w:tcPr>
            <w:tcW w:w="1110" w:type="dxa"/>
            <w:tcBorders>
              <w:left w:val="single" w:sz="6" w:space="0" w:color="000000"/>
            </w:tcBorders>
            <w:shd w:val="clear" w:color="auto" w:fill="FFFFFF"/>
            <w:vAlign w:val="center"/>
          </w:tcPr>
          <w:p w14:paraId="190A3473"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378ADF78" w14:textId="77777777" w:rsidR="000D70CA" w:rsidRPr="00D32301" w:rsidRDefault="000D70CA">
            <w:pPr>
              <w:spacing w:after="0" w:line="240" w:lineRule="auto"/>
              <w:jc w:val="right"/>
              <w:rPr>
                <w:color w:val="000000"/>
                <w:sz w:val="16"/>
                <w:lang w:val="el-GR"/>
              </w:rPr>
            </w:pPr>
          </w:p>
        </w:tc>
      </w:tr>
      <w:tr w:rsidR="000D70CA" w14:paraId="6C4FDDEE" w14:textId="77777777">
        <w:trPr>
          <w:jc w:val="center"/>
        </w:trPr>
        <w:tc>
          <w:tcPr>
            <w:tcW w:w="6510" w:type="dxa"/>
            <w:tcBorders>
              <w:top w:val="single" w:sz="6" w:space="0" w:color="000000"/>
              <w:left w:val="single" w:sz="6" w:space="0" w:color="000000"/>
            </w:tcBorders>
            <w:shd w:val="clear" w:color="auto" w:fill="FFFFFF"/>
            <w:vAlign w:val="center"/>
          </w:tcPr>
          <w:p w14:paraId="091FD417" w14:textId="77777777" w:rsidR="000D70CA" w:rsidRDefault="00000000">
            <w:pPr>
              <w:spacing w:after="0" w:line="240" w:lineRule="auto"/>
              <w:rPr>
                <w:b/>
                <w:color w:val="000000"/>
                <w:sz w:val="16"/>
              </w:rPr>
            </w:pPr>
            <w:r>
              <w:rPr>
                <w:b/>
                <w:color w:val="000000"/>
                <w:sz w:val="16"/>
              </w:rPr>
              <w:t>2. ΔΙΑΝΕΜΟΜΕΝΩΝ ΚΕΡΔΩΝ</w:t>
            </w:r>
          </w:p>
        </w:tc>
        <w:tc>
          <w:tcPr>
            <w:tcW w:w="1110" w:type="dxa"/>
            <w:tcBorders>
              <w:top w:val="single" w:sz="6" w:space="0" w:color="000000"/>
              <w:left w:val="single" w:sz="6" w:space="0" w:color="000000"/>
            </w:tcBorders>
            <w:shd w:val="clear" w:color="auto" w:fill="FFFFFF"/>
            <w:vAlign w:val="center"/>
          </w:tcPr>
          <w:p w14:paraId="251834EC"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2CB30EE9" w14:textId="77777777" w:rsidR="000D70CA" w:rsidRDefault="00000000">
            <w:pPr>
              <w:spacing w:after="0" w:line="240" w:lineRule="auto"/>
              <w:jc w:val="right"/>
              <w:rPr>
                <w:color w:val="000000"/>
                <w:sz w:val="16"/>
              </w:rPr>
            </w:pPr>
            <w:r>
              <w:rPr>
                <w:color w:val="000000"/>
                <w:sz w:val="16"/>
              </w:rPr>
              <w:t>0,00</w:t>
            </w:r>
          </w:p>
        </w:tc>
      </w:tr>
      <w:tr w:rsidR="000D70CA" w:rsidRPr="0018217A" w14:paraId="0CD444E9" w14:textId="77777777">
        <w:trPr>
          <w:jc w:val="center"/>
        </w:trPr>
        <w:tc>
          <w:tcPr>
            <w:tcW w:w="6510" w:type="dxa"/>
            <w:tcBorders>
              <w:left w:val="single" w:sz="6" w:space="0" w:color="000000"/>
            </w:tcBorders>
            <w:shd w:val="clear" w:color="auto" w:fill="FFFFFF"/>
            <w:vAlign w:val="center"/>
          </w:tcPr>
          <w:p w14:paraId="4F01D2C5" w14:textId="77777777" w:rsidR="000D70CA" w:rsidRPr="00D32301" w:rsidRDefault="00000000">
            <w:pPr>
              <w:spacing w:after="0" w:line="240" w:lineRule="auto"/>
              <w:jc w:val="center"/>
              <w:rPr>
                <w:color w:val="000000"/>
                <w:sz w:val="16"/>
                <w:lang w:val="el-GR"/>
              </w:rPr>
            </w:pPr>
            <w:r w:rsidRPr="00D32301">
              <w:rPr>
                <w:color w:val="000000"/>
                <w:sz w:val="16"/>
                <w:lang w:val="el-GR"/>
              </w:rPr>
              <w:t>Σύνολο μερισμάτων / Καθαρά κέρδη προ φόρων</w:t>
            </w:r>
          </w:p>
        </w:tc>
        <w:tc>
          <w:tcPr>
            <w:tcW w:w="1110" w:type="dxa"/>
            <w:tcBorders>
              <w:left w:val="single" w:sz="6" w:space="0" w:color="000000"/>
            </w:tcBorders>
            <w:shd w:val="clear" w:color="auto" w:fill="FFFFFF"/>
            <w:vAlign w:val="center"/>
          </w:tcPr>
          <w:p w14:paraId="13FFAB35"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5257C959" w14:textId="77777777" w:rsidR="000D70CA" w:rsidRPr="00D32301" w:rsidRDefault="000D70CA">
            <w:pPr>
              <w:spacing w:after="0" w:line="240" w:lineRule="auto"/>
              <w:jc w:val="right"/>
              <w:rPr>
                <w:color w:val="000000"/>
                <w:sz w:val="16"/>
                <w:lang w:val="el-GR"/>
              </w:rPr>
            </w:pPr>
          </w:p>
        </w:tc>
      </w:tr>
      <w:tr w:rsidR="000D70CA" w14:paraId="4669171C" w14:textId="77777777">
        <w:trPr>
          <w:jc w:val="center"/>
        </w:trPr>
        <w:tc>
          <w:tcPr>
            <w:tcW w:w="6510" w:type="dxa"/>
            <w:tcBorders>
              <w:top w:val="single" w:sz="6" w:space="0" w:color="000000"/>
              <w:left w:val="single" w:sz="6" w:space="0" w:color="000000"/>
            </w:tcBorders>
            <w:shd w:val="clear" w:color="auto" w:fill="FFFFFF"/>
            <w:vAlign w:val="center"/>
          </w:tcPr>
          <w:p w14:paraId="46644F7F" w14:textId="77777777" w:rsidR="000D70CA" w:rsidRDefault="00000000">
            <w:pPr>
              <w:spacing w:after="0" w:line="240" w:lineRule="auto"/>
              <w:rPr>
                <w:b/>
                <w:color w:val="000000"/>
                <w:sz w:val="16"/>
              </w:rPr>
            </w:pPr>
            <w:r>
              <w:rPr>
                <w:b/>
                <w:color w:val="000000"/>
                <w:sz w:val="16"/>
              </w:rPr>
              <w:t>3. ΔΕΙΚΤΗΣ ΕΣΩΤΕΡΙΚΗΣ ΑΞΙΑΣ ΜΕΤΟΧΗΣ</w:t>
            </w:r>
          </w:p>
        </w:tc>
        <w:tc>
          <w:tcPr>
            <w:tcW w:w="1110" w:type="dxa"/>
            <w:tcBorders>
              <w:top w:val="single" w:sz="6" w:space="0" w:color="000000"/>
              <w:left w:val="single" w:sz="6" w:space="0" w:color="000000"/>
            </w:tcBorders>
            <w:shd w:val="clear" w:color="auto" w:fill="FFFFFF"/>
            <w:vAlign w:val="center"/>
          </w:tcPr>
          <w:p w14:paraId="114AA577"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77BA700A" w14:textId="77777777" w:rsidR="000D70CA" w:rsidRDefault="00000000">
            <w:pPr>
              <w:spacing w:after="0" w:line="240" w:lineRule="auto"/>
              <w:jc w:val="right"/>
              <w:rPr>
                <w:color w:val="000000"/>
                <w:sz w:val="16"/>
              </w:rPr>
            </w:pPr>
            <w:r>
              <w:rPr>
                <w:color w:val="000000"/>
                <w:sz w:val="16"/>
              </w:rPr>
              <w:t>0,00</w:t>
            </w:r>
          </w:p>
        </w:tc>
      </w:tr>
      <w:tr w:rsidR="000D70CA" w14:paraId="5C2A26EB" w14:textId="77777777">
        <w:trPr>
          <w:jc w:val="center"/>
        </w:trPr>
        <w:tc>
          <w:tcPr>
            <w:tcW w:w="6510" w:type="dxa"/>
            <w:tcBorders>
              <w:left w:val="single" w:sz="6" w:space="0" w:color="000000"/>
            </w:tcBorders>
            <w:shd w:val="clear" w:color="auto" w:fill="FFFFFF"/>
            <w:vAlign w:val="center"/>
          </w:tcPr>
          <w:p w14:paraId="48A8612B" w14:textId="77777777" w:rsidR="000D70CA" w:rsidRDefault="00000000">
            <w:pPr>
              <w:spacing w:after="0" w:line="240" w:lineRule="auto"/>
              <w:jc w:val="center"/>
              <w:rPr>
                <w:color w:val="000000"/>
                <w:sz w:val="16"/>
              </w:rPr>
            </w:pP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 xml:space="preserve">αια / </w:t>
            </w:r>
            <w:proofErr w:type="spellStart"/>
            <w:r>
              <w:rPr>
                <w:color w:val="000000"/>
                <w:sz w:val="16"/>
              </w:rPr>
              <w:t>Αριθμός</w:t>
            </w:r>
            <w:proofErr w:type="spellEnd"/>
            <w:r>
              <w:rPr>
                <w:color w:val="000000"/>
                <w:sz w:val="16"/>
              </w:rPr>
              <w:t xml:space="preserve"> </w:t>
            </w:r>
            <w:proofErr w:type="spellStart"/>
            <w:r>
              <w:rPr>
                <w:color w:val="000000"/>
                <w:sz w:val="16"/>
              </w:rPr>
              <w:t>μετοχών</w:t>
            </w:r>
            <w:proofErr w:type="spellEnd"/>
          </w:p>
        </w:tc>
        <w:tc>
          <w:tcPr>
            <w:tcW w:w="1110" w:type="dxa"/>
            <w:tcBorders>
              <w:left w:val="single" w:sz="6" w:space="0" w:color="000000"/>
            </w:tcBorders>
            <w:shd w:val="clear" w:color="auto" w:fill="FFFFFF"/>
            <w:vAlign w:val="center"/>
          </w:tcPr>
          <w:p w14:paraId="7EA479D8"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06E361C3" w14:textId="77777777" w:rsidR="000D70CA" w:rsidRDefault="000D70CA">
            <w:pPr>
              <w:spacing w:after="0" w:line="240" w:lineRule="auto"/>
              <w:jc w:val="right"/>
              <w:rPr>
                <w:color w:val="000000"/>
                <w:sz w:val="16"/>
              </w:rPr>
            </w:pPr>
          </w:p>
        </w:tc>
      </w:tr>
      <w:tr w:rsidR="000D70CA" w14:paraId="6BE4B504" w14:textId="77777777">
        <w:trPr>
          <w:jc w:val="center"/>
        </w:trPr>
        <w:tc>
          <w:tcPr>
            <w:tcW w:w="6510" w:type="dxa"/>
            <w:tcBorders>
              <w:top w:val="single" w:sz="6" w:space="0" w:color="000000"/>
              <w:left w:val="single" w:sz="6" w:space="0" w:color="000000"/>
            </w:tcBorders>
            <w:shd w:val="clear" w:color="auto" w:fill="FFFFFF"/>
            <w:vAlign w:val="center"/>
          </w:tcPr>
          <w:p w14:paraId="5823DE3C" w14:textId="77777777" w:rsidR="000D70CA" w:rsidRPr="00D32301" w:rsidRDefault="00000000">
            <w:pPr>
              <w:spacing w:after="0" w:line="240" w:lineRule="auto"/>
              <w:rPr>
                <w:b/>
                <w:color w:val="000000"/>
                <w:sz w:val="16"/>
                <w:lang w:val="el-GR"/>
              </w:rPr>
            </w:pPr>
            <w:r w:rsidRPr="00D32301">
              <w:rPr>
                <w:b/>
                <w:color w:val="000000"/>
                <w:sz w:val="16"/>
                <w:lang w:val="el-GR"/>
              </w:rPr>
              <w:t>4. ΕΣΩΤΕΡΙΚΗ ΠΡΟΣ ΧΡΗΜΑΤΙΣΤΗΡΙΑΚΗ ΑΞΙΑ ΜΕΤΟΧΗΣ</w:t>
            </w:r>
          </w:p>
        </w:tc>
        <w:tc>
          <w:tcPr>
            <w:tcW w:w="1110" w:type="dxa"/>
            <w:tcBorders>
              <w:top w:val="single" w:sz="6" w:space="0" w:color="000000"/>
              <w:left w:val="single" w:sz="6" w:space="0" w:color="000000"/>
            </w:tcBorders>
            <w:shd w:val="clear" w:color="auto" w:fill="FFFFFF"/>
            <w:vAlign w:val="center"/>
          </w:tcPr>
          <w:p w14:paraId="73118DF8"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03804BB3" w14:textId="77777777" w:rsidR="000D70CA" w:rsidRDefault="00000000">
            <w:pPr>
              <w:spacing w:after="0" w:line="240" w:lineRule="auto"/>
              <w:jc w:val="right"/>
              <w:rPr>
                <w:color w:val="000000"/>
                <w:sz w:val="16"/>
              </w:rPr>
            </w:pPr>
            <w:r>
              <w:rPr>
                <w:color w:val="000000"/>
                <w:sz w:val="16"/>
              </w:rPr>
              <w:t>0,00</w:t>
            </w:r>
          </w:p>
        </w:tc>
      </w:tr>
      <w:tr w:rsidR="000D70CA" w:rsidRPr="0018217A" w14:paraId="7484329D" w14:textId="77777777">
        <w:trPr>
          <w:jc w:val="center"/>
        </w:trPr>
        <w:tc>
          <w:tcPr>
            <w:tcW w:w="6510" w:type="dxa"/>
            <w:tcBorders>
              <w:left w:val="single" w:sz="6" w:space="0" w:color="000000"/>
            </w:tcBorders>
            <w:shd w:val="clear" w:color="auto" w:fill="FFFFFF"/>
            <w:vAlign w:val="center"/>
          </w:tcPr>
          <w:p w14:paraId="400153FD" w14:textId="77777777" w:rsidR="000D70CA" w:rsidRPr="00D32301" w:rsidRDefault="00000000">
            <w:pPr>
              <w:spacing w:after="0" w:line="240" w:lineRule="auto"/>
              <w:jc w:val="center"/>
              <w:rPr>
                <w:color w:val="000000"/>
                <w:sz w:val="16"/>
                <w:lang w:val="el-GR"/>
              </w:rPr>
            </w:pPr>
            <w:r w:rsidRPr="00D32301">
              <w:rPr>
                <w:color w:val="000000"/>
                <w:sz w:val="16"/>
                <w:lang w:val="el-GR"/>
              </w:rPr>
              <w:t xml:space="preserve">Εσωτερική Αξία / Χρηματιστηριακή αξία μετοχής </w:t>
            </w:r>
          </w:p>
        </w:tc>
        <w:tc>
          <w:tcPr>
            <w:tcW w:w="1110" w:type="dxa"/>
            <w:tcBorders>
              <w:left w:val="single" w:sz="6" w:space="0" w:color="000000"/>
            </w:tcBorders>
            <w:shd w:val="clear" w:color="auto" w:fill="FFFFFF"/>
            <w:vAlign w:val="center"/>
          </w:tcPr>
          <w:p w14:paraId="0DFFDC5E"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BB5B241" w14:textId="77777777" w:rsidR="000D70CA" w:rsidRPr="00D32301" w:rsidRDefault="000D70CA">
            <w:pPr>
              <w:spacing w:after="0" w:line="240" w:lineRule="auto"/>
              <w:jc w:val="right"/>
              <w:rPr>
                <w:color w:val="000000"/>
                <w:sz w:val="16"/>
                <w:lang w:val="el-GR"/>
              </w:rPr>
            </w:pPr>
          </w:p>
        </w:tc>
      </w:tr>
      <w:tr w:rsidR="000D70CA" w14:paraId="1EBCD758" w14:textId="77777777">
        <w:trPr>
          <w:jc w:val="center"/>
        </w:trPr>
        <w:tc>
          <w:tcPr>
            <w:tcW w:w="6510" w:type="dxa"/>
            <w:tcBorders>
              <w:top w:val="single" w:sz="6" w:space="0" w:color="000000"/>
              <w:left w:val="single" w:sz="6" w:space="0" w:color="000000"/>
            </w:tcBorders>
            <w:shd w:val="clear" w:color="auto" w:fill="FFFFFF"/>
            <w:vAlign w:val="center"/>
          </w:tcPr>
          <w:p w14:paraId="0E96AA6C" w14:textId="77777777" w:rsidR="000D70CA" w:rsidRDefault="00000000">
            <w:pPr>
              <w:spacing w:after="0" w:line="240" w:lineRule="auto"/>
              <w:rPr>
                <w:b/>
                <w:color w:val="000000"/>
                <w:sz w:val="16"/>
              </w:rPr>
            </w:pPr>
            <w:r>
              <w:rPr>
                <w:b/>
                <w:color w:val="000000"/>
                <w:sz w:val="16"/>
              </w:rPr>
              <w:t>5. ΚΑΛΥΨΗΣ ΚΑΤΑΒΑΛΛΟΜΕΝΩΝ ΜΕΡΙΣΜΑΤΩΝ</w:t>
            </w:r>
          </w:p>
        </w:tc>
        <w:tc>
          <w:tcPr>
            <w:tcW w:w="1110" w:type="dxa"/>
            <w:tcBorders>
              <w:top w:val="single" w:sz="6" w:space="0" w:color="000000"/>
              <w:left w:val="single" w:sz="6" w:space="0" w:color="000000"/>
            </w:tcBorders>
            <w:shd w:val="clear" w:color="auto" w:fill="FFFFFF"/>
            <w:vAlign w:val="center"/>
          </w:tcPr>
          <w:p w14:paraId="4514AE9A"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457B1AB8" w14:textId="77777777" w:rsidR="000D70CA" w:rsidRDefault="00000000">
            <w:pPr>
              <w:spacing w:after="0" w:line="240" w:lineRule="auto"/>
              <w:jc w:val="right"/>
              <w:rPr>
                <w:color w:val="000000"/>
                <w:sz w:val="16"/>
              </w:rPr>
            </w:pPr>
            <w:r>
              <w:rPr>
                <w:color w:val="000000"/>
                <w:sz w:val="16"/>
              </w:rPr>
              <w:t>0,00</w:t>
            </w:r>
          </w:p>
        </w:tc>
      </w:tr>
      <w:tr w:rsidR="000D70CA" w:rsidRPr="0018217A" w14:paraId="41EC1268" w14:textId="77777777">
        <w:trPr>
          <w:jc w:val="center"/>
        </w:trPr>
        <w:tc>
          <w:tcPr>
            <w:tcW w:w="6510" w:type="dxa"/>
            <w:tcBorders>
              <w:left w:val="single" w:sz="6" w:space="0" w:color="000000"/>
            </w:tcBorders>
            <w:shd w:val="clear" w:color="auto" w:fill="FFFFFF"/>
            <w:vAlign w:val="center"/>
          </w:tcPr>
          <w:p w14:paraId="4D9DFDEB"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κέρδη χρήσεως προ φόρων / Σύνολο μερισμάτων</w:t>
            </w:r>
          </w:p>
        </w:tc>
        <w:tc>
          <w:tcPr>
            <w:tcW w:w="1110" w:type="dxa"/>
            <w:tcBorders>
              <w:left w:val="single" w:sz="6" w:space="0" w:color="000000"/>
            </w:tcBorders>
            <w:shd w:val="clear" w:color="auto" w:fill="FFFFFF"/>
            <w:vAlign w:val="center"/>
          </w:tcPr>
          <w:p w14:paraId="41230DFE"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78DC9925" w14:textId="77777777" w:rsidR="000D70CA" w:rsidRPr="00D32301" w:rsidRDefault="000D70CA">
            <w:pPr>
              <w:spacing w:after="0" w:line="240" w:lineRule="auto"/>
              <w:jc w:val="right"/>
              <w:rPr>
                <w:color w:val="000000"/>
                <w:sz w:val="16"/>
                <w:lang w:val="el-GR"/>
              </w:rPr>
            </w:pPr>
          </w:p>
        </w:tc>
      </w:tr>
      <w:tr w:rsidR="000D70CA" w14:paraId="6A49D07F" w14:textId="77777777">
        <w:trPr>
          <w:jc w:val="center"/>
        </w:trPr>
        <w:tc>
          <w:tcPr>
            <w:tcW w:w="6510" w:type="dxa"/>
            <w:tcBorders>
              <w:top w:val="single" w:sz="6" w:space="0" w:color="000000"/>
              <w:left w:val="single" w:sz="6" w:space="0" w:color="000000"/>
            </w:tcBorders>
            <w:shd w:val="clear" w:color="auto" w:fill="FFFFFF"/>
            <w:vAlign w:val="center"/>
          </w:tcPr>
          <w:p w14:paraId="188B0443" w14:textId="77777777" w:rsidR="000D70CA" w:rsidRDefault="00000000">
            <w:pPr>
              <w:spacing w:after="0" w:line="240" w:lineRule="auto"/>
              <w:rPr>
                <w:b/>
                <w:color w:val="000000"/>
                <w:sz w:val="16"/>
              </w:rPr>
            </w:pPr>
            <w:r>
              <w:rPr>
                <w:b/>
                <w:color w:val="000000"/>
                <w:sz w:val="16"/>
              </w:rPr>
              <w:t>6. ΔΕΙΚΤΗΣ ΜΕΡΙΣΜΑΤΙΚΗΣ ΑΠΟΔΟΣΗΣ</w:t>
            </w:r>
          </w:p>
        </w:tc>
        <w:tc>
          <w:tcPr>
            <w:tcW w:w="1110" w:type="dxa"/>
            <w:tcBorders>
              <w:top w:val="single" w:sz="6" w:space="0" w:color="000000"/>
              <w:left w:val="single" w:sz="6" w:space="0" w:color="000000"/>
            </w:tcBorders>
            <w:shd w:val="clear" w:color="auto" w:fill="FFFFFF"/>
            <w:vAlign w:val="center"/>
          </w:tcPr>
          <w:p w14:paraId="282F4812"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38ECAA30" w14:textId="77777777" w:rsidR="000D70CA" w:rsidRDefault="00000000">
            <w:pPr>
              <w:spacing w:after="0" w:line="240" w:lineRule="auto"/>
              <w:jc w:val="right"/>
              <w:rPr>
                <w:color w:val="000000"/>
                <w:sz w:val="16"/>
              </w:rPr>
            </w:pPr>
            <w:r>
              <w:rPr>
                <w:color w:val="000000"/>
                <w:sz w:val="16"/>
              </w:rPr>
              <w:t>0,00</w:t>
            </w:r>
          </w:p>
        </w:tc>
      </w:tr>
      <w:tr w:rsidR="000D70CA" w:rsidRPr="0018217A" w14:paraId="2990A388" w14:textId="77777777">
        <w:trPr>
          <w:jc w:val="center"/>
        </w:trPr>
        <w:tc>
          <w:tcPr>
            <w:tcW w:w="6510" w:type="dxa"/>
            <w:tcBorders>
              <w:left w:val="single" w:sz="6" w:space="0" w:color="000000"/>
            </w:tcBorders>
            <w:shd w:val="clear" w:color="auto" w:fill="FFFFFF"/>
            <w:vAlign w:val="center"/>
          </w:tcPr>
          <w:p w14:paraId="2CD088E8" w14:textId="77777777" w:rsidR="000D70CA" w:rsidRPr="00D32301" w:rsidRDefault="00000000">
            <w:pPr>
              <w:spacing w:after="0" w:line="240" w:lineRule="auto"/>
              <w:jc w:val="center"/>
              <w:rPr>
                <w:color w:val="000000"/>
                <w:sz w:val="16"/>
                <w:lang w:val="el-GR"/>
              </w:rPr>
            </w:pPr>
            <w:r w:rsidRPr="00D32301">
              <w:rPr>
                <w:color w:val="000000"/>
                <w:sz w:val="16"/>
                <w:lang w:val="el-GR"/>
              </w:rPr>
              <w:t>Μέρισμα ανά μετοχή / τιμή στο χρηματιστήριο</w:t>
            </w:r>
          </w:p>
        </w:tc>
        <w:tc>
          <w:tcPr>
            <w:tcW w:w="1110" w:type="dxa"/>
            <w:tcBorders>
              <w:left w:val="single" w:sz="6" w:space="0" w:color="000000"/>
            </w:tcBorders>
            <w:shd w:val="clear" w:color="auto" w:fill="FFFFFF"/>
            <w:vAlign w:val="center"/>
          </w:tcPr>
          <w:p w14:paraId="5720EDEB"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25542EB5" w14:textId="77777777" w:rsidR="000D70CA" w:rsidRPr="00D32301" w:rsidRDefault="000D70CA">
            <w:pPr>
              <w:spacing w:after="0" w:line="240" w:lineRule="auto"/>
              <w:jc w:val="right"/>
              <w:rPr>
                <w:color w:val="000000"/>
                <w:sz w:val="16"/>
                <w:lang w:val="el-GR"/>
              </w:rPr>
            </w:pPr>
          </w:p>
        </w:tc>
      </w:tr>
      <w:tr w:rsidR="000D70CA" w14:paraId="19F25F63" w14:textId="77777777">
        <w:trPr>
          <w:jc w:val="center"/>
        </w:trPr>
        <w:tc>
          <w:tcPr>
            <w:tcW w:w="6510" w:type="dxa"/>
            <w:tcBorders>
              <w:top w:val="single" w:sz="6" w:space="0" w:color="000000"/>
              <w:left w:val="single" w:sz="6" w:space="0" w:color="000000"/>
            </w:tcBorders>
            <w:shd w:val="clear" w:color="auto" w:fill="FFFFFF"/>
            <w:vAlign w:val="center"/>
          </w:tcPr>
          <w:p w14:paraId="2CDE60B7" w14:textId="77777777" w:rsidR="000D70CA" w:rsidRPr="00D32301" w:rsidRDefault="00000000">
            <w:pPr>
              <w:spacing w:after="0" w:line="240" w:lineRule="auto"/>
              <w:rPr>
                <w:b/>
                <w:color w:val="000000"/>
                <w:sz w:val="16"/>
                <w:lang w:val="el-GR"/>
              </w:rPr>
            </w:pPr>
            <w:r w:rsidRPr="00D32301">
              <w:rPr>
                <w:b/>
                <w:color w:val="000000"/>
                <w:sz w:val="16"/>
                <w:lang w:val="el-GR"/>
              </w:rPr>
              <w:t>7. ΔΕΙΚΤΗΣ ΜΕΡΙΣΜΑΤΙΚΗΣ ΑΠΟΔΟΣΗΣ ΙΔΙΩΝ ΚΕΦΑΛΑΙΩΝ</w:t>
            </w:r>
          </w:p>
        </w:tc>
        <w:tc>
          <w:tcPr>
            <w:tcW w:w="1110" w:type="dxa"/>
            <w:tcBorders>
              <w:top w:val="single" w:sz="6" w:space="0" w:color="000000"/>
              <w:left w:val="single" w:sz="6" w:space="0" w:color="000000"/>
            </w:tcBorders>
            <w:shd w:val="clear" w:color="auto" w:fill="FFFFFF"/>
            <w:vAlign w:val="center"/>
          </w:tcPr>
          <w:p w14:paraId="6A310AD2"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7678F8EC" w14:textId="77777777" w:rsidR="000D70CA" w:rsidRDefault="00000000">
            <w:pPr>
              <w:spacing w:after="0" w:line="240" w:lineRule="auto"/>
              <w:jc w:val="right"/>
              <w:rPr>
                <w:color w:val="000000"/>
                <w:sz w:val="16"/>
              </w:rPr>
            </w:pPr>
            <w:r>
              <w:rPr>
                <w:color w:val="000000"/>
                <w:sz w:val="16"/>
              </w:rPr>
              <w:t>0,00</w:t>
            </w:r>
          </w:p>
        </w:tc>
      </w:tr>
      <w:tr w:rsidR="000D70CA" w14:paraId="4E35A4FA" w14:textId="77777777">
        <w:trPr>
          <w:jc w:val="center"/>
        </w:trPr>
        <w:tc>
          <w:tcPr>
            <w:tcW w:w="6510" w:type="dxa"/>
            <w:tcBorders>
              <w:left w:val="single" w:sz="6" w:space="0" w:color="000000"/>
            </w:tcBorders>
            <w:shd w:val="clear" w:color="auto" w:fill="FFFFFF"/>
            <w:vAlign w:val="center"/>
          </w:tcPr>
          <w:p w14:paraId="024210F1" w14:textId="77777777" w:rsidR="000D70CA" w:rsidRDefault="00000000">
            <w:pPr>
              <w:spacing w:after="0" w:line="240" w:lineRule="auto"/>
              <w:jc w:val="center"/>
              <w:rPr>
                <w:color w:val="000000"/>
                <w:sz w:val="16"/>
              </w:rPr>
            </w:pPr>
            <w:proofErr w:type="spellStart"/>
            <w:r>
              <w:rPr>
                <w:color w:val="000000"/>
                <w:sz w:val="16"/>
              </w:rPr>
              <w:t>Σύνολο</w:t>
            </w:r>
            <w:proofErr w:type="spellEnd"/>
            <w:r>
              <w:rPr>
                <w:color w:val="000000"/>
                <w:sz w:val="16"/>
              </w:rPr>
              <w:t xml:space="preserve"> </w:t>
            </w:r>
            <w:proofErr w:type="spellStart"/>
            <w:r>
              <w:rPr>
                <w:color w:val="000000"/>
                <w:sz w:val="16"/>
              </w:rPr>
              <w:t>μερισμάτων</w:t>
            </w:r>
            <w:proofErr w:type="spellEnd"/>
            <w:r>
              <w:rPr>
                <w:color w:val="000000"/>
                <w:sz w:val="16"/>
              </w:rPr>
              <w:t xml:space="preserve"> / </w:t>
            </w:r>
            <w:proofErr w:type="spellStart"/>
            <w:r>
              <w:rPr>
                <w:color w:val="000000"/>
                <w:sz w:val="16"/>
              </w:rPr>
              <w:t>Ίδι</w:t>
            </w:r>
            <w:proofErr w:type="spellEnd"/>
            <w:r>
              <w:rPr>
                <w:color w:val="000000"/>
                <w:sz w:val="16"/>
              </w:rPr>
              <w:t xml:space="preserve">α </w:t>
            </w:r>
            <w:proofErr w:type="spellStart"/>
            <w:r>
              <w:rPr>
                <w:color w:val="000000"/>
                <w:sz w:val="16"/>
              </w:rPr>
              <w:t>κεφάλ</w:t>
            </w:r>
            <w:proofErr w:type="spellEnd"/>
            <w:r>
              <w:rPr>
                <w:color w:val="000000"/>
                <w:sz w:val="16"/>
              </w:rPr>
              <w:t>αια</w:t>
            </w:r>
          </w:p>
        </w:tc>
        <w:tc>
          <w:tcPr>
            <w:tcW w:w="1110" w:type="dxa"/>
            <w:tcBorders>
              <w:left w:val="single" w:sz="6" w:space="0" w:color="000000"/>
            </w:tcBorders>
            <w:shd w:val="clear" w:color="auto" w:fill="FFFFFF"/>
            <w:vAlign w:val="center"/>
          </w:tcPr>
          <w:p w14:paraId="3B9094F7"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34AF900A" w14:textId="77777777" w:rsidR="000D70CA" w:rsidRDefault="000D70CA">
            <w:pPr>
              <w:spacing w:after="0" w:line="240" w:lineRule="auto"/>
              <w:jc w:val="right"/>
              <w:rPr>
                <w:color w:val="000000"/>
                <w:sz w:val="16"/>
              </w:rPr>
            </w:pPr>
          </w:p>
        </w:tc>
      </w:tr>
      <w:tr w:rsidR="000D70CA" w14:paraId="4743BF37" w14:textId="77777777">
        <w:trPr>
          <w:jc w:val="center"/>
        </w:trPr>
        <w:tc>
          <w:tcPr>
            <w:tcW w:w="6510" w:type="dxa"/>
            <w:tcBorders>
              <w:top w:val="single" w:sz="6" w:space="0" w:color="000000"/>
              <w:left w:val="single" w:sz="6" w:space="0" w:color="000000"/>
            </w:tcBorders>
            <w:shd w:val="clear" w:color="auto" w:fill="FFFFFF"/>
            <w:vAlign w:val="center"/>
          </w:tcPr>
          <w:p w14:paraId="7B06E063" w14:textId="77777777" w:rsidR="000D70CA" w:rsidRPr="00D32301" w:rsidRDefault="00000000">
            <w:pPr>
              <w:spacing w:after="0" w:line="240" w:lineRule="auto"/>
              <w:rPr>
                <w:b/>
                <w:color w:val="000000"/>
                <w:sz w:val="16"/>
                <w:lang w:val="el-GR"/>
              </w:rPr>
            </w:pPr>
            <w:r w:rsidRPr="00D32301">
              <w:rPr>
                <w:b/>
                <w:color w:val="000000"/>
                <w:sz w:val="16"/>
                <w:lang w:val="el-GR"/>
              </w:rPr>
              <w:t>8. ΔΕΙΚΤΗΣ ΤΑΜΙΑΚΗΣ ΡΟΗΣ ΑΝΑ ΜΕΤΟΧΗ</w:t>
            </w:r>
          </w:p>
        </w:tc>
        <w:tc>
          <w:tcPr>
            <w:tcW w:w="1110" w:type="dxa"/>
            <w:tcBorders>
              <w:top w:val="single" w:sz="6" w:space="0" w:color="000000"/>
              <w:left w:val="single" w:sz="6" w:space="0" w:color="000000"/>
            </w:tcBorders>
            <w:shd w:val="clear" w:color="auto" w:fill="FFFFFF"/>
            <w:vAlign w:val="center"/>
          </w:tcPr>
          <w:p w14:paraId="51DB2070"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5E7846DF" w14:textId="77777777" w:rsidR="000D70CA" w:rsidRDefault="00000000">
            <w:pPr>
              <w:spacing w:after="0" w:line="240" w:lineRule="auto"/>
              <w:jc w:val="right"/>
              <w:rPr>
                <w:color w:val="000000"/>
                <w:sz w:val="16"/>
              </w:rPr>
            </w:pPr>
            <w:r>
              <w:rPr>
                <w:color w:val="000000"/>
                <w:sz w:val="16"/>
              </w:rPr>
              <w:t>0,00</w:t>
            </w:r>
          </w:p>
        </w:tc>
      </w:tr>
      <w:tr w:rsidR="000D70CA" w:rsidRPr="0018217A" w14:paraId="0979D890" w14:textId="77777777">
        <w:trPr>
          <w:jc w:val="center"/>
        </w:trPr>
        <w:tc>
          <w:tcPr>
            <w:tcW w:w="6510" w:type="dxa"/>
            <w:tcBorders>
              <w:left w:val="single" w:sz="6" w:space="0" w:color="000000"/>
            </w:tcBorders>
            <w:shd w:val="clear" w:color="auto" w:fill="FFFFFF"/>
            <w:vAlign w:val="center"/>
          </w:tcPr>
          <w:p w14:paraId="0D0B7188" w14:textId="77777777" w:rsidR="000D70CA" w:rsidRPr="00D32301" w:rsidRDefault="00000000">
            <w:pPr>
              <w:spacing w:after="0" w:line="240" w:lineRule="auto"/>
              <w:jc w:val="center"/>
              <w:rPr>
                <w:color w:val="000000"/>
                <w:sz w:val="16"/>
                <w:lang w:val="el-GR"/>
              </w:rPr>
            </w:pPr>
            <w:r w:rsidRPr="00D32301">
              <w:rPr>
                <w:color w:val="000000"/>
                <w:sz w:val="16"/>
                <w:lang w:val="el-GR"/>
              </w:rPr>
              <w:t>(Καθαρά κέρδη προ φόρων +Αποσβέσεις) / Αριθμός μετοχών</w:t>
            </w:r>
          </w:p>
        </w:tc>
        <w:tc>
          <w:tcPr>
            <w:tcW w:w="1110" w:type="dxa"/>
            <w:tcBorders>
              <w:left w:val="single" w:sz="6" w:space="0" w:color="000000"/>
            </w:tcBorders>
            <w:shd w:val="clear" w:color="auto" w:fill="FFFFFF"/>
            <w:vAlign w:val="center"/>
          </w:tcPr>
          <w:p w14:paraId="0B0F2C00"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017BB50" w14:textId="77777777" w:rsidR="000D70CA" w:rsidRPr="00D32301" w:rsidRDefault="000D70CA">
            <w:pPr>
              <w:spacing w:after="0" w:line="240" w:lineRule="auto"/>
              <w:jc w:val="right"/>
              <w:rPr>
                <w:color w:val="000000"/>
                <w:sz w:val="16"/>
                <w:lang w:val="el-GR"/>
              </w:rPr>
            </w:pPr>
          </w:p>
        </w:tc>
      </w:tr>
      <w:tr w:rsidR="000D70CA" w14:paraId="26304C2B" w14:textId="77777777">
        <w:trPr>
          <w:jc w:val="center"/>
        </w:trPr>
        <w:tc>
          <w:tcPr>
            <w:tcW w:w="6510" w:type="dxa"/>
            <w:tcBorders>
              <w:top w:val="single" w:sz="6" w:space="0" w:color="000000"/>
              <w:left w:val="single" w:sz="6" w:space="0" w:color="000000"/>
            </w:tcBorders>
            <w:shd w:val="clear" w:color="auto" w:fill="FFFFFF"/>
            <w:vAlign w:val="center"/>
          </w:tcPr>
          <w:p w14:paraId="2275C064" w14:textId="77777777" w:rsidR="000D70CA" w:rsidRPr="00D32301" w:rsidRDefault="00000000">
            <w:pPr>
              <w:spacing w:after="0" w:line="240" w:lineRule="auto"/>
              <w:rPr>
                <w:b/>
                <w:color w:val="000000"/>
                <w:sz w:val="16"/>
                <w:lang w:val="el-GR"/>
              </w:rPr>
            </w:pPr>
            <w:r w:rsidRPr="00D32301">
              <w:rPr>
                <w:b/>
                <w:color w:val="000000"/>
                <w:sz w:val="16"/>
                <w:lang w:val="el-GR"/>
              </w:rPr>
              <w:t>9. ΔΕΙΚΤΗΣ ΤΙΜΗΣ ΠΡΟΣ ΚΕΡΔΗ ΑΝΑ ΜΕΤΟΧΗ</w:t>
            </w:r>
          </w:p>
        </w:tc>
        <w:tc>
          <w:tcPr>
            <w:tcW w:w="1110" w:type="dxa"/>
            <w:tcBorders>
              <w:top w:val="single" w:sz="6" w:space="0" w:color="000000"/>
              <w:left w:val="single" w:sz="6" w:space="0" w:color="000000"/>
            </w:tcBorders>
            <w:shd w:val="clear" w:color="auto" w:fill="FFFFFF"/>
            <w:vAlign w:val="center"/>
          </w:tcPr>
          <w:p w14:paraId="1A627906"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4EC9939A" w14:textId="77777777" w:rsidR="000D70CA" w:rsidRDefault="00000000">
            <w:pPr>
              <w:spacing w:after="0" w:line="240" w:lineRule="auto"/>
              <w:jc w:val="right"/>
              <w:rPr>
                <w:color w:val="000000"/>
                <w:sz w:val="16"/>
              </w:rPr>
            </w:pPr>
            <w:r>
              <w:rPr>
                <w:color w:val="000000"/>
                <w:sz w:val="16"/>
              </w:rPr>
              <w:t>0,00</w:t>
            </w:r>
          </w:p>
        </w:tc>
      </w:tr>
      <w:tr w:rsidR="000D70CA" w14:paraId="1B45A65D" w14:textId="77777777">
        <w:trPr>
          <w:jc w:val="center"/>
        </w:trPr>
        <w:tc>
          <w:tcPr>
            <w:tcW w:w="6510" w:type="dxa"/>
            <w:tcBorders>
              <w:left w:val="single" w:sz="6" w:space="0" w:color="000000"/>
            </w:tcBorders>
            <w:shd w:val="clear" w:color="auto" w:fill="FFFFFF"/>
            <w:vAlign w:val="center"/>
          </w:tcPr>
          <w:p w14:paraId="25E6E391" w14:textId="77777777" w:rsidR="000D70CA" w:rsidRDefault="00000000">
            <w:pPr>
              <w:spacing w:after="0" w:line="240" w:lineRule="auto"/>
              <w:jc w:val="center"/>
              <w:rPr>
                <w:color w:val="000000"/>
                <w:sz w:val="16"/>
              </w:rPr>
            </w:pPr>
            <w:proofErr w:type="spellStart"/>
            <w:r>
              <w:rPr>
                <w:color w:val="000000"/>
                <w:sz w:val="16"/>
              </w:rPr>
              <w:t>Τιμή</w:t>
            </w:r>
            <w:proofErr w:type="spellEnd"/>
            <w:r>
              <w:rPr>
                <w:color w:val="000000"/>
                <w:sz w:val="16"/>
              </w:rPr>
              <w:t xml:space="preserve"> / </w:t>
            </w:r>
            <w:proofErr w:type="spellStart"/>
            <w:r>
              <w:rPr>
                <w:color w:val="000000"/>
                <w:sz w:val="16"/>
              </w:rPr>
              <w:t>κέρδη</w:t>
            </w:r>
            <w:proofErr w:type="spellEnd"/>
            <w:r>
              <w:rPr>
                <w:color w:val="000000"/>
                <w:sz w:val="16"/>
              </w:rPr>
              <w:t xml:space="preserve"> α</w:t>
            </w:r>
            <w:proofErr w:type="spellStart"/>
            <w:r>
              <w:rPr>
                <w:color w:val="000000"/>
                <w:sz w:val="16"/>
              </w:rPr>
              <w:t>νά</w:t>
            </w:r>
            <w:proofErr w:type="spellEnd"/>
            <w:r>
              <w:rPr>
                <w:color w:val="000000"/>
                <w:sz w:val="16"/>
              </w:rPr>
              <w:t xml:space="preserve"> </w:t>
            </w:r>
            <w:proofErr w:type="spellStart"/>
            <w:r>
              <w:rPr>
                <w:color w:val="000000"/>
                <w:sz w:val="16"/>
              </w:rPr>
              <w:t>μετοχή</w:t>
            </w:r>
            <w:proofErr w:type="spellEnd"/>
          </w:p>
        </w:tc>
        <w:tc>
          <w:tcPr>
            <w:tcW w:w="1110" w:type="dxa"/>
            <w:tcBorders>
              <w:left w:val="single" w:sz="6" w:space="0" w:color="000000"/>
            </w:tcBorders>
            <w:shd w:val="clear" w:color="auto" w:fill="FFFFFF"/>
            <w:vAlign w:val="center"/>
          </w:tcPr>
          <w:p w14:paraId="25B4F244" w14:textId="77777777" w:rsidR="000D70CA" w:rsidRDefault="000D70CA">
            <w:pPr>
              <w:spacing w:after="0" w:line="240" w:lineRule="auto"/>
              <w:jc w:val="right"/>
              <w:rPr>
                <w:color w:val="000000"/>
                <w:sz w:val="16"/>
              </w:rPr>
            </w:pPr>
          </w:p>
        </w:tc>
        <w:tc>
          <w:tcPr>
            <w:tcW w:w="1110" w:type="dxa"/>
            <w:tcBorders>
              <w:left w:val="single" w:sz="6" w:space="0" w:color="000000"/>
              <w:right w:val="single" w:sz="6" w:space="0" w:color="000000"/>
            </w:tcBorders>
            <w:shd w:val="clear" w:color="auto" w:fill="FFFFFF"/>
            <w:vAlign w:val="center"/>
          </w:tcPr>
          <w:p w14:paraId="29BEE436" w14:textId="77777777" w:rsidR="000D70CA" w:rsidRDefault="000D70CA">
            <w:pPr>
              <w:spacing w:after="0" w:line="240" w:lineRule="auto"/>
              <w:jc w:val="right"/>
              <w:rPr>
                <w:color w:val="000000"/>
                <w:sz w:val="16"/>
              </w:rPr>
            </w:pPr>
          </w:p>
        </w:tc>
      </w:tr>
      <w:tr w:rsidR="000D70CA" w14:paraId="191F7416" w14:textId="77777777">
        <w:trPr>
          <w:jc w:val="center"/>
        </w:trPr>
        <w:tc>
          <w:tcPr>
            <w:tcW w:w="6510" w:type="dxa"/>
            <w:tcBorders>
              <w:top w:val="single" w:sz="6" w:space="0" w:color="000000"/>
              <w:left w:val="single" w:sz="6" w:space="0" w:color="000000"/>
            </w:tcBorders>
            <w:shd w:val="clear" w:color="auto" w:fill="FFFFFF"/>
            <w:vAlign w:val="center"/>
          </w:tcPr>
          <w:p w14:paraId="5A0C00D8" w14:textId="77777777" w:rsidR="000D70CA" w:rsidRDefault="00000000">
            <w:pPr>
              <w:spacing w:after="0" w:line="240" w:lineRule="auto"/>
              <w:rPr>
                <w:b/>
                <w:color w:val="000000"/>
                <w:sz w:val="16"/>
              </w:rPr>
            </w:pPr>
            <w:r>
              <w:rPr>
                <w:b/>
                <w:color w:val="000000"/>
                <w:sz w:val="16"/>
              </w:rPr>
              <w:t>10. ΚΕΡΔΗ ΑΝΑ ΜΕΤΟΧΗ</w:t>
            </w:r>
          </w:p>
        </w:tc>
        <w:tc>
          <w:tcPr>
            <w:tcW w:w="1110" w:type="dxa"/>
            <w:tcBorders>
              <w:top w:val="single" w:sz="6" w:space="0" w:color="000000"/>
              <w:left w:val="single" w:sz="6" w:space="0" w:color="000000"/>
            </w:tcBorders>
            <w:shd w:val="clear" w:color="auto" w:fill="FFFFFF"/>
            <w:vAlign w:val="center"/>
          </w:tcPr>
          <w:p w14:paraId="19894E1D"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43867ABD" w14:textId="77777777" w:rsidR="000D70CA" w:rsidRDefault="00000000">
            <w:pPr>
              <w:spacing w:after="0" w:line="240" w:lineRule="auto"/>
              <w:jc w:val="right"/>
              <w:rPr>
                <w:color w:val="000000"/>
                <w:sz w:val="16"/>
              </w:rPr>
            </w:pPr>
            <w:r>
              <w:rPr>
                <w:color w:val="000000"/>
                <w:sz w:val="16"/>
              </w:rPr>
              <w:t>0,00</w:t>
            </w:r>
          </w:p>
        </w:tc>
      </w:tr>
      <w:tr w:rsidR="000D70CA" w:rsidRPr="0018217A" w14:paraId="459B24E8" w14:textId="77777777">
        <w:trPr>
          <w:jc w:val="center"/>
        </w:trPr>
        <w:tc>
          <w:tcPr>
            <w:tcW w:w="6510" w:type="dxa"/>
            <w:tcBorders>
              <w:left w:val="single" w:sz="6" w:space="0" w:color="000000"/>
            </w:tcBorders>
            <w:shd w:val="clear" w:color="auto" w:fill="FFFFFF"/>
            <w:vAlign w:val="center"/>
          </w:tcPr>
          <w:p w14:paraId="66B53825" w14:textId="77777777" w:rsidR="000D70CA" w:rsidRPr="00D32301" w:rsidRDefault="00000000">
            <w:pPr>
              <w:spacing w:after="0" w:line="240" w:lineRule="auto"/>
              <w:jc w:val="center"/>
              <w:rPr>
                <w:color w:val="000000"/>
                <w:sz w:val="16"/>
                <w:lang w:val="el-GR"/>
              </w:rPr>
            </w:pPr>
            <w:r w:rsidRPr="00D32301">
              <w:rPr>
                <w:color w:val="000000"/>
                <w:sz w:val="16"/>
                <w:lang w:val="el-GR"/>
              </w:rPr>
              <w:t>Κέρδη χρήσεως προ φόρων/ Αριθμός μετοχών</w:t>
            </w:r>
          </w:p>
        </w:tc>
        <w:tc>
          <w:tcPr>
            <w:tcW w:w="1110" w:type="dxa"/>
            <w:tcBorders>
              <w:left w:val="single" w:sz="6" w:space="0" w:color="000000"/>
            </w:tcBorders>
            <w:shd w:val="clear" w:color="auto" w:fill="FFFFFF"/>
            <w:vAlign w:val="center"/>
          </w:tcPr>
          <w:p w14:paraId="5137E092"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67AF27EA" w14:textId="77777777" w:rsidR="000D70CA" w:rsidRPr="00D32301" w:rsidRDefault="000D70CA">
            <w:pPr>
              <w:spacing w:after="0" w:line="240" w:lineRule="auto"/>
              <w:jc w:val="right"/>
              <w:rPr>
                <w:color w:val="000000"/>
                <w:sz w:val="16"/>
                <w:lang w:val="el-GR"/>
              </w:rPr>
            </w:pPr>
          </w:p>
        </w:tc>
      </w:tr>
      <w:tr w:rsidR="000D70CA" w14:paraId="0DAA4CC5" w14:textId="77777777">
        <w:trPr>
          <w:jc w:val="center"/>
        </w:trPr>
        <w:tc>
          <w:tcPr>
            <w:tcW w:w="6510" w:type="dxa"/>
            <w:tcBorders>
              <w:top w:val="single" w:sz="6" w:space="0" w:color="000000"/>
              <w:left w:val="single" w:sz="6" w:space="0" w:color="000000"/>
            </w:tcBorders>
            <w:shd w:val="clear" w:color="auto" w:fill="FFFFFF"/>
            <w:vAlign w:val="center"/>
          </w:tcPr>
          <w:p w14:paraId="6BE3BD82" w14:textId="77777777" w:rsidR="000D70CA" w:rsidRDefault="00000000">
            <w:pPr>
              <w:spacing w:after="0" w:line="240" w:lineRule="auto"/>
              <w:rPr>
                <w:b/>
                <w:color w:val="000000"/>
                <w:sz w:val="16"/>
              </w:rPr>
            </w:pPr>
            <w:r>
              <w:rPr>
                <w:b/>
                <w:color w:val="000000"/>
                <w:sz w:val="16"/>
              </w:rPr>
              <w:t>11. ΧΡΗΜΑΤΙΣΤΗΡΙΑΚΗ ΑΞΙΑ ΠΡΟΣ ΠΩΛΗΣΕΙΣ</w:t>
            </w:r>
          </w:p>
        </w:tc>
        <w:tc>
          <w:tcPr>
            <w:tcW w:w="1110" w:type="dxa"/>
            <w:tcBorders>
              <w:top w:val="single" w:sz="6" w:space="0" w:color="000000"/>
              <w:left w:val="single" w:sz="6" w:space="0" w:color="000000"/>
            </w:tcBorders>
            <w:shd w:val="clear" w:color="auto" w:fill="FFFFFF"/>
            <w:vAlign w:val="center"/>
          </w:tcPr>
          <w:p w14:paraId="1AEA0D47" w14:textId="77777777" w:rsidR="000D70CA" w:rsidRDefault="00000000">
            <w:pPr>
              <w:spacing w:after="0" w:line="240" w:lineRule="auto"/>
              <w:jc w:val="right"/>
              <w:rPr>
                <w:color w:val="000000"/>
                <w:sz w:val="16"/>
              </w:rPr>
            </w:pPr>
            <w:r>
              <w:rPr>
                <w:color w:val="000000"/>
                <w:sz w:val="16"/>
              </w:rPr>
              <w:t>0,00</w:t>
            </w:r>
          </w:p>
        </w:tc>
        <w:tc>
          <w:tcPr>
            <w:tcW w:w="1110" w:type="dxa"/>
            <w:tcBorders>
              <w:top w:val="single" w:sz="6" w:space="0" w:color="000000"/>
              <w:left w:val="single" w:sz="6" w:space="0" w:color="000000"/>
              <w:right w:val="single" w:sz="6" w:space="0" w:color="000000"/>
            </w:tcBorders>
            <w:shd w:val="clear" w:color="auto" w:fill="FFFFFF"/>
            <w:vAlign w:val="center"/>
          </w:tcPr>
          <w:p w14:paraId="200C29BF" w14:textId="77777777" w:rsidR="000D70CA" w:rsidRDefault="00000000">
            <w:pPr>
              <w:spacing w:after="0" w:line="240" w:lineRule="auto"/>
              <w:jc w:val="right"/>
              <w:rPr>
                <w:color w:val="000000"/>
                <w:sz w:val="16"/>
              </w:rPr>
            </w:pPr>
            <w:r>
              <w:rPr>
                <w:color w:val="000000"/>
                <w:sz w:val="16"/>
              </w:rPr>
              <w:t>0,00</w:t>
            </w:r>
          </w:p>
        </w:tc>
      </w:tr>
      <w:tr w:rsidR="000D70CA" w:rsidRPr="0018217A" w14:paraId="20308D13" w14:textId="77777777">
        <w:trPr>
          <w:jc w:val="center"/>
        </w:trPr>
        <w:tc>
          <w:tcPr>
            <w:tcW w:w="6510" w:type="dxa"/>
            <w:tcBorders>
              <w:left w:val="single" w:sz="6" w:space="0" w:color="000000"/>
            </w:tcBorders>
            <w:shd w:val="clear" w:color="auto" w:fill="FFFFFF"/>
            <w:vAlign w:val="center"/>
          </w:tcPr>
          <w:p w14:paraId="594FE6E0" w14:textId="77777777" w:rsidR="000D70CA" w:rsidRPr="00D32301" w:rsidRDefault="00000000">
            <w:pPr>
              <w:spacing w:after="0" w:line="240" w:lineRule="auto"/>
              <w:jc w:val="center"/>
              <w:rPr>
                <w:color w:val="000000"/>
                <w:sz w:val="16"/>
                <w:lang w:val="el-GR"/>
              </w:rPr>
            </w:pPr>
            <w:r w:rsidRPr="00D32301">
              <w:rPr>
                <w:color w:val="000000"/>
                <w:sz w:val="16"/>
                <w:lang w:val="el-GR"/>
              </w:rPr>
              <w:t>Χρηματιστηριακή αξία μετοχών / πωλήσεις χρήσεως</w:t>
            </w:r>
          </w:p>
        </w:tc>
        <w:tc>
          <w:tcPr>
            <w:tcW w:w="1110" w:type="dxa"/>
            <w:tcBorders>
              <w:left w:val="single" w:sz="6" w:space="0" w:color="000000"/>
            </w:tcBorders>
            <w:shd w:val="clear" w:color="auto" w:fill="FFFFFF"/>
            <w:vAlign w:val="center"/>
          </w:tcPr>
          <w:p w14:paraId="6958F9E3" w14:textId="77777777" w:rsidR="000D70CA" w:rsidRPr="00D32301" w:rsidRDefault="000D70CA">
            <w:pPr>
              <w:spacing w:after="0" w:line="240" w:lineRule="auto"/>
              <w:jc w:val="right"/>
              <w:rPr>
                <w:color w:val="000000"/>
                <w:sz w:val="16"/>
                <w:lang w:val="el-GR"/>
              </w:rPr>
            </w:pPr>
          </w:p>
        </w:tc>
        <w:tc>
          <w:tcPr>
            <w:tcW w:w="1110" w:type="dxa"/>
            <w:tcBorders>
              <w:left w:val="single" w:sz="6" w:space="0" w:color="000000"/>
              <w:right w:val="single" w:sz="6" w:space="0" w:color="000000"/>
            </w:tcBorders>
            <w:shd w:val="clear" w:color="auto" w:fill="FFFFFF"/>
            <w:vAlign w:val="center"/>
          </w:tcPr>
          <w:p w14:paraId="1577637E" w14:textId="77777777" w:rsidR="000D70CA" w:rsidRPr="00D32301" w:rsidRDefault="000D70CA">
            <w:pPr>
              <w:spacing w:after="0" w:line="240" w:lineRule="auto"/>
              <w:jc w:val="right"/>
              <w:rPr>
                <w:color w:val="000000"/>
                <w:sz w:val="16"/>
                <w:lang w:val="el-GR"/>
              </w:rPr>
            </w:pPr>
          </w:p>
        </w:tc>
      </w:tr>
      <w:tr w:rsidR="000D70CA" w14:paraId="144477ED" w14:textId="77777777">
        <w:trPr>
          <w:jc w:val="center"/>
        </w:trPr>
        <w:tc>
          <w:tcPr>
            <w:tcW w:w="0" w:type="auto"/>
            <w:gridSpan w:val="3"/>
            <w:tcBorders>
              <w:top w:val="single" w:sz="6" w:space="0" w:color="000000"/>
            </w:tcBorders>
            <w:shd w:val="clear" w:color="auto" w:fill="FFFFFF"/>
            <w:vAlign w:val="center"/>
          </w:tcPr>
          <w:p w14:paraId="01A0E381" w14:textId="77777777" w:rsidR="000D70CA" w:rsidRDefault="00000000">
            <w:pPr>
              <w:spacing w:after="0" w:line="240" w:lineRule="auto"/>
              <w:jc w:val="right"/>
              <w:rPr>
                <w:b/>
                <w:color w:val="000000"/>
                <w:sz w:val="16"/>
              </w:rPr>
            </w:pPr>
            <w:r w:rsidRPr="00D32301">
              <w:rPr>
                <w:b/>
                <w:color w:val="000000"/>
                <w:sz w:val="16"/>
                <w:lang w:val="el-GR"/>
              </w:rPr>
              <w:t xml:space="preserve"> </w:t>
            </w:r>
            <w:proofErr w:type="spellStart"/>
            <w:r>
              <w:rPr>
                <w:b/>
                <w:color w:val="000000"/>
                <w:sz w:val="16"/>
              </w:rPr>
              <w:t>Ποσά</w:t>
            </w:r>
            <w:proofErr w:type="spellEnd"/>
            <w:r>
              <w:rPr>
                <w:b/>
                <w:color w:val="000000"/>
                <w:sz w:val="16"/>
              </w:rPr>
              <w:t xml:space="preserve"> </w:t>
            </w:r>
            <w:proofErr w:type="spellStart"/>
            <w:proofErr w:type="gramStart"/>
            <w:r>
              <w:rPr>
                <w:b/>
                <w:color w:val="000000"/>
                <w:sz w:val="16"/>
              </w:rPr>
              <w:t>σε</w:t>
            </w:r>
            <w:proofErr w:type="spellEnd"/>
            <w:r>
              <w:rPr>
                <w:b/>
                <w:color w:val="000000"/>
                <w:sz w:val="16"/>
              </w:rPr>
              <w:t xml:space="preserve">  </w:t>
            </w:r>
            <w:proofErr w:type="spellStart"/>
            <w:r>
              <w:rPr>
                <w:b/>
                <w:color w:val="000000"/>
                <w:sz w:val="16"/>
              </w:rPr>
              <w:t>Ευρώ</w:t>
            </w:r>
            <w:proofErr w:type="spellEnd"/>
            <w:proofErr w:type="gramEnd"/>
            <w:r>
              <w:rPr>
                <w:b/>
                <w:color w:val="000000"/>
                <w:sz w:val="16"/>
              </w:rPr>
              <w:t xml:space="preserve"> (?)</w:t>
            </w:r>
          </w:p>
        </w:tc>
      </w:tr>
    </w:tbl>
    <w:p w14:paraId="21B96B15" w14:textId="77777777" w:rsidR="000D70CA" w:rsidRDefault="000D70CA">
      <w:pPr>
        <w:spacing w:after="0" w:line="240" w:lineRule="auto"/>
        <w:jc w:val="center"/>
        <w:rPr>
          <w:color w:val="000000"/>
          <w:sz w:val="16"/>
        </w:rPr>
      </w:pPr>
    </w:p>
    <w:p w14:paraId="614DDB82" w14:textId="77777777" w:rsidR="000D70CA" w:rsidRDefault="00000000">
      <w:pPr>
        <w:spacing w:after="0" w:line="240" w:lineRule="auto"/>
        <w:jc w:val="center"/>
      </w:pPr>
      <w:r>
        <w:br w:type="page"/>
      </w:r>
    </w:p>
    <w:p w14:paraId="02EAE861" w14:textId="77777777" w:rsidR="000D70CA" w:rsidRDefault="00000000">
      <w:pPr>
        <w:spacing w:after="0" w:line="240" w:lineRule="auto"/>
        <w:jc w:val="center"/>
        <w:rPr>
          <w:b/>
          <w:sz w:val="32"/>
        </w:rPr>
      </w:pPr>
      <w:r>
        <w:rPr>
          <w:b/>
          <w:sz w:val="32"/>
        </w:rPr>
        <w:lastRenderedPageBreak/>
        <w:t>1.Αριθμοδείκτες (</w:t>
      </w:r>
      <w:proofErr w:type="spellStart"/>
      <w:r>
        <w:rPr>
          <w:b/>
          <w:sz w:val="32"/>
        </w:rPr>
        <w:t>Τάσεις</w:t>
      </w:r>
      <w:proofErr w:type="spellEnd"/>
      <w:r>
        <w:rPr>
          <w:b/>
          <w:sz w:val="32"/>
        </w:rPr>
        <w:t>)</w:t>
      </w:r>
    </w:p>
    <w:p w14:paraId="08E17A74" w14:textId="77777777" w:rsidR="000D70CA" w:rsidRDefault="00000000">
      <w:pPr>
        <w:spacing w:after="0" w:line="240" w:lineRule="auto"/>
        <w:jc w:val="center"/>
      </w:pPr>
      <w:r>
        <w:rPr>
          <w:noProof/>
        </w:rPr>
        <w:drawing>
          <wp:inline distT="0" distB="0" distL="0" distR="0" wp14:anchorId="4B8B9148" wp14:editId="44516620">
            <wp:extent cx="6481445" cy="364553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9"/>
                    <a:stretch>
                      <a:fillRect/>
                    </a:stretch>
                  </pic:blipFill>
                  <pic:spPr>
                    <a:xfrm>
                      <a:off x="0" y="0"/>
                      <a:ext cx="6481445" cy="3645535"/>
                    </a:xfrm>
                    <a:prstGeom prst="rect">
                      <a:avLst/>
                    </a:prstGeom>
                    <a:noFill/>
                  </pic:spPr>
                </pic:pic>
              </a:graphicData>
            </a:graphic>
          </wp:inline>
        </w:drawing>
      </w:r>
      <w:r>
        <w:br w:type="page"/>
      </w:r>
    </w:p>
    <w:p w14:paraId="4D2363DF" w14:textId="77777777" w:rsidR="000D70CA" w:rsidRDefault="00000000">
      <w:pPr>
        <w:spacing w:after="0" w:line="240" w:lineRule="auto"/>
        <w:jc w:val="center"/>
        <w:rPr>
          <w:b/>
          <w:sz w:val="32"/>
        </w:rPr>
      </w:pPr>
      <w:r>
        <w:rPr>
          <w:b/>
          <w:sz w:val="32"/>
        </w:rPr>
        <w:lastRenderedPageBreak/>
        <w:t>2.Αριθμοδείκτες (</w:t>
      </w:r>
      <w:proofErr w:type="spellStart"/>
      <w:r>
        <w:rPr>
          <w:b/>
          <w:sz w:val="32"/>
        </w:rPr>
        <w:t>Τάσεις</w:t>
      </w:r>
      <w:proofErr w:type="spellEnd"/>
      <w:r>
        <w:rPr>
          <w:b/>
          <w:sz w:val="32"/>
        </w:rPr>
        <w:t>)</w:t>
      </w:r>
    </w:p>
    <w:p w14:paraId="61BB4787" w14:textId="77777777" w:rsidR="000D70CA" w:rsidRDefault="00000000">
      <w:pPr>
        <w:spacing w:after="0" w:line="240" w:lineRule="auto"/>
        <w:jc w:val="center"/>
      </w:pPr>
      <w:r>
        <w:rPr>
          <w:noProof/>
        </w:rPr>
        <w:drawing>
          <wp:inline distT="0" distB="0" distL="0" distR="0" wp14:anchorId="01C7B3D8" wp14:editId="654B0D41">
            <wp:extent cx="6481445" cy="364553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0"/>
                    <a:stretch>
                      <a:fillRect/>
                    </a:stretch>
                  </pic:blipFill>
                  <pic:spPr>
                    <a:xfrm>
                      <a:off x="0" y="0"/>
                      <a:ext cx="6481445" cy="3645535"/>
                    </a:xfrm>
                    <a:prstGeom prst="rect">
                      <a:avLst/>
                    </a:prstGeom>
                    <a:noFill/>
                  </pic:spPr>
                </pic:pic>
              </a:graphicData>
            </a:graphic>
          </wp:inline>
        </w:drawing>
      </w:r>
      <w:r>
        <w:br w:type="page"/>
      </w:r>
    </w:p>
    <w:p w14:paraId="68B3FBAE" w14:textId="77777777" w:rsidR="000D70CA" w:rsidRDefault="00000000">
      <w:pPr>
        <w:spacing w:after="0" w:line="240" w:lineRule="auto"/>
        <w:jc w:val="center"/>
        <w:rPr>
          <w:b/>
          <w:sz w:val="32"/>
        </w:rPr>
      </w:pPr>
      <w:r>
        <w:rPr>
          <w:b/>
          <w:sz w:val="32"/>
        </w:rPr>
        <w:lastRenderedPageBreak/>
        <w:t>3.Αριθμοδείκτες (</w:t>
      </w:r>
      <w:proofErr w:type="spellStart"/>
      <w:r>
        <w:rPr>
          <w:b/>
          <w:sz w:val="32"/>
        </w:rPr>
        <w:t>Τάσεις</w:t>
      </w:r>
      <w:proofErr w:type="spellEnd"/>
      <w:r>
        <w:rPr>
          <w:b/>
          <w:sz w:val="32"/>
        </w:rPr>
        <w:t>)</w:t>
      </w:r>
    </w:p>
    <w:p w14:paraId="5BCB22CB" w14:textId="77777777" w:rsidR="000D70CA" w:rsidRDefault="00000000">
      <w:pPr>
        <w:spacing w:after="0" w:line="240" w:lineRule="auto"/>
        <w:jc w:val="center"/>
      </w:pPr>
      <w:r>
        <w:rPr>
          <w:noProof/>
        </w:rPr>
        <w:drawing>
          <wp:inline distT="0" distB="0" distL="0" distR="0" wp14:anchorId="0B4861C4" wp14:editId="72DB5CF0">
            <wp:extent cx="6481445" cy="364553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1"/>
                    <a:stretch>
                      <a:fillRect/>
                    </a:stretch>
                  </pic:blipFill>
                  <pic:spPr>
                    <a:xfrm>
                      <a:off x="0" y="0"/>
                      <a:ext cx="6481445" cy="3645535"/>
                    </a:xfrm>
                    <a:prstGeom prst="rect">
                      <a:avLst/>
                    </a:prstGeom>
                    <a:noFill/>
                  </pic:spPr>
                </pic:pic>
              </a:graphicData>
            </a:graphic>
          </wp:inline>
        </w:drawing>
      </w:r>
      <w:r>
        <w:br w:type="page"/>
      </w:r>
    </w:p>
    <w:p w14:paraId="1B02A4C2" w14:textId="77777777" w:rsidR="000D70CA" w:rsidRDefault="00000000">
      <w:pPr>
        <w:spacing w:after="0" w:line="240" w:lineRule="auto"/>
        <w:jc w:val="center"/>
        <w:rPr>
          <w:b/>
          <w:sz w:val="32"/>
        </w:rPr>
      </w:pPr>
      <w:r>
        <w:rPr>
          <w:b/>
          <w:sz w:val="32"/>
        </w:rPr>
        <w:lastRenderedPageBreak/>
        <w:t>4.Αριθμοδείκτες (</w:t>
      </w:r>
      <w:proofErr w:type="spellStart"/>
      <w:r>
        <w:rPr>
          <w:b/>
          <w:sz w:val="32"/>
        </w:rPr>
        <w:t>Τάσεις</w:t>
      </w:r>
      <w:proofErr w:type="spellEnd"/>
      <w:r>
        <w:rPr>
          <w:b/>
          <w:sz w:val="32"/>
        </w:rPr>
        <w:t>)</w:t>
      </w:r>
    </w:p>
    <w:p w14:paraId="4F77663D" w14:textId="77777777" w:rsidR="000D70CA" w:rsidRDefault="00000000">
      <w:pPr>
        <w:spacing w:after="0" w:line="240" w:lineRule="auto"/>
        <w:jc w:val="center"/>
        <w:rPr>
          <w:sz w:val="18"/>
        </w:rPr>
      </w:pPr>
      <w:r>
        <w:rPr>
          <w:noProof/>
        </w:rPr>
        <w:drawing>
          <wp:inline distT="0" distB="0" distL="0" distR="0" wp14:anchorId="648960FD" wp14:editId="055AC938">
            <wp:extent cx="6481445" cy="364553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2"/>
                    <a:stretch>
                      <a:fillRect/>
                    </a:stretch>
                  </pic:blipFill>
                  <pic:spPr>
                    <a:xfrm>
                      <a:off x="0" y="0"/>
                      <a:ext cx="6481445" cy="3645535"/>
                    </a:xfrm>
                    <a:prstGeom prst="rect">
                      <a:avLst/>
                    </a:prstGeom>
                    <a:noFill/>
                  </pic:spPr>
                </pic:pic>
              </a:graphicData>
            </a:graphic>
          </wp:inline>
        </w:drawing>
      </w:r>
      <w:r>
        <w:br w:type="page"/>
      </w:r>
    </w:p>
    <w:sectPr w:rsidR="000D70CA">
      <w:headerReference w:type="default" r:id="rId63"/>
      <w:pgSz w:w="11907" w:h="16839" w:code="9"/>
      <w:pgMar w:top="567" w:right="850" w:bottom="567" w:left="85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7ED7A" w14:textId="77777777" w:rsidR="00B725DB" w:rsidRDefault="00B725DB">
      <w:pPr>
        <w:spacing w:after="0" w:line="240" w:lineRule="auto"/>
      </w:pPr>
      <w:r>
        <w:separator/>
      </w:r>
    </w:p>
  </w:endnote>
  <w:endnote w:type="continuationSeparator" w:id="0">
    <w:p w14:paraId="6BDB3D28" w14:textId="77777777" w:rsidR="00B725DB" w:rsidRDefault="00B72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C6B88" w14:textId="77777777" w:rsidR="000D70CA" w:rsidRDefault="00000000">
    <w:pPr>
      <w:rPr>
        <w:color w:val="808080"/>
        <w:sz w:val="16"/>
      </w:rPr>
    </w:pPr>
    <w:proofErr w:type="spellStart"/>
    <w:r>
      <w:rPr>
        <w:color w:val="808080"/>
        <w:sz w:val="16"/>
      </w:rPr>
      <w:t>σελίδ</w:t>
    </w:r>
    <w:proofErr w:type="spellEnd"/>
    <w:r>
      <w:rPr>
        <w:color w:val="808080"/>
        <w:sz w:val="16"/>
      </w:rPr>
      <w:t xml:space="preserve">α </w:t>
    </w:r>
    <w:r>
      <w:rPr>
        <w:color w:val="808080"/>
        <w:sz w:val="16"/>
      </w:rPr>
      <w:fldChar w:fldCharType="begin"/>
    </w:r>
    <w:r>
      <w:rPr>
        <w:color w:val="808080"/>
        <w:sz w:val="16"/>
      </w:rPr>
      <w:instrText>PAGE</w:instrText>
    </w:r>
    <w:r>
      <w:rPr>
        <w:color w:val="808080"/>
        <w:sz w:val="16"/>
      </w:rPr>
      <w:fldChar w:fldCharType="separate"/>
    </w:r>
    <w:r>
      <w:rPr>
        <w:color w:val="808080"/>
        <w:sz w:val="16"/>
      </w:rPr>
      <w:t>#</w:t>
    </w:r>
    <w:r>
      <w:rPr>
        <w:color w:val="808080"/>
        <w:sz w:val="16"/>
      </w:rPr>
      <w:fldChar w:fldCharType="end"/>
    </w:r>
    <w:r>
      <w:rPr>
        <w:color w:val="808080"/>
        <w:sz w:val="16"/>
      </w:rPr>
      <w:t xml:space="preserve"> από </w:t>
    </w:r>
    <w:r>
      <w:rPr>
        <w:color w:val="808080"/>
        <w:sz w:val="16"/>
      </w:rPr>
      <w:fldChar w:fldCharType="begin"/>
    </w:r>
    <w:r>
      <w:rPr>
        <w:color w:val="808080"/>
        <w:sz w:val="16"/>
      </w:rPr>
      <w:instrText>NUMPAGES</w:instrText>
    </w:r>
    <w:r>
      <w:rPr>
        <w:color w:val="808080"/>
        <w:sz w:val="16"/>
      </w:rPr>
      <w:fldChar w:fldCharType="separate"/>
    </w:r>
    <w:r>
      <w:rPr>
        <w:color w:val="808080"/>
        <w:sz w:val="16"/>
      </w:rPr>
      <w:t>#</w:t>
    </w:r>
    <w:r>
      <w:rPr>
        <w:color w:val="8080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1F9BB" w14:textId="77777777" w:rsidR="00B725DB" w:rsidRDefault="00B725DB">
      <w:pPr>
        <w:spacing w:after="0" w:line="240" w:lineRule="auto"/>
      </w:pPr>
      <w:r>
        <w:separator/>
      </w:r>
    </w:p>
  </w:footnote>
  <w:footnote w:type="continuationSeparator" w:id="0">
    <w:p w14:paraId="16083267" w14:textId="77777777" w:rsidR="00B725DB" w:rsidRDefault="00B72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CAB23" w14:textId="77777777" w:rsidR="000D70CA" w:rsidRDefault="00000000">
    <w:proofErr w:type="spellStart"/>
    <w:r>
      <w:rPr>
        <w:color w:val="808080"/>
        <w:sz w:val="16"/>
      </w:rPr>
      <w:t>II.Αξιολόγηση</w:t>
    </w:r>
    <w:proofErr w:type="spellEnd"/>
    <w:r>
      <w:rPr>
        <w:color w:val="808080"/>
        <w:sz w:val="16"/>
      </w:rPr>
      <w:t xml:space="preserve"> Επ</w:t>
    </w:r>
    <w:proofErr w:type="spellStart"/>
    <w:r>
      <w:rPr>
        <w:color w:val="808080"/>
        <w:sz w:val="16"/>
      </w:rPr>
      <w:t>ιχ</w:t>
    </w:r>
    <w:proofErr w:type="spellEnd"/>
    <w:r>
      <w:rPr>
        <w:color w:val="808080"/>
        <w:sz w:val="16"/>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885E5" w14:textId="77777777" w:rsidR="000D70CA" w:rsidRDefault="00000000">
    <w:r>
      <w:rPr>
        <w:color w:val="808080"/>
        <w:sz w:val="16"/>
      </w:rPr>
      <w:t xml:space="preserve">3.Εξέλιξη </w:t>
    </w:r>
    <w:proofErr w:type="spellStart"/>
    <w:r>
      <w:rPr>
        <w:color w:val="808080"/>
        <w:sz w:val="16"/>
      </w:rPr>
      <w:t>Ισολογισμού</w:t>
    </w:r>
    <w:proofErr w:type="spellEnd"/>
    <w:r>
      <w:rPr>
        <w:color w:val="808080"/>
        <w:sz w:val="16"/>
      </w:rPr>
      <w:t xml:space="preserve"> (</w:t>
    </w:r>
    <w:proofErr w:type="spellStart"/>
    <w:r>
      <w:rPr>
        <w:color w:val="808080"/>
        <w:sz w:val="16"/>
      </w:rPr>
      <w:t>Μετ</w:t>
    </w:r>
    <w:proofErr w:type="spellEnd"/>
    <w:r>
      <w:rPr>
        <w:color w:val="808080"/>
        <w:sz w:val="16"/>
      </w:rPr>
      <w:t>αβολή)</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34DBC" w14:textId="77777777" w:rsidR="000D70CA" w:rsidRDefault="00000000">
    <w:r>
      <w:rPr>
        <w:color w:val="808080"/>
        <w:sz w:val="16"/>
      </w:rPr>
      <w:t xml:space="preserve">4.Εξέλιξη </w:t>
    </w:r>
    <w:proofErr w:type="spellStart"/>
    <w:r>
      <w:rPr>
        <w:color w:val="808080"/>
        <w:sz w:val="16"/>
      </w:rPr>
      <w:t>Ισολογισμού</w:t>
    </w:r>
    <w:proofErr w:type="spellEnd"/>
    <w:r>
      <w:rPr>
        <w:color w:val="808080"/>
        <w:sz w:val="16"/>
      </w:rPr>
      <w:t xml:space="preserve"> (</w:t>
    </w:r>
    <w:proofErr w:type="spellStart"/>
    <w:r>
      <w:rPr>
        <w:color w:val="808080"/>
        <w:sz w:val="16"/>
      </w:rPr>
      <w:t>Μετ</w:t>
    </w:r>
    <w:proofErr w:type="spellEnd"/>
    <w:r>
      <w:rPr>
        <w:color w:val="808080"/>
        <w:sz w:val="16"/>
      </w:rPr>
      <w:t>αβ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5CC38" w14:textId="77777777" w:rsidR="000D70CA" w:rsidRDefault="00000000">
    <w:r>
      <w:rPr>
        <w:color w:val="808080"/>
        <w:sz w:val="16"/>
      </w:rPr>
      <w:t xml:space="preserve">5.Εξέλιξη </w:t>
    </w:r>
    <w:proofErr w:type="spellStart"/>
    <w:r>
      <w:rPr>
        <w:color w:val="808080"/>
        <w:sz w:val="16"/>
      </w:rPr>
      <w:t>Ισολογισμού</w:t>
    </w:r>
    <w:proofErr w:type="spellEnd"/>
    <w:r>
      <w:rPr>
        <w:color w:val="808080"/>
        <w:sz w:val="16"/>
      </w:rPr>
      <w:t xml:space="preserve"> (</w:t>
    </w:r>
    <w:proofErr w:type="spellStart"/>
    <w:r>
      <w:rPr>
        <w:color w:val="808080"/>
        <w:sz w:val="16"/>
      </w:rPr>
      <w:t>Πλήρης</w:t>
    </w:r>
    <w:proofErr w:type="spellEnd"/>
    <w:r>
      <w:rPr>
        <w:color w:val="808080"/>
        <w:sz w:val="16"/>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52819" w14:textId="77777777" w:rsidR="000D70CA" w:rsidRDefault="00000000">
    <w:proofErr w:type="spellStart"/>
    <w:r>
      <w:rPr>
        <w:color w:val="808080"/>
        <w:sz w:val="16"/>
      </w:rPr>
      <w:t>XII.Διάρθρωση</w:t>
    </w:r>
    <w:proofErr w:type="spellEnd"/>
    <w:r>
      <w:rPr>
        <w:color w:val="808080"/>
        <w:sz w:val="16"/>
      </w:rPr>
      <w:t xml:space="preserve"> </w:t>
    </w:r>
    <w:proofErr w:type="spellStart"/>
    <w:r>
      <w:rPr>
        <w:color w:val="808080"/>
        <w:sz w:val="16"/>
      </w:rPr>
      <w:t>Ισολογισμού</w:t>
    </w:r>
    <w:proofErr w:type="spellEnd"/>
    <w:r>
      <w:rPr>
        <w:color w:val="808080"/>
        <w:sz w:val="16"/>
      </w:rPr>
      <w:t xml:space="preserve"> (</w:t>
    </w:r>
    <w:proofErr w:type="spellStart"/>
    <w:r>
      <w:rPr>
        <w:color w:val="808080"/>
        <w:sz w:val="16"/>
      </w:rPr>
      <w:t>Ποσά</w:t>
    </w:r>
    <w:proofErr w:type="spellEnd"/>
    <w:r>
      <w:rPr>
        <w:color w:val="808080"/>
        <w:sz w:val="16"/>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B4EC6" w14:textId="77777777" w:rsidR="000D70CA" w:rsidRDefault="00000000">
    <w:proofErr w:type="spellStart"/>
    <w:r>
      <w:rPr>
        <w:color w:val="808080"/>
        <w:sz w:val="16"/>
      </w:rPr>
      <w:t>XIII.Διάρθρωση</w:t>
    </w:r>
    <w:proofErr w:type="spellEnd"/>
    <w:r>
      <w:rPr>
        <w:color w:val="808080"/>
        <w:sz w:val="16"/>
      </w:rPr>
      <w:t xml:space="preserve"> </w:t>
    </w:r>
    <w:proofErr w:type="spellStart"/>
    <w:r>
      <w:rPr>
        <w:color w:val="808080"/>
        <w:sz w:val="16"/>
      </w:rPr>
      <w:t>Ισολογισμού</w:t>
    </w:r>
    <w:proofErr w:type="spellEnd"/>
    <w:r>
      <w:rPr>
        <w:color w:val="808080"/>
        <w:sz w:val="16"/>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B354E" w14:textId="77777777" w:rsidR="000D70CA" w:rsidRDefault="00000000">
    <w:r>
      <w:rPr>
        <w:color w:val="808080"/>
        <w:sz w:val="16"/>
      </w:rPr>
      <w:t>XIV.Απ</w:t>
    </w:r>
    <w:proofErr w:type="spellStart"/>
    <w:r>
      <w:rPr>
        <w:color w:val="808080"/>
        <w:sz w:val="16"/>
      </w:rPr>
      <w:t>οτελέσμ</w:t>
    </w:r>
    <w:proofErr w:type="spellEnd"/>
    <w:r>
      <w:rPr>
        <w:color w:val="808080"/>
        <w:sz w:val="16"/>
      </w:rPr>
      <w:t xml:space="preserve">ατα </w:t>
    </w:r>
    <w:proofErr w:type="spellStart"/>
    <w:r>
      <w:rPr>
        <w:color w:val="808080"/>
        <w:sz w:val="16"/>
      </w:rPr>
      <w:t>Χρήσης</w:t>
    </w:r>
    <w:proofErr w:type="spellEnd"/>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4B15C" w14:textId="77777777" w:rsidR="000D70CA" w:rsidRPr="00D32301" w:rsidRDefault="00000000">
    <w:pPr>
      <w:rPr>
        <w:lang w:val="el-GR"/>
      </w:rPr>
    </w:pPr>
    <w:r>
      <w:rPr>
        <w:color w:val="808080"/>
        <w:sz w:val="16"/>
      </w:rPr>
      <w:t>XV</w:t>
    </w:r>
    <w:r w:rsidRPr="00D32301">
      <w:rPr>
        <w:color w:val="808080"/>
        <w:sz w:val="16"/>
        <w:lang w:val="el-GR"/>
      </w:rPr>
      <w:t>.Εξέλιξη Αποτελεσμάτων χρήσης (Ποσά)</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EA375" w14:textId="77777777" w:rsidR="000D70CA" w:rsidRPr="00D32301" w:rsidRDefault="00000000">
    <w:pPr>
      <w:rPr>
        <w:lang w:val="el-GR"/>
      </w:rPr>
    </w:pPr>
    <w:r>
      <w:rPr>
        <w:color w:val="808080"/>
        <w:sz w:val="16"/>
      </w:rPr>
      <w:t>XVI</w:t>
    </w:r>
    <w:r w:rsidRPr="00D32301">
      <w:rPr>
        <w:color w:val="808080"/>
        <w:sz w:val="16"/>
        <w:lang w:val="el-GR"/>
      </w:rPr>
      <w:t xml:space="preserve">.Εξέλιξη </w:t>
    </w:r>
    <w:proofErr w:type="spellStart"/>
    <w:r w:rsidRPr="00D32301">
      <w:rPr>
        <w:color w:val="808080"/>
        <w:sz w:val="16"/>
        <w:lang w:val="el-GR"/>
      </w:rPr>
      <w:t>Αποτ</w:t>
    </w:r>
    <w:proofErr w:type="spellEnd"/>
    <w:r w:rsidRPr="00D32301">
      <w:rPr>
        <w:color w:val="808080"/>
        <w:sz w:val="16"/>
        <w:lang w:val="el-GR"/>
      </w:rPr>
      <w:t xml:space="preserve">. </w:t>
    </w:r>
    <w:r w:rsidRPr="00D32301">
      <w:rPr>
        <w:color w:val="808080"/>
        <w:sz w:val="16"/>
        <w:lang w:val="el-GR"/>
      </w:rPr>
      <w:t>Χρήσης (Πλήρης)</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F06CF" w14:textId="77777777" w:rsidR="000D70CA" w:rsidRDefault="00000000">
    <w:proofErr w:type="spellStart"/>
    <w:r>
      <w:rPr>
        <w:color w:val="808080"/>
        <w:sz w:val="16"/>
      </w:rPr>
      <w:t>XVII.Μετ</w:t>
    </w:r>
    <w:proofErr w:type="spellEnd"/>
    <w:r>
      <w:rPr>
        <w:color w:val="808080"/>
        <w:sz w:val="16"/>
      </w:rPr>
      <w:t xml:space="preserve">αβολή </w:t>
    </w:r>
    <w:proofErr w:type="spellStart"/>
    <w:r>
      <w:rPr>
        <w:color w:val="808080"/>
        <w:sz w:val="16"/>
      </w:rPr>
      <w:t>Ιδίων</w:t>
    </w:r>
    <w:proofErr w:type="spellEnd"/>
    <w:r>
      <w:rPr>
        <w:color w:val="808080"/>
        <w:sz w:val="16"/>
      </w:rPr>
      <w:t xml:space="preserve"> </w:t>
    </w:r>
    <w:proofErr w:type="spellStart"/>
    <w:r>
      <w:rPr>
        <w:color w:val="808080"/>
        <w:sz w:val="16"/>
      </w:rPr>
      <w:t>Κεφ</w:t>
    </w:r>
    <w:proofErr w:type="spellEnd"/>
    <w:r>
      <w:rPr>
        <w:color w:val="808080"/>
        <w:sz w:val="16"/>
      </w:rPr>
      <w:t>αλαίων</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F097B" w14:textId="77777777" w:rsidR="000D70CA" w:rsidRDefault="00000000">
    <w:proofErr w:type="spellStart"/>
    <w:r>
      <w:rPr>
        <w:color w:val="808080"/>
        <w:sz w:val="16"/>
      </w:rPr>
      <w:t>XVIII.Μετ</w:t>
    </w:r>
    <w:proofErr w:type="spellEnd"/>
    <w:r>
      <w:rPr>
        <w:color w:val="808080"/>
        <w:sz w:val="16"/>
      </w:rPr>
      <w:t xml:space="preserve">αβ. </w:t>
    </w:r>
    <w:proofErr w:type="spellStart"/>
    <w:r>
      <w:rPr>
        <w:color w:val="808080"/>
        <w:sz w:val="16"/>
      </w:rPr>
      <w:t>Κεφ</w:t>
    </w:r>
    <w:proofErr w:type="spellEnd"/>
    <w:r>
      <w:rPr>
        <w:color w:val="808080"/>
        <w:sz w:val="16"/>
      </w:rPr>
      <w:t xml:space="preserve">. </w:t>
    </w:r>
    <w:proofErr w:type="spellStart"/>
    <w:r>
      <w:rPr>
        <w:color w:val="808080"/>
        <w:sz w:val="16"/>
      </w:rPr>
      <w:t>Κιν</w:t>
    </w:r>
    <w:proofErr w:type="spellEnd"/>
    <w:r>
      <w:rPr>
        <w:color w:val="808080"/>
        <w:sz w:val="16"/>
      </w:rPr>
      <w:t>. (</w:t>
    </w:r>
    <w:proofErr w:type="spellStart"/>
    <w:r>
      <w:rPr>
        <w:color w:val="808080"/>
        <w:sz w:val="16"/>
      </w:rPr>
      <w:t>Ποσά</w:t>
    </w:r>
    <w:proofErr w:type="spellEnd"/>
    <w:r>
      <w:rPr>
        <w:color w:val="808080"/>
        <w:sz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DCEEB" w14:textId="77777777" w:rsidR="000D70CA" w:rsidRDefault="00000000">
    <w:proofErr w:type="spellStart"/>
    <w:r>
      <w:rPr>
        <w:color w:val="808080"/>
        <w:sz w:val="16"/>
      </w:rPr>
      <w:t>III.Αριθμοδείκτες</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50449" w14:textId="77777777" w:rsidR="000D70CA" w:rsidRPr="00D32301" w:rsidRDefault="00000000">
    <w:pPr>
      <w:rPr>
        <w:lang w:val="el-GR"/>
      </w:rPr>
    </w:pPr>
    <w:r>
      <w:rPr>
        <w:color w:val="808080"/>
        <w:sz w:val="16"/>
      </w:rPr>
      <w:t>XIX</w:t>
    </w:r>
    <w:r w:rsidRPr="00D32301">
      <w:rPr>
        <w:color w:val="808080"/>
        <w:sz w:val="16"/>
        <w:lang w:val="el-GR"/>
      </w:rPr>
      <w:t xml:space="preserve">.Μεταβ. Κεφ. </w:t>
    </w:r>
    <w:proofErr w:type="spellStart"/>
    <w:r w:rsidRPr="00D32301">
      <w:rPr>
        <w:color w:val="808080"/>
        <w:sz w:val="16"/>
        <w:lang w:val="el-GR"/>
      </w:rPr>
      <w:t>Κιν</w:t>
    </w:r>
    <w:proofErr w:type="spellEnd"/>
    <w:r w:rsidRPr="00D32301">
      <w:rPr>
        <w:color w:val="808080"/>
        <w:sz w:val="16"/>
        <w:lang w:val="el-GR"/>
      </w:rPr>
      <w:t xml:space="preserve">. </w:t>
    </w:r>
    <w:r w:rsidRPr="00D32301">
      <w:rPr>
        <w:color w:val="808080"/>
        <w:sz w:val="16"/>
        <w:lang w:val="el-GR"/>
      </w:rPr>
      <w:t>(Μεταβ.)</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6B324" w14:textId="77777777" w:rsidR="000D70CA" w:rsidRDefault="00000000">
    <w:r>
      <w:rPr>
        <w:color w:val="808080"/>
        <w:sz w:val="16"/>
      </w:rPr>
      <w:t>XX</w:t>
    </w:r>
    <w:r w:rsidRPr="00D32301">
      <w:rPr>
        <w:color w:val="808080"/>
        <w:sz w:val="16"/>
        <w:lang w:val="el-GR"/>
      </w:rPr>
      <w:t xml:space="preserve">.Μεταβ. Κεφ. </w:t>
    </w:r>
    <w:proofErr w:type="spellStart"/>
    <w:r w:rsidRPr="00D32301">
      <w:rPr>
        <w:color w:val="808080"/>
        <w:sz w:val="16"/>
        <w:lang w:val="el-GR"/>
      </w:rPr>
      <w:t>Κιν</w:t>
    </w:r>
    <w:proofErr w:type="spellEnd"/>
    <w:r w:rsidRPr="00D32301">
      <w:rPr>
        <w:color w:val="808080"/>
        <w:sz w:val="16"/>
        <w:lang w:val="el-GR"/>
      </w:rPr>
      <w:t xml:space="preserve">. </w:t>
    </w:r>
    <w:r w:rsidRPr="00D32301">
      <w:rPr>
        <w:color w:val="808080"/>
        <w:sz w:val="16"/>
        <w:lang w:val="el-GR"/>
      </w:rPr>
      <w:t xml:space="preserve">(Μεταβ. </w:t>
    </w:r>
    <w:r>
      <w:rPr>
        <w:color w:val="808080"/>
        <w:sz w:val="16"/>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71514" w14:textId="77777777" w:rsidR="000D70CA" w:rsidRPr="00D32301" w:rsidRDefault="00000000">
    <w:pPr>
      <w:rPr>
        <w:lang w:val="el-GR"/>
      </w:rPr>
    </w:pPr>
    <w:r>
      <w:rPr>
        <w:color w:val="808080"/>
        <w:sz w:val="16"/>
      </w:rPr>
      <w:t>XXI</w:t>
    </w:r>
    <w:r w:rsidRPr="00D32301">
      <w:rPr>
        <w:color w:val="808080"/>
        <w:sz w:val="16"/>
        <w:lang w:val="el-GR"/>
      </w:rPr>
      <w:t xml:space="preserve">.Πηγές Χρήσεις </w:t>
    </w:r>
    <w:proofErr w:type="spellStart"/>
    <w:r w:rsidRPr="00D32301">
      <w:rPr>
        <w:color w:val="808080"/>
        <w:sz w:val="16"/>
        <w:lang w:val="el-GR"/>
      </w:rPr>
      <w:t>Κεφ</w:t>
    </w:r>
    <w:proofErr w:type="spellEnd"/>
    <w:r w:rsidRPr="00D32301">
      <w:rPr>
        <w:color w:val="808080"/>
        <w:sz w:val="16"/>
        <w:lang w:val="el-GR"/>
      </w:rPr>
      <w:t xml:space="preserve"> (Πλήρης)</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8EF2A" w14:textId="77777777" w:rsidR="000D70CA" w:rsidRDefault="00000000">
    <w:r>
      <w:rPr>
        <w:color w:val="808080"/>
        <w:sz w:val="16"/>
      </w:rPr>
      <w:t>XXII</w:t>
    </w:r>
    <w:r w:rsidRPr="00D32301">
      <w:rPr>
        <w:color w:val="808080"/>
        <w:sz w:val="16"/>
        <w:lang w:val="el-GR"/>
      </w:rPr>
      <w:t xml:space="preserve">.Εξέλιξη Τάσεων </w:t>
    </w:r>
    <w:proofErr w:type="spellStart"/>
    <w:r w:rsidRPr="00D32301">
      <w:rPr>
        <w:color w:val="808080"/>
        <w:sz w:val="16"/>
        <w:lang w:val="el-GR"/>
      </w:rPr>
      <w:t>Βασ</w:t>
    </w:r>
    <w:proofErr w:type="spellEnd"/>
    <w:r w:rsidRPr="00D32301">
      <w:rPr>
        <w:color w:val="808080"/>
        <w:sz w:val="16"/>
        <w:lang w:val="el-GR"/>
      </w:rPr>
      <w:t xml:space="preserve">. </w:t>
    </w:r>
    <w:r w:rsidRPr="00D32301">
      <w:rPr>
        <w:color w:val="808080"/>
        <w:sz w:val="16"/>
        <w:lang w:val="el-GR"/>
      </w:rPr>
      <w:t xml:space="preserve">Οικ. </w:t>
    </w:r>
    <w:proofErr w:type="spellStart"/>
    <w:r>
      <w:rPr>
        <w:color w:val="808080"/>
        <w:sz w:val="16"/>
      </w:rPr>
      <w:t>Μεγ</w:t>
    </w:r>
    <w:proofErr w:type="spellEnd"/>
    <w:r>
      <w:rPr>
        <w:color w:val="808080"/>
        <w:sz w:val="16"/>
      </w:rPr>
      <w:t>/</w:t>
    </w:r>
    <w:proofErr w:type="spellStart"/>
    <w:r>
      <w:rPr>
        <w:color w:val="808080"/>
        <w:sz w:val="16"/>
      </w:rPr>
      <w:t>θών</w:t>
    </w:r>
    <w:proofErr w:type="spellEnd"/>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CF474" w14:textId="77777777" w:rsidR="000D70CA" w:rsidRDefault="00000000">
    <w:r>
      <w:rPr>
        <w:color w:val="808080"/>
        <w:sz w:val="16"/>
      </w:rPr>
      <w:t>XXIII.Κα</w:t>
    </w:r>
    <w:proofErr w:type="spellStart"/>
    <w:r>
      <w:rPr>
        <w:color w:val="808080"/>
        <w:sz w:val="16"/>
      </w:rPr>
      <w:t>τάστ</w:t>
    </w:r>
    <w:proofErr w:type="spellEnd"/>
    <w:r>
      <w:rPr>
        <w:color w:val="808080"/>
        <w:sz w:val="16"/>
      </w:rPr>
      <w:t>αση Τα</w:t>
    </w:r>
    <w:proofErr w:type="spellStart"/>
    <w:r>
      <w:rPr>
        <w:color w:val="808080"/>
        <w:sz w:val="16"/>
      </w:rPr>
      <w:t>μει</w:t>
    </w:r>
    <w:proofErr w:type="spellEnd"/>
    <w:r>
      <w:rPr>
        <w:color w:val="808080"/>
        <w:sz w:val="16"/>
      </w:rPr>
      <w:t xml:space="preserve">ακών </w:t>
    </w:r>
    <w:proofErr w:type="spellStart"/>
    <w:r>
      <w:rPr>
        <w:color w:val="808080"/>
        <w:sz w:val="16"/>
      </w:rPr>
      <w:t>Ροών</w:t>
    </w:r>
    <w:proofErr w:type="spell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ABCC" w14:textId="77777777" w:rsidR="000D70CA" w:rsidRPr="00D32301" w:rsidRDefault="00000000">
    <w:pPr>
      <w:rPr>
        <w:lang w:val="el-GR"/>
      </w:rPr>
    </w:pPr>
    <w:r>
      <w:rPr>
        <w:color w:val="808080"/>
        <w:sz w:val="16"/>
      </w:rPr>
      <w:t>XXIV</w:t>
    </w:r>
    <w:r w:rsidRPr="00D32301">
      <w:rPr>
        <w:color w:val="808080"/>
        <w:sz w:val="16"/>
        <w:lang w:val="el-GR"/>
      </w:rPr>
      <w:t xml:space="preserve">.Νεκρό Σημείο &amp;&amp; Ανάλ. </w:t>
    </w:r>
    <w:proofErr w:type="spellStart"/>
    <w:r w:rsidRPr="00D32301">
      <w:rPr>
        <w:color w:val="808080"/>
        <w:sz w:val="16"/>
        <w:lang w:val="el-GR"/>
      </w:rPr>
      <w:t>Ευαισθ</w:t>
    </w:r>
    <w:proofErr w:type="spellEnd"/>
    <w:r w:rsidRPr="00D32301">
      <w:rPr>
        <w:color w:val="808080"/>
        <w:sz w:val="16"/>
        <w:lang w:val="el-GR"/>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458AB" w14:textId="77777777" w:rsidR="000D70CA" w:rsidRDefault="00000000">
    <w:proofErr w:type="spellStart"/>
    <w:r>
      <w:rPr>
        <w:color w:val="808080"/>
        <w:sz w:val="16"/>
      </w:rPr>
      <w:t>XXV.Αριθμοδείκτες</w:t>
    </w:r>
    <w:proofErr w:type="spellEnd"/>
    <w:r>
      <w:rPr>
        <w:color w:val="808080"/>
        <w:sz w:val="16"/>
      </w:rPr>
      <w:t xml:space="preserve"> (</w:t>
    </w:r>
    <w:proofErr w:type="spellStart"/>
    <w:r>
      <w:rPr>
        <w:color w:val="808080"/>
        <w:sz w:val="16"/>
      </w:rPr>
      <w:t>Ποσά</w:t>
    </w:r>
    <w:proofErr w:type="spellEnd"/>
    <w:r>
      <w:rPr>
        <w:color w:val="808080"/>
        <w:sz w:val="16"/>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E8E4B" w14:textId="77777777" w:rsidR="000D70CA" w:rsidRDefault="00000000">
    <w:proofErr w:type="spellStart"/>
    <w:r>
      <w:rPr>
        <w:color w:val="808080"/>
        <w:sz w:val="16"/>
      </w:rPr>
      <w:t>XXVI.Αριθμοδείκτες</w:t>
    </w:r>
    <w:proofErr w:type="spellEnd"/>
    <w:r>
      <w:rPr>
        <w:color w:val="808080"/>
        <w:sz w:val="16"/>
      </w:rPr>
      <w:t xml:space="preserve"> (</w:t>
    </w:r>
    <w:proofErr w:type="spellStart"/>
    <w:r>
      <w:rPr>
        <w:color w:val="808080"/>
        <w:sz w:val="16"/>
      </w:rPr>
      <w:t>Τάσεις</w:t>
    </w:r>
    <w:proofErr w:type="spellEnd"/>
    <w:r>
      <w:rPr>
        <w:color w:val="808080"/>
        <w:sz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DEF3E" w14:textId="77777777" w:rsidR="000D70CA" w:rsidRDefault="00000000">
    <w:proofErr w:type="spellStart"/>
    <w:r>
      <w:rPr>
        <w:color w:val="808080"/>
        <w:sz w:val="16"/>
      </w:rPr>
      <w:t>IV.Διάγνωση</w:t>
    </w:r>
    <w:proofErr w:type="spellEnd"/>
    <w:r>
      <w:rPr>
        <w:color w:val="808080"/>
        <w:sz w:val="16"/>
      </w:rPr>
      <w:t xml:space="preserve"> </w:t>
    </w:r>
    <w:proofErr w:type="spellStart"/>
    <w:r>
      <w:rPr>
        <w:color w:val="808080"/>
        <w:sz w:val="16"/>
      </w:rPr>
      <w:t>Ισολ</w:t>
    </w:r>
    <w:proofErr w:type="spellEnd"/>
    <w:r>
      <w:rPr>
        <w:color w:val="808080"/>
        <w:sz w:val="16"/>
      </w:rPr>
      <w:t>/</w:t>
    </w:r>
    <w:proofErr w:type="spellStart"/>
    <w:r>
      <w:rPr>
        <w:color w:val="808080"/>
        <w:sz w:val="16"/>
      </w:rPr>
      <w:t>μού</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C0770" w14:textId="77777777" w:rsidR="000D70CA" w:rsidRDefault="00000000">
    <w:proofErr w:type="spellStart"/>
    <w:r>
      <w:rPr>
        <w:color w:val="808080"/>
        <w:sz w:val="16"/>
      </w:rPr>
      <w:t>V.Κρίσιμ</w:t>
    </w:r>
    <w:proofErr w:type="spellEnd"/>
    <w:r>
      <w:rPr>
        <w:color w:val="808080"/>
        <w:sz w:val="16"/>
      </w:rPr>
      <w:t xml:space="preserve">α </w:t>
    </w:r>
    <w:proofErr w:type="spellStart"/>
    <w:r>
      <w:rPr>
        <w:color w:val="808080"/>
        <w:sz w:val="16"/>
      </w:rPr>
      <w:t>Σημεί</w:t>
    </w:r>
    <w:proofErr w:type="spellEnd"/>
    <w:r>
      <w:rPr>
        <w:color w:val="808080"/>
        <w:sz w:val="16"/>
      </w:rPr>
      <w:t>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D2B8D" w14:textId="77777777" w:rsidR="000D70CA" w:rsidRDefault="00000000">
    <w:proofErr w:type="spellStart"/>
    <w:r>
      <w:rPr>
        <w:color w:val="808080"/>
        <w:sz w:val="16"/>
      </w:rPr>
      <w:t>VI.Χρημ</w:t>
    </w:r>
    <w:proofErr w:type="spellEnd"/>
    <w:r>
      <w:rPr>
        <w:color w:val="808080"/>
        <w:sz w:val="16"/>
      </w:rPr>
      <w:t>/</w:t>
    </w:r>
    <w:proofErr w:type="spellStart"/>
    <w:r>
      <w:rPr>
        <w:color w:val="808080"/>
        <w:sz w:val="16"/>
      </w:rPr>
      <w:t>οικ</w:t>
    </w:r>
    <w:proofErr w:type="spellEnd"/>
    <w:r>
      <w:rPr>
        <w:color w:val="808080"/>
        <w:sz w:val="16"/>
      </w:rPr>
      <w:t xml:space="preserve">. </w:t>
    </w:r>
    <w:proofErr w:type="spellStart"/>
    <w:r>
      <w:rPr>
        <w:color w:val="808080"/>
        <w:sz w:val="16"/>
      </w:rPr>
      <w:t>Μετ</w:t>
    </w:r>
    <w:proofErr w:type="spellEnd"/>
    <w:r>
      <w:rPr>
        <w:color w:val="808080"/>
        <w:sz w:val="16"/>
      </w:rPr>
      <w:t>αβ.</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969BD" w14:textId="77777777" w:rsidR="000D70CA" w:rsidRDefault="00000000">
    <w:proofErr w:type="spellStart"/>
    <w:r>
      <w:rPr>
        <w:color w:val="808080"/>
        <w:sz w:val="16"/>
      </w:rPr>
      <w:t>VII.Δι</w:t>
    </w:r>
    <w:proofErr w:type="spellEnd"/>
    <w:r>
      <w:rPr>
        <w:color w:val="808080"/>
        <w:sz w:val="16"/>
      </w:rPr>
      <w:t xml:space="preserve">αχρονική </w:t>
    </w:r>
    <w:proofErr w:type="spellStart"/>
    <w:r>
      <w:rPr>
        <w:color w:val="808080"/>
        <w:sz w:val="16"/>
      </w:rPr>
      <w:t>Ανάλ</w:t>
    </w:r>
    <w:proofErr w:type="spellEnd"/>
    <w:r>
      <w:rPr>
        <w:color w:val="808080"/>
        <w:sz w:val="16"/>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1D96" w14:textId="77777777" w:rsidR="000D70CA" w:rsidRDefault="00000000">
    <w:proofErr w:type="spellStart"/>
    <w:r>
      <w:rPr>
        <w:color w:val="808080"/>
        <w:sz w:val="16"/>
      </w:rPr>
      <w:t>VIII.Συγκεντρωτικός</w:t>
    </w:r>
    <w:proofErr w:type="spellEnd"/>
    <w:r>
      <w:rPr>
        <w:color w:val="808080"/>
        <w:sz w:val="16"/>
      </w:rPr>
      <w:t xml:space="preserve"> </w:t>
    </w:r>
    <w:proofErr w:type="spellStart"/>
    <w:r>
      <w:rPr>
        <w:color w:val="808080"/>
        <w:sz w:val="16"/>
      </w:rPr>
      <w:t>Ισολογισμός</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439E5" w14:textId="77777777" w:rsidR="000D70CA" w:rsidRDefault="00000000">
    <w:proofErr w:type="spellStart"/>
    <w:r>
      <w:rPr>
        <w:color w:val="808080"/>
        <w:sz w:val="16"/>
      </w:rPr>
      <w:t>VIII.Συγκεντρωτικός</w:t>
    </w:r>
    <w:proofErr w:type="spellEnd"/>
    <w:r>
      <w:rPr>
        <w:color w:val="808080"/>
        <w:sz w:val="16"/>
      </w:rPr>
      <w:t xml:space="preserve"> </w:t>
    </w:r>
    <w:proofErr w:type="spellStart"/>
    <w:r>
      <w:rPr>
        <w:color w:val="808080"/>
        <w:sz w:val="16"/>
      </w:rPr>
      <w:t>Ισολογισμός</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81E1D" w14:textId="77777777" w:rsidR="000D70CA" w:rsidRDefault="00000000">
    <w:r>
      <w:rPr>
        <w:color w:val="808080"/>
        <w:sz w:val="16"/>
      </w:rPr>
      <w:t xml:space="preserve">2.Εξέλιξη </w:t>
    </w:r>
    <w:proofErr w:type="spellStart"/>
    <w:r>
      <w:rPr>
        <w:color w:val="808080"/>
        <w:sz w:val="16"/>
      </w:rPr>
      <w:t>Ισολογισμού</w:t>
    </w:r>
    <w:proofErr w:type="spellEnd"/>
    <w:r>
      <w:rPr>
        <w:color w:val="808080"/>
        <w:sz w:val="16"/>
      </w:rPr>
      <w:t xml:space="preserve"> (</w:t>
    </w:r>
    <w:proofErr w:type="spellStart"/>
    <w:r>
      <w:rPr>
        <w:color w:val="808080"/>
        <w:sz w:val="16"/>
      </w:rPr>
      <w:t>Ποσά</w:t>
    </w:r>
    <w:proofErr w:type="spellEnd"/>
    <w:r>
      <w:rPr>
        <w:color w:val="808080"/>
        <w:sz w:val="16"/>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CA"/>
    <w:rsid w:val="000D70CA"/>
    <w:rsid w:val="0018217A"/>
    <w:rsid w:val="002B3695"/>
    <w:rsid w:val="00761BE0"/>
    <w:rsid w:val="009514CE"/>
    <w:rsid w:val="00B725DB"/>
    <w:rsid w:val="00C3705D"/>
    <w:rsid w:val="00D32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DE541"/>
  <w15:docId w15:val="{89C5E1A6-A90B-48BA-8BE2-2EFA01E6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character" w:styleId="Hyperlink">
    <w:name w:val="Hyperlink"/>
    <w:rPr>
      <w:color w:val="0000FF"/>
      <w:u w:val="single"/>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2.xml"/><Relationship Id="rId34" Type="http://schemas.openxmlformats.org/officeDocument/2006/relationships/header" Target="header22.xml"/><Relationship Id="rId42" Type="http://schemas.openxmlformats.org/officeDocument/2006/relationships/image" Target="media/image14.jpg"/><Relationship Id="rId47" Type="http://schemas.openxmlformats.org/officeDocument/2006/relationships/header" Target="header23.xml"/><Relationship Id="rId50" Type="http://schemas.openxmlformats.org/officeDocument/2006/relationships/image" Target="media/image20.jpg"/><Relationship Id="rId55" Type="http://schemas.openxmlformats.org/officeDocument/2006/relationships/image" Target="media/image24.jpg"/><Relationship Id="rId63" Type="http://schemas.openxmlformats.org/officeDocument/2006/relationships/header" Target="header27.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2.jpg"/><Relationship Id="rId29" Type="http://schemas.openxmlformats.org/officeDocument/2006/relationships/header" Target="header17.xml"/><Relationship Id="rId11" Type="http://schemas.openxmlformats.org/officeDocument/2006/relationships/header" Target="header4.xml"/><Relationship Id="rId24" Type="http://schemas.openxmlformats.org/officeDocument/2006/relationships/image" Target="media/image5.jpg"/><Relationship Id="rId32" Type="http://schemas.openxmlformats.org/officeDocument/2006/relationships/header" Target="header20.xml"/><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image" Target="media/image17.jpg"/><Relationship Id="rId53" Type="http://schemas.openxmlformats.org/officeDocument/2006/relationships/image" Target="media/image22.jpg"/><Relationship Id="rId58" Type="http://schemas.openxmlformats.org/officeDocument/2006/relationships/image" Target="media/image26.jpg"/><Relationship Id="rId5" Type="http://schemas.openxmlformats.org/officeDocument/2006/relationships/endnotes" Target="endnotes.xml"/><Relationship Id="rId61" Type="http://schemas.openxmlformats.org/officeDocument/2006/relationships/image" Target="media/image29.jpg"/><Relationship Id="rId19" Type="http://schemas.openxmlformats.org/officeDocument/2006/relationships/header" Target="header10.xml"/><Relationship Id="rId14" Type="http://schemas.openxmlformats.org/officeDocument/2006/relationships/header" Target="header7.xml"/><Relationship Id="rId22" Type="http://schemas.openxmlformats.org/officeDocument/2006/relationships/image" Target="media/image4.jpg"/><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image" Target="media/image7.jpg"/><Relationship Id="rId43" Type="http://schemas.openxmlformats.org/officeDocument/2006/relationships/image" Target="media/image15.jpg"/><Relationship Id="rId48" Type="http://schemas.openxmlformats.org/officeDocument/2006/relationships/image" Target="media/image19.jpg"/><Relationship Id="rId56" Type="http://schemas.openxmlformats.org/officeDocument/2006/relationships/image" Target="media/image25.jp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jpg"/><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header" Target="header14.xml"/><Relationship Id="rId33" Type="http://schemas.openxmlformats.org/officeDocument/2006/relationships/header" Target="header21.xml"/><Relationship Id="rId38" Type="http://schemas.openxmlformats.org/officeDocument/2006/relationships/image" Target="media/image10.jpg"/><Relationship Id="rId46" Type="http://schemas.openxmlformats.org/officeDocument/2006/relationships/image" Target="media/image18.jpg"/><Relationship Id="rId59" Type="http://schemas.openxmlformats.org/officeDocument/2006/relationships/image" Target="media/image27.jpg"/><Relationship Id="rId20" Type="http://schemas.openxmlformats.org/officeDocument/2006/relationships/header" Target="header11.xml"/><Relationship Id="rId41" Type="http://schemas.openxmlformats.org/officeDocument/2006/relationships/image" Target="media/image13.jpg"/><Relationship Id="rId54" Type="http://schemas.openxmlformats.org/officeDocument/2006/relationships/image" Target="media/image23.jpg"/><Relationship Id="rId62" Type="http://schemas.openxmlformats.org/officeDocument/2006/relationships/image" Target="media/image30.jp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8.xml"/><Relationship Id="rId23" Type="http://schemas.openxmlformats.org/officeDocument/2006/relationships/header" Target="header13.xml"/><Relationship Id="rId28" Type="http://schemas.openxmlformats.org/officeDocument/2006/relationships/image" Target="media/image6.jpg"/><Relationship Id="rId36" Type="http://schemas.openxmlformats.org/officeDocument/2006/relationships/image" Target="media/image8.jpg"/><Relationship Id="rId49" Type="http://schemas.openxmlformats.org/officeDocument/2006/relationships/header" Target="header24.xml"/><Relationship Id="rId57" Type="http://schemas.openxmlformats.org/officeDocument/2006/relationships/header" Target="header26.xml"/><Relationship Id="rId10" Type="http://schemas.openxmlformats.org/officeDocument/2006/relationships/header" Target="header3.xml"/><Relationship Id="rId31" Type="http://schemas.openxmlformats.org/officeDocument/2006/relationships/header" Target="header19.xml"/><Relationship Id="rId44" Type="http://schemas.openxmlformats.org/officeDocument/2006/relationships/image" Target="media/image16.jpg"/><Relationship Id="rId52" Type="http://schemas.openxmlformats.org/officeDocument/2006/relationships/header" Target="header25.xml"/><Relationship Id="rId60" Type="http://schemas.openxmlformats.org/officeDocument/2006/relationships/image" Target="media/image28.jp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3.jpg"/><Relationship Id="rId3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86</Pages>
  <Words>15832</Words>
  <Characters>90244</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costas</dc:creator>
  <cp:lastModifiedBy>ΚΩΝΣΤΑΝΤΙΝΟΣ ΒΕΛΙΣΣΑΡΙΟΥ</cp:lastModifiedBy>
  <cp:revision>4</cp:revision>
  <dcterms:created xsi:type="dcterms:W3CDTF">2024-09-06T03:24:00Z</dcterms:created>
  <dcterms:modified xsi:type="dcterms:W3CDTF">2024-09-06T05:26:00Z</dcterms:modified>
</cp:coreProperties>
</file>